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C7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福建广电网络集团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三元分公司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社会渠道代理信息采集表</w:t>
      </w:r>
    </w:p>
    <w:p w14:paraId="06E5922D">
      <w:pPr>
        <w:rPr>
          <w:rFonts w:hint="eastAsia" w:eastAsia="宋体"/>
          <w:lang w:val="en-US" w:eastAsia="zh-CN"/>
        </w:rPr>
      </w:pPr>
      <w:bookmarkStart w:id="0" w:name="_GoBack"/>
      <w:bookmarkEnd w:id="0"/>
    </w:p>
    <w:p w14:paraId="15264904">
      <w:pPr>
        <w:rPr>
          <w:rFonts w:hint="eastAsia" w:eastAsia="宋体"/>
          <w:lang w:val="en-US" w:eastAsia="zh-CN"/>
        </w:rPr>
      </w:pPr>
    </w:p>
    <w:p w14:paraId="7278B8BA">
      <w:pPr>
        <w:rPr>
          <w:rFonts w:hint="eastAsia" w:eastAsia="宋体"/>
          <w:lang w:val="en-US" w:eastAsia="zh-CN"/>
        </w:rPr>
      </w:pPr>
    </w:p>
    <w:p w14:paraId="47974CE3">
      <w:pPr>
        <w:rPr>
          <w:rFonts w:hint="eastAsia" w:eastAsia="宋体"/>
          <w:lang w:val="en-US" w:eastAsia="zh-CN"/>
        </w:rPr>
      </w:pPr>
    </w:p>
    <w:tbl>
      <w:tblPr>
        <w:tblStyle w:val="4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083"/>
        <w:gridCol w:w="1471"/>
        <w:gridCol w:w="3799"/>
      </w:tblGrid>
      <w:tr w14:paraId="2753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0DBA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代理类型</w:t>
            </w:r>
          </w:p>
        </w:tc>
        <w:tc>
          <w:tcPr>
            <w:tcW w:w="7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450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引商入店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将自营产品引入广电营业厅经营，实现资源共享与互补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 xml:space="preserve">（   ）  </w:t>
            </w:r>
          </w:p>
          <w:p w14:paraId="4C015824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.流动营销团队合作：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三元区域进行客户发展，流动推广广电业务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（   ）</w:t>
            </w:r>
          </w:p>
          <w:p w14:paraId="3FA303C4">
            <w:pPr>
              <w:widowControl/>
              <w:jc w:val="left"/>
              <w:textAlignment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3.代理点：固定门店，合作广电号卡业务、宽带及广电其他业务推广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（   ）</w:t>
            </w:r>
          </w:p>
        </w:tc>
      </w:tr>
      <w:tr w14:paraId="1464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05D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代理区域</w:t>
            </w:r>
          </w:p>
        </w:tc>
        <w:tc>
          <w:tcPr>
            <w:tcW w:w="7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216D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  <w:tr w14:paraId="0C10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FE06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公司/门店名称</w:t>
            </w:r>
          </w:p>
        </w:tc>
        <w:tc>
          <w:tcPr>
            <w:tcW w:w="7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E895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  <w:tr w14:paraId="5AE7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A6F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统一社会信用代码</w:t>
            </w:r>
          </w:p>
        </w:tc>
        <w:tc>
          <w:tcPr>
            <w:tcW w:w="7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E6B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  <w:tr w14:paraId="251A2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D9A0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公司/门店</w:t>
            </w:r>
          </w:p>
          <w:p w14:paraId="21DB32C2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详细地址</w:t>
            </w:r>
          </w:p>
        </w:tc>
        <w:tc>
          <w:tcPr>
            <w:tcW w:w="7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1F67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  <w:tr w14:paraId="62D2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93C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30"/>
                <w:szCs w:val="30"/>
              </w:rPr>
              <w:t>法人/个人姓名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8FDB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16D7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02BD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  <w:tr w14:paraId="6CB5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7530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从事通讯</w:t>
            </w:r>
          </w:p>
          <w:p w14:paraId="218450CC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行业年限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DF01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6CBC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员工人数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25A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  <w:tr w14:paraId="3D90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54AE">
            <w:pPr>
              <w:widowControl/>
              <w:jc w:val="center"/>
              <w:textAlignment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  <w:tc>
          <w:tcPr>
            <w:tcW w:w="7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7B3">
            <w:pPr>
              <w:jc w:val="center"/>
              <w:rPr>
                <w:rFonts w:ascii="仿宋_GB2312" w:hAnsi="微软雅黑" w:eastAsia="仿宋_GB2312" w:cs="宋体"/>
                <w:color w:val="000000"/>
                <w:sz w:val="30"/>
                <w:szCs w:val="30"/>
              </w:rPr>
            </w:pPr>
          </w:p>
        </w:tc>
      </w:tr>
    </w:tbl>
    <w:p w14:paraId="06976F9F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42B0D883">
      <w:pPr>
        <w:tabs>
          <w:tab w:val="left" w:pos="2676"/>
        </w:tabs>
        <w:jc w:val="both"/>
        <w:rPr>
          <w:rFonts w:hint="eastAsia" w:ascii="黑体" w:hAnsi="Times New Roman" w:eastAsia="黑体" w:cs="黑体"/>
          <w:b w:val="0"/>
          <w:bCs w:val="0"/>
          <w:sz w:val="24"/>
          <w:szCs w:val="24"/>
          <w:lang w:val="en-US" w:eastAsia="zh-CN"/>
        </w:rPr>
      </w:pPr>
    </w:p>
    <w:p w14:paraId="61FEAFD9">
      <w:pPr>
        <w:jc w:val="center"/>
        <w:rPr>
          <w:rFonts w:ascii="宋体" w:hAnsi="Times New Roman" w:eastAsia="宋体" w:cs="Times New Roman"/>
          <w:b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b w:val="0"/>
          <w:bCs/>
          <w:sz w:val="32"/>
          <w:szCs w:val="32"/>
        </w:rPr>
        <w:t>企业法人营业执照</w:t>
      </w:r>
    </w:p>
    <w:p w14:paraId="1CB73A83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1A246306">
      <w:pPr>
        <w:spacing w:line="380" w:lineRule="exact"/>
        <w:ind w:firstLine="480" w:firstLineChars="200"/>
        <w:rPr>
          <w:rFonts w:hint="eastAsia" w:ascii="宋体" w:hAnsi="Times New Roman" w:eastAsia="宋体" w:cs="Times New Roman"/>
          <w:sz w:val="24"/>
        </w:rPr>
      </w:pPr>
    </w:p>
    <w:p w14:paraId="7F30B91C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70810538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7EC56481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44780F22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0D85BF1B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57839DE6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73F24557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094F7041">
      <w:pPr>
        <w:spacing w:line="380" w:lineRule="exact"/>
        <w:rPr>
          <w:rFonts w:ascii="宋体" w:hAnsi="Times New Roman" w:eastAsia="宋体" w:cs="Times New Roman"/>
          <w:sz w:val="24"/>
        </w:rPr>
      </w:pPr>
    </w:p>
    <w:p w14:paraId="58C09780">
      <w:pPr>
        <w:spacing w:line="380" w:lineRule="exact"/>
        <w:rPr>
          <w:rFonts w:ascii="宋体" w:hAnsi="Times New Roman" w:eastAsia="宋体" w:cs="Times New Roman"/>
          <w:sz w:val="24"/>
        </w:rPr>
      </w:pPr>
      <w:r>
        <w:rPr>
          <w:rFonts w:hint="eastAsia" w:ascii="宋体" w:hAnsi="Times New Roman" w:eastAsia="宋体" w:cs="Times New Roman"/>
          <w:sz w:val="24"/>
        </w:rPr>
        <w:t xml:space="preserve">  招募合作方（全称并加盖公章）：</w:t>
      </w:r>
      <w:r>
        <w:rPr>
          <w:rFonts w:hint="eastAsia" w:ascii="宋体" w:hAnsi="Times New Roman" w:eastAsia="宋体" w:cs="Times New Roman"/>
          <w:sz w:val="24"/>
          <w:u w:val="single"/>
        </w:rPr>
        <w:t xml:space="preserve">              </w:t>
      </w:r>
    </w:p>
    <w:p w14:paraId="41A230D7">
      <w:pPr>
        <w:spacing w:line="380" w:lineRule="exact"/>
        <w:rPr>
          <w:rFonts w:ascii="宋体" w:hAnsi="Times New Roman" w:eastAsia="宋体" w:cs="Times New Roman"/>
          <w:sz w:val="24"/>
        </w:rPr>
      </w:pPr>
      <w:r>
        <w:rPr>
          <w:rFonts w:hint="eastAsia" w:ascii="宋体" w:hAnsi="Times New Roman" w:eastAsia="宋体" w:cs="Times New Roman"/>
          <w:sz w:val="24"/>
        </w:rPr>
        <w:t xml:space="preserve">  招募合作方代表签字 ：</w:t>
      </w:r>
      <w:r>
        <w:rPr>
          <w:rFonts w:hint="eastAsia" w:ascii="宋体" w:hAnsi="Times New Roman" w:eastAsia="宋体" w:cs="Times New Roman"/>
          <w:sz w:val="24"/>
          <w:u w:val="single"/>
        </w:rPr>
        <w:t xml:space="preserve">               </w:t>
      </w:r>
    </w:p>
    <w:p w14:paraId="45DA6B94">
      <w:pPr>
        <w:rPr>
          <w:rFonts w:hint="eastAsia" w:ascii="黑体" w:hAnsi="Times New Roman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</w:rPr>
        <w:t xml:space="preserve">  日             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Times New Roman" w:eastAsia="宋体" w:cs="Times New Roman"/>
          <w:sz w:val="24"/>
        </w:rPr>
        <w:t>期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Times New Roman" w:eastAsia="宋体" w:cs="Times New Roman"/>
          <w:sz w:val="24"/>
        </w:rPr>
        <w:t>：</w:t>
      </w:r>
      <w:r>
        <w:rPr>
          <w:rFonts w:hint="eastAsia" w:ascii="宋体" w:hAnsi="Times New Roman" w:eastAsia="宋体" w:cs="Times New Roman"/>
          <w:sz w:val="24"/>
          <w:u w:val="single"/>
        </w:rPr>
        <w:t xml:space="preserve">               </w:t>
      </w:r>
    </w:p>
    <w:p w14:paraId="36A67DF5">
      <w:pPr>
        <w:rPr>
          <w:rFonts w:hint="eastAsia" w:ascii="Calibri" w:hAnsi="Calibri" w:eastAsia="宋体" w:cs="Times New Roman"/>
          <w:sz w:val="44"/>
          <w:szCs w:val="44"/>
        </w:rPr>
      </w:pPr>
    </w:p>
    <w:p w14:paraId="6778BABE">
      <w:pPr>
        <w:jc w:val="center"/>
        <w:rPr>
          <w:rFonts w:hint="eastAsia" w:ascii="Calibri" w:hAnsi="Calibri" w:eastAsia="宋体" w:cs="Times New Roman"/>
          <w:sz w:val="44"/>
          <w:szCs w:val="44"/>
        </w:rPr>
      </w:pPr>
    </w:p>
    <w:p w14:paraId="5DDA78E9">
      <w:pPr>
        <w:spacing w:line="44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13893DA2">
      <w:pPr>
        <w:rPr>
          <w:rFonts w:hint="eastAsia" w:eastAsia="宋体"/>
          <w:lang w:val="en-US" w:eastAsia="zh-CN"/>
        </w:rPr>
      </w:pPr>
    </w:p>
    <w:p w14:paraId="65C6D67B"/>
    <w:p w14:paraId="04E1C23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A0FBF-F1F9-4AB2-8CD5-F4068878C4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5F092E-70DB-4ACD-B872-24CF618818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2AEB41-6ED4-4E07-B7F8-5CC423AE21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41AB829A-F08D-42EA-B5E2-15D2014298B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5" w:fontKey="{1966C084-5ACB-484E-A7A8-ABDCB45A04F4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6" w:fontKey="{BA9C6705-0C15-48F8-8B27-FF57C2EF59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TU5MThiZWNlYWZhY2Q5MWFhZDk5ZmEyZjgwOGMifQ=="/>
  </w:docVars>
  <w:rsids>
    <w:rsidRoot w:val="00000000"/>
    <w:rsid w:val="07466510"/>
    <w:rsid w:val="1FB97ED5"/>
    <w:rsid w:val="306F1E3C"/>
    <w:rsid w:val="32F530B8"/>
    <w:rsid w:val="3552310F"/>
    <w:rsid w:val="35C0775B"/>
    <w:rsid w:val="37543CF6"/>
    <w:rsid w:val="376813CD"/>
    <w:rsid w:val="37A20571"/>
    <w:rsid w:val="3CB15DEE"/>
    <w:rsid w:val="3CCE0B0E"/>
    <w:rsid w:val="3D082C24"/>
    <w:rsid w:val="409C6A2F"/>
    <w:rsid w:val="4376422F"/>
    <w:rsid w:val="47FF4CF9"/>
    <w:rsid w:val="4B941D1B"/>
    <w:rsid w:val="4BB53501"/>
    <w:rsid w:val="4CC01CF8"/>
    <w:rsid w:val="53257FAA"/>
    <w:rsid w:val="53AF3820"/>
    <w:rsid w:val="56101208"/>
    <w:rsid w:val="593E7C1E"/>
    <w:rsid w:val="5A6303F0"/>
    <w:rsid w:val="5DA7113E"/>
    <w:rsid w:val="65D94D4C"/>
    <w:rsid w:val="6940629C"/>
    <w:rsid w:val="6C206AC0"/>
    <w:rsid w:val="6C7501BC"/>
    <w:rsid w:val="6D857B13"/>
    <w:rsid w:val="763A0087"/>
    <w:rsid w:val="775470DA"/>
    <w:rsid w:val="77E634F6"/>
    <w:rsid w:val="7AF432C4"/>
    <w:rsid w:val="7C67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1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2024-03-20T00:56:00Z</dcterms:created>
  <dc:creator>Administrator</dc:creator>
  <cp:lastModifiedBy>Administrator</cp:lastModifiedBy>
  <cp:lastPrinted>2025-03-17T06:06:00Z</cp:lastPrinted>
  <dcterms:modified xsi:type="dcterms:W3CDTF">2025-04-18T02:43:05Z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89E21A356F8B46FB841398C960837AB6_13</vt:lpwstr>
  </property>
  <property fmtid="{D5CDD505-2E9C-101B-9397-08002B2CF9AE}" pid="4" name="KSOTemplateDocerSaveRecord">
    <vt:lpwstr>eyJoZGlkIjoiZDhhZGIxYTIwNTAzYjM5MmUzYTFkNjk5MDdiNDJhZjAifQ==</vt:lpwstr>
  </property>
</Properties>
</file>