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3AC">
      <w:pPr>
        <w:pStyle w:val="16"/>
        <w:spacing w:line="0" w:lineRule="atLeast"/>
        <w:jc w:val="center"/>
        <w:outlineLvl w:val="0"/>
        <w:rPr>
          <w:rFonts w:hAnsi="宋体"/>
          <w:highlight w:val="none"/>
        </w:rPr>
      </w:pPr>
      <w:bookmarkStart w:id="22" w:name="_GoBack"/>
      <w:bookmarkEnd w:id="22"/>
    </w:p>
    <w:p w14:paraId="3FC2C5BE">
      <w:pPr>
        <w:pStyle w:val="16"/>
        <w:jc w:val="center"/>
        <w:outlineLvl w:val="0"/>
        <w:rPr>
          <w:rFonts w:hAnsi="宋体"/>
          <w:highlight w:val="none"/>
        </w:rPr>
      </w:pPr>
    </w:p>
    <w:p w14:paraId="6A37C92A">
      <w:pPr>
        <w:pStyle w:val="16"/>
        <w:spacing w:line="0" w:lineRule="atLeast"/>
        <w:jc w:val="center"/>
        <w:outlineLvl w:val="0"/>
        <w:rPr>
          <w:rFonts w:hAnsi="宋体"/>
          <w:highlight w:val="none"/>
        </w:rPr>
      </w:pPr>
    </w:p>
    <w:p w14:paraId="6B3E7E82">
      <w:pPr>
        <w:pStyle w:val="16"/>
        <w:spacing w:line="0" w:lineRule="atLeast"/>
        <w:jc w:val="center"/>
        <w:outlineLvl w:val="0"/>
        <w:rPr>
          <w:rFonts w:hAnsi="宋体"/>
          <w:sz w:val="72"/>
          <w:highlight w:val="none"/>
        </w:rPr>
      </w:pPr>
    </w:p>
    <w:p w14:paraId="7CE58245">
      <w:pPr>
        <w:jc w:val="center"/>
        <w:rPr>
          <w:rFonts w:ascii="宋体" w:hAnsi="宋体"/>
          <w:sz w:val="72"/>
          <w:highlight w:val="none"/>
        </w:rPr>
      </w:pPr>
    </w:p>
    <w:p w14:paraId="7CB29232">
      <w:pPr>
        <w:pStyle w:val="16"/>
        <w:spacing w:line="0" w:lineRule="atLeast"/>
        <w:jc w:val="center"/>
        <w:rPr>
          <w:rFonts w:hAnsi="宋体"/>
          <w:b/>
          <w:sz w:val="84"/>
          <w:highlight w:val="none"/>
        </w:rPr>
      </w:pPr>
      <w:r>
        <w:rPr>
          <w:rFonts w:hint="eastAsia" w:hAnsi="宋体"/>
          <w:b/>
          <w:sz w:val="84"/>
          <w:highlight w:val="none"/>
        </w:rPr>
        <w:t>谈  判  文 件</w:t>
      </w:r>
    </w:p>
    <w:p w14:paraId="405E2EAE">
      <w:pPr>
        <w:rPr>
          <w:highlight w:val="none"/>
        </w:rPr>
      </w:pPr>
    </w:p>
    <w:p w14:paraId="793F346E">
      <w:pPr>
        <w:pStyle w:val="16"/>
        <w:spacing w:line="0" w:lineRule="atLeast"/>
        <w:ind w:firstLine="720" w:firstLineChars="200"/>
        <w:rPr>
          <w:rFonts w:hAnsi="宋体"/>
          <w:sz w:val="36"/>
          <w:highlight w:val="none"/>
        </w:rPr>
      </w:pPr>
    </w:p>
    <w:p w14:paraId="171A825B">
      <w:pPr>
        <w:pStyle w:val="16"/>
        <w:spacing w:line="0" w:lineRule="atLeast"/>
        <w:jc w:val="center"/>
        <w:rPr>
          <w:rFonts w:hAnsi="宋体"/>
          <w:highlight w:val="none"/>
        </w:rPr>
      </w:pPr>
    </w:p>
    <w:p w14:paraId="5E4276C4">
      <w:pPr>
        <w:pStyle w:val="16"/>
        <w:spacing w:line="0" w:lineRule="atLeast"/>
        <w:jc w:val="left"/>
        <w:rPr>
          <w:rFonts w:hAnsi="宋体"/>
          <w:sz w:val="28"/>
          <w:highlight w:val="none"/>
        </w:rPr>
      </w:pPr>
    </w:p>
    <w:p w14:paraId="152827C6">
      <w:pPr>
        <w:pStyle w:val="16"/>
        <w:spacing w:line="0" w:lineRule="atLeast"/>
        <w:jc w:val="left"/>
        <w:rPr>
          <w:rFonts w:hAnsi="宋体"/>
          <w:sz w:val="28"/>
          <w:highlight w:val="none"/>
        </w:rPr>
      </w:pPr>
    </w:p>
    <w:p w14:paraId="0A7BA20E">
      <w:pPr>
        <w:pStyle w:val="16"/>
        <w:spacing w:line="0" w:lineRule="atLeast"/>
        <w:jc w:val="left"/>
        <w:rPr>
          <w:rFonts w:hAnsi="宋体"/>
          <w:sz w:val="28"/>
          <w:highlight w:val="none"/>
        </w:rPr>
      </w:pPr>
    </w:p>
    <w:p w14:paraId="6D8E4427">
      <w:pPr>
        <w:pStyle w:val="16"/>
        <w:spacing w:line="500" w:lineRule="exact"/>
        <w:rPr>
          <w:rFonts w:hAnsi="宋体"/>
          <w:b/>
          <w:sz w:val="32"/>
          <w:highlight w:val="none"/>
          <w:u w:val="single"/>
        </w:rPr>
      </w:pPr>
    </w:p>
    <w:p w14:paraId="548B13A9">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14:paraId="5C16DDC2">
      <w:pPr>
        <w:pStyle w:val="14"/>
        <w:jc w:val="center"/>
        <w:rPr>
          <w:rFonts w:ascii="宋体" w:hAnsi="宋体"/>
          <w:b/>
          <w:bCs/>
          <w:spacing w:val="-8"/>
          <w:sz w:val="30"/>
          <w:szCs w:val="30"/>
          <w:highlight w:val="none"/>
        </w:rPr>
      </w:pPr>
      <w:r>
        <w:rPr>
          <w:rFonts w:hint="eastAsia" w:ascii="宋体" w:hAnsi="宋体" w:eastAsia="宋体" w:cs="Times New Roman"/>
          <w:b/>
          <w:bCs/>
          <w:spacing w:val="-8"/>
          <w:sz w:val="30"/>
          <w:szCs w:val="30"/>
          <w:highlight w:val="none"/>
        </w:rPr>
        <w:t>2024年安溪县尚卿乡灶美及317线仙都管道工程</w:t>
      </w:r>
      <w:r>
        <w:rPr>
          <w:rFonts w:hint="eastAsia" w:ascii="宋体" w:hAnsi="宋体"/>
          <w:b/>
          <w:bCs/>
          <w:spacing w:val="-8"/>
          <w:sz w:val="30"/>
          <w:szCs w:val="30"/>
          <w:highlight w:val="none"/>
        </w:rPr>
        <w:t>采购项目</w:t>
      </w:r>
    </w:p>
    <w:p w14:paraId="3A50CD81">
      <w:pPr>
        <w:jc w:val="left"/>
        <w:rPr>
          <w:rFonts w:ascii="宋体" w:hAnsi="宋体"/>
          <w:kern w:val="0"/>
          <w:sz w:val="30"/>
          <w:szCs w:val="30"/>
          <w:highlight w:val="none"/>
        </w:rPr>
      </w:pPr>
    </w:p>
    <w:p w14:paraId="17C45115">
      <w:pPr>
        <w:pStyle w:val="16"/>
        <w:spacing w:line="0" w:lineRule="atLeast"/>
        <w:jc w:val="center"/>
        <w:rPr>
          <w:b/>
          <w:sz w:val="28"/>
          <w:highlight w:val="none"/>
        </w:rPr>
      </w:pPr>
    </w:p>
    <w:p w14:paraId="148C8BE1">
      <w:pPr>
        <w:pStyle w:val="16"/>
        <w:spacing w:line="0" w:lineRule="atLeast"/>
        <w:jc w:val="center"/>
        <w:rPr>
          <w:b/>
          <w:sz w:val="28"/>
          <w:highlight w:val="none"/>
        </w:rPr>
      </w:pPr>
    </w:p>
    <w:p w14:paraId="2BF89FF4">
      <w:pPr>
        <w:pStyle w:val="16"/>
        <w:spacing w:line="0" w:lineRule="atLeast"/>
        <w:jc w:val="center"/>
        <w:rPr>
          <w:b/>
          <w:sz w:val="28"/>
          <w:highlight w:val="none"/>
        </w:rPr>
      </w:pPr>
    </w:p>
    <w:p w14:paraId="3898169C">
      <w:pPr>
        <w:pStyle w:val="16"/>
        <w:spacing w:line="0" w:lineRule="atLeast"/>
        <w:rPr>
          <w:b/>
          <w:sz w:val="28"/>
          <w:highlight w:val="none"/>
        </w:rPr>
      </w:pPr>
    </w:p>
    <w:p w14:paraId="7D8F302F">
      <w:pPr>
        <w:pStyle w:val="16"/>
        <w:spacing w:line="0" w:lineRule="atLeast"/>
        <w:rPr>
          <w:b/>
          <w:sz w:val="28"/>
          <w:highlight w:val="none"/>
        </w:rPr>
      </w:pPr>
    </w:p>
    <w:p w14:paraId="551B1672">
      <w:pPr>
        <w:pStyle w:val="16"/>
        <w:spacing w:line="0" w:lineRule="atLeast"/>
        <w:rPr>
          <w:b/>
          <w:sz w:val="28"/>
          <w:highlight w:val="none"/>
        </w:rPr>
      </w:pPr>
    </w:p>
    <w:p w14:paraId="0AA68466">
      <w:pPr>
        <w:pStyle w:val="16"/>
        <w:spacing w:line="0" w:lineRule="atLeast"/>
        <w:rPr>
          <w:b/>
          <w:sz w:val="28"/>
          <w:highlight w:val="none"/>
        </w:rPr>
      </w:pPr>
    </w:p>
    <w:p w14:paraId="538A93E5">
      <w:pPr>
        <w:pStyle w:val="16"/>
        <w:spacing w:line="0" w:lineRule="atLeast"/>
        <w:rPr>
          <w:b/>
          <w:sz w:val="28"/>
          <w:highlight w:val="none"/>
        </w:rPr>
      </w:pPr>
    </w:p>
    <w:p w14:paraId="25A9CD64">
      <w:pPr>
        <w:pStyle w:val="16"/>
        <w:spacing w:line="0" w:lineRule="atLeast"/>
        <w:rPr>
          <w:b/>
          <w:sz w:val="28"/>
          <w:highlight w:val="none"/>
        </w:rPr>
      </w:pPr>
    </w:p>
    <w:p w14:paraId="3AB7AC6D">
      <w:pPr>
        <w:pStyle w:val="16"/>
        <w:spacing w:line="0" w:lineRule="atLeast"/>
        <w:rPr>
          <w:b/>
          <w:sz w:val="28"/>
          <w:highlight w:val="none"/>
        </w:rPr>
      </w:pPr>
    </w:p>
    <w:p w14:paraId="6317C599">
      <w:pPr>
        <w:pStyle w:val="16"/>
        <w:spacing w:line="0" w:lineRule="atLeast"/>
        <w:rPr>
          <w:b/>
          <w:sz w:val="28"/>
          <w:highlight w:val="none"/>
        </w:rPr>
      </w:pPr>
    </w:p>
    <w:p w14:paraId="699E0F21">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14:paraId="2C0FE9D1">
      <w:pPr>
        <w:pStyle w:val="16"/>
        <w:spacing w:line="0" w:lineRule="atLeast"/>
        <w:rPr>
          <w:b/>
          <w:sz w:val="28"/>
          <w:highlight w:val="none"/>
        </w:rPr>
      </w:pPr>
    </w:p>
    <w:p w14:paraId="7E06B9B1">
      <w:pPr>
        <w:pStyle w:val="16"/>
        <w:spacing w:line="500" w:lineRule="exact"/>
        <w:jc w:val="center"/>
        <w:outlineLvl w:val="0"/>
        <w:rPr>
          <w:rFonts w:hAnsi="宋体"/>
          <w:b/>
          <w:sz w:val="24"/>
          <w:highlight w:val="none"/>
        </w:rPr>
      </w:pPr>
      <w:r>
        <w:rPr>
          <w:rFonts w:hint="eastAsia" w:hAnsi="宋体"/>
          <w:b/>
          <w:sz w:val="24"/>
          <w:highlight w:val="none"/>
        </w:rPr>
        <w:t>二零二</w:t>
      </w:r>
      <w:r>
        <w:rPr>
          <w:rFonts w:hint="eastAsia" w:hAnsi="宋体"/>
          <w:b/>
          <w:sz w:val="24"/>
          <w:highlight w:val="none"/>
          <w:lang w:val="en-US" w:eastAsia="zh-CN"/>
        </w:rPr>
        <w:t>四</w:t>
      </w:r>
      <w:r>
        <w:rPr>
          <w:rFonts w:hint="eastAsia" w:hAnsi="宋体"/>
          <w:b/>
          <w:sz w:val="24"/>
          <w:highlight w:val="none"/>
        </w:rPr>
        <w:t>年</w:t>
      </w:r>
      <w:r>
        <w:rPr>
          <w:rFonts w:hint="eastAsia" w:hAnsi="宋体"/>
          <w:b/>
          <w:sz w:val="24"/>
          <w:highlight w:val="none"/>
          <w:lang w:val="en-US" w:eastAsia="zh-CN"/>
        </w:rPr>
        <w:t>十二</w:t>
      </w:r>
      <w:r>
        <w:rPr>
          <w:rFonts w:hint="eastAsia" w:hAnsi="宋体"/>
          <w:b/>
          <w:sz w:val="24"/>
          <w:highlight w:val="none"/>
        </w:rPr>
        <w:t>月</w:t>
      </w:r>
    </w:p>
    <w:p w14:paraId="70C4DC56">
      <w:pPr>
        <w:pStyle w:val="16"/>
        <w:spacing w:line="500" w:lineRule="exact"/>
        <w:ind w:left="4498" w:hanging="4498" w:hangingChars="1400"/>
        <w:jc w:val="left"/>
        <w:rPr>
          <w:rFonts w:hAnsi="宋体"/>
          <w:b/>
          <w:sz w:val="32"/>
          <w:szCs w:val="22"/>
          <w:highlight w:val="none"/>
        </w:rPr>
      </w:pPr>
    </w:p>
    <w:p w14:paraId="50381E4E">
      <w:pPr>
        <w:jc w:val="center"/>
        <w:rPr>
          <w:rFonts w:ascii="宋体" w:hAnsi="宋体"/>
          <w:sz w:val="36"/>
          <w:highlight w:val="none"/>
        </w:rPr>
      </w:pPr>
      <w:r>
        <w:rPr>
          <w:rFonts w:hint="eastAsia" w:ascii="宋体" w:hAnsi="宋体"/>
          <w:sz w:val="36"/>
          <w:highlight w:val="none"/>
        </w:rPr>
        <w:t>总目录</w:t>
      </w:r>
    </w:p>
    <w:p w14:paraId="2F81C5F4">
      <w:pPr>
        <w:pStyle w:val="12"/>
        <w:ind w:firstLine="0"/>
        <w:jc w:val="center"/>
        <w:rPr>
          <w:rFonts w:ascii="宋体" w:hAnsi="宋体"/>
          <w:sz w:val="28"/>
          <w:highlight w:val="none"/>
        </w:rPr>
      </w:pPr>
    </w:p>
    <w:p w14:paraId="064D67D2">
      <w:pPr>
        <w:snapToGrid w:val="0"/>
        <w:spacing w:line="440" w:lineRule="exact"/>
        <w:jc w:val="left"/>
        <w:rPr>
          <w:rFonts w:ascii="宋体" w:hAnsi="宋体"/>
          <w:sz w:val="24"/>
          <w:highlight w:val="none"/>
        </w:rPr>
      </w:pPr>
      <w:r>
        <w:rPr>
          <w:rFonts w:hint="eastAsia" w:ascii="宋体" w:hAnsi="宋体"/>
          <w:sz w:val="24"/>
          <w:highlight w:val="none"/>
        </w:rPr>
        <w:t>一、 邀请函………………………………………………………………（3）</w:t>
      </w:r>
    </w:p>
    <w:p w14:paraId="344A8FA0">
      <w:pPr>
        <w:snapToGrid w:val="0"/>
        <w:spacing w:line="440" w:lineRule="exact"/>
        <w:rPr>
          <w:rFonts w:ascii="宋体" w:hAnsi="宋体"/>
          <w:sz w:val="24"/>
          <w:highlight w:val="none"/>
        </w:rPr>
      </w:pPr>
      <w:r>
        <w:rPr>
          <w:rFonts w:hint="eastAsia" w:ascii="宋体" w:hAnsi="宋体"/>
          <w:sz w:val="24"/>
          <w:highlight w:val="none"/>
        </w:rPr>
        <w:t>二、 谈判须知……………………………………………………………（5）</w:t>
      </w:r>
    </w:p>
    <w:p w14:paraId="637CCCED">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14:paraId="4504FC9A">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14:paraId="1B93B0AE">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14:paraId="3E0A6503">
      <w:pPr>
        <w:snapToGrid w:val="0"/>
        <w:spacing w:line="440" w:lineRule="exact"/>
        <w:rPr>
          <w:rFonts w:ascii="宋体" w:hAnsi="宋体"/>
          <w:sz w:val="32"/>
          <w:highlight w:val="none"/>
        </w:rPr>
      </w:pPr>
    </w:p>
    <w:p w14:paraId="50E50B98">
      <w:pPr>
        <w:snapToGrid w:val="0"/>
        <w:spacing w:line="400" w:lineRule="atLeast"/>
        <w:rPr>
          <w:rFonts w:ascii="宋体" w:hAnsi="宋体"/>
          <w:sz w:val="32"/>
          <w:highlight w:val="none"/>
        </w:rPr>
      </w:pPr>
    </w:p>
    <w:p w14:paraId="09EA4CFA">
      <w:pPr>
        <w:snapToGrid w:val="0"/>
        <w:spacing w:line="400" w:lineRule="atLeast"/>
        <w:rPr>
          <w:rFonts w:ascii="宋体" w:hAnsi="宋体"/>
          <w:sz w:val="32"/>
          <w:highlight w:val="none"/>
        </w:rPr>
      </w:pPr>
    </w:p>
    <w:p w14:paraId="7200BC66">
      <w:pPr>
        <w:snapToGrid w:val="0"/>
        <w:spacing w:line="400" w:lineRule="atLeast"/>
        <w:rPr>
          <w:rFonts w:ascii="宋体" w:hAnsi="宋体"/>
          <w:sz w:val="32"/>
          <w:highlight w:val="none"/>
        </w:rPr>
      </w:pPr>
    </w:p>
    <w:p w14:paraId="5019CA14">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14:paraId="6253C94C">
      <w:pPr>
        <w:pStyle w:val="16"/>
        <w:spacing w:line="440" w:lineRule="exact"/>
        <w:rPr>
          <w:rFonts w:hAnsi="宋体"/>
          <w:sz w:val="24"/>
          <w:highlight w:val="none"/>
        </w:rPr>
      </w:pPr>
    </w:p>
    <w:p w14:paraId="7E860444">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14:paraId="2428F1F1">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14:paraId="633A67CE">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14:paraId="35EAB3AF">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14:paraId="1850BB29">
      <w:pPr>
        <w:spacing w:line="440" w:lineRule="exact"/>
        <w:ind w:firstLine="480"/>
        <w:rPr>
          <w:rFonts w:ascii="宋体" w:hAnsi="宋体"/>
          <w:sz w:val="24"/>
          <w:highlight w:val="none"/>
        </w:rPr>
      </w:pPr>
      <w:r>
        <w:rPr>
          <w:rFonts w:hint="eastAsia" w:ascii="宋体" w:hAnsi="宋体"/>
          <w:sz w:val="24"/>
          <w:highlight w:val="none"/>
        </w:rPr>
        <w:t>4.谈判时间、地点：202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14:paraId="2DDC0FAC">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14:paraId="30993CE1">
      <w:pPr>
        <w:spacing w:line="440" w:lineRule="exact"/>
        <w:ind w:firstLine="480" w:firstLineChars="200"/>
        <w:rPr>
          <w:rFonts w:ascii="宋体" w:hAnsi="宋体"/>
          <w:sz w:val="24"/>
          <w:highlight w:val="none"/>
        </w:rPr>
      </w:pPr>
    </w:p>
    <w:p w14:paraId="17302C5F">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14:paraId="3AF3A3AE">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14:paraId="556B0A63">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14:paraId="2B03A663">
      <w:pPr>
        <w:pStyle w:val="16"/>
        <w:spacing w:line="440" w:lineRule="exact"/>
        <w:ind w:firstLine="480" w:firstLineChars="200"/>
        <w:jc w:val="left"/>
        <w:rPr>
          <w:rFonts w:hAnsi="宋体"/>
          <w:sz w:val="24"/>
          <w:highlight w:val="none"/>
        </w:rPr>
      </w:pPr>
      <w:r>
        <w:rPr>
          <w:rFonts w:hint="eastAsia" w:hAnsi="宋体"/>
          <w:sz w:val="24"/>
          <w:highlight w:val="none"/>
        </w:rPr>
        <w:t>联系电话：0595-</w:t>
      </w:r>
      <w:r>
        <w:rPr>
          <w:rFonts w:hint="eastAsia" w:cs="Times New Roman"/>
          <w:vanish w:val="0"/>
          <w:kern w:val="2"/>
          <w:sz w:val="24"/>
          <w:szCs w:val="24"/>
          <w:lang w:val="en-US" w:eastAsia="zh-CN"/>
        </w:rPr>
        <w:t>37987718</w:t>
      </w:r>
      <w:r>
        <w:rPr>
          <w:rFonts w:hint="eastAsia" w:hAnsi="宋体"/>
          <w:sz w:val="24"/>
          <w:highlight w:val="none"/>
        </w:rPr>
        <w:t>。</w:t>
      </w:r>
    </w:p>
    <w:p w14:paraId="1CEB5C54">
      <w:pPr>
        <w:pStyle w:val="16"/>
        <w:spacing w:line="440" w:lineRule="exact"/>
        <w:ind w:firstLine="480" w:firstLineChars="200"/>
        <w:jc w:val="left"/>
        <w:rPr>
          <w:rFonts w:hAnsi="宋体"/>
          <w:sz w:val="24"/>
          <w:highlight w:val="none"/>
        </w:rPr>
      </w:pPr>
    </w:p>
    <w:p w14:paraId="4D05D79C">
      <w:pPr>
        <w:pStyle w:val="38"/>
        <w:spacing w:line="400" w:lineRule="exact"/>
        <w:ind w:firstLine="422"/>
        <w:rPr>
          <w:rFonts w:ascii="宋体" w:hAnsi="宋体" w:eastAsia="宋体" w:cs="宋体"/>
          <w:b/>
          <w:bCs/>
          <w:color w:val="auto"/>
          <w:highlight w:val="none"/>
        </w:rPr>
      </w:pPr>
    </w:p>
    <w:p w14:paraId="14CD697C">
      <w:pPr>
        <w:pStyle w:val="38"/>
        <w:spacing w:line="400" w:lineRule="exact"/>
        <w:ind w:firstLine="422"/>
        <w:rPr>
          <w:rFonts w:ascii="宋体" w:hAnsi="宋体" w:eastAsia="宋体" w:cs="宋体"/>
          <w:b/>
          <w:bCs/>
          <w:color w:val="auto"/>
          <w:highlight w:val="none"/>
        </w:rPr>
      </w:pPr>
    </w:p>
    <w:p w14:paraId="179F310E">
      <w:pPr>
        <w:pStyle w:val="38"/>
        <w:spacing w:line="400" w:lineRule="exact"/>
        <w:ind w:firstLine="422"/>
        <w:rPr>
          <w:rFonts w:ascii="宋体" w:hAnsi="宋体" w:eastAsia="宋体" w:cs="宋体"/>
          <w:b/>
          <w:bCs/>
          <w:color w:val="auto"/>
          <w:highlight w:val="none"/>
        </w:rPr>
      </w:pPr>
    </w:p>
    <w:p w14:paraId="34F812C4">
      <w:pPr>
        <w:pStyle w:val="38"/>
        <w:spacing w:line="400" w:lineRule="exact"/>
        <w:ind w:firstLine="422"/>
        <w:rPr>
          <w:rFonts w:ascii="宋体" w:hAnsi="宋体" w:eastAsia="宋体" w:cs="宋体"/>
          <w:b/>
          <w:bCs/>
          <w:color w:val="auto"/>
          <w:highlight w:val="none"/>
        </w:rPr>
      </w:pPr>
    </w:p>
    <w:p w14:paraId="43F9E13F">
      <w:pPr>
        <w:pStyle w:val="38"/>
        <w:spacing w:line="400" w:lineRule="exact"/>
        <w:ind w:firstLine="422"/>
        <w:rPr>
          <w:rFonts w:ascii="宋体" w:hAnsi="宋体" w:eastAsia="宋体" w:cs="宋体"/>
          <w:b/>
          <w:bCs/>
          <w:color w:val="auto"/>
          <w:highlight w:val="none"/>
        </w:rPr>
      </w:pPr>
    </w:p>
    <w:p w14:paraId="7AB37860">
      <w:pPr>
        <w:pStyle w:val="38"/>
        <w:spacing w:line="400" w:lineRule="exact"/>
        <w:ind w:firstLine="422"/>
        <w:rPr>
          <w:rFonts w:ascii="宋体" w:hAnsi="宋体" w:eastAsia="宋体" w:cs="宋体"/>
          <w:b/>
          <w:bCs/>
          <w:color w:val="auto"/>
          <w:highlight w:val="none"/>
        </w:rPr>
      </w:pPr>
    </w:p>
    <w:p w14:paraId="2A5D465A">
      <w:pPr>
        <w:pStyle w:val="38"/>
        <w:spacing w:line="400" w:lineRule="exact"/>
        <w:ind w:firstLine="422"/>
        <w:rPr>
          <w:rFonts w:ascii="宋体" w:hAnsi="宋体" w:eastAsia="宋体" w:cs="宋体"/>
          <w:b/>
          <w:bCs/>
          <w:color w:val="auto"/>
          <w:highlight w:val="none"/>
        </w:rPr>
      </w:pPr>
    </w:p>
    <w:p w14:paraId="77D398E4">
      <w:pPr>
        <w:pStyle w:val="38"/>
        <w:spacing w:line="400" w:lineRule="exact"/>
        <w:ind w:firstLine="422"/>
        <w:rPr>
          <w:rFonts w:ascii="宋体" w:hAnsi="宋体" w:eastAsia="宋体" w:cs="宋体"/>
          <w:b/>
          <w:bCs/>
          <w:color w:val="auto"/>
          <w:highlight w:val="none"/>
        </w:rPr>
      </w:pPr>
    </w:p>
    <w:p w14:paraId="504D70B3">
      <w:pPr>
        <w:pStyle w:val="38"/>
        <w:spacing w:line="400" w:lineRule="exact"/>
        <w:ind w:firstLine="422"/>
        <w:rPr>
          <w:rFonts w:ascii="宋体" w:hAnsi="宋体" w:eastAsia="宋体" w:cs="宋体"/>
          <w:b/>
          <w:bCs/>
          <w:color w:val="auto"/>
          <w:highlight w:val="none"/>
        </w:rPr>
      </w:pPr>
    </w:p>
    <w:p w14:paraId="26A21E52">
      <w:pPr>
        <w:pStyle w:val="38"/>
        <w:spacing w:line="400" w:lineRule="exact"/>
        <w:ind w:firstLine="422"/>
        <w:rPr>
          <w:rFonts w:ascii="宋体" w:hAnsi="宋体" w:eastAsia="宋体" w:cs="宋体"/>
          <w:b/>
          <w:bCs/>
          <w:color w:val="auto"/>
          <w:highlight w:val="none"/>
        </w:rPr>
      </w:pPr>
    </w:p>
    <w:p w14:paraId="5972E42C">
      <w:pPr>
        <w:pStyle w:val="38"/>
        <w:spacing w:line="400" w:lineRule="exact"/>
        <w:ind w:firstLine="422"/>
        <w:rPr>
          <w:rFonts w:ascii="宋体" w:hAnsi="宋体" w:eastAsia="宋体" w:cs="宋体"/>
          <w:b/>
          <w:bCs/>
          <w:color w:val="auto"/>
          <w:highlight w:val="none"/>
        </w:rPr>
      </w:pPr>
    </w:p>
    <w:p w14:paraId="095BC423">
      <w:pPr>
        <w:pStyle w:val="38"/>
        <w:spacing w:line="400" w:lineRule="exact"/>
        <w:ind w:firstLine="422"/>
        <w:rPr>
          <w:rFonts w:ascii="宋体" w:hAnsi="宋体" w:eastAsia="宋体" w:cs="宋体"/>
          <w:b/>
          <w:bCs/>
          <w:color w:val="auto"/>
          <w:highlight w:val="none"/>
        </w:rPr>
      </w:pPr>
    </w:p>
    <w:p w14:paraId="0D9DE673">
      <w:pPr>
        <w:pStyle w:val="38"/>
        <w:spacing w:line="400" w:lineRule="exact"/>
        <w:ind w:firstLine="422"/>
        <w:rPr>
          <w:rFonts w:ascii="宋体" w:hAnsi="宋体" w:eastAsia="宋体" w:cs="宋体"/>
          <w:b/>
          <w:bCs/>
          <w:color w:val="auto"/>
          <w:highlight w:val="none"/>
        </w:rPr>
      </w:pPr>
    </w:p>
    <w:p w14:paraId="4385B0EE">
      <w:pPr>
        <w:spacing w:line="440" w:lineRule="exact"/>
        <w:rPr>
          <w:rFonts w:ascii="宋体" w:hAnsi="宋体"/>
          <w:sz w:val="30"/>
          <w:highlight w:val="none"/>
        </w:rPr>
      </w:pPr>
      <w:r>
        <w:rPr>
          <w:rFonts w:ascii="宋体" w:hAnsi="宋体"/>
          <w:sz w:val="30"/>
          <w:highlight w:val="none"/>
        </w:rPr>
        <w:t>附：                采购内容一览表</w:t>
      </w:r>
    </w:p>
    <w:p w14:paraId="500FE80C">
      <w:pPr>
        <w:pStyle w:val="16"/>
        <w:spacing w:line="420" w:lineRule="exact"/>
        <w:ind w:left="-298" w:leftChars="-142"/>
        <w:rPr>
          <w:rFonts w:hAnsi="宋体"/>
          <w:szCs w:val="24"/>
          <w:highlight w:val="none"/>
        </w:rPr>
      </w:pPr>
    </w:p>
    <w:p w14:paraId="2E69ACCD">
      <w:pPr>
        <w:pStyle w:val="16"/>
        <w:spacing w:line="420" w:lineRule="exact"/>
        <w:ind w:left="-298" w:leftChars="-142" w:firstLine="210" w:firstLineChars="100"/>
        <w:rPr>
          <w:rFonts w:hint="eastAsia" w:ascii="Times New Roman" w:hAnsi="宋体"/>
          <w:szCs w:val="21"/>
          <w:highlight w:val="none"/>
        </w:rPr>
      </w:pPr>
      <w:r>
        <w:rPr>
          <w:rFonts w:hint="eastAsia" w:ascii="Times New Roman" w:hAnsi="宋体"/>
          <w:szCs w:val="21"/>
          <w:highlight w:val="none"/>
        </w:rPr>
        <w:t>项目名称：</w:t>
      </w:r>
      <w:r>
        <w:rPr>
          <w:rFonts w:hint="eastAsia" w:ascii="宋体" w:hAnsi="宋体" w:eastAsia="宋体" w:cs="Times New Roman"/>
          <w:b w:val="0"/>
          <w:bCs w:val="0"/>
          <w:sz w:val="21"/>
          <w:szCs w:val="20"/>
          <w:highlight w:val="none"/>
        </w:rPr>
        <w:t>2024年安溪县尚卿乡灶美及317线仙都管道工程</w:t>
      </w:r>
    </w:p>
    <w:p w14:paraId="31620214">
      <w:pPr>
        <w:pStyle w:val="16"/>
        <w:spacing w:line="420" w:lineRule="exact"/>
        <w:ind w:left="-298" w:leftChars="-142" w:firstLine="198" w:firstLineChars="100"/>
        <w:rPr>
          <w:rFonts w:hAnsi="宋体"/>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F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B124344">
            <w:pPr>
              <w:spacing w:line="340" w:lineRule="exact"/>
              <w:jc w:val="center"/>
              <w:rPr>
                <w:rFonts w:ascii="宋体" w:hAnsi="宋体"/>
                <w:highlight w:val="none"/>
              </w:rPr>
            </w:pPr>
            <w:r>
              <w:rPr>
                <w:rFonts w:ascii="宋体" w:hAnsi="宋体"/>
                <w:highlight w:val="none"/>
              </w:rPr>
              <w:t>合同包</w:t>
            </w:r>
          </w:p>
        </w:tc>
        <w:tc>
          <w:tcPr>
            <w:tcW w:w="2268" w:type="dxa"/>
            <w:vAlign w:val="center"/>
          </w:tcPr>
          <w:p w14:paraId="45340FE3">
            <w:pPr>
              <w:spacing w:line="340" w:lineRule="exact"/>
              <w:jc w:val="center"/>
              <w:rPr>
                <w:rFonts w:ascii="宋体" w:hAnsi="宋体"/>
                <w:highlight w:val="none"/>
              </w:rPr>
            </w:pPr>
            <w:r>
              <w:rPr>
                <w:rFonts w:hint="eastAsia" w:ascii="宋体" w:hAnsi="宋体"/>
                <w:highlight w:val="none"/>
              </w:rPr>
              <w:t>内容名称</w:t>
            </w:r>
          </w:p>
        </w:tc>
        <w:tc>
          <w:tcPr>
            <w:tcW w:w="1276" w:type="dxa"/>
            <w:vAlign w:val="center"/>
          </w:tcPr>
          <w:p w14:paraId="1A764351">
            <w:pPr>
              <w:spacing w:line="340" w:lineRule="exact"/>
              <w:jc w:val="center"/>
              <w:rPr>
                <w:rFonts w:ascii="宋体" w:hAnsi="宋体"/>
                <w:highlight w:val="none"/>
              </w:rPr>
            </w:pPr>
            <w:r>
              <w:rPr>
                <w:rFonts w:hint="eastAsia" w:ascii="宋体" w:hAnsi="宋体"/>
                <w:highlight w:val="none"/>
              </w:rPr>
              <w:t>主要内容及要求</w:t>
            </w:r>
          </w:p>
        </w:tc>
        <w:tc>
          <w:tcPr>
            <w:tcW w:w="850" w:type="dxa"/>
            <w:vAlign w:val="center"/>
          </w:tcPr>
          <w:p w14:paraId="769E06FD">
            <w:pPr>
              <w:spacing w:line="340" w:lineRule="exact"/>
              <w:jc w:val="center"/>
              <w:rPr>
                <w:rFonts w:ascii="宋体" w:hAnsi="宋体"/>
                <w:highlight w:val="none"/>
              </w:rPr>
            </w:pPr>
            <w:r>
              <w:rPr>
                <w:rFonts w:ascii="宋体" w:hAnsi="宋体"/>
                <w:highlight w:val="none"/>
              </w:rPr>
              <w:t>数量</w:t>
            </w:r>
          </w:p>
        </w:tc>
        <w:tc>
          <w:tcPr>
            <w:tcW w:w="1503" w:type="dxa"/>
            <w:vAlign w:val="center"/>
          </w:tcPr>
          <w:p w14:paraId="538BB5AE">
            <w:pPr>
              <w:spacing w:line="340" w:lineRule="exact"/>
              <w:jc w:val="center"/>
              <w:rPr>
                <w:rFonts w:ascii="宋体" w:hAnsi="宋体"/>
                <w:highlight w:val="none"/>
              </w:rPr>
            </w:pPr>
            <w:r>
              <w:rPr>
                <w:rFonts w:hint="eastAsia" w:ascii="宋体" w:hAnsi="宋体"/>
                <w:highlight w:val="none"/>
              </w:rPr>
              <w:t>交货期</w:t>
            </w:r>
          </w:p>
        </w:tc>
        <w:tc>
          <w:tcPr>
            <w:tcW w:w="2466" w:type="dxa"/>
            <w:vAlign w:val="center"/>
          </w:tcPr>
          <w:p w14:paraId="7866F7DB">
            <w:pPr>
              <w:spacing w:line="340" w:lineRule="exact"/>
              <w:jc w:val="center"/>
              <w:rPr>
                <w:rFonts w:ascii="宋体" w:hAnsi="宋体"/>
                <w:highlight w:val="none"/>
              </w:rPr>
            </w:pPr>
            <w:r>
              <w:rPr>
                <w:rFonts w:hint="eastAsia" w:ascii="宋体" w:hAnsi="宋体"/>
                <w:highlight w:val="none"/>
              </w:rPr>
              <w:t>保修期</w:t>
            </w:r>
          </w:p>
        </w:tc>
      </w:tr>
      <w:tr w14:paraId="470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4AC6952">
            <w:pPr>
              <w:spacing w:line="340" w:lineRule="exact"/>
              <w:jc w:val="center"/>
              <w:rPr>
                <w:rFonts w:ascii="宋体" w:hAnsi="宋体"/>
                <w:highlight w:val="none"/>
              </w:rPr>
            </w:pPr>
            <w:r>
              <w:rPr>
                <w:rFonts w:hint="eastAsia" w:ascii="宋体" w:hAnsi="宋体"/>
                <w:highlight w:val="none"/>
              </w:rPr>
              <w:t>1</w:t>
            </w:r>
          </w:p>
        </w:tc>
        <w:tc>
          <w:tcPr>
            <w:tcW w:w="2268" w:type="dxa"/>
            <w:vAlign w:val="center"/>
          </w:tcPr>
          <w:p w14:paraId="5EB51312">
            <w:pPr>
              <w:spacing w:line="340" w:lineRule="exact"/>
              <w:jc w:val="center"/>
              <w:rPr>
                <w:rFonts w:hint="eastAsia" w:ascii="宋体" w:hAnsi="宋体"/>
                <w:highlight w:val="none"/>
              </w:rPr>
            </w:pPr>
            <w:r>
              <w:rPr>
                <w:rFonts w:hint="eastAsia" w:ascii="宋体" w:hAnsi="宋体" w:eastAsia="宋体" w:cs="Times New Roman"/>
                <w:b w:val="0"/>
                <w:bCs w:val="0"/>
                <w:sz w:val="21"/>
                <w:szCs w:val="20"/>
                <w:highlight w:val="none"/>
              </w:rPr>
              <w:t>2024年安溪县尚卿乡灶美及317线仙都管道工程</w:t>
            </w:r>
          </w:p>
        </w:tc>
        <w:tc>
          <w:tcPr>
            <w:tcW w:w="1276" w:type="dxa"/>
            <w:vAlign w:val="center"/>
          </w:tcPr>
          <w:p w14:paraId="75F357CF">
            <w:pPr>
              <w:spacing w:line="340" w:lineRule="exact"/>
              <w:jc w:val="center"/>
              <w:rPr>
                <w:rFonts w:hint="eastAsia" w:ascii="宋体" w:hAnsi="宋体"/>
                <w:highlight w:val="none"/>
              </w:rPr>
            </w:pPr>
            <w:r>
              <w:rPr>
                <w:rFonts w:hint="eastAsia" w:ascii="宋体" w:hAnsi="宋体"/>
                <w:spacing w:val="0"/>
                <w:szCs w:val="20"/>
                <w:highlight w:val="none"/>
              </w:rPr>
              <w:t>详见谈判文件“三、采购内容及要求”</w:t>
            </w:r>
          </w:p>
        </w:tc>
        <w:tc>
          <w:tcPr>
            <w:tcW w:w="850" w:type="dxa"/>
            <w:vAlign w:val="center"/>
          </w:tcPr>
          <w:p w14:paraId="621CEF27">
            <w:pPr>
              <w:widowControl/>
              <w:spacing w:line="340" w:lineRule="exact"/>
              <w:jc w:val="center"/>
              <w:rPr>
                <w:rFonts w:hint="eastAsia" w:ascii="宋体" w:hAnsi="宋体"/>
                <w:highlight w:val="none"/>
              </w:rPr>
            </w:pPr>
            <w:r>
              <w:rPr>
                <w:rFonts w:hint="eastAsia" w:ascii="宋体" w:hAnsi="宋体"/>
                <w:highlight w:val="none"/>
              </w:rPr>
              <w:t>1项</w:t>
            </w:r>
          </w:p>
        </w:tc>
        <w:tc>
          <w:tcPr>
            <w:tcW w:w="1503" w:type="dxa"/>
            <w:vAlign w:val="center"/>
          </w:tcPr>
          <w:p w14:paraId="589C8C2A">
            <w:pPr>
              <w:spacing w:line="340" w:lineRule="exact"/>
              <w:jc w:val="center"/>
              <w:rPr>
                <w:rFonts w:hint="eastAsia" w:ascii="宋体" w:hAnsi="宋体"/>
                <w:highlight w:val="none"/>
              </w:rPr>
            </w:pPr>
            <w:r>
              <w:rPr>
                <w:rFonts w:hint="eastAsia" w:ascii="宋体" w:hAnsi="宋体"/>
                <w:highlight w:val="none"/>
              </w:rPr>
              <w:t>签订合同后10天内完成</w:t>
            </w:r>
          </w:p>
        </w:tc>
        <w:tc>
          <w:tcPr>
            <w:tcW w:w="2466" w:type="dxa"/>
            <w:vAlign w:val="center"/>
          </w:tcPr>
          <w:p w14:paraId="1A84C42A">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14:paraId="54BDD37C">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14:paraId="1E31B068">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1271622">
      <w:pPr>
        <w:jc w:val="center"/>
        <w:rPr>
          <w:rFonts w:ascii="宋体" w:hAnsi="宋体"/>
          <w:sz w:val="36"/>
          <w:highlight w:val="none"/>
        </w:rPr>
      </w:pPr>
      <w:r>
        <w:rPr>
          <w:rFonts w:hint="eastAsia" w:ascii="宋体" w:hAnsi="宋体"/>
          <w:sz w:val="36"/>
          <w:highlight w:val="none"/>
        </w:rPr>
        <w:t>二、谈判须知</w:t>
      </w:r>
    </w:p>
    <w:p w14:paraId="48506024">
      <w:pPr>
        <w:spacing w:line="440" w:lineRule="exact"/>
        <w:jc w:val="center"/>
        <w:rPr>
          <w:rFonts w:ascii="宋体" w:hAnsi="宋体"/>
          <w:sz w:val="24"/>
          <w:highlight w:val="none"/>
        </w:rPr>
      </w:pPr>
      <w:r>
        <w:rPr>
          <w:rFonts w:hint="eastAsia" w:ascii="宋体" w:hAnsi="宋体"/>
          <w:sz w:val="32"/>
          <w:highlight w:val="none"/>
        </w:rPr>
        <w:t>谈判须知前附表</w:t>
      </w:r>
    </w:p>
    <w:p w14:paraId="050D8E3F">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13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7E933FC">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14:paraId="2DDA0077">
            <w:pPr>
              <w:spacing w:line="440" w:lineRule="exact"/>
              <w:rPr>
                <w:rFonts w:ascii="宋体" w:hAnsi="宋体"/>
                <w:sz w:val="24"/>
                <w:highlight w:val="none"/>
              </w:rPr>
            </w:pPr>
            <w:r>
              <w:rPr>
                <w:rFonts w:hint="eastAsia" w:ascii="宋体" w:hAnsi="宋体"/>
                <w:sz w:val="24"/>
                <w:highlight w:val="none"/>
              </w:rPr>
              <w:t>编列内容</w:t>
            </w:r>
          </w:p>
        </w:tc>
      </w:tr>
      <w:tr w14:paraId="02F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70AAC7">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14:paraId="09EC84FF">
            <w:pPr>
              <w:spacing w:line="440" w:lineRule="exact"/>
              <w:ind w:left="1200" w:hanging="1200" w:hangingChars="500"/>
              <w:rPr>
                <w:rFonts w:hint="eastAsia" w:ascii="宋体" w:hAnsi="宋体"/>
                <w:spacing w:val="-6"/>
                <w:sz w:val="24"/>
                <w:szCs w:val="21"/>
                <w:highlight w:val="none"/>
              </w:rPr>
            </w:pPr>
            <w:r>
              <w:rPr>
                <w:rFonts w:hint="eastAsia" w:ascii="宋体" w:hAnsi="宋体"/>
                <w:sz w:val="24"/>
                <w:highlight w:val="none"/>
              </w:rPr>
              <w:t>项目名称：　</w:t>
            </w:r>
            <w:r>
              <w:rPr>
                <w:rFonts w:hint="eastAsia" w:ascii="宋体" w:hAnsi="宋体" w:eastAsia="宋体" w:cs="Times New Roman"/>
                <w:b w:val="0"/>
                <w:bCs w:val="0"/>
                <w:sz w:val="24"/>
                <w:szCs w:val="20"/>
                <w:highlight w:val="none"/>
              </w:rPr>
              <w:t>2024年安溪县尚卿乡灶美及317线仙都管道工程</w:t>
            </w:r>
          </w:p>
          <w:p w14:paraId="06A65150">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14:paraId="3810DDDB">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14:paraId="4C2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427AD0">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14:paraId="55766229">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14:paraId="7963982A">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963C69C">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14:paraId="65F7D87B">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14:paraId="4F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44FBC0A">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14:paraId="7EF8AB73">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14:paraId="4C4384FD">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14:paraId="49AF3BAD">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w:t>
            </w:r>
            <w:r>
              <w:rPr>
                <w:rFonts w:hint="eastAsia" w:cs="Times New Roman"/>
                <w:vanish w:val="0"/>
                <w:kern w:val="2"/>
                <w:sz w:val="24"/>
                <w:szCs w:val="24"/>
                <w:lang w:val="en-US" w:eastAsia="zh-CN"/>
              </w:rPr>
              <w:t>37987718</w:t>
            </w:r>
          </w:p>
          <w:p w14:paraId="5E01982C">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日上午10：00（北京时间）</w:t>
            </w:r>
          </w:p>
        </w:tc>
      </w:tr>
      <w:tr w14:paraId="75E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654A7C5">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14:paraId="2A6D8863">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14:paraId="444D9AE3">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14:paraId="6CA7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C0CC59">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14:paraId="5EA69D29">
            <w:pPr>
              <w:spacing w:line="440" w:lineRule="exact"/>
              <w:rPr>
                <w:rFonts w:ascii="宋体" w:hAnsi="宋体"/>
                <w:sz w:val="24"/>
                <w:highlight w:val="none"/>
              </w:rPr>
            </w:pPr>
            <w:r>
              <w:rPr>
                <w:rFonts w:hint="eastAsia" w:ascii="宋体" w:hAnsi="宋体"/>
                <w:sz w:val="24"/>
                <w:highlight w:val="none"/>
              </w:rPr>
              <w:t>评审标准和方法：</w:t>
            </w:r>
          </w:p>
          <w:p w14:paraId="5F3F9AAB">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14:paraId="742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32E295">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14:paraId="09CD9F4C">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14:paraId="6A6649CC">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14:paraId="3CEBF61D">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w:t>
            </w:r>
            <w:r>
              <w:rPr>
                <w:rFonts w:hint="eastAsia" w:ascii="宋体" w:hAnsi="宋体"/>
                <w:kern w:val="0"/>
                <w:sz w:val="24"/>
                <w:highlight w:val="none"/>
                <w:u w:val="single"/>
                <w:lang w:val="en-US" w:eastAsia="zh-CN"/>
              </w:rPr>
              <w:t>廖</w:t>
            </w:r>
            <w:r>
              <w:rPr>
                <w:rFonts w:hint="eastAsia" w:ascii="宋体" w:hAnsi="宋体"/>
                <w:kern w:val="0"/>
                <w:sz w:val="24"/>
                <w:highlight w:val="none"/>
                <w:u w:val="single"/>
              </w:rPr>
              <w:t>先生　</w:t>
            </w:r>
            <w:r>
              <w:rPr>
                <w:rFonts w:hint="eastAsia" w:ascii="宋体" w:hAnsi="宋体"/>
                <w:kern w:val="0"/>
                <w:sz w:val="24"/>
                <w:highlight w:val="none"/>
              </w:rPr>
              <w:t>，联系电话：</w:t>
            </w:r>
            <w:r>
              <w:rPr>
                <w:rFonts w:hint="eastAsia" w:ascii="宋体" w:hAnsi="宋体" w:cs="仿宋_GB2312"/>
                <w:sz w:val="24"/>
                <w:szCs w:val="24"/>
                <w:highlight w:val="none"/>
                <w:u w:val="single"/>
                <w:lang w:val="en-US" w:eastAsia="zh-CN"/>
              </w:rPr>
              <w:t>19215952669</w:t>
            </w:r>
            <w:r>
              <w:rPr>
                <w:rFonts w:hint="eastAsia" w:ascii="宋体" w:hAnsi="宋体" w:cs="仿宋_GB2312"/>
                <w:sz w:val="24"/>
                <w:szCs w:val="24"/>
                <w:highlight w:val="none"/>
                <w:u w:val="single"/>
              </w:rPr>
              <w:t>　　</w:t>
            </w:r>
          </w:p>
        </w:tc>
      </w:tr>
      <w:tr w14:paraId="5381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C04D7F4">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14:paraId="2D20BECA">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14:paraId="15B9E65C">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r>
              <w:rPr>
                <w:rFonts w:hint="eastAsia" w:ascii="宋体" w:hAnsi="宋体"/>
                <w:sz w:val="24"/>
                <w:highlight w:val="none"/>
                <w:lang w:val="en-US" w:eastAsia="zh-CN"/>
              </w:rPr>
              <w:t>24.52</w:t>
            </w:r>
            <w:r>
              <w:rPr>
                <w:rFonts w:hint="eastAsia" w:ascii="宋体" w:hAnsi="宋体"/>
                <w:sz w:val="24"/>
                <w:highlight w:val="none"/>
              </w:rPr>
              <w:t>万元人民币。</w:t>
            </w:r>
          </w:p>
          <w:p w14:paraId="2636B724">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370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8179B21">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14:paraId="3DFB725C">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14:paraId="00E86279">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14:paraId="1B3A0420">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4B193E4">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546656A">
            <w:pPr>
              <w:pStyle w:val="12"/>
              <w:spacing w:line="380" w:lineRule="exact"/>
              <w:ind w:firstLine="480" w:firstLineChars="200"/>
              <w:rPr>
                <w:rFonts w:ascii="宋体" w:hAnsi="宋体"/>
                <w:sz w:val="24"/>
                <w:szCs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A7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A40668E">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14:paraId="7049BCA2">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14:paraId="3B61D148">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14:paraId="1B1AC4CF">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14:paraId="0FC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BC95389">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14:paraId="02D6F847">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14:paraId="069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7C7C6BF">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14:paraId="52EC65C5">
            <w:pPr>
              <w:pStyle w:val="12"/>
              <w:spacing w:line="380" w:lineRule="exact"/>
              <w:ind w:firstLine="0"/>
              <w:rPr>
                <w:rFonts w:ascii="宋体" w:hAnsi="宋体"/>
                <w:b/>
                <w:sz w:val="24"/>
                <w:highlight w:val="none"/>
              </w:rPr>
            </w:pPr>
            <w:r>
              <w:rPr>
                <w:rFonts w:hint="eastAsia" w:ascii="宋体" w:hAnsi="宋体"/>
                <w:b/>
                <w:sz w:val="24"/>
                <w:highlight w:val="none"/>
              </w:rPr>
              <w:t>履约保证金：</w:t>
            </w:r>
          </w:p>
          <w:p w14:paraId="55ACCFFC">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14:paraId="25481DB3">
      <w:pPr>
        <w:spacing w:line="440" w:lineRule="exact"/>
        <w:rPr>
          <w:rFonts w:ascii="宋体" w:hAnsi="宋体"/>
          <w:sz w:val="24"/>
          <w:highlight w:val="none"/>
        </w:rPr>
      </w:pPr>
    </w:p>
    <w:p w14:paraId="6BDEA594">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14:paraId="2EA38DFA">
      <w:pPr>
        <w:spacing w:line="440" w:lineRule="exact"/>
        <w:jc w:val="center"/>
        <w:rPr>
          <w:rFonts w:ascii="宋体" w:hAnsi="宋体"/>
          <w:sz w:val="24"/>
          <w:highlight w:val="none"/>
        </w:rPr>
      </w:pPr>
    </w:p>
    <w:p w14:paraId="2D856AC5">
      <w:pPr>
        <w:spacing w:line="440" w:lineRule="exact"/>
        <w:jc w:val="center"/>
        <w:rPr>
          <w:rFonts w:ascii="宋体" w:hAnsi="宋体"/>
          <w:sz w:val="24"/>
          <w:highlight w:val="none"/>
        </w:rPr>
      </w:pPr>
      <w:r>
        <w:rPr>
          <w:rFonts w:hint="eastAsia" w:ascii="宋体" w:hAnsi="宋体"/>
          <w:sz w:val="24"/>
          <w:highlight w:val="none"/>
        </w:rPr>
        <w:t>A   说明</w:t>
      </w:r>
    </w:p>
    <w:p w14:paraId="6029952C">
      <w:pPr>
        <w:spacing w:line="440" w:lineRule="exact"/>
        <w:rPr>
          <w:rFonts w:ascii="宋体" w:hAnsi="宋体"/>
          <w:sz w:val="24"/>
          <w:highlight w:val="none"/>
        </w:rPr>
      </w:pPr>
    </w:p>
    <w:p w14:paraId="4A9534E8">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14:paraId="693137B9">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14:paraId="10DC6932">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14:paraId="3E54F23B">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14:paraId="3A23B68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14:paraId="537CABA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14:paraId="07354545">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14:paraId="15FD6D9C">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14:paraId="604FE0BD">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14:paraId="673F9891">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14:paraId="1E519B14">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14:paraId="4F6548DF">
      <w:pPr>
        <w:spacing w:line="440" w:lineRule="exact"/>
        <w:rPr>
          <w:rFonts w:ascii="宋体" w:hAnsi="宋体"/>
          <w:sz w:val="24"/>
          <w:highlight w:val="none"/>
        </w:rPr>
      </w:pPr>
    </w:p>
    <w:p w14:paraId="3E27770C">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14:paraId="6B808224">
      <w:pPr>
        <w:spacing w:line="440" w:lineRule="exact"/>
        <w:rPr>
          <w:rFonts w:ascii="宋体" w:hAnsi="宋体"/>
          <w:sz w:val="24"/>
          <w:highlight w:val="none"/>
        </w:rPr>
      </w:pPr>
    </w:p>
    <w:p w14:paraId="0F9BA36A">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14:paraId="26DB27AE">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14:paraId="651D59A4">
      <w:pPr>
        <w:spacing w:line="440" w:lineRule="exact"/>
        <w:rPr>
          <w:rFonts w:ascii="宋体" w:hAnsi="宋体"/>
          <w:sz w:val="24"/>
          <w:highlight w:val="none"/>
        </w:rPr>
      </w:pPr>
      <w:r>
        <w:rPr>
          <w:rFonts w:hint="eastAsia" w:ascii="宋体" w:hAnsi="宋体"/>
          <w:sz w:val="24"/>
          <w:highlight w:val="none"/>
        </w:rPr>
        <w:t xml:space="preserve">  （1）邀请函</w:t>
      </w:r>
    </w:p>
    <w:p w14:paraId="56D1BFA1">
      <w:pPr>
        <w:spacing w:line="440" w:lineRule="exact"/>
        <w:rPr>
          <w:rFonts w:ascii="宋体" w:hAnsi="宋体"/>
          <w:sz w:val="24"/>
          <w:highlight w:val="none"/>
        </w:rPr>
      </w:pPr>
      <w:r>
        <w:rPr>
          <w:rFonts w:hint="eastAsia" w:ascii="宋体" w:hAnsi="宋体"/>
          <w:sz w:val="24"/>
          <w:highlight w:val="none"/>
        </w:rPr>
        <w:t xml:space="preserve">  （2）谈判须知</w:t>
      </w:r>
    </w:p>
    <w:p w14:paraId="7382F7EB">
      <w:pPr>
        <w:spacing w:line="440" w:lineRule="exact"/>
        <w:rPr>
          <w:rFonts w:ascii="宋体" w:hAnsi="宋体"/>
          <w:sz w:val="24"/>
          <w:highlight w:val="none"/>
        </w:rPr>
      </w:pPr>
      <w:r>
        <w:rPr>
          <w:rFonts w:hint="eastAsia" w:ascii="宋体" w:hAnsi="宋体"/>
          <w:sz w:val="24"/>
          <w:highlight w:val="none"/>
        </w:rPr>
        <w:t xml:space="preserve">  （3）采购内容及要求</w:t>
      </w:r>
    </w:p>
    <w:p w14:paraId="14FB6D57">
      <w:pPr>
        <w:spacing w:line="440" w:lineRule="exact"/>
        <w:rPr>
          <w:rFonts w:ascii="宋体" w:hAnsi="宋体"/>
          <w:sz w:val="24"/>
          <w:highlight w:val="none"/>
        </w:rPr>
      </w:pPr>
      <w:r>
        <w:rPr>
          <w:rFonts w:hint="eastAsia" w:ascii="宋体" w:hAnsi="宋体"/>
          <w:sz w:val="24"/>
          <w:highlight w:val="none"/>
        </w:rPr>
        <w:t xml:space="preserve">  （4）附件－报价文件格式</w:t>
      </w:r>
    </w:p>
    <w:p w14:paraId="685EF0A2">
      <w:pPr>
        <w:spacing w:line="440" w:lineRule="exact"/>
        <w:rPr>
          <w:rFonts w:ascii="宋体" w:hAnsi="宋体"/>
          <w:sz w:val="24"/>
          <w:highlight w:val="none"/>
        </w:rPr>
      </w:pPr>
    </w:p>
    <w:p w14:paraId="69D35B76">
      <w:pPr>
        <w:spacing w:line="440" w:lineRule="exact"/>
        <w:jc w:val="center"/>
        <w:rPr>
          <w:rFonts w:ascii="宋体" w:hAnsi="宋体"/>
          <w:sz w:val="24"/>
          <w:highlight w:val="none"/>
        </w:rPr>
      </w:pPr>
      <w:r>
        <w:rPr>
          <w:rFonts w:hint="eastAsia" w:ascii="宋体" w:hAnsi="宋体"/>
          <w:sz w:val="24"/>
          <w:highlight w:val="none"/>
        </w:rPr>
        <w:t>C  报价文件的编写</w:t>
      </w:r>
    </w:p>
    <w:p w14:paraId="45828AA1">
      <w:pPr>
        <w:spacing w:line="440" w:lineRule="exact"/>
        <w:rPr>
          <w:rFonts w:ascii="宋体" w:hAnsi="宋体"/>
          <w:sz w:val="24"/>
          <w:highlight w:val="none"/>
        </w:rPr>
      </w:pPr>
    </w:p>
    <w:p w14:paraId="72073C01">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14:paraId="7C093CA2">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14:paraId="258319C7">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14:paraId="2403A387">
      <w:pPr>
        <w:spacing w:line="440" w:lineRule="exact"/>
        <w:rPr>
          <w:rFonts w:ascii="宋体" w:hAnsi="宋体"/>
          <w:sz w:val="24"/>
          <w:highlight w:val="none"/>
        </w:rPr>
      </w:pPr>
      <w:r>
        <w:rPr>
          <w:rFonts w:hint="eastAsia" w:ascii="宋体" w:hAnsi="宋体"/>
          <w:sz w:val="24"/>
          <w:highlight w:val="none"/>
        </w:rPr>
        <w:t xml:space="preserve">  7.1报价文件应包括下列部分：</w:t>
      </w:r>
    </w:p>
    <w:p w14:paraId="740E017B">
      <w:pPr>
        <w:pStyle w:val="16"/>
        <w:spacing w:line="380" w:lineRule="exact"/>
        <w:ind w:firstLine="480"/>
        <w:jc w:val="left"/>
        <w:rPr>
          <w:rFonts w:hAnsi="宋体"/>
          <w:sz w:val="24"/>
          <w:highlight w:val="none"/>
        </w:rPr>
      </w:pPr>
      <w:r>
        <w:rPr>
          <w:rFonts w:hint="eastAsia" w:hAnsi="宋体"/>
          <w:sz w:val="24"/>
          <w:highlight w:val="none"/>
        </w:rPr>
        <w:t>（1）报价一览表</w:t>
      </w:r>
    </w:p>
    <w:p w14:paraId="0FBCFC45">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5325C44F">
      <w:pPr>
        <w:pStyle w:val="16"/>
        <w:spacing w:line="380" w:lineRule="exact"/>
        <w:ind w:firstLine="480"/>
        <w:jc w:val="left"/>
        <w:rPr>
          <w:rFonts w:hAnsi="宋体"/>
          <w:sz w:val="24"/>
          <w:highlight w:val="none"/>
        </w:rPr>
      </w:pPr>
      <w:r>
        <w:rPr>
          <w:rFonts w:hint="eastAsia" w:hAnsi="宋体"/>
          <w:sz w:val="24"/>
          <w:highlight w:val="none"/>
        </w:rPr>
        <w:t>（3）报价人的资格证明文件</w:t>
      </w:r>
    </w:p>
    <w:p w14:paraId="3EEE07D2">
      <w:pPr>
        <w:pStyle w:val="16"/>
        <w:spacing w:line="380" w:lineRule="exact"/>
        <w:ind w:firstLine="480"/>
        <w:jc w:val="left"/>
        <w:rPr>
          <w:rFonts w:hAnsi="宋体"/>
          <w:sz w:val="24"/>
          <w:highlight w:val="none"/>
        </w:rPr>
      </w:pPr>
      <w:r>
        <w:rPr>
          <w:rFonts w:hint="eastAsia" w:hAnsi="宋体"/>
          <w:sz w:val="24"/>
          <w:highlight w:val="none"/>
        </w:rPr>
        <w:t>（4）报价人提交的其它资料</w:t>
      </w:r>
    </w:p>
    <w:p w14:paraId="720314BB">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14:paraId="71825079">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14:paraId="1E27A87B">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14:paraId="3AC40D4A">
      <w:pPr>
        <w:spacing w:line="440" w:lineRule="exact"/>
        <w:rPr>
          <w:rFonts w:ascii="宋体" w:hAnsi="宋体"/>
          <w:sz w:val="24"/>
          <w:highlight w:val="none"/>
        </w:rPr>
      </w:pPr>
    </w:p>
    <w:p w14:paraId="17974B1D">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14:paraId="332F32ED">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14:paraId="67B122EA">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14:paraId="2ABECD60">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14:paraId="556F4862">
      <w:pPr>
        <w:spacing w:line="440" w:lineRule="exact"/>
        <w:rPr>
          <w:rFonts w:ascii="宋体" w:hAnsi="宋体"/>
          <w:sz w:val="24"/>
          <w:highlight w:val="none"/>
        </w:rPr>
      </w:pPr>
      <w:r>
        <w:rPr>
          <w:rFonts w:hint="eastAsia" w:ascii="宋体" w:hAnsi="宋体"/>
          <w:sz w:val="24"/>
          <w:highlight w:val="none"/>
        </w:rPr>
        <w:t xml:space="preserve">  9.3报价使用货币为人民币。</w:t>
      </w:r>
    </w:p>
    <w:p w14:paraId="22E4ADD9">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14:paraId="4C5CF135">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14:paraId="248DF7D9">
      <w:pPr>
        <w:spacing w:line="440" w:lineRule="exact"/>
        <w:rPr>
          <w:rFonts w:ascii="宋体" w:hAnsi="宋体"/>
          <w:sz w:val="24"/>
          <w:highlight w:val="none"/>
        </w:rPr>
      </w:pPr>
      <w:r>
        <w:rPr>
          <w:rFonts w:hint="eastAsia" w:ascii="宋体" w:hAnsi="宋体"/>
          <w:sz w:val="24"/>
          <w:highlight w:val="none"/>
        </w:rPr>
        <w:t>10．谈判</w:t>
      </w:r>
    </w:p>
    <w:p w14:paraId="0B19D6E9">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71909F0">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CBFBBE2">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14:paraId="19C85201">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14:paraId="60D28E65">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14:paraId="5E18BCB0">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14:paraId="374B548A">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6E83F6CD">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14:paraId="42819F68">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14:paraId="0737E8CA">
      <w:pPr>
        <w:spacing w:line="440" w:lineRule="exact"/>
        <w:rPr>
          <w:rFonts w:ascii="宋体" w:hAnsi="宋体"/>
          <w:sz w:val="24"/>
          <w:highlight w:val="none"/>
        </w:rPr>
      </w:pPr>
      <w:r>
        <w:rPr>
          <w:rFonts w:hint="eastAsia" w:ascii="宋体" w:hAnsi="宋体"/>
          <w:sz w:val="24"/>
          <w:highlight w:val="none"/>
        </w:rPr>
        <w:t>12．谈判过程评估原则及方法</w:t>
      </w:r>
    </w:p>
    <w:p w14:paraId="09B6C9FC">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14:paraId="70B8903D">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14:paraId="0B42942F">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14:paraId="3EFD7D21">
      <w:pPr>
        <w:spacing w:line="440" w:lineRule="exact"/>
        <w:rPr>
          <w:rFonts w:ascii="宋体" w:hAnsi="宋体"/>
          <w:sz w:val="24"/>
          <w:highlight w:val="none"/>
        </w:rPr>
      </w:pPr>
    </w:p>
    <w:p w14:paraId="5017D3A1">
      <w:pPr>
        <w:spacing w:line="440" w:lineRule="exact"/>
        <w:jc w:val="center"/>
        <w:rPr>
          <w:rFonts w:ascii="宋体" w:hAnsi="宋体"/>
          <w:sz w:val="24"/>
          <w:highlight w:val="none"/>
        </w:rPr>
      </w:pPr>
      <w:r>
        <w:rPr>
          <w:rFonts w:hint="eastAsia" w:ascii="宋体" w:hAnsi="宋体"/>
          <w:sz w:val="24"/>
          <w:highlight w:val="none"/>
        </w:rPr>
        <w:t>E授予合同</w:t>
      </w:r>
    </w:p>
    <w:p w14:paraId="07A357F9">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14:paraId="5FF6910D">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14:paraId="227406D6">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14:paraId="4D0395ED">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14:paraId="7D2C2B62">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14:paraId="6CF5A7FC">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F824F7D">
      <w:pPr>
        <w:spacing w:line="440" w:lineRule="exact"/>
        <w:rPr>
          <w:rFonts w:ascii="宋体" w:hAnsi="宋体"/>
          <w:sz w:val="24"/>
          <w:highlight w:val="none"/>
        </w:rPr>
      </w:pPr>
      <w:r>
        <w:rPr>
          <w:rFonts w:hint="eastAsia" w:ascii="宋体" w:hAnsi="宋体"/>
          <w:sz w:val="24"/>
          <w:highlight w:val="none"/>
        </w:rPr>
        <w:t>15．签订合同</w:t>
      </w:r>
    </w:p>
    <w:p w14:paraId="73B5444B">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14:paraId="66429959">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30488679"/>
      <w:bookmarkStart w:id="1" w:name="_Toc430490647"/>
      <w:bookmarkStart w:id="2" w:name="_Toc415567488"/>
      <w:bookmarkStart w:id="3" w:name="_Toc430492161"/>
      <w:bookmarkStart w:id="4" w:name="_Toc430422403"/>
      <w:bookmarkStart w:id="5" w:name="_Toc430488886"/>
      <w:bookmarkStart w:id="6" w:name="_Toc430489154"/>
    </w:p>
    <w:bookmarkEnd w:id="0"/>
    <w:bookmarkEnd w:id="1"/>
    <w:bookmarkEnd w:id="2"/>
    <w:bookmarkEnd w:id="3"/>
    <w:bookmarkEnd w:id="4"/>
    <w:bookmarkEnd w:id="5"/>
    <w:bookmarkEnd w:id="6"/>
    <w:p w14:paraId="057CCD74">
      <w:pPr>
        <w:jc w:val="center"/>
        <w:rPr>
          <w:rFonts w:ascii="宋体" w:hAnsi="宋体"/>
          <w:sz w:val="36"/>
          <w:highlight w:val="none"/>
        </w:rPr>
      </w:pPr>
      <w:r>
        <w:rPr>
          <w:rFonts w:hint="eastAsia" w:ascii="宋体" w:hAnsi="宋体"/>
          <w:sz w:val="36"/>
          <w:highlight w:val="none"/>
        </w:rPr>
        <w:t>三、采购内容及要求</w:t>
      </w:r>
    </w:p>
    <w:p w14:paraId="14363DD3">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14:paraId="7AFA2699">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14:paraId="1C10F02B">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14:paraId="709D4D62">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14:paraId="27D99C57">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14:paraId="0892886E">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14:paraId="34BE1BB2">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14:paraId="66EA0D5F">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1B01BA37">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14:paraId="021C2E0B">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tcPr>
          <w:p w14:paraId="4682BD74">
            <w:pPr>
              <w:rPr>
                <w:highlight w:val="none"/>
              </w:rPr>
            </w:pPr>
            <w:r>
              <w:rPr>
                <w:rFonts w:hint="eastAsia" w:ascii="宋体" w:hAnsi="宋体"/>
                <w:sz w:val="24"/>
                <w:szCs w:val="24"/>
                <w:highlight w:val="none"/>
              </w:rPr>
              <w:t>清单要求</w:t>
            </w:r>
          </w:p>
        </w:tc>
      </w:tr>
      <w:tr w14:paraId="17236805">
        <w:tblPrEx>
          <w:tblCellMar>
            <w:top w:w="15" w:type="dxa"/>
            <w:left w:w="15" w:type="dxa"/>
            <w:bottom w:w="15" w:type="dxa"/>
            <w:right w:w="15" w:type="dxa"/>
          </w:tblCellMar>
        </w:tblPrEx>
        <w:trPr>
          <w:trHeight w:val="2357"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07BABE0D">
            <w:pPr>
              <w:widowControl/>
              <w:jc w:val="left"/>
              <w:textAlignment w:val="auto"/>
              <w:rPr>
                <w:rFonts w:hint="eastAsia" w:ascii="宋体" w:hAnsi="宋体"/>
                <w:sz w:val="24"/>
                <w:szCs w:val="24"/>
                <w:highlight w:val="none"/>
              </w:rPr>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14:paraId="0AF0C524">
            <w:pPr>
              <w:spacing w:line="240" w:lineRule="auto"/>
              <w:rPr>
                <w:rFonts w:hint="eastAsia" w:ascii="宋体" w:hAnsi="宋体"/>
                <w:sz w:val="24"/>
                <w:szCs w:val="24"/>
                <w:highlight w:val="none"/>
              </w:rPr>
            </w:pPr>
            <w:r>
              <w:rPr>
                <w:rFonts w:hint="eastAsia" w:ascii="宋体" w:hAnsi="宋体" w:eastAsia="宋体" w:cs="Times New Roman"/>
                <w:b w:val="0"/>
                <w:bCs w:val="0"/>
                <w:sz w:val="24"/>
                <w:szCs w:val="24"/>
                <w:highlight w:val="none"/>
              </w:rPr>
              <w:t>2024年安溪县尚卿乡灶美及317线仙都管道工程</w:t>
            </w:r>
          </w:p>
        </w:tc>
        <w:tc>
          <w:tcPr>
            <w:tcW w:w="3917" w:type="dxa"/>
            <w:tcBorders>
              <w:top w:val="single" w:color="000000" w:sz="4" w:space="0"/>
              <w:left w:val="single" w:color="000000" w:sz="4" w:space="0"/>
              <w:bottom w:val="single" w:color="000000" w:sz="4" w:space="0"/>
              <w:right w:val="single" w:color="000000" w:sz="4" w:space="0"/>
            </w:tcBorders>
          </w:tcPr>
          <w:p w14:paraId="4615DF67">
            <w:pPr>
              <w:rPr>
                <w:rFonts w:hint="eastAsia" w:ascii="宋体" w:hAnsi="宋体"/>
                <w:sz w:val="24"/>
                <w:szCs w:val="24"/>
                <w:highlight w:val="none"/>
              </w:rPr>
            </w:pPr>
          </w:p>
          <w:p w14:paraId="6F84C9E1">
            <w:pPr>
              <w:rPr>
                <w:rFonts w:hint="eastAsia" w:ascii="宋体" w:hAnsi="宋体"/>
                <w:sz w:val="24"/>
                <w:szCs w:val="24"/>
                <w:highlight w:val="none"/>
              </w:rPr>
            </w:pPr>
          </w:p>
          <w:p w14:paraId="1096AEB7">
            <w:pPr>
              <w:rPr>
                <w:rFonts w:hint="eastAsia" w:ascii="宋体" w:hAnsi="宋体"/>
                <w:sz w:val="24"/>
                <w:szCs w:val="24"/>
                <w:highlight w:val="none"/>
              </w:rPr>
            </w:pPr>
            <w:r>
              <w:rPr>
                <w:rFonts w:hint="eastAsia" w:ascii="宋体" w:hAnsi="宋体" w:eastAsia="宋体" w:cs="Times New Roman"/>
                <w:b w:val="0"/>
                <w:bCs w:val="0"/>
                <w:sz w:val="24"/>
                <w:szCs w:val="24"/>
                <w:highlight w:val="none"/>
              </w:rPr>
              <w:t>2024年安溪县尚卿乡灶美及317线仙都管道工程</w:t>
            </w:r>
            <w:r>
              <w:rPr>
                <w:rFonts w:hint="eastAsia" w:ascii="宋体" w:hAnsi="宋体"/>
                <w:sz w:val="24"/>
                <w:szCs w:val="24"/>
                <w:highlight w:val="none"/>
              </w:rPr>
              <w:t>采购，其中波纹管3.6057公里，；其中钢管</w:t>
            </w:r>
            <w:r>
              <w:rPr>
                <w:rFonts w:hint="eastAsia" w:ascii="宋体" w:hAnsi="宋体"/>
                <w:sz w:val="24"/>
                <w:szCs w:val="24"/>
                <w:highlight w:val="none"/>
                <w:lang w:val="en-US"/>
              </w:rPr>
              <w:t>0.3296</w:t>
            </w:r>
            <w:r>
              <w:rPr>
                <w:rFonts w:hint="eastAsia" w:ascii="宋体" w:hAnsi="宋体"/>
                <w:sz w:val="24"/>
                <w:szCs w:val="24"/>
                <w:highlight w:val="none"/>
              </w:rPr>
              <w:t>公里</w:t>
            </w:r>
            <w:r>
              <w:rPr>
                <w:rFonts w:hint="eastAsia" w:ascii="宋体" w:hAnsi="宋体"/>
                <w:sz w:val="24"/>
                <w:szCs w:val="24"/>
                <w:highlight w:val="none"/>
                <w:lang w:eastAsia="zh-CN"/>
              </w:rPr>
              <w:t>；</w:t>
            </w:r>
            <w:r>
              <w:rPr>
                <w:rFonts w:hint="eastAsia" w:ascii="宋体" w:hAnsi="宋体"/>
                <w:sz w:val="24"/>
                <w:szCs w:val="24"/>
                <w:highlight w:val="none"/>
                <w:lang w:val="en-US" w:eastAsia="zh-CN"/>
              </w:rPr>
              <w:t>其中顶管0.0382</w:t>
            </w:r>
            <w:r>
              <w:rPr>
                <w:rFonts w:hint="eastAsia" w:ascii="宋体" w:hAnsi="宋体"/>
                <w:sz w:val="24"/>
                <w:szCs w:val="24"/>
                <w:highlight w:val="none"/>
              </w:rPr>
              <w:t>总计</w:t>
            </w:r>
            <w:r>
              <w:rPr>
                <w:rFonts w:hint="eastAsia" w:ascii="宋体" w:hAnsi="宋体"/>
                <w:sz w:val="24"/>
                <w:szCs w:val="24"/>
                <w:highlight w:val="none"/>
                <w:lang w:val="en-US" w:eastAsia="zh-CN"/>
              </w:rPr>
              <w:t>3.9735</w:t>
            </w:r>
            <w:r>
              <w:rPr>
                <w:rFonts w:hint="eastAsia" w:ascii="宋体" w:hAnsi="宋体"/>
                <w:sz w:val="24"/>
                <w:szCs w:val="24"/>
                <w:highlight w:val="none"/>
              </w:rPr>
              <w:t>公里</w:t>
            </w:r>
          </w:p>
        </w:tc>
      </w:tr>
    </w:tbl>
    <w:p w14:paraId="08ADCCD5">
      <w:pPr>
        <w:spacing w:line="460" w:lineRule="exact"/>
        <w:rPr>
          <w:rFonts w:ascii="宋体" w:hAnsi="宋体"/>
          <w:sz w:val="24"/>
          <w:highlight w:val="none"/>
        </w:rPr>
      </w:pPr>
      <w:r>
        <w:rPr>
          <w:rFonts w:hint="eastAsia" w:ascii="宋体" w:hAnsi="宋体"/>
          <w:sz w:val="24"/>
          <w:highlight w:val="none"/>
        </w:rPr>
        <w:t>2.管道具体需求：</w:t>
      </w:r>
    </w:p>
    <w:p w14:paraId="737B413F">
      <w:pPr>
        <w:pStyle w:val="17"/>
        <w:spacing w:line="440" w:lineRule="exact"/>
        <w:rPr>
          <w:rFonts w:hAnsi="Times New Roman"/>
          <w:sz w:val="24"/>
          <w:highlight w:val="none"/>
        </w:rPr>
      </w:pPr>
    </w:p>
    <w:p w14:paraId="70D9FA6B">
      <w:pPr>
        <w:pStyle w:val="17"/>
        <w:spacing w:line="440" w:lineRule="exact"/>
        <w:rPr>
          <w:rFonts w:hAnsi="Times New Roman"/>
          <w:sz w:val="24"/>
          <w:highlight w:val="none"/>
        </w:rPr>
      </w:pPr>
    </w:p>
    <w:p w14:paraId="3D431F8C">
      <w:pPr>
        <w:pStyle w:val="17"/>
        <w:spacing w:line="440" w:lineRule="exact"/>
        <w:rPr>
          <w:rFonts w:hAnsi="Times New Roman"/>
          <w:sz w:val="24"/>
          <w:highlight w:val="none"/>
        </w:rPr>
      </w:pPr>
    </w:p>
    <w:p w14:paraId="28AD2133">
      <w:pPr>
        <w:pStyle w:val="17"/>
        <w:spacing w:line="440" w:lineRule="exact"/>
        <w:rPr>
          <w:rFonts w:hAnsi="Times New Roman"/>
          <w:sz w:val="24"/>
          <w:highlight w:val="none"/>
        </w:rPr>
      </w:pPr>
    </w:p>
    <w:p w14:paraId="5A8F409B">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14:paraId="24CE59F2">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14:paraId="0CE1D7BE">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14:paraId="1D27B55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14:paraId="155CAE31">
      <w:pPr>
        <w:pStyle w:val="12"/>
        <w:spacing w:line="440" w:lineRule="exact"/>
        <w:ind w:firstLine="0"/>
        <w:rPr>
          <w:rFonts w:ascii="宋体"/>
          <w:sz w:val="24"/>
          <w:highlight w:val="none"/>
        </w:rPr>
      </w:pPr>
      <w:r>
        <w:rPr>
          <w:rFonts w:hint="eastAsia" w:ascii="宋体"/>
          <w:sz w:val="24"/>
          <w:highlight w:val="none"/>
        </w:rPr>
        <w:t>5.付款方式</w:t>
      </w:r>
    </w:p>
    <w:p w14:paraId="3436235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FA2AF06">
      <w:pPr>
        <w:spacing w:line="460" w:lineRule="exact"/>
        <w:rPr>
          <w:rFonts w:ascii="宋体"/>
          <w:sz w:val="24"/>
        </w:rPr>
      </w:pPr>
      <w:r>
        <w:rPr>
          <w:rFonts w:hint="eastAsia" w:ascii="宋体"/>
          <w:sz w:val="24"/>
        </w:rPr>
        <w:t>6.质量保证期和售后支持服务</w:t>
      </w:r>
    </w:p>
    <w:p w14:paraId="75FA517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A616E6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8DF1A6D">
      <w:pPr>
        <w:pStyle w:val="12"/>
        <w:spacing w:line="460" w:lineRule="exact"/>
        <w:ind w:firstLine="0"/>
        <w:rPr>
          <w:rFonts w:ascii="宋体"/>
          <w:sz w:val="24"/>
        </w:rPr>
      </w:pPr>
      <w:r>
        <w:rPr>
          <w:rFonts w:hint="eastAsia" w:ascii="宋体"/>
          <w:sz w:val="24"/>
        </w:rPr>
        <w:t>7.其它要求</w:t>
      </w:r>
    </w:p>
    <w:p w14:paraId="49B6248E">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267E4D1">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45C2093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3FE25A4">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196A3477">
      <w:pPr>
        <w:widowControl/>
        <w:snapToGrid w:val="0"/>
        <w:spacing w:line="360" w:lineRule="auto"/>
        <w:jc w:val="left"/>
        <w:rPr>
          <w:rFonts w:ascii="宋体" w:hAnsi="宋体" w:cs="楷体"/>
          <w:kern w:val="0"/>
          <w:sz w:val="24"/>
          <w:szCs w:val="24"/>
        </w:rPr>
      </w:pPr>
    </w:p>
    <w:p w14:paraId="66FE4691">
      <w:pPr>
        <w:widowControl/>
        <w:snapToGrid w:val="0"/>
        <w:spacing w:line="360" w:lineRule="auto"/>
        <w:jc w:val="left"/>
        <w:rPr>
          <w:rFonts w:ascii="宋体" w:hAnsi="宋体" w:cs="楷体"/>
          <w:kern w:val="0"/>
          <w:sz w:val="24"/>
          <w:szCs w:val="24"/>
        </w:rPr>
      </w:pPr>
    </w:p>
    <w:p w14:paraId="796D9501">
      <w:pPr>
        <w:widowControl/>
        <w:snapToGrid w:val="0"/>
        <w:spacing w:line="360" w:lineRule="auto"/>
        <w:jc w:val="left"/>
        <w:rPr>
          <w:rFonts w:ascii="宋体" w:hAnsi="宋体" w:cs="楷体"/>
          <w:kern w:val="0"/>
          <w:sz w:val="24"/>
          <w:szCs w:val="24"/>
        </w:rPr>
      </w:pPr>
    </w:p>
    <w:p w14:paraId="3917BFEB">
      <w:pPr>
        <w:widowControl/>
        <w:snapToGrid w:val="0"/>
        <w:spacing w:line="360" w:lineRule="auto"/>
        <w:jc w:val="left"/>
        <w:rPr>
          <w:rFonts w:ascii="宋体" w:hAnsi="宋体" w:cs="楷体"/>
          <w:kern w:val="0"/>
          <w:sz w:val="24"/>
          <w:szCs w:val="24"/>
        </w:rPr>
      </w:pPr>
    </w:p>
    <w:p w14:paraId="0EC1BA2E">
      <w:pPr>
        <w:widowControl/>
        <w:snapToGrid w:val="0"/>
        <w:spacing w:line="360" w:lineRule="auto"/>
        <w:jc w:val="left"/>
        <w:rPr>
          <w:rFonts w:ascii="宋体" w:hAnsi="宋体" w:cs="楷体"/>
          <w:kern w:val="0"/>
          <w:sz w:val="24"/>
          <w:szCs w:val="24"/>
        </w:rPr>
      </w:pPr>
    </w:p>
    <w:p w14:paraId="47126B2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1F00F2D1">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0105384">
      <w:pPr>
        <w:rPr>
          <w:rFonts w:ascii="宋体" w:hAnsi="宋体" w:cs="楷体"/>
          <w:sz w:val="28"/>
          <w:szCs w:val="28"/>
        </w:rPr>
      </w:pPr>
    </w:p>
    <w:p w14:paraId="2B18B16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22AC3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350256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02ADD3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08EA4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B5B0AB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AF867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276850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0823F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F5430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C1FFC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AB5AE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5F33EF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BD670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4EEF5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DF7D8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114FAC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8FF05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02B2EEE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50BFB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31EE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3E7D1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4B13984">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D9503B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64216768">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11DF3BD">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126A348">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7A49BD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481C6D">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17589D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B77A3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14B582B">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2FB91AA5">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2A875E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E1E756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69EFD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99BF88F">
            <w:pPr>
              <w:widowControl/>
              <w:snapToGrid w:val="0"/>
              <w:spacing w:line="360" w:lineRule="auto"/>
              <w:jc w:val="center"/>
              <w:rPr>
                <w:rFonts w:ascii="宋体" w:hAnsi="宋体" w:cs="楷体"/>
                <w:kern w:val="0"/>
                <w:sz w:val="18"/>
                <w:szCs w:val="18"/>
              </w:rPr>
            </w:pPr>
          </w:p>
        </w:tc>
      </w:tr>
      <w:tr w14:paraId="503B50E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5CEA4F">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B5330CA">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48B70E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2884D4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4EE1AD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1D8198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002BD7F">
            <w:pPr>
              <w:widowControl/>
              <w:snapToGrid w:val="0"/>
              <w:spacing w:line="360" w:lineRule="auto"/>
              <w:jc w:val="center"/>
              <w:rPr>
                <w:rFonts w:ascii="宋体" w:hAnsi="宋体" w:cs="楷体"/>
                <w:kern w:val="0"/>
                <w:sz w:val="18"/>
                <w:szCs w:val="18"/>
              </w:rPr>
            </w:pPr>
          </w:p>
        </w:tc>
      </w:tr>
      <w:tr w14:paraId="7E5A9653">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D9E984">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89BBFF5">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18FEE9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A2A1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C5E9853">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4B9B7F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2D4C7EF">
            <w:pPr>
              <w:widowControl/>
              <w:snapToGrid w:val="0"/>
              <w:spacing w:line="360" w:lineRule="auto"/>
              <w:jc w:val="center"/>
              <w:rPr>
                <w:rFonts w:ascii="宋体" w:hAnsi="宋体" w:cs="楷体"/>
                <w:kern w:val="0"/>
                <w:sz w:val="18"/>
                <w:szCs w:val="18"/>
              </w:rPr>
            </w:pPr>
          </w:p>
        </w:tc>
      </w:tr>
    </w:tbl>
    <w:p w14:paraId="3E484F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206499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A62EA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87EED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36336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6F62A14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6CFA30">
      <w:pPr>
        <w:widowControl/>
        <w:snapToGrid w:val="0"/>
        <w:spacing w:line="360" w:lineRule="auto"/>
        <w:ind w:firstLine="480" w:firstLineChars="200"/>
        <w:jc w:val="left"/>
        <w:rPr>
          <w:rFonts w:ascii="宋体" w:hAnsi="宋体" w:cs="楷体"/>
          <w:kern w:val="0"/>
          <w:sz w:val="24"/>
          <w:szCs w:val="24"/>
        </w:rPr>
      </w:pPr>
    </w:p>
    <w:p w14:paraId="49A4A92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0A1C2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10286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E9CDC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7A6665A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5B708E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kern w:val="0"/>
          <w:sz w:val="24"/>
          <w:szCs w:val="24"/>
        </w:rPr>
      </w:pPr>
    </w:p>
    <w:p w14:paraId="0B886C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3BBD5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0EBAE67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21F4F7B5">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0F4CAD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604334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67F63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bookmarkEnd w:id="7"/>
    <w:p w14:paraId="29A9251E">
      <w:pPr>
        <w:widowControl/>
        <w:snapToGrid w:val="0"/>
        <w:spacing w:line="360" w:lineRule="auto"/>
        <w:jc w:val="left"/>
        <w:rPr>
          <w:rFonts w:ascii="宋体" w:hAnsi="宋体" w:cs="楷体"/>
          <w:kern w:val="0"/>
          <w:sz w:val="24"/>
          <w:szCs w:val="24"/>
          <w:highlight w:val="none"/>
        </w:rPr>
      </w:pPr>
    </w:p>
    <w:p w14:paraId="797AE846">
      <w:pPr>
        <w:widowControl/>
        <w:snapToGrid w:val="0"/>
        <w:spacing w:line="360" w:lineRule="auto"/>
        <w:jc w:val="left"/>
        <w:rPr>
          <w:rFonts w:ascii="宋体" w:hAnsi="宋体" w:cs="楷体"/>
          <w:kern w:val="0"/>
          <w:sz w:val="24"/>
          <w:szCs w:val="24"/>
          <w:highlight w:val="none"/>
        </w:rPr>
      </w:pPr>
    </w:p>
    <w:p w14:paraId="10A4EE3B">
      <w:pPr>
        <w:widowControl/>
        <w:snapToGrid w:val="0"/>
        <w:spacing w:line="360" w:lineRule="auto"/>
        <w:jc w:val="left"/>
        <w:rPr>
          <w:rFonts w:ascii="宋体" w:hAnsi="宋体" w:cs="楷体"/>
          <w:kern w:val="0"/>
          <w:sz w:val="24"/>
          <w:szCs w:val="24"/>
          <w:highlight w:val="none"/>
        </w:rPr>
      </w:pPr>
    </w:p>
    <w:p w14:paraId="01BFAB56">
      <w:pPr>
        <w:widowControl/>
        <w:snapToGrid w:val="0"/>
        <w:spacing w:line="360" w:lineRule="auto"/>
        <w:jc w:val="left"/>
        <w:rPr>
          <w:rFonts w:ascii="宋体" w:hAnsi="宋体" w:cs="楷体"/>
          <w:kern w:val="0"/>
          <w:sz w:val="24"/>
          <w:szCs w:val="24"/>
          <w:highlight w:val="none"/>
        </w:rPr>
      </w:pPr>
    </w:p>
    <w:p w14:paraId="4F89613B">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甲方：福建广电网络集团股份有限公司XX分公司</w:t>
      </w:r>
    </w:p>
    <w:p w14:paraId="49126BA5">
      <w:pPr>
        <w:widowControl/>
        <w:snapToGrid w:val="0"/>
        <w:spacing w:line="360" w:lineRule="auto"/>
        <w:jc w:val="left"/>
        <w:rPr>
          <w:rFonts w:ascii="宋体" w:hAnsi="宋体" w:cs="楷体"/>
          <w:kern w:val="0"/>
          <w:sz w:val="24"/>
          <w:szCs w:val="24"/>
          <w:highlight w:val="none"/>
        </w:rPr>
      </w:pPr>
    </w:p>
    <w:p w14:paraId="411A356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484E52B">
      <w:pPr>
        <w:widowControl/>
        <w:snapToGrid w:val="0"/>
        <w:spacing w:line="360" w:lineRule="auto"/>
        <w:jc w:val="left"/>
        <w:rPr>
          <w:rFonts w:ascii="宋体" w:hAnsi="宋体" w:cs="楷体"/>
          <w:kern w:val="0"/>
          <w:sz w:val="24"/>
          <w:szCs w:val="24"/>
          <w:highlight w:val="none"/>
        </w:rPr>
      </w:pPr>
    </w:p>
    <w:p w14:paraId="374C1623">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5C023CF2">
      <w:pPr>
        <w:widowControl/>
        <w:snapToGrid w:val="0"/>
        <w:spacing w:line="360" w:lineRule="auto"/>
        <w:jc w:val="left"/>
        <w:rPr>
          <w:rFonts w:ascii="宋体" w:hAnsi="宋体" w:cs="楷体"/>
          <w:kern w:val="0"/>
          <w:sz w:val="24"/>
          <w:szCs w:val="24"/>
          <w:highlight w:val="none"/>
        </w:rPr>
      </w:pPr>
    </w:p>
    <w:p w14:paraId="04E1E0B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3EF26F61">
      <w:pPr>
        <w:widowControl/>
        <w:snapToGrid w:val="0"/>
        <w:spacing w:line="360" w:lineRule="auto"/>
        <w:jc w:val="left"/>
        <w:rPr>
          <w:rFonts w:ascii="宋体" w:hAnsi="宋体" w:cs="楷体"/>
          <w:kern w:val="0"/>
          <w:sz w:val="24"/>
          <w:szCs w:val="24"/>
          <w:highlight w:val="none"/>
        </w:rPr>
      </w:pPr>
    </w:p>
    <w:p w14:paraId="5FB64315">
      <w:pPr>
        <w:widowControl/>
        <w:snapToGrid w:val="0"/>
        <w:spacing w:line="360" w:lineRule="auto"/>
        <w:jc w:val="left"/>
        <w:rPr>
          <w:rFonts w:ascii="宋体" w:hAnsi="宋体" w:cs="楷体"/>
          <w:kern w:val="0"/>
          <w:sz w:val="24"/>
          <w:szCs w:val="24"/>
          <w:highlight w:val="none"/>
        </w:rPr>
      </w:pPr>
    </w:p>
    <w:p w14:paraId="7F0D3342">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乙方：</w:t>
      </w:r>
    </w:p>
    <w:p w14:paraId="534A4498">
      <w:pPr>
        <w:widowControl/>
        <w:snapToGrid w:val="0"/>
        <w:spacing w:line="360" w:lineRule="auto"/>
        <w:jc w:val="left"/>
        <w:rPr>
          <w:rFonts w:ascii="宋体" w:hAnsi="宋体" w:cs="楷体"/>
          <w:kern w:val="0"/>
          <w:sz w:val="24"/>
          <w:szCs w:val="24"/>
          <w:highlight w:val="none"/>
        </w:rPr>
      </w:pPr>
    </w:p>
    <w:p w14:paraId="1FE5D1B1">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1CEE70C">
      <w:pPr>
        <w:widowControl/>
        <w:snapToGrid w:val="0"/>
        <w:spacing w:line="360" w:lineRule="auto"/>
        <w:jc w:val="left"/>
        <w:rPr>
          <w:rFonts w:ascii="宋体" w:hAnsi="宋体" w:cs="楷体"/>
          <w:kern w:val="0"/>
          <w:sz w:val="24"/>
          <w:szCs w:val="24"/>
          <w:highlight w:val="none"/>
        </w:rPr>
      </w:pPr>
    </w:p>
    <w:p w14:paraId="4AEC0E6C">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07C7F5FC">
      <w:pPr>
        <w:widowControl/>
        <w:snapToGrid w:val="0"/>
        <w:spacing w:line="360" w:lineRule="auto"/>
        <w:jc w:val="left"/>
        <w:rPr>
          <w:rFonts w:ascii="宋体" w:hAnsi="宋体" w:cs="楷体"/>
          <w:kern w:val="0"/>
          <w:sz w:val="24"/>
          <w:szCs w:val="24"/>
          <w:highlight w:val="none"/>
        </w:rPr>
      </w:pPr>
    </w:p>
    <w:p w14:paraId="7398DA8B">
      <w:pPr>
        <w:spacing w:line="480" w:lineRule="exact"/>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01789607">
      <w:pPr>
        <w:spacing w:line="480" w:lineRule="exact"/>
        <w:jc w:val="center"/>
        <w:rPr>
          <w:rFonts w:ascii="Times New Roman" w:hAnsi="Times New Roman"/>
          <w:sz w:val="36"/>
          <w:szCs w:val="36"/>
          <w:highlight w:val="none"/>
        </w:rPr>
      </w:pPr>
      <w:r>
        <w:rPr>
          <w:rFonts w:ascii="宋体" w:hAnsi="宋体"/>
          <w:b/>
          <w:sz w:val="36"/>
          <w:szCs w:val="24"/>
          <w:highlight w:val="none"/>
        </w:rPr>
        <w:br w:type="page"/>
      </w:r>
    </w:p>
    <w:p w14:paraId="4A8E7875">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14:paraId="7CBE4E89">
      <w:pPr>
        <w:spacing w:line="240" w:lineRule="atLeast"/>
        <w:ind w:firstLine="560" w:firstLineChars="200"/>
        <w:rPr>
          <w:rFonts w:ascii="Times New Roman" w:hAnsi="Times New Roman"/>
          <w:sz w:val="28"/>
          <w:szCs w:val="28"/>
          <w:highlight w:val="none"/>
        </w:rPr>
      </w:pPr>
    </w:p>
    <w:p w14:paraId="241A88B9">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14:paraId="44DD4B3C">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14:paraId="1EB15E35">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14:paraId="5675A47F">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14:paraId="32A6415A">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14:paraId="1E24D7A6">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14:paraId="73A72339">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14:paraId="258DD10A">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14:paraId="00D2D2B8">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14:paraId="4B14AF65">
      <w:pPr>
        <w:widowControl/>
        <w:snapToGrid w:val="0"/>
        <w:spacing w:line="360" w:lineRule="auto"/>
        <w:ind w:firstLine="480" w:firstLineChars="200"/>
        <w:jc w:val="left"/>
        <w:rPr>
          <w:rFonts w:ascii="宋体" w:hAnsi="宋体" w:cs="楷体"/>
          <w:kern w:val="0"/>
          <w:sz w:val="24"/>
          <w:szCs w:val="24"/>
          <w:highlight w:val="none"/>
        </w:rPr>
      </w:pPr>
    </w:p>
    <w:p w14:paraId="30E03EB4">
      <w:pPr>
        <w:jc w:val="center"/>
        <w:rPr>
          <w:rFonts w:ascii="宋体" w:hAnsi="宋体"/>
          <w:sz w:val="36"/>
          <w:highlight w:val="none"/>
        </w:rPr>
      </w:pPr>
      <w:r>
        <w:rPr>
          <w:rFonts w:hint="eastAsia" w:ascii="宋体" w:hAnsi="宋体"/>
          <w:sz w:val="36"/>
          <w:highlight w:val="none"/>
        </w:rPr>
        <w:t>五、附件——报价文件格式</w:t>
      </w:r>
    </w:p>
    <w:p w14:paraId="7B8D8635">
      <w:pPr>
        <w:jc w:val="center"/>
        <w:rPr>
          <w:rFonts w:ascii="宋体" w:hAnsi="宋体"/>
          <w:sz w:val="36"/>
          <w:highlight w:val="none"/>
        </w:rPr>
      </w:pPr>
    </w:p>
    <w:p w14:paraId="2B9E3123">
      <w:pPr>
        <w:jc w:val="center"/>
        <w:rPr>
          <w:rFonts w:ascii="宋体" w:hAnsi="宋体"/>
          <w:sz w:val="36"/>
          <w:highlight w:val="none"/>
        </w:rPr>
      </w:pPr>
    </w:p>
    <w:p w14:paraId="3F0D8B04">
      <w:pPr>
        <w:jc w:val="center"/>
        <w:rPr>
          <w:rFonts w:ascii="宋体" w:hAnsi="宋体"/>
          <w:sz w:val="36"/>
          <w:highlight w:val="none"/>
        </w:rPr>
      </w:pPr>
    </w:p>
    <w:p w14:paraId="4130CECE">
      <w:pPr>
        <w:jc w:val="center"/>
        <w:rPr>
          <w:rFonts w:ascii="宋体" w:hAnsi="宋体"/>
          <w:sz w:val="36"/>
          <w:highlight w:val="none"/>
        </w:rPr>
      </w:pPr>
    </w:p>
    <w:p w14:paraId="6AF39C3E">
      <w:pPr>
        <w:jc w:val="center"/>
        <w:rPr>
          <w:rFonts w:ascii="宋体" w:hAnsi="宋体"/>
          <w:sz w:val="72"/>
          <w:highlight w:val="none"/>
        </w:rPr>
      </w:pPr>
      <w:r>
        <w:rPr>
          <w:rFonts w:hint="eastAsia" w:ascii="宋体" w:hAnsi="宋体"/>
          <w:sz w:val="72"/>
          <w:highlight w:val="none"/>
        </w:rPr>
        <w:t>报价文件</w:t>
      </w:r>
    </w:p>
    <w:p w14:paraId="75001AC8">
      <w:pPr>
        <w:jc w:val="center"/>
        <w:rPr>
          <w:rFonts w:ascii="宋体" w:hAnsi="宋体"/>
          <w:sz w:val="30"/>
          <w:highlight w:val="none"/>
        </w:rPr>
      </w:pPr>
    </w:p>
    <w:p w14:paraId="3F404949">
      <w:pPr>
        <w:jc w:val="center"/>
        <w:rPr>
          <w:rFonts w:ascii="宋体" w:hAnsi="宋体"/>
          <w:sz w:val="30"/>
          <w:highlight w:val="none"/>
        </w:rPr>
      </w:pPr>
    </w:p>
    <w:p w14:paraId="3524273B">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14:paraId="75189458">
      <w:pPr>
        <w:ind w:left="2520" w:hanging="2520" w:hangingChars="700"/>
        <w:rPr>
          <w:rFonts w:ascii="宋体" w:hAnsi="宋体"/>
          <w:sz w:val="36"/>
          <w:szCs w:val="22"/>
          <w:highlight w:val="none"/>
        </w:rPr>
      </w:pPr>
    </w:p>
    <w:p w14:paraId="2C27418C">
      <w:pPr>
        <w:jc w:val="center"/>
        <w:rPr>
          <w:rFonts w:ascii="宋体" w:hAnsi="宋体"/>
          <w:sz w:val="36"/>
          <w:highlight w:val="none"/>
        </w:rPr>
      </w:pPr>
    </w:p>
    <w:p w14:paraId="1285E3BF">
      <w:pPr>
        <w:jc w:val="center"/>
        <w:rPr>
          <w:rFonts w:ascii="宋体" w:hAnsi="宋体"/>
          <w:sz w:val="36"/>
          <w:highlight w:val="none"/>
        </w:rPr>
      </w:pPr>
    </w:p>
    <w:p w14:paraId="4E7D9F09">
      <w:pPr>
        <w:spacing w:line="360" w:lineRule="auto"/>
        <w:rPr>
          <w:rFonts w:ascii="宋体" w:hAnsi="宋体"/>
          <w:sz w:val="36"/>
          <w:highlight w:val="none"/>
          <w:u w:val="single"/>
        </w:rPr>
      </w:pPr>
      <w:r>
        <w:rPr>
          <w:rFonts w:hint="eastAsia" w:ascii="宋体" w:hAnsi="宋体"/>
          <w:sz w:val="36"/>
          <w:highlight w:val="none"/>
        </w:rPr>
        <w:t xml:space="preserve">    报价人名称 ：</w:t>
      </w:r>
    </w:p>
    <w:p w14:paraId="4CCEAB5C">
      <w:pPr>
        <w:spacing w:line="360" w:lineRule="auto"/>
        <w:rPr>
          <w:rFonts w:ascii="宋体" w:hAnsi="宋体"/>
          <w:sz w:val="36"/>
          <w:highlight w:val="none"/>
        </w:rPr>
      </w:pPr>
    </w:p>
    <w:p w14:paraId="3A957F97">
      <w:pPr>
        <w:spacing w:line="360" w:lineRule="auto"/>
        <w:ind w:firstLine="720" w:firstLineChars="200"/>
        <w:rPr>
          <w:rFonts w:ascii="宋体" w:hAnsi="宋体"/>
          <w:sz w:val="36"/>
          <w:highlight w:val="none"/>
        </w:rPr>
      </w:pPr>
      <w:r>
        <w:rPr>
          <w:rFonts w:hint="eastAsia" w:ascii="宋体" w:hAnsi="宋体"/>
          <w:sz w:val="36"/>
          <w:highlight w:val="none"/>
        </w:rPr>
        <w:t>日       期 ：</w:t>
      </w:r>
    </w:p>
    <w:p w14:paraId="451D1C79">
      <w:pPr>
        <w:pStyle w:val="34"/>
        <w:jc w:val="left"/>
        <w:rPr>
          <w:rFonts w:hAnsi="宋体"/>
          <w:highlight w:val="none"/>
        </w:rPr>
      </w:pPr>
      <w:r>
        <w:rPr>
          <w:rFonts w:hAnsi="宋体"/>
          <w:sz w:val="36"/>
          <w:highlight w:val="none"/>
        </w:rPr>
        <w:br w:type="page"/>
      </w:r>
      <w:bookmarkStart w:id="8" w:name="_Toc430422459"/>
      <w:bookmarkStart w:id="9" w:name="_Toc430488894"/>
      <w:bookmarkStart w:id="10" w:name="_Toc430492199"/>
      <w:bookmarkStart w:id="11" w:name="_Toc430492195"/>
      <w:bookmarkStart w:id="12" w:name="_Toc430422451"/>
      <w:bookmarkStart w:id="13" w:name="_Toc415567567"/>
      <w:bookmarkStart w:id="14" w:name="_Toc430489158"/>
      <w:bookmarkStart w:id="15" w:name="_Toc430488890"/>
      <w:bookmarkStart w:id="16" w:name="_Toc430490685"/>
      <w:bookmarkStart w:id="17" w:name="_Toc430488688"/>
      <w:bookmarkStart w:id="18" w:name="_Toc430490681"/>
      <w:bookmarkStart w:id="19" w:name="_Toc430489162"/>
      <w:bookmarkStart w:id="20" w:name="_Toc415567576"/>
      <w:bookmarkStart w:id="21" w:name="_Toc430488684"/>
      <w:r>
        <w:rPr>
          <w:rFonts w:hint="eastAsia" w:hAnsi="宋体"/>
          <w:sz w:val="21"/>
          <w:highlight w:val="none"/>
        </w:rPr>
        <w:t xml:space="preserve">附件１ </w:t>
      </w:r>
      <w:r>
        <w:rPr>
          <w:rFonts w:hint="eastAsia" w:hAnsi="宋体"/>
          <w:sz w:val="36"/>
          <w:highlight w:val="none"/>
        </w:rPr>
        <w:t xml:space="preserve"> 报 价 书</w:t>
      </w:r>
    </w:p>
    <w:p w14:paraId="2847365B">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5278383C">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14:paraId="5B5593E3">
      <w:pPr>
        <w:pStyle w:val="16"/>
        <w:spacing w:line="360" w:lineRule="auto"/>
        <w:ind w:firstLine="480"/>
        <w:jc w:val="left"/>
        <w:rPr>
          <w:rFonts w:hAnsi="宋体"/>
          <w:sz w:val="24"/>
          <w:highlight w:val="none"/>
        </w:rPr>
      </w:pPr>
      <w:r>
        <w:rPr>
          <w:rFonts w:hint="eastAsia" w:hAnsi="宋体"/>
          <w:sz w:val="24"/>
          <w:highlight w:val="none"/>
        </w:rPr>
        <w:t>（1）报价一览表</w:t>
      </w:r>
    </w:p>
    <w:p w14:paraId="1C728022">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63943656">
      <w:pPr>
        <w:pStyle w:val="16"/>
        <w:spacing w:line="360" w:lineRule="auto"/>
        <w:ind w:firstLine="480"/>
        <w:jc w:val="left"/>
        <w:rPr>
          <w:rFonts w:hAnsi="宋体"/>
          <w:sz w:val="24"/>
          <w:highlight w:val="none"/>
        </w:rPr>
      </w:pPr>
      <w:r>
        <w:rPr>
          <w:rFonts w:hint="eastAsia" w:hAnsi="宋体"/>
          <w:sz w:val="24"/>
          <w:highlight w:val="none"/>
        </w:rPr>
        <w:t>（3）报价人的资格证明文件</w:t>
      </w:r>
    </w:p>
    <w:p w14:paraId="26A2D696">
      <w:pPr>
        <w:pStyle w:val="16"/>
        <w:spacing w:line="360" w:lineRule="auto"/>
        <w:ind w:firstLine="480"/>
        <w:jc w:val="left"/>
        <w:rPr>
          <w:rFonts w:hAnsi="宋体"/>
          <w:sz w:val="24"/>
          <w:highlight w:val="none"/>
        </w:rPr>
      </w:pPr>
      <w:r>
        <w:rPr>
          <w:rFonts w:hint="eastAsia" w:hAnsi="宋体"/>
          <w:sz w:val="24"/>
          <w:highlight w:val="none"/>
        </w:rPr>
        <w:t>（4）报价人提交的其它资料</w:t>
      </w:r>
    </w:p>
    <w:p w14:paraId="66F89D5D">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14:paraId="0F890FB3">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14:paraId="5A2A80E2">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14:paraId="2E9A1015">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14:paraId="0CB54FF9">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14:paraId="02D51826">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14:paraId="7522BD0F">
      <w:pPr>
        <w:pStyle w:val="16"/>
        <w:spacing w:line="360" w:lineRule="auto"/>
        <w:jc w:val="left"/>
        <w:rPr>
          <w:rFonts w:hAnsi="宋体"/>
          <w:sz w:val="24"/>
          <w:highlight w:val="none"/>
        </w:rPr>
      </w:pPr>
    </w:p>
    <w:p w14:paraId="73B45C49">
      <w:pPr>
        <w:pStyle w:val="16"/>
        <w:spacing w:line="360" w:lineRule="auto"/>
        <w:jc w:val="left"/>
        <w:rPr>
          <w:rFonts w:hAnsi="宋体"/>
          <w:sz w:val="24"/>
          <w:highlight w:val="none"/>
        </w:rPr>
      </w:pPr>
      <w:r>
        <w:rPr>
          <w:rFonts w:hint="eastAsia" w:hAnsi="宋体"/>
          <w:sz w:val="24"/>
          <w:highlight w:val="none"/>
        </w:rPr>
        <w:t>地址：</w:t>
      </w:r>
    </w:p>
    <w:p w14:paraId="05497459">
      <w:pPr>
        <w:pStyle w:val="16"/>
        <w:spacing w:line="360" w:lineRule="auto"/>
        <w:jc w:val="left"/>
        <w:rPr>
          <w:rFonts w:hAnsi="宋体"/>
          <w:sz w:val="24"/>
          <w:highlight w:val="none"/>
        </w:rPr>
      </w:pPr>
      <w:r>
        <w:rPr>
          <w:rFonts w:hint="eastAsia" w:hAnsi="宋体"/>
          <w:sz w:val="24"/>
          <w:highlight w:val="none"/>
        </w:rPr>
        <w:t xml:space="preserve">电话： </w:t>
      </w:r>
    </w:p>
    <w:p w14:paraId="1F29FC92">
      <w:pPr>
        <w:pStyle w:val="16"/>
        <w:spacing w:line="360" w:lineRule="auto"/>
        <w:jc w:val="left"/>
        <w:rPr>
          <w:rFonts w:hAnsi="宋体"/>
          <w:sz w:val="24"/>
          <w:highlight w:val="none"/>
        </w:rPr>
      </w:pPr>
      <w:r>
        <w:rPr>
          <w:rFonts w:hint="eastAsia" w:hAnsi="宋体"/>
          <w:sz w:val="24"/>
          <w:highlight w:val="none"/>
        </w:rPr>
        <w:t>传真：</w:t>
      </w:r>
    </w:p>
    <w:p w14:paraId="5B60BC41">
      <w:pPr>
        <w:pStyle w:val="16"/>
        <w:spacing w:line="360" w:lineRule="auto"/>
        <w:jc w:val="left"/>
        <w:rPr>
          <w:rFonts w:hAnsi="宋体"/>
          <w:sz w:val="24"/>
          <w:highlight w:val="none"/>
        </w:rPr>
      </w:pPr>
      <w:r>
        <w:rPr>
          <w:rFonts w:hint="eastAsia" w:hAnsi="宋体"/>
          <w:sz w:val="24"/>
          <w:highlight w:val="none"/>
        </w:rPr>
        <w:t>报价人授权代表姓名、职务（印刷体）：</w:t>
      </w:r>
    </w:p>
    <w:p w14:paraId="14E61EDD">
      <w:pPr>
        <w:pStyle w:val="16"/>
        <w:spacing w:line="360" w:lineRule="auto"/>
        <w:jc w:val="left"/>
        <w:rPr>
          <w:rFonts w:hAnsi="宋体"/>
          <w:sz w:val="24"/>
          <w:highlight w:val="none"/>
        </w:rPr>
      </w:pPr>
      <w:r>
        <w:rPr>
          <w:rFonts w:hint="eastAsia" w:hAnsi="宋体"/>
          <w:sz w:val="24"/>
          <w:highlight w:val="none"/>
        </w:rPr>
        <w:t>报价人授权代表签字：_</w:t>
      </w:r>
    </w:p>
    <w:p w14:paraId="496E48BD">
      <w:pPr>
        <w:pStyle w:val="16"/>
        <w:spacing w:line="360" w:lineRule="auto"/>
        <w:jc w:val="left"/>
        <w:rPr>
          <w:rFonts w:hAnsi="宋体"/>
          <w:sz w:val="24"/>
          <w:szCs w:val="24"/>
          <w:highlight w:val="none"/>
        </w:rPr>
      </w:pPr>
      <w:r>
        <w:rPr>
          <w:rFonts w:hint="eastAsia" w:hAnsi="宋体"/>
          <w:sz w:val="24"/>
          <w:highlight w:val="none"/>
        </w:rPr>
        <w:t>报价人名称：</w:t>
      </w:r>
    </w:p>
    <w:p w14:paraId="2AF56AE4">
      <w:pPr>
        <w:pStyle w:val="16"/>
        <w:spacing w:line="360" w:lineRule="auto"/>
        <w:jc w:val="left"/>
        <w:rPr>
          <w:rFonts w:hAnsi="宋体"/>
          <w:sz w:val="24"/>
          <w:highlight w:val="none"/>
        </w:rPr>
      </w:pPr>
      <w:r>
        <w:rPr>
          <w:rFonts w:hint="eastAsia" w:hAnsi="宋体"/>
          <w:sz w:val="24"/>
          <w:highlight w:val="none"/>
        </w:rPr>
        <w:t>报价人地址：</w:t>
      </w:r>
    </w:p>
    <w:p w14:paraId="6B74C13C">
      <w:pPr>
        <w:pStyle w:val="16"/>
        <w:spacing w:line="360" w:lineRule="auto"/>
        <w:jc w:val="left"/>
        <w:rPr>
          <w:rFonts w:hAnsi="宋体"/>
          <w:sz w:val="24"/>
          <w:highlight w:val="none"/>
        </w:rPr>
      </w:pPr>
    </w:p>
    <w:p w14:paraId="5E3F26A1">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14:paraId="27EC6101">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14:paraId="7C80F726">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14:paraId="4D1BEE2D">
      <w:pPr>
        <w:spacing w:line="380" w:lineRule="exact"/>
        <w:rPr>
          <w:rFonts w:ascii="宋体" w:hAnsi="宋体"/>
          <w:sz w:val="24"/>
          <w:highlight w:val="none"/>
        </w:rPr>
      </w:pPr>
    </w:p>
    <w:p w14:paraId="1FF834B3">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14:paraId="62E765AF">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9B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2AC5353">
            <w:pPr>
              <w:spacing w:line="380" w:lineRule="exact"/>
              <w:jc w:val="center"/>
              <w:rPr>
                <w:rFonts w:ascii="宋体" w:hAnsi="宋体"/>
                <w:sz w:val="24"/>
                <w:highlight w:val="none"/>
              </w:rPr>
            </w:pPr>
            <w:r>
              <w:rPr>
                <w:rFonts w:hint="eastAsia" w:ascii="宋体" w:hAnsi="宋体"/>
                <w:sz w:val="24"/>
                <w:highlight w:val="none"/>
              </w:rPr>
              <w:t>合同包</w:t>
            </w:r>
          </w:p>
          <w:p w14:paraId="4CEB3156">
            <w:pPr>
              <w:spacing w:line="380" w:lineRule="exact"/>
              <w:ind w:firstLine="120"/>
              <w:jc w:val="center"/>
              <w:rPr>
                <w:rFonts w:ascii="宋体" w:hAnsi="宋体"/>
                <w:sz w:val="24"/>
                <w:highlight w:val="none"/>
              </w:rPr>
            </w:pPr>
          </w:p>
        </w:tc>
        <w:tc>
          <w:tcPr>
            <w:tcW w:w="2927" w:type="dxa"/>
            <w:vAlign w:val="center"/>
          </w:tcPr>
          <w:p w14:paraId="3F1F1140">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14:paraId="305E7CAF">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14:paraId="07BCBE45">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14:paraId="03383C85">
            <w:pPr>
              <w:spacing w:line="380" w:lineRule="exact"/>
              <w:jc w:val="center"/>
              <w:rPr>
                <w:rFonts w:ascii="宋体" w:hAnsi="宋体"/>
                <w:sz w:val="24"/>
                <w:highlight w:val="none"/>
              </w:rPr>
            </w:pPr>
            <w:r>
              <w:rPr>
                <w:rFonts w:hint="eastAsia" w:ascii="宋体" w:hAnsi="宋体"/>
                <w:sz w:val="24"/>
                <w:highlight w:val="none"/>
              </w:rPr>
              <w:t>完成期</w:t>
            </w:r>
          </w:p>
          <w:p w14:paraId="38FA3675">
            <w:pPr>
              <w:spacing w:line="380" w:lineRule="exact"/>
              <w:jc w:val="center"/>
              <w:rPr>
                <w:rFonts w:ascii="宋体" w:hAnsi="宋体"/>
                <w:sz w:val="24"/>
                <w:highlight w:val="none"/>
              </w:rPr>
            </w:pPr>
          </w:p>
        </w:tc>
        <w:tc>
          <w:tcPr>
            <w:tcW w:w="2139" w:type="dxa"/>
            <w:vAlign w:val="center"/>
          </w:tcPr>
          <w:p w14:paraId="2D1E6AEF">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14:paraId="553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29998F7E">
            <w:pPr>
              <w:spacing w:line="380" w:lineRule="exact"/>
              <w:jc w:val="center"/>
              <w:rPr>
                <w:rFonts w:ascii="宋体" w:hAnsi="宋体"/>
                <w:sz w:val="24"/>
                <w:highlight w:val="none"/>
              </w:rPr>
            </w:pPr>
            <w:r>
              <w:rPr>
                <w:rFonts w:hint="eastAsia" w:ascii="宋体" w:hAnsi="宋体"/>
                <w:sz w:val="24"/>
                <w:highlight w:val="none"/>
              </w:rPr>
              <w:t>1</w:t>
            </w:r>
          </w:p>
          <w:p w14:paraId="57393332">
            <w:pPr>
              <w:spacing w:line="380" w:lineRule="exact"/>
              <w:jc w:val="center"/>
              <w:rPr>
                <w:rFonts w:ascii="宋体" w:hAnsi="宋体"/>
                <w:sz w:val="24"/>
                <w:highlight w:val="none"/>
              </w:rPr>
            </w:pPr>
          </w:p>
        </w:tc>
        <w:tc>
          <w:tcPr>
            <w:tcW w:w="2927" w:type="dxa"/>
            <w:vAlign w:val="center"/>
          </w:tcPr>
          <w:p w14:paraId="73B07035">
            <w:pPr>
              <w:spacing w:line="380" w:lineRule="exact"/>
              <w:rPr>
                <w:rFonts w:ascii="宋体" w:hAnsi="宋体"/>
                <w:sz w:val="24"/>
                <w:highlight w:val="none"/>
              </w:rPr>
            </w:pPr>
          </w:p>
        </w:tc>
        <w:tc>
          <w:tcPr>
            <w:tcW w:w="1247" w:type="dxa"/>
            <w:vAlign w:val="center"/>
          </w:tcPr>
          <w:p w14:paraId="5DF09A02">
            <w:pPr>
              <w:spacing w:line="380" w:lineRule="exact"/>
              <w:jc w:val="center"/>
              <w:rPr>
                <w:rFonts w:ascii="宋体" w:hAnsi="宋体"/>
                <w:sz w:val="24"/>
                <w:highlight w:val="none"/>
              </w:rPr>
            </w:pPr>
          </w:p>
        </w:tc>
        <w:tc>
          <w:tcPr>
            <w:tcW w:w="2353" w:type="dxa"/>
            <w:vAlign w:val="center"/>
          </w:tcPr>
          <w:p w14:paraId="010231B4">
            <w:pPr>
              <w:spacing w:line="380" w:lineRule="exact"/>
              <w:ind w:firstLine="480" w:firstLineChars="200"/>
              <w:rPr>
                <w:rFonts w:ascii="宋体" w:hAnsi="宋体"/>
                <w:sz w:val="24"/>
                <w:highlight w:val="none"/>
              </w:rPr>
            </w:pPr>
          </w:p>
        </w:tc>
        <w:tc>
          <w:tcPr>
            <w:tcW w:w="4026" w:type="dxa"/>
            <w:vAlign w:val="center"/>
          </w:tcPr>
          <w:p w14:paraId="0635161A">
            <w:pPr>
              <w:spacing w:line="380" w:lineRule="exact"/>
              <w:rPr>
                <w:rFonts w:ascii="宋体" w:hAnsi="宋体"/>
                <w:sz w:val="24"/>
                <w:highlight w:val="none"/>
              </w:rPr>
            </w:pPr>
          </w:p>
        </w:tc>
        <w:tc>
          <w:tcPr>
            <w:tcW w:w="2139" w:type="dxa"/>
            <w:tcBorders>
              <w:bottom w:val="single" w:color="auto" w:sz="4" w:space="0"/>
            </w:tcBorders>
            <w:vAlign w:val="center"/>
          </w:tcPr>
          <w:p w14:paraId="06F52DA4">
            <w:pPr>
              <w:spacing w:line="380" w:lineRule="exact"/>
              <w:jc w:val="center"/>
              <w:rPr>
                <w:rFonts w:ascii="宋体" w:hAnsi="宋体"/>
                <w:sz w:val="24"/>
                <w:highlight w:val="none"/>
              </w:rPr>
            </w:pPr>
          </w:p>
        </w:tc>
      </w:tr>
      <w:tr w14:paraId="18F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3AD6232">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14:paraId="43A93CD6">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14:paraId="1C342D5F">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14:paraId="39EADE39">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14:paraId="26151620">
      <w:pPr>
        <w:spacing w:line="440" w:lineRule="exact"/>
        <w:ind w:firstLine="480" w:firstLineChars="200"/>
        <w:rPr>
          <w:rFonts w:ascii="宋体" w:hAnsi="宋体"/>
          <w:sz w:val="24"/>
          <w:highlight w:val="none"/>
        </w:rPr>
      </w:pPr>
    </w:p>
    <w:p w14:paraId="255AE8FA">
      <w:pPr>
        <w:spacing w:line="380" w:lineRule="exact"/>
        <w:rPr>
          <w:rFonts w:ascii="宋体" w:hAnsi="宋体"/>
          <w:highlight w:val="none"/>
        </w:rPr>
      </w:pPr>
    </w:p>
    <w:p w14:paraId="6E712C11">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14:paraId="284BD7C5">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14:paraId="02DB68FA">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14:paraId="2E6E6805">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D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0D0C63E">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14:paraId="776899BB">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14:paraId="64413C1D">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14:paraId="16E92096">
            <w:pPr>
              <w:pStyle w:val="16"/>
              <w:spacing w:line="380" w:lineRule="exact"/>
              <w:jc w:val="left"/>
              <w:rPr>
                <w:rFonts w:hAnsi="宋体"/>
                <w:sz w:val="24"/>
                <w:highlight w:val="none"/>
              </w:rPr>
            </w:pPr>
          </w:p>
        </w:tc>
        <w:tc>
          <w:tcPr>
            <w:tcW w:w="735" w:type="dxa"/>
            <w:vAlign w:val="center"/>
          </w:tcPr>
          <w:p w14:paraId="14BED3E6">
            <w:pPr>
              <w:pStyle w:val="16"/>
              <w:spacing w:line="380" w:lineRule="exact"/>
              <w:jc w:val="left"/>
              <w:rPr>
                <w:rFonts w:hAnsi="宋体"/>
                <w:sz w:val="24"/>
                <w:highlight w:val="none"/>
              </w:rPr>
            </w:pPr>
            <w:r>
              <w:rPr>
                <w:rFonts w:hint="eastAsia" w:hAnsi="宋体"/>
                <w:sz w:val="24"/>
                <w:highlight w:val="none"/>
              </w:rPr>
              <w:t>数量</w:t>
            </w:r>
          </w:p>
        </w:tc>
        <w:tc>
          <w:tcPr>
            <w:tcW w:w="1449" w:type="dxa"/>
          </w:tcPr>
          <w:p w14:paraId="0BD8F7F4">
            <w:pPr>
              <w:pStyle w:val="16"/>
              <w:spacing w:line="380" w:lineRule="exact"/>
              <w:jc w:val="left"/>
              <w:rPr>
                <w:rFonts w:hAnsi="宋体"/>
                <w:sz w:val="24"/>
                <w:highlight w:val="none"/>
              </w:rPr>
            </w:pPr>
          </w:p>
        </w:tc>
      </w:tr>
      <w:tr w14:paraId="5ECD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AE866DC">
            <w:pPr>
              <w:ind w:firstLine="240" w:firstLineChars="100"/>
              <w:rPr>
                <w:rFonts w:hAnsi="宋体"/>
                <w:sz w:val="24"/>
                <w:highlight w:val="none"/>
              </w:rPr>
            </w:pPr>
          </w:p>
          <w:p w14:paraId="43A754F6">
            <w:pPr>
              <w:spacing w:line="480" w:lineRule="auto"/>
              <w:ind w:firstLine="960" w:firstLineChars="400"/>
              <w:rPr>
                <w:rFonts w:hAnsi="宋体"/>
                <w:sz w:val="24"/>
                <w:highlight w:val="none"/>
              </w:rPr>
            </w:pPr>
            <w:r>
              <w:rPr>
                <w:rFonts w:hint="eastAsia" w:hAnsi="宋体"/>
                <w:sz w:val="24"/>
                <w:highlight w:val="none"/>
              </w:rPr>
              <w:t>详细性能说明：</w:t>
            </w:r>
          </w:p>
          <w:p w14:paraId="1A7F8FE2">
            <w:pPr>
              <w:spacing w:line="480" w:lineRule="auto"/>
              <w:ind w:firstLine="240" w:firstLineChars="100"/>
              <w:rPr>
                <w:rFonts w:hAnsi="宋体"/>
                <w:sz w:val="24"/>
                <w:highlight w:val="none"/>
              </w:rPr>
            </w:pPr>
          </w:p>
          <w:p w14:paraId="7F12D9DD">
            <w:pPr>
              <w:spacing w:line="480" w:lineRule="auto"/>
              <w:ind w:firstLine="240" w:firstLineChars="100"/>
              <w:rPr>
                <w:rFonts w:hAnsi="宋体"/>
                <w:sz w:val="24"/>
                <w:szCs w:val="22"/>
                <w:highlight w:val="none"/>
              </w:rPr>
            </w:pPr>
          </w:p>
          <w:p w14:paraId="43688EA5">
            <w:pPr>
              <w:pStyle w:val="16"/>
              <w:spacing w:line="380" w:lineRule="exact"/>
              <w:ind w:firstLine="240" w:firstLineChars="100"/>
              <w:jc w:val="left"/>
              <w:rPr>
                <w:rFonts w:hAnsi="宋体"/>
                <w:sz w:val="24"/>
                <w:highlight w:val="none"/>
              </w:rPr>
            </w:pPr>
          </w:p>
        </w:tc>
      </w:tr>
    </w:tbl>
    <w:p w14:paraId="5E0386E2">
      <w:pPr>
        <w:pStyle w:val="16"/>
        <w:spacing w:line="380" w:lineRule="exact"/>
        <w:jc w:val="left"/>
        <w:rPr>
          <w:rFonts w:hAnsi="宋体"/>
          <w:sz w:val="24"/>
          <w:highlight w:val="none"/>
        </w:rPr>
      </w:pPr>
    </w:p>
    <w:p w14:paraId="0EE975D5">
      <w:pPr>
        <w:pStyle w:val="16"/>
        <w:spacing w:line="380" w:lineRule="exact"/>
        <w:jc w:val="left"/>
        <w:rPr>
          <w:rFonts w:hAnsi="宋体"/>
          <w:sz w:val="28"/>
          <w:highlight w:val="none"/>
        </w:rPr>
      </w:pPr>
      <w:r>
        <w:rPr>
          <w:rFonts w:hint="eastAsia" w:hAnsi="宋体"/>
          <w:sz w:val="24"/>
          <w:highlight w:val="none"/>
        </w:rPr>
        <w:t>报价人授权代表签字：</w:t>
      </w:r>
    </w:p>
    <w:p w14:paraId="5DD89DC1">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7C78F00">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14:paraId="42A584D1">
      <w:pPr>
        <w:pStyle w:val="34"/>
        <w:rPr>
          <w:rFonts w:hAnsi="宋体"/>
          <w:highlight w:val="none"/>
        </w:rPr>
      </w:pPr>
    </w:p>
    <w:p w14:paraId="53014FA8">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14:paraId="392E2C10">
      <w:pPr>
        <w:spacing w:line="380" w:lineRule="exact"/>
        <w:rPr>
          <w:rFonts w:hAnsi="宋体"/>
          <w:sz w:val="24"/>
          <w:highlight w:val="none"/>
        </w:rPr>
      </w:pPr>
    </w:p>
    <w:p w14:paraId="790FA700">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14:paraId="71A70E9F">
      <w:pPr>
        <w:pStyle w:val="16"/>
        <w:spacing w:line="360" w:lineRule="auto"/>
        <w:jc w:val="left"/>
        <w:rPr>
          <w:rFonts w:hAnsi="宋体"/>
          <w:sz w:val="24"/>
          <w:highlight w:val="none"/>
        </w:rPr>
      </w:pPr>
    </w:p>
    <w:p w14:paraId="7EA80BD4">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14:paraId="6C654FA7">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14:paraId="18E5E25B">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14:paraId="3324B652">
      <w:pPr>
        <w:pStyle w:val="16"/>
        <w:spacing w:line="380" w:lineRule="exact"/>
        <w:jc w:val="left"/>
        <w:rPr>
          <w:rFonts w:hAnsi="宋体"/>
          <w:sz w:val="24"/>
          <w:highlight w:val="none"/>
        </w:rPr>
      </w:pPr>
    </w:p>
    <w:p w14:paraId="3B4B5488">
      <w:pPr>
        <w:pStyle w:val="16"/>
        <w:spacing w:line="380" w:lineRule="exact"/>
        <w:jc w:val="left"/>
        <w:rPr>
          <w:rFonts w:hAnsi="宋体"/>
          <w:sz w:val="24"/>
          <w:highlight w:val="none"/>
        </w:rPr>
      </w:pPr>
    </w:p>
    <w:p w14:paraId="57B8BD09">
      <w:pPr>
        <w:pStyle w:val="16"/>
        <w:spacing w:line="380" w:lineRule="exact"/>
        <w:jc w:val="left"/>
        <w:rPr>
          <w:rFonts w:hAnsi="宋体"/>
          <w:sz w:val="24"/>
          <w:highlight w:val="none"/>
        </w:rPr>
      </w:pPr>
    </w:p>
    <w:p w14:paraId="63694A56">
      <w:pPr>
        <w:pStyle w:val="16"/>
        <w:spacing w:line="380" w:lineRule="exact"/>
        <w:jc w:val="left"/>
        <w:rPr>
          <w:rFonts w:hAnsi="宋体"/>
          <w:sz w:val="24"/>
          <w:highlight w:val="none"/>
        </w:rPr>
      </w:pPr>
    </w:p>
    <w:p w14:paraId="37A4E19D">
      <w:pPr>
        <w:pStyle w:val="16"/>
        <w:spacing w:line="380" w:lineRule="exact"/>
        <w:jc w:val="left"/>
        <w:rPr>
          <w:rFonts w:hAnsi="宋体"/>
          <w:sz w:val="24"/>
          <w:highlight w:val="none"/>
        </w:rPr>
      </w:pPr>
    </w:p>
    <w:p w14:paraId="7EBB512F">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14:paraId="3684FED9">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052409C5">
      <w:pPr>
        <w:spacing w:line="380" w:lineRule="exact"/>
        <w:rPr>
          <w:rFonts w:ascii="宋体" w:hAnsi="宋体"/>
          <w:sz w:val="24"/>
          <w:szCs w:val="22"/>
          <w:highlight w:val="none"/>
        </w:rPr>
      </w:pPr>
      <w:r>
        <w:rPr>
          <w:rFonts w:hint="eastAsia" w:ascii="宋体" w:hAnsi="宋体"/>
          <w:sz w:val="24"/>
          <w:szCs w:val="22"/>
          <w:highlight w:val="none"/>
        </w:rPr>
        <w:t xml:space="preserve"> 电      话：</w:t>
      </w:r>
    </w:p>
    <w:p w14:paraId="3BD5E85E">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67918838">
      <w:pPr>
        <w:pStyle w:val="16"/>
        <w:spacing w:line="380" w:lineRule="exact"/>
        <w:jc w:val="left"/>
        <w:rPr>
          <w:rFonts w:hAnsi="宋体"/>
          <w:sz w:val="24"/>
          <w:highlight w:val="none"/>
        </w:rPr>
      </w:pPr>
    </w:p>
    <w:p w14:paraId="5195408B">
      <w:pPr>
        <w:pStyle w:val="34"/>
        <w:rPr>
          <w:rFonts w:hAnsi="宋体"/>
          <w:sz w:val="21"/>
          <w:highlight w:val="none"/>
        </w:rPr>
      </w:pPr>
    </w:p>
    <w:p w14:paraId="524FB8E2">
      <w:pPr>
        <w:pStyle w:val="34"/>
        <w:rPr>
          <w:rFonts w:hAnsi="宋体"/>
          <w:highlight w:val="none"/>
        </w:rPr>
      </w:pPr>
    </w:p>
    <w:p w14:paraId="618FC3CA">
      <w:pPr>
        <w:pStyle w:val="34"/>
        <w:rPr>
          <w:rFonts w:hAnsi="宋体"/>
          <w:sz w:val="21"/>
          <w:highlight w:val="none"/>
        </w:rPr>
      </w:pPr>
    </w:p>
    <w:p w14:paraId="7CA6D3B7">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14:paraId="74970EFC">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14:paraId="2E1BFC0D">
      <w:pPr>
        <w:spacing w:line="380" w:lineRule="exact"/>
        <w:rPr>
          <w:rFonts w:ascii="宋体" w:hAnsi="宋体"/>
          <w:sz w:val="24"/>
          <w:highlight w:val="none"/>
        </w:rPr>
      </w:pPr>
    </w:p>
    <w:p w14:paraId="4F419BD3">
      <w:pPr>
        <w:spacing w:line="380" w:lineRule="exact"/>
        <w:rPr>
          <w:rFonts w:ascii="宋体" w:hAnsi="宋体"/>
          <w:sz w:val="24"/>
          <w:highlight w:val="none"/>
        </w:rPr>
      </w:pPr>
    </w:p>
    <w:p w14:paraId="4AA8830E">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14:paraId="527749E7">
      <w:pPr>
        <w:ind w:firstLine="480" w:firstLineChars="200"/>
        <w:rPr>
          <w:rFonts w:ascii="宋体" w:hAnsi="宋体"/>
          <w:sz w:val="24"/>
          <w:highlight w:val="none"/>
        </w:rPr>
      </w:pPr>
      <w:r>
        <w:rPr>
          <w:rFonts w:hint="eastAsia" w:ascii="宋体" w:hAnsi="宋体"/>
          <w:sz w:val="24"/>
          <w:highlight w:val="none"/>
        </w:rPr>
        <w:t>（1）具有独立承担民事责任的能力；</w:t>
      </w:r>
    </w:p>
    <w:p w14:paraId="7E4F1BE3">
      <w:pPr>
        <w:rPr>
          <w:rFonts w:ascii="宋体" w:hAnsi="宋体"/>
          <w:sz w:val="24"/>
          <w:highlight w:val="none"/>
        </w:rPr>
      </w:pPr>
      <w:r>
        <w:rPr>
          <w:rFonts w:hint="eastAsia" w:ascii="宋体" w:hAnsi="宋体"/>
          <w:sz w:val="24"/>
          <w:highlight w:val="none"/>
        </w:rPr>
        <w:t>　　（2）具有良好的商业信誉和健全的财务会计制度；</w:t>
      </w:r>
    </w:p>
    <w:p w14:paraId="7D5BD589">
      <w:pPr>
        <w:rPr>
          <w:rFonts w:ascii="宋体" w:hAnsi="宋体"/>
          <w:sz w:val="24"/>
          <w:highlight w:val="none"/>
        </w:rPr>
      </w:pPr>
      <w:r>
        <w:rPr>
          <w:rFonts w:hint="eastAsia" w:ascii="宋体" w:hAnsi="宋体"/>
          <w:sz w:val="24"/>
          <w:highlight w:val="none"/>
        </w:rPr>
        <w:t>　　（3）具有履行合同所必需的设备和专业技术能力；</w:t>
      </w:r>
    </w:p>
    <w:p w14:paraId="63E55728">
      <w:pPr>
        <w:rPr>
          <w:rFonts w:ascii="宋体" w:hAnsi="宋体"/>
          <w:sz w:val="24"/>
          <w:highlight w:val="none"/>
        </w:rPr>
      </w:pPr>
      <w:r>
        <w:rPr>
          <w:rFonts w:hint="eastAsia" w:ascii="宋体" w:hAnsi="宋体"/>
          <w:sz w:val="24"/>
          <w:highlight w:val="none"/>
        </w:rPr>
        <w:t>　　（4）有依法缴纳税收和社会保障资金的良好记录；</w:t>
      </w:r>
    </w:p>
    <w:p w14:paraId="6005331D">
      <w:pPr>
        <w:rPr>
          <w:rFonts w:ascii="宋体" w:hAnsi="宋体"/>
          <w:sz w:val="24"/>
          <w:highlight w:val="none"/>
        </w:rPr>
      </w:pPr>
      <w:r>
        <w:rPr>
          <w:rFonts w:hint="eastAsia" w:ascii="宋体" w:hAnsi="宋体"/>
          <w:sz w:val="24"/>
          <w:highlight w:val="none"/>
        </w:rPr>
        <w:t>　　（5）近三年内，在经营活动中没有重大违法记录；</w:t>
      </w:r>
    </w:p>
    <w:p w14:paraId="63D3929E">
      <w:pPr>
        <w:spacing w:line="380" w:lineRule="exact"/>
        <w:rPr>
          <w:rFonts w:ascii="宋体" w:hAnsi="宋体"/>
          <w:sz w:val="24"/>
          <w:highlight w:val="none"/>
        </w:rPr>
      </w:pPr>
    </w:p>
    <w:p w14:paraId="0C10857B">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ED162E">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14:paraId="2987F4CA">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14:paraId="684DBAD2">
            <w:pPr>
              <w:spacing w:line="380" w:lineRule="exact"/>
              <w:rPr>
                <w:rFonts w:ascii="宋体" w:hAnsi="宋体"/>
                <w:sz w:val="24"/>
                <w:highlight w:val="none"/>
              </w:rPr>
            </w:pPr>
            <w:r>
              <w:rPr>
                <w:rFonts w:hint="eastAsia" w:ascii="宋体" w:hAnsi="宋体"/>
                <w:sz w:val="24"/>
                <w:highlight w:val="none"/>
              </w:rPr>
              <w:t>数量</w:t>
            </w:r>
          </w:p>
        </w:tc>
        <w:tc>
          <w:tcPr>
            <w:tcW w:w="1463" w:type="dxa"/>
          </w:tcPr>
          <w:p w14:paraId="631F57C4">
            <w:pPr>
              <w:spacing w:line="380" w:lineRule="exact"/>
              <w:rPr>
                <w:rFonts w:ascii="宋体" w:hAnsi="宋体"/>
                <w:sz w:val="24"/>
                <w:highlight w:val="none"/>
              </w:rPr>
            </w:pPr>
            <w:r>
              <w:rPr>
                <w:rFonts w:hint="eastAsia" w:ascii="宋体" w:hAnsi="宋体"/>
                <w:sz w:val="24"/>
                <w:highlight w:val="none"/>
              </w:rPr>
              <w:t>交货日期</w:t>
            </w:r>
          </w:p>
        </w:tc>
        <w:tc>
          <w:tcPr>
            <w:tcW w:w="1404" w:type="dxa"/>
          </w:tcPr>
          <w:p w14:paraId="3002C5B1">
            <w:pPr>
              <w:spacing w:line="380" w:lineRule="exact"/>
              <w:rPr>
                <w:rFonts w:ascii="宋体" w:hAnsi="宋体"/>
                <w:sz w:val="24"/>
                <w:highlight w:val="none"/>
              </w:rPr>
            </w:pPr>
            <w:r>
              <w:rPr>
                <w:rFonts w:hint="eastAsia" w:ascii="宋体" w:hAnsi="宋体"/>
                <w:sz w:val="24"/>
                <w:highlight w:val="none"/>
              </w:rPr>
              <w:t>运行状况</w:t>
            </w:r>
          </w:p>
        </w:tc>
      </w:tr>
      <w:tr w14:paraId="7630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43938A">
            <w:pPr>
              <w:spacing w:line="380" w:lineRule="exact"/>
              <w:rPr>
                <w:rFonts w:ascii="宋体" w:hAnsi="宋体"/>
                <w:sz w:val="24"/>
                <w:highlight w:val="none"/>
              </w:rPr>
            </w:pPr>
          </w:p>
        </w:tc>
        <w:tc>
          <w:tcPr>
            <w:tcW w:w="2299" w:type="dxa"/>
          </w:tcPr>
          <w:p w14:paraId="2071E8BA">
            <w:pPr>
              <w:spacing w:line="380" w:lineRule="exact"/>
              <w:rPr>
                <w:rFonts w:ascii="宋体" w:hAnsi="宋体"/>
                <w:sz w:val="24"/>
                <w:highlight w:val="none"/>
              </w:rPr>
            </w:pPr>
          </w:p>
        </w:tc>
        <w:tc>
          <w:tcPr>
            <w:tcW w:w="1045" w:type="dxa"/>
          </w:tcPr>
          <w:p w14:paraId="397CD612">
            <w:pPr>
              <w:spacing w:line="380" w:lineRule="exact"/>
              <w:rPr>
                <w:rFonts w:ascii="宋体" w:hAnsi="宋体"/>
                <w:sz w:val="24"/>
                <w:highlight w:val="none"/>
              </w:rPr>
            </w:pPr>
          </w:p>
        </w:tc>
        <w:tc>
          <w:tcPr>
            <w:tcW w:w="1463" w:type="dxa"/>
          </w:tcPr>
          <w:p w14:paraId="57D28712">
            <w:pPr>
              <w:spacing w:line="380" w:lineRule="exact"/>
              <w:rPr>
                <w:rFonts w:ascii="宋体" w:hAnsi="宋体"/>
                <w:sz w:val="24"/>
                <w:highlight w:val="none"/>
              </w:rPr>
            </w:pPr>
          </w:p>
        </w:tc>
        <w:tc>
          <w:tcPr>
            <w:tcW w:w="1404" w:type="dxa"/>
          </w:tcPr>
          <w:p w14:paraId="4DEF6039">
            <w:pPr>
              <w:spacing w:line="380" w:lineRule="exact"/>
              <w:rPr>
                <w:rFonts w:ascii="宋体" w:hAnsi="宋体"/>
                <w:sz w:val="24"/>
                <w:highlight w:val="none"/>
              </w:rPr>
            </w:pPr>
          </w:p>
        </w:tc>
      </w:tr>
      <w:tr w14:paraId="62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396B7C">
            <w:pPr>
              <w:spacing w:line="380" w:lineRule="exact"/>
              <w:rPr>
                <w:rFonts w:ascii="宋体" w:hAnsi="宋体"/>
                <w:sz w:val="24"/>
                <w:highlight w:val="none"/>
              </w:rPr>
            </w:pPr>
          </w:p>
        </w:tc>
        <w:tc>
          <w:tcPr>
            <w:tcW w:w="2299" w:type="dxa"/>
          </w:tcPr>
          <w:p w14:paraId="57FA774C">
            <w:pPr>
              <w:spacing w:line="380" w:lineRule="exact"/>
              <w:rPr>
                <w:rFonts w:ascii="宋体" w:hAnsi="宋体"/>
                <w:sz w:val="24"/>
                <w:highlight w:val="none"/>
              </w:rPr>
            </w:pPr>
          </w:p>
        </w:tc>
        <w:tc>
          <w:tcPr>
            <w:tcW w:w="1045" w:type="dxa"/>
          </w:tcPr>
          <w:p w14:paraId="37B1AF0C">
            <w:pPr>
              <w:spacing w:line="380" w:lineRule="exact"/>
              <w:rPr>
                <w:rFonts w:ascii="宋体" w:hAnsi="宋体"/>
                <w:sz w:val="24"/>
                <w:highlight w:val="none"/>
              </w:rPr>
            </w:pPr>
          </w:p>
        </w:tc>
        <w:tc>
          <w:tcPr>
            <w:tcW w:w="1463" w:type="dxa"/>
          </w:tcPr>
          <w:p w14:paraId="70DFC2EC">
            <w:pPr>
              <w:spacing w:line="380" w:lineRule="exact"/>
              <w:rPr>
                <w:rFonts w:ascii="宋体" w:hAnsi="宋体"/>
                <w:sz w:val="24"/>
                <w:highlight w:val="none"/>
              </w:rPr>
            </w:pPr>
          </w:p>
        </w:tc>
        <w:tc>
          <w:tcPr>
            <w:tcW w:w="1404" w:type="dxa"/>
          </w:tcPr>
          <w:p w14:paraId="7D35DCE9">
            <w:pPr>
              <w:spacing w:line="380" w:lineRule="exact"/>
              <w:rPr>
                <w:rFonts w:ascii="宋体" w:hAnsi="宋体"/>
                <w:sz w:val="24"/>
                <w:highlight w:val="none"/>
              </w:rPr>
            </w:pPr>
          </w:p>
        </w:tc>
      </w:tr>
      <w:tr w14:paraId="288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BB6FC">
            <w:pPr>
              <w:spacing w:line="380" w:lineRule="exact"/>
              <w:rPr>
                <w:rFonts w:ascii="宋体" w:hAnsi="宋体"/>
                <w:sz w:val="24"/>
                <w:highlight w:val="none"/>
              </w:rPr>
            </w:pPr>
          </w:p>
        </w:tc>
        <w:tc>
          <w:tcPr>
            <w:tcW w:w="2299" w:type="dxa"/>
          </w:tcPr>
          <w:p w14:paraId="3B72B090">
            <w:pPr>
              <w:spacing w:line="380" w:lineRule="exact"/>
              <w:rPr>
                <w:rFonts w:ascii="宋体" w:hAnsi="宋体"/>
                <w:sz w:val="24"/>
                <w:highlight w:val="none"/>
              </w:rPr>
            </w:pPr>
          </w:p>
        </w:tc>
        <w:tc>
          <w:tcPr>
            <w:tcW w:w="1045" w:type="dxa"/>
          </w:tcPr>
          <w:p w14:paraId="5F9F8C9A">
            <w:pPr>
              <w:spacing w:line="380" w:lineRule="exact"/>
              <w:rPr>
                <w:rFonts w:ascii="宋体" w:hAnsi="宋体"/>
                <w:sz w:val="24"/>
                <w:highlight w:val="none"/>
              </w:rPr>
            </w:pPr>
          </w:p>
        </w:tc>
        <w:tc>
          <w:tcPr>
            <w:tcW w:w="1463" w:type="dxa"/>
          </w:tcPr>
          <w:p w14:paraId="7BE0B616">
            <w:pPr>
              <w:spacing w:line="380" w:lineRule="exact"/>
              <w:rPr>
                <w:rFonts w:ascii="宋体" w:hAnsi="宋体"/>
                <w:sz w:val="24"/>
                <w:highlight w:val="none"/>
              </w:rPr>
            </w:pPr>
          </w:p>
        </w:tc>
        <w:tc>
          <w:tcPr>
            <w:tcW w:w="1404" w:type="dxa"/>
          </w:tcPr>
          <w:p w14:paraId="7930A603">
            <w:pPr>
              <w:spacing w:line="380" w:lineRule="exact"/>
              <w:rPr>
                <w:rFonts w:ascii="宋体" w:hAnsi="宋体"/>
                <w:sz w:val="24"/>
                <w:highlight w:val="none"/>
              </w:rPr>
            </w:pPr>
          </w:p>
        </w:tc>
      </w:tr>
      <w:tr w14:paraId="27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9C29AF">
            <w:pPr>
              <w:spacing w:line="380" w:lineRule="exact"/>
              <w:rPr>
                <w:rFonts w:ascii="宋体" w:hAnsi="宋体"/>
                <w:sz w:val="24"/>
                <w:highlight w:val="none"/>
              </w:rPr>
            </w:pPr>
          </w:p>
        </w:tc>
        <w:tc>
          <w:tcPr>
            <w:tcW w:w="2299" w:type="dxa"/>
          </w:tcPr>
          <w:p w14:paraId="517AF742">
            <w:pPr>
              <w:spacing w:line="380" w:lineRule="exact"/>
              <w:rPr>
                <w:rFonts w:ascii="宋体" w:hAnsi="宋体"/>
                <w:sz w:val="24"/>
                <w:highlight w:val="none"/>
              </w:rPr>
            </w:pPr>
          </w:p>
        </w:tc>
        <w:tc>
          <w:tcPr>
            <w:tcW w:w="1045" w:type="dxa"/>
          </w:tcPr>
          <w:p w14:paraId="0D5A4DC8">
            <w:pPr>
              <w:spacing w:line="380" w:lineRule="exact"/>
              <w:rPr>
                <w:rFonts w:ascii="宋体" w:hAnsi="宋体"/>
                <w:sz w:val="24"/>
                <w:highlight w:val="none"/>
              </w:rPr>
            </w:pPr>
          </w:p>
        </w:tc>
        <w:tc>
          <w:tcPr>
            <w:tcW w:w="1463" w:type="dxa"/>
          </w:tcPr>
          <w:p w14:paraId="260122B9">
            <w:pPr>
              <w:spacing w:line="380" w:lineRule="exact"/>
              <w:rPr>
                <w:rFonts w:ascii="宋体" w:hAnsi="宋体"/>
                <w:sz w:val="24"/>
                <w:highlight w:val="none"/>
              </w:rPr>
            </w:pPr>
          </w:p>
        </w:tc>
        <w:tc>
          <w:tcPr>
            <w:tcW w:w="1404" w:type="dxa"/>
          </w:tcPr>
          <w:p w14:paraId="4C1A250E">
            <w:pPr>
              <w:spacing w:line="380" w:lineRule="exact"/>
              <w:rPr>
                <w:rFonts w:ascii="宋体" w:hAnsi="宋体"/>
                <w:sz w:val="24"/>
                <w:highlight w:val="none"/>
              </w:rPr>
            </w:pPr>
          </w:p>
        </w:tc>
      </w:tr>
      <w:tr w14:paraId="080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792732">
            <w:pPr>
              <w:spacing w:line="380" w:lineRule="exact"/>
              <w:rPr>
                <w:rFonts w:ascii="宋体" w:hAnsi="宋体"/>
                <w:sz w:val="24"/>
                <w:highlight w:val="none"/>
              </w:rPr>
            </w:pPr>
          </w:p>
        </w:tc>
        <w:tc>
          <w:tcPr>
            <w:tcW w:w="2299" w:type="dxa"/>
          </w:tcPr>
          <w:p w14:paraId="71C10E9C">
            <w:pPr>
              <w:spacing w:line="380" w:lineRule="exact"/>
              <w:rPr>
                <w:rFonts w:ascii="宋体" w:hAnsi="宋体"/>
                <w:sz w:val="24"/>
                <w:highlight w:val="none"/>
              </w:rPr>
            </w:pPr>
          </w:p>
        </w:tc>
        <w:tc>
          <w:tcPr>
            <w:tcW w:w="1045" w:type="dxa"/>
          </w:tcPr>
          <w:p w14:paraId="7C741EC4">
            <w:pPr>
              <w:spacing w:line="380" w:lineRule="exact"/>
              <w:rPr>
                <w:rFonts w:ascii="宋体" w:hAnsi="宋体"/>
                <w:sz w:val="24"/>
                <w:highlight w:val="none"/>
              </w:rPr>
            </w:pPr>
          </w:p>
        </w:tc>
        <w:tc>
          <w:tcPr>
            <w:tcW w:w="1463" w:type="dxa"/>
          </w:tcPr>
          <w:p w14:paraId="26B56722">
            <w:pPr>
              <w:spacing w:line="380" w:lineRule="exact"/>
              <w:rPr>
                <w:rFonts w:ascii="宋体" w:hAnsi="宋体"/>
                <w:sz w:val="24"/>
                <w:highlight w:val="none"/>
              </w:rPr>
            </w:pPr>
          </w:p>
        </w:tc>
        <w:tc>
          <w:tcPr>
            <w:tcW w:w="1404" w:type="dxa"/>
          </w:tcPr>
          <w:p w14:paraId="1D38D0FD">
            <w:pPr>
              <w:spacing w:line="380" w:lineRule="exact"/>
              <w:rPr>
                <w:rFonts w:ascii="宋体" w:hAnsi="宋体"/>
                <w:sz w:val="24"/>
                <w:highlight w:val="none"/>
              </w:rPr>
            </w:pPr>
          </w:p>
        </w:tc>
      </w:tr>
      <w:tr w14:paraId="66B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E0062C">
            <w:pPr>
              <w:spacing w:line="380" w:lineRule="exact"/>
              <w:rPr>
                <w:rFonts w:ascii="宋体" w:hAnsi="宋体"/>
                <w:sz w:val="24"/>
                <w:highlight w:val="none"/>
              </w:rPr>
            </w:pPr>
          </w:p>
        </w:tc>
        <w:tc>
          <w:tcPr>
            <w:tcW w:w="2299" w:type="dxa"/>
          </w:tcPr>
          <w:p w14:paraId="06798593">
            <w:pPr>
              <w:spacing w:line="380" w:lineRule="exact"/>
              <w:rPr>
                <w:rFonts w:ascii="宋体" w:hAnsi="宋体"/>
                <w:sz w:val="24"/>
                <w:highlight w:val="none"/>
              </w:rPr>
            </w:pPr>
          </w:p>
        </w:tc>
        <w:tc>
          <w:tcPr>
            <w:tcW w:w="1045" w:type="dxa"/>
          </w:tcPr>
          <w:p w14:paraId="61A3BCC8">
            <w:pPr>
              <w:spacing w:line="380" w:lineRule="exact"/>
              <w:rPr>
                <w:rFonts w:ascii="宋体" w:hAnsi="宋体"/>
                <w:sz w:val="24"/>
                <w:highlight w:val="none"/>
              </w:rPr>
            </w:pPr>
          </w:p>
        </w:tc>
        <w:tc>
          <w:tcPr>
            <w:tcW w:w="1463" w:type="dxa"/>
          </w:tcPr>
          <w:p w14:paraId="6C8F2653">
            <w:pPr>
              <w:spacing w:line="380" w:lineRule="exact"/>
              <w:rPr>
                <w:rFonts w:ascii="宋体" w:hAnsi="宋体"/>
                <w:sz w:val="24"/>
                <w:highlight w:val="none"/>
              </w:rPr>
            </w:pPr>
          </w:p>
        </w:tc>
        <w:tc>
          <w:tcPr>
            <w:tcW w:w="1404" w:type="dxa"/>
          </w:tcPr>
          <w:p w14:paraId="43006654">
            <w:pPr>
              <w:spacing w:line="380" w:lineRule="exact"/>
              <w:rPr>
                <w:rFonts w:ascii="宋体" w:hAnsi="宋体"/>
                <w:sz w:val="24"/>
                <w:highlight w:val="none"/>
              </w:rPr>
            </w:pPr>
          </w:p>
        </w:tc>
      </w:tr>
    </w:tbl>
    <w:p w14:paraId="72418A1E">
      <w:pPr>
        <w:spacing w:line="380" w:lineRule="exact"/>
        <w:rPr>
          <w:rFonts w:ascii="宋体" w:hAnsi="宋体"/>
          <w:sz w:val="24"/>
          <w:highlight w:val="none"/>
        </w:rPr>
      </w:pPr>
    </w:p>
    <w:p w14:paraId="2122AC8C">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14:paraId="2CF036B9">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14:paraId="0ADC3C5B">
      <w:pPr>
        <w:spacing w:line="380" w:lineRule="exact"/>
        <w:rPr>
          <w:rFonts w:ascii="宋体" w:hAnsi="宋体"/>
          <w:sz w:val="24"/>
          <w:highlight w:val="none"/>
        </w:rPr>
      </w:pPr>
    </w:p>
    <w:p w14:paraId="34A17C2C">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14:paraId="40B80C7C">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2DD66136">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2A822FC5">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14:paraId="5D3B891C">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3E2FD68F">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2A8D57F">
      <w:pPr>
        <w:snapToGrid w:val="0"/>
        <w:spacing w:line="360" w:lineRule="auto"/>
        <w:rPr>
          <w:rFonts w:ascii="宋体" w:hAnsi="宋体"/>
          <w:sz w:val="24"/>
          <w:highlight w:val="none"/>
        </w:rPr>
      </w:pPr>
    </w:p>
    <w:p w14:paraId="4C5793AC">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14:paraId="53A91F59">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14:paraId="25E35C62">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14:paraId="271F32E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14:paraId="33A3782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14:paraId="0098E1E9">
      <w:pPr>
        <w:snapToGrid w:val="0"/>
        <w:spacing w:line="380" w:lineRule="exact"/>
        <w:rPr>
          <w:rFonts w:ascii="宋体" w:hAnsi="宋体"/>
          <w:sz w:val="24"/>
          <w:highlight w:val="none"/>
        </w:rPr>
      </w:pPr>
    </w:p>
    <w:p w14:paraId="29C95792">
      <w:pPr>
        <w:snapToGrid w:val="0"/>
        <w:spacing w:line="380" w:lineRule="exact"/>
        <w:rPr>
          <w:rFonts w:ascii="宋体" w:hAnsi="宋体"/>
          <w:sz w:val="24"/>
          <w:highlight w:val="none"/>
        </w:rPr>
      </w:pPr>
    </w:p>
    <w:p w14:paraId="42F7381E">
      <w:pPr>
        <w:snapToGrid w:val="0"/>
        <w:spacing w:line="380" w:lineRule="exact"/>
        <w:rPr>
          <w:rFonts w:ascii="宋体" w:hAnsi="宋体"/>
          <w:sz w:val="24"/>
          <w:highlight w:val="none"/>
        </w:rPr>
      </w:pPr>
    </w:p>
    <w:p w14:paraId="3806CDF0">
      <w:pPr>
        <w:snapToGrid w:val="0"/>
        <w:spacing w:line="380" w:lineRule="exact"/>
        <w:rPr>
          <w:rFonts w:ascii="宋体" w:hAnsi="宋体"/>
          <w:sz w:val="24"/>
          <w:highlight w:val="none"/>
        </w:rPr>
      </w:pPr>
      <w:r>
        <w:rPr>
          <w:rFonts w:hint="eastAsia" w:ascii="宋体" w:hAnsi="宋体"/>
          <w:sz w:val="24"/>
          <w:highlight w:val="none"/>
        </w:rPr>
        <w:t>附：被授权人身份证复印件</w:t>
      </w:r>
    </w:p>
    <w:p w14:paraId="7E8444DA">
      <w:pPr>
        <w:snapToGrid w:val="0"/>
        <w:spacing w:line="380" w:lineRule="exact"/>
        <w:rPr>
          <w:rFonts w:ascii="宋体" w:hAnsi="宋体"/>
          <w:sz w:val="24"/>
          <w:highlight w:val="none"/>
        </w:rPr>
      </w:pPr>
    </w:p>
    <w:p w14:paraId="096B426E">
      <w:pPr>
        <w:snapToGrid w:val="0"/>
        <w:spacing w:line="380" w:lineRule="exact"/>
        <w:rPr>
          <w:rFonts w:ascii="宋体" w:hAnsi="宋体"/>
          <w:sz w:val="24"/>
          <w:highlight w:val="none"/>
        </w:rPr>
      </w:pPr>
    </w:p>
    <w:p w14:paraId="19F21EA9">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14:paraId="7865C6F7">
      <w:pPr>
        <w:snapToGrid w:val="0"/>
        <w:spacing w:line="380" w:lineRule="exact"/>
        <w:rPr>
          <w:rFonts w:ascii="宋体" w:hAnsi="宋体"/>
          <w:sz w:val="24"/>
          <w:highlight w:val="none"/>
        </w:rPr>
      </w:pPr>
    </w:p>
    <w:p w14:paraId="0F19B77E">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14:paraId="75675B0A">
      <w:pPr>
        <w:snapToGrid w:val="0"/>
        <w:spacing w:line="380" w:lineRule="exact"/>
        <w:rPr>
          <w:rFonts w:ascii="宋体" w:hAnsi="宋体"/>
          <w:sz w:val="24"/>
          <w:highlight w:val="none"/>
        </w:rPr>
      </w:pPr>
    </w:p>
    <w:p w14:paraId="78C1B13D">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14:paraId="33C95AA7">
      <w:pPr>
        <w:snapToGrid w:val="0"/>
        <w:spacing w:line="380" w:lineRule="exact"/>
        <w:rPr>
          <w:rFonts w:ascii="宋体" w:hAnsi="宋体"/>
          <w:sz w:val="24"/>
          <w:highlight w:val="none"/>
        </w:rPr>
      </w:pPr>
    </w:p>
    <w:p w14:paraId="1CDEAD79">
      <w:pPr>
        <w:snapToGrid w:val="0"/>
        <w:spacing w:line="380" w:lineRule="exact"/>
        <w:rPr>
          <w:rFonts w:ascii="宋体" w:hAnsi="宋体"/>
          <w:sz w:val="24"/>
          <w:highlight w:val="none"/>
        </w:rPr>
      </w:pPr>
      <w:r>
        <w:rPr>
          <w:rFonts w:hint="eastAsia" w:ascii="宋体" w:hAnsi="宋体"/>
          <w:sz w:val="24"/>
          <w:highlight w:val="none"/>
        </w:rPr>
        <w:t xml:space="preserve">                          日     期：年月日</w:t>
      </w:r>
    </w:p>
    <w:p w14:paraId="387B99A1">
      <w:pPr>
        <w:pStyle w:val="34"/>
        <w:snapToGrid w:val="0"/>
        <w:spacing w:line="380" w:lineRule="exact"/>
        <w:outlineLvl w:val="9"/>
        <w:rPr>
          <w:rFonts w:hAnsi="宋体"/>
          <w:sz w:val="24"/>
          <w:highlight w:val="none"/>
        </w:rPr>
      </w:pPr>
    </w:p>
    <w:p w14:paraId="66604132">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14:paraId="1C752B5B">
      <w:pPr>
        <w:pStyle w:val="34"/>
        <w:snapToGrid w:val="0"/>
        <w:spacing w:line="380" w:lineRule="exact"/>
        <w:outlineLvl w:val="9"/>
        <w:rPr>
          <w:rFonts w:hAnsi="宋体"/>
          <w:sz w:val="24"/>
          <w:highlight w:val="none"/>
        </w:rPr>
      </w:pPr>
    </w:p>
    <w:p w14:paraId="498DAB55">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14:paraId="69EC6DCB">
      <w:pPr>
        <w:snapToGrid w:val="0"/>
        <w:spacing w:line="380" w:lineRule="exact"/>
        <w:rPr>
          <w:rFonts w:ascii="宋体" w:hAnsi="宋体"/>
          <w:sz w:val="24"/>
          <w:highlight w:val="none"/>
        </w:rPr>
      </w:pPr>
    </w:p>
    <w:p w14:paraId="4BEFFEB4">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14:paraId="70AC226A">
      <w:pPr>
        <w:pStyle w:val="34"/>
        <w:rPr>
          <w:rFonts w:hAnsi="宋体"/>
          <w:highlight w:val="none"/>
        </w:rPr>
      </w:pPr>
    </w:p>
    <w:p w14:paraId="4D7C252A">
      <w:pPr>
        <w:pStyle w:val="34"/>
        <w:rPr>
          <w:sz w:val="21"/>
          <w:highlight w:val="none"/>
        </w:rPr>
      </w:pPr>
    </w:p>
    <w:p w14:paraId="58EAD3C8">
      <w:pPr>
        <w:pStyle w:val="34"/>
        <w:rPr>
          <w:sz w:val="21"/>
          <w:highlight w:val="none"/>
        </w:rPr>
      </w:pPr>
    </w:p>
    <w:p w14:paraId="54418B60">
      <w:pPr>
        <w:pStyle w:val="34"/>
        <w:rPr>
          <w:highlight w:val="none"/>
        </w:rPr>
      </w:pPr>
      <w:r>
        <w:rPr>
          <w:rFonts w:hint="eastAsia"/>
          <w:sz w:val="21"/>
          <w:highlight w:val="none"/>
        </w:rPr>
        <w:t xml:space="preserve">附件4－4 </w:t>
      </w:r>
    </w:p>
    <w:p w14:paraId="500D5B2C">
      <w:pPr>
        <w:pStyle w:val="34"/>
        <w:jc w:val="center"/>
        <w:rPr>
          <w:rFonts w:hAnsi="宋体"/>
          <w:sz w:val="36"/>
          <w:highlight w:val="none"/>
        </w:rPr>
      </w:pPr>
      <w:r>
        <w:rPr>
          <w:rFonts w:hint="eastAsia" w:hAnsi="宋体"/>
          <w:sz w:val="36"/>
          <w:highlight w:val="none"/>
        </w:rPr>
        <w:t xml:space="preserve">  法人营业执照</w:t>
      </w:r>
    </w:p>
    <w:p w14:paraId="01E5C9C6">
      <w:pPr>
        <w:rPr>
          <w:rFonts w:ascii="宋体" w:hAnsi="宋体"/>
          <w:highlight w:val="none"/>
        </w:rPr>
      </w:pPr>
    </w:p>
    <w:p w14:paraId="4AD90325">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23703E80">
      <w:pPr>
        <w:spacing w:line="380" w:lineRule="exact"/>
        <w:rPr>
          <w:rFonts w:ascii="宋体" w:hAnsi="宋体"/>
          <w:sz w:val="24"/>
          <w:highlight w:val="none"/>
        </w:rPr>
      </w:pPr>
    </w:p>
    <w:p w14:paraId="64045E4B">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14:paraId="3E3C0BEA">
      <w:pPr>
        <w:spacing w:line="380" w:lineRule="exact"/>
        <w:rPr>
          <w:rFonts w:ascii="宋体" w:hAnsi="宋体"/>
          <w:sz w:val="24"/>
          <w:highlight w:val="none"/>
        </w:rPr>
      </w:pPr>
    </w:p>
    <w:p w14:paraId="7F986774">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14:paraId="3D404D1A">
      <w:pPr>
        <w:spacing w:line="380" w:lineRule="exact"/>
        <w:rPr>
          <w:rFonts w:ascii="宋体" w:hAnsi="宋体"/>
          <w:sz w:val="24"/>
          <w:highlight w:val="none"/>
        </w:rPr>
      </w:pPr>
    </w:p>
    <w:p w14:paraId="37BF891A">
      <w:pPr>
        <w:spacing w:line="380" w:lineRule="exact"/>
        <w:rPr>
          <w:rFonts w:ascii="宋体" w:hAnsi="宋体"/>
          <w:sz w:val="24"/>
          <w:highlight w:val="none"/>
        </w:rPr>
      </w:pPr>
    </w:p>
    <w:p w14:paraId="70BC74C8">
      <w:pPr>
        <w:spacing w:line="380" w:lineRule="exact"/>
        <w:rPr>
          <w:rFonts w:ascii="宋体" w:hAnsi="宋体"/>
          <w:sz w:val="24"/>
          <w:highlight w:val="none"/>
        </w:rPr>
      </w:pPr>
    </w:p>
    <w:p w14:paraId="72ADD57D">
      <w:pPr>
        <w:spacing w:line="380" w:lineRule="exact"/>
        <w:rPr>
          <w:rFonts w:ascii="宋体" w:hAnsi="宋体"/>
          <w:sz w:val="24"/>
          <w:highlight w:val="none"/>
        </w:rPr>
      </w:pPr>
    </w:p>
    <w:p w14:paraId="434FE006">
      <w:pPr>
        <w:spacing w:line="480" w:lineRule="auto"/>
        <w:rPr>
          <w:rFonts w:ascii="宋体" w:hAnsi="宋体"/>
          <w:sz w:val="24"/>
          <w:szCs w:val="22"/>
          <w:highlight w:val="none"/>
        </w:rPr>
      </w:pPr>
    </w:p>
    <w:p w14:paraId="1BC1F835">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14:paraId="5AB363A2">
      <w:pPr>
        <w:spacing w:line="480" w:lineRule="auto"/>
        <w:rPr>
          <w:rFonts w:ascii="宋体" w:hAnsi="宋体"/>
          <w:sz w:val="24"/>
          <w:highlight w:val="none"/>
        </w:rPr>
      </w:pPr>
      <w:r>
        <w:rPr>
          <w:rFonts w:hint="eastAsia" w:ascii="宋体" w:hAnsi="宋体"/>
          <w:sz w:val="24"/>
          <w:highlight w:val="none"/>
        </w:rPr>
        <w:t xml:space="preserve">           报价人代表签字：</w:t>
      </w:r>
    </w:p>
    <w:p w14:paraId="7CF61DC9">
      <w:pPr>
        <w:spacing w:line="480" w:lineRule="auto"/>
        <w:rPr>
          <w:rFonts w:ascii="宋体" w:hAnsi="宋体"/>
          <w:sz w:val="24"/>
          <w:highlight w:val="none"/>
        </w:rPr>
      </w:pPr>
      <w:r>
        <w:rPr>
          <w:rFonts w:hint="eastAsia" w:ascii="宋体" w:hAnsi="宋体"/>
          <w:sz w:val="24"/>
          <w:highlight w:val="none"/>
        </w:rPr>
        <w:t xml:space="preserve">           日      期：年月日</w:t>
      </w:r>
    </w:p>
    <w:p w14:paraId="5F073806">
      <w:pPr>
        <w:pStyle w:val="34"/>
        <w:rPr>
          <w:rFonts w:hAnsi="宋体"/>
          <w:sz w:val="24"/>
          <w:highlight w:val="none"/>
        </w:rPr>
      </w:pPr>
    </w:p>
    <w:p w14:paraId="37AA8463">
      <w:pPr>
        <w:pStyle w:val="34"/>
        <w:rPr>
          <w:rFonts w:hAnsi="宋体"/>
          <w:sz w:val="24"/>
          <w:highlight w:val="none"/>
        </w:rPr>
      </w:pPr>
    </w:p>
    <w:p w14:paraId="10CDB95C">
      <w:pPr>
        <w:pStyle w:val="34"/>
        <w:rPr>
          <w:rFonts w:hAnsi="宋体"/>
          <w:sz w:val="24"/>
          <w:highlight w:val="none"/>
        </w:rPr>
      </w:pPr>
    </w:p>
    <w:p w14:paraId="3397D048">
      <w:pPr>
        <w:pStyle w:val="34"/>
        <w:rPr>
          <w:rFonts w:hAnsi="宋体"/>
          <w:sz w:val="24"/>
          <w:highlight w:val="none"/>
        </w:rPr>
      </w:pPr>
    </w:p>
    <w:p w14:paraId="0F8924F5">
      <w:pPr>
        <w:pStyle w:val="34"/>
        <w:rPr>
          <w:rFonts w:hAnsi="宋体"/>
          <w:sz w:val="24"/>
          <w:highlight w:val="none"/>
        </w:rPr>
      </w:pPr>
    </w:p>
    <w:p w14:paraId="3631A7F3">
      <w:pPr>
        <w:pStyle w:val="34"/>
        <w:rPr>
          <w:rFonts w:hAnsi="宋体"/>
          <w:sz w:val="24"/>
          <w:highlight w:val="none"/>
        </w:rPr>
      </w:pPr>
    </w:p>
    <w:p w14:paraId="66CD18E5">
      <w:pPr>
        <w:pStyle w:val="34"/>
        <w:rPr>
          <w:rFonts w:hAnsi="宋体"/>
          <w:sz w:val="24"/>
          <w:highlight w:val="none"/>
        </w:rPr>
      </w:pPr>
    </w:p>
    <w:p w14:paraId="435DD634">
      <w:pPr>
        <w:pStyle w:val="34"/>
        <w:rPr>
          <w:rFonts w:hAnsi="宋体"/>
          <w:sz w:val="24"/>
          <w:highlight w:val="none"/>
        </w:rPr>
      </w:pPr>
    </w:p>
    <w:p w14:paraId="7533DEA7">
      <w:pPr>
        <w:pStyle w:val="34"/>
        <w:rPr>
          <w:rFonts w:hAnsi="宋体"/>
          <w:sz w:val="24"/>
          <w:highlight w:val="none"/>
        </w:rPr>
      </w:pPr>
    </w:p>
    <w:p w14:paraId="465CBB4A">
      <w:pPr>
        <w:pStyle w:val="34"/>
        <w:rPr>
          <w:rFonts w:hAnsi="宋体"/>
          <w:sz w:val="24"/>
          <w:highlight w:val="none"/>
        </w:rPr>
      </w:pPr>
    </w:p>
    <w:p w14:paraId="33C23CA1">
      <w:pPr>
        <w:pStyle w:val="34"/>
        <w:rPr>
          <w:rFonts w:hAnsi="宋体"/>
          <w:sz w:val="24"/>
          <w:highlight w:val="none"/>
        </w:rPr>
      </w:pPr>
    </w:p>
    <w:p w14:paraId="2F4C9B1F">
      <w:pPr>
        <w:pStyle w:val="34"/>
        <w:rPr>
          <w:rFonts w:hAnsi="宋体"/>
          <w:sz w:val="24"/>
          <w:highlight w:val="none"/>
        </w:rPr>
      </w:pPr>
    </w:p>
    <w:p w14:paraId="6EFD752F">
      <w:pPr>
        <w:pStyle w:val="34"/>
        <w:rPr>
          <w:rFonts w:hAnsi="宋体"/>
          <w:sz w:val="24"/>
          <w:highlight w:val="none"/>
        </w:rPr>
      </w:pPr>
    </w:p>
    <w:p w14:paraId="5517792B">
      <w:pPr>
        <w:pStyle w:val="34"/>
        <w:rPr>
          <w:rFonts w:hAnsi="宋体"/>
          <w:sz w:val="24"/>
          <w:highlight w:val="none"/>
        </w:rPr>
      </w:pPr>
    </w:p>
    <w:p w14:paraId="3D7633FD">
      <w:pPr>
        <w:pStyle w:val="34"/>
        <w:rPr>
          <w:rFonts w:hAnsi="宋体"/>
          <w:sz w:val="24"/>
          <w:highlight w:val="none"/>
        </w:rPr>
      </w:pPr>
    </w:p>
    <w:p w14:paraId="2E8D1333">
      <w:pPr>
        <w:rPr>
          <w:rFonts w:ascii="宋体" w:hAnsi="宋体"/>
          <w:sz w:val="24"/>
          <w:highlight w:val="none"/>
        </w:rPr>
      </w:pPr>
    </w:p>
    <w:p w14:paraId="3F8401A5">
      <w:pPr>
        <w:rPr>
          <w:rFonts w:hAnsi="宋体"/>
          <w:sz w:val="24"/>
          <w:highlight w:val="none"/>
        </w:rPr>
      </w:pPr>
    </w:p>
    <w:p w14:paraId="4319F077">
      <w:pPr>
        <w:rPr>
          <w:rFonts w:hAnsi="宋体"/>
          <w:sz w:val="24"/>
          <w:highlight w:val="none"/>
        </w:rPr>
      </w:pPr>
    </w:p>
    <w:p w14:paraId="2E00C3B8">
      <w:pPr>
        <w:rPr>
          <w:rFonts w:hAnsi="宋体"/>
          <w:sz w:val="24"/>
          <w:highlight w:val="none"/>
        </w:rPr>
      </w:pPr>
    </w:p>
    <w:p w14:paraId="1C716245">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14:paraId="46133C1A">
      <w:pPr>
        <w:pStyle w:val="34"/>
        <w:spacing w:line="420" w:lineRule="exact"/>
        <w:rPr>
          <w:rFonts w:hAnsi="宋体"/>
          <w:highlight w:val="none"/>
        </w:rPr>
      </w:pPr>
    </w:p>
    <w:p w14:paraId="30BB1670">
      <w:pPr>
        <w:adjustRightInd w:val="0"/>
        <w:snapToGrid w:val="0"/>
        <w:spacing w:line="460" w:lineRule="exact"/>
        <w:ind w:firstLine="480" w:firstLineChars="200"/>
        <w:rPr>
          <w:rFonts w:ascii="宋体" w:hAnsi="宋体"/>
          <w:sz w:val="24"/>
          <w:highlight w:val="none"/>
        </w:rPr>
      </w:pPr>
    </w:p>
    <w:p w14:paraId="35F70D1C">
      <w:pPr>
        <w:spacing w:line="420" w:lineRule="exact"/>
        <w:ind w:firstLine="480"/>
        <w:rPr>
          <w:rFonts w:ascii="宋体"/>
          <w:sz w:val="24"/>
          <w:highlight w:val="none"/>
        </w:rPr>
      </w:pPr>
      <w:r>
        <w:rPr>
          <w:rFonts w:hint="eastAsia" w:ascii="宋体"/>
          <w:sz w:val="24"/>
          <w:highlight w:val="none"/>
        </w:rPr>
        <w:t>报价人根据自身实际情况编写有关资料包括：</w:t>
      </w:r>
    </w:p>
    <w:p w14:paraId="08A8D9F5">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14:paraId="0A48E08A">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14:paraId="01A32DE3">
      <w:pPr>
        <w:spacing w:line="460" w:lineRule="exact"/>
        <w:ind w:firstLine="480" w:firstLineChars="200"/>
        <w:rPr>
          <w:rFonts w:ascii="宋体" w:hAnsi="宋体"/>
          <w:sz w:val="24"/>
          <w:highlight w:val="none"/>
        </w:rPr>
      </w:pPr>
    </w:p>
    <w:p w14:paraId="694E50D2">
      <w:pPr>
        <w:rPr>
          <w:highlight w:val="none"/>
        </w:rPr>
      </w:pPr>
    </w:p>
    <w:p w14:paraId="1ADAFDCE">
      <w:pPr>
        <w:rPr>
          <w:highlight w:val="none"/>
        </w:rPr>
      </w:pPr>
    </w:p>
    <w:p w14:paraId="674CD97B">
      <w:pPr>
        <w:rPr>
          <w:highlight w:val="none"/>
        </w:rPr>
      </w:pPr>
    </w:p>
    <w:p w14:paraId="5D148BBC">
      <w:pPr>
        <w:rPr>
          <w:highlight w:val="none"/>
        </w:rPr>
      </w:pPr>
    </w:p>
    <w:p w14:paraId="2EB3D23B">
      <w:pPr>
        <w:rPr>
          <w:highlight w:val="none"/>
        </w:rPr>
      </w:pPr>
    </w:p>
    <w:p w14:paraId="6A9F5824">
      <w:pPr>
        <w:rPr>
          <w:highlight w:val="none"/>
        </w:rPr>
      </w:pPr>
    </w:p>
    <w:p w14:paraId="3B429CB6">
      <w:pPr>
        <w:rPr>
          <w:highlight w:val="none"/>
        </w:rPr>
      </w:pPr>
    </w:p>
    <w:p w14:paraId="37FF232F">
      <w:pPr>
        <w:rPr>
          <w:highlight w:val="none"/>
        </w:rPr>
      </w:pPr>
    </w:p>
    <w:p w14:paraId="65631A3B">
      <w:pPr>
        <w:rPr>
          <w:highlight w:val="none"/>
        </w:rPr>
      </w:pPr>
    </w:p>
    <w:p w14:paraId="6BC647D1">
      <w:pPr>
        <w:rPr>
          <w:highlight w:val="none"/>
        </w:rPr>
      </w:pPr>
    </w:p>
    <w:p w14:paraId="03851A14">
      <w:pPr>
        <w:rPr>
          <w:highlight w:val="none"/>
        </w:rPr>
      </w:pPr>
    </w:p>
    <w:p w14:paraId="50C12D04">
      <w:pPr>
        <w:rPr>
          <w:highlight w:val="none"/>
        </w:rPr>
      </w:pPr>
    </w:p>
    <w:p w14:paraId="4CF090A5">
      <w:pPr>
        <w:rPr>
          <w:highlight w:val="none"/>
        </w:rPr>
      </w:pPr>
    </w:p>
    <w:p w14:paraId="179202CB">
      <w:pPr>
        <w:rPr>
          <w:highlight w:val="none"/>
        </w:rPr>
      </w:pPr>
    </w:p>
    <w:p w14:paraId="65ED90CF">
      <w:pPr>
        <w:rPr>
          <w:highlight w:val="none"/>
        </w:rPr>
      </w:pPr>
    </w:p>
    <w:p w14:paraId="67620B17">
      <w:pPr>
        <w:rPr>
          <w:highlight w:val="none"/>
        </w:rPr>
      </w:pPr>
    </w:p>
    <w:p w14:paraId="59CF27E1">
      <w:pPr>
        <w:rPr>
          <w:highlight w:val="none"/>
        </w:rPr>
      </w:pPr>
    </w:p>
    <w:p w14:paraId="428C90F3">
      <w:pPr>
        <w:rPr>
          <w:highlight w:val="none"/>
        </w:rPr>
      </w:pPr>
    </w:p>
    <w:p w14:paraId="1688EE8C">
      <w:pPr>
        <w:rPr>
          <w:highlight w:val="none"/>
        </w:rPr>
      </w:pPr>
    </w:p>
    <w:p w14:paraId="1DAA77D3">
      <w:pPr>
        <w:rPr>
          <w:highlight w:val="none"/>
        </w:rPr>
      </w:pPr>
    </w:p>
    <w:p w14:paraId="5BCA0CA3">
      <w:pPr>
        <w:rPr>
          <w:highlight w:val="none"/>
        </w:rPr>
      </w:pPr>
    </w:p>
    <w:p w14:paraId="68A7B7DC">
      <w:pPr>
        <w:rPr>
          <w:highlight w:val="none"/>
        </w:rPr>
      </w:pPr>
    </w:p>
    <w:p w14:paraId="6CD0FEDB">
      <w:pPr>
        <w:rPr>
          <w:highlight w:val="none"/>
        </w:rPr>
      </w:pPr>
    </w:p>
    <w:p w14:paraId="0C052FB3">
      <w:pPr>
        <w:rPr>
          <w:highlight w:val="none"/>
        </w:rPr>
      </w:pPr>
    </w:p>
    <w:p w14:paraId="39DF33DA">
      <w:pPr>
        <w:rPr>
          <w:highlight w:val="none"/>
        </w:rPr>
      </w:pPr>
    </w:p>
    <w:p w14:paraId="117B7CFD">
      <w:pPr>
        <w:rPr>
          <w:highlight w:val="none"/>
        </w:rPr>
      </w:pPr>
    </w:p>
    <w:p w14:paraId="08ACDC44">
      <w:pPr>
        <w:rPr>
          <w:highlight w:val="none"/>
        </w:rPr>
      </w:pPr>
    </w:p>
    <w:p w14:paraId="620170D0">
      <w:pPr>
        <w:rPr>
          <w:highlight w:val="none"/>
        </w:rPr>
      </w:pPr>
    </w:p>
    <w:p w14:paraId="0C242EEA">
      <w:pPr>
        <w:rPr>
          <w:highlight w:val="none"/>
        </w:rPr>
      </w:pPr>
    </w:p>
    <w:p w14:paraId="3A0120B3">
      <w:pPr>
        <w:rPr>
          <w:highlight w:val="none"/>
        </w:rPr>
      </w:pPr>
    </w:p>
    <w:p w14:paraId="142C649D">
      <w:pPr>
        <w:rPr>
          <w:highlight w:val="none"/>
        </w:rPr>
      </w:pPr>
    </w:p>
    <w:p w14:paraId="191AABC9">
      <w:pPr>
        <w:rPr>
          <w:highlight w:val="none"/>
        </w:rPr>
      </w:pPr>
    </w:p>
    <w:p w14:paraId="3F890756">
      <w:pPr>
        <w:rPr>
          <w:highlight w:val="none"/>
        </w:rPr>
      </w:pPr>
    </w:p>
    <w:p w14:paraId="232B2603">
      <w:pPr>
        <w:spacing w:line="380" w:lineRule="exact"/>
        <w:rPr>
          <w:rFonts w:ascii="宋体" w:hAnsi="宋体"/>
          <w:sz w:val="24"/>
          <w:szCs w:val="24"/>
          <w:highlight w:val="none"/>
        </w:rPr>
      </w:pPr>
      <w:r>
        <w:rPr>
          <w:rFonts w:hint="eastAsia" w:ascii="宋体" w:hAnsi="宋体"/>
          <w:sz w:val="24"/>
          <w:szCs w:val="24"/>
          <w:highlight w:val="none"/>
        </w:rPr>
        <w:t>附件6</w:t>
      </w:r>
    </w:p>
    <w:p w14:paraId="4AA0A2F5">
      <w:pPr>
        <w:rPr>
          <w:highlight w:val="none"/>
        </w:rPr>
      </w:pPr>
    </w:p>
    <w:p w14:paraId="3AC81031">
      <w:pPr>
        <w:jc w:val="center"/>
        <w:rPr>
          <w:rFonts w:ascii="宋体"/>
          <w:b/>
          <w:bCs/>
          <w:sz w:val="36"/>
          <w:szCs w:val="24"/>
          <w:highlight w:val="none"/>
        </w:rPr>
      </w:pPr>
      <w:r>
        <w:rPr>
          <w:rFonts w:hint="eastAsia" w:ascii="宋体"/>
          <w:b/>
          <w:bCs/>
          <w:sz w:val="36"/>
          <w:szCs w:val="24"/>
          <w:highlight w:val="none"/>
        </w:rPr>
        <w:t>廉洁承诺书</w:t>
      </w:r>
    </w:p>
    <w:p w14:paraId="734FE211">
      <w:pPr>
        <w:rPr>
          <w:rFonts w:ascii="宋体" w:hAnsi="宋体" w:cs="宋体"/>
          <w:sz w:val="36"/>
          <w:szCs w:val="36"/>
          <w:highlight w:val="none"/>
        </w:rPr>
      </w:pPr>
    </w:p>
    <w:p w14:paraId="542A9B43">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4CFFB1F8">
      <w:pPr>
        <w:spacing w:line="380" w:lineRule="exact"/>
        <w:rPr>
          <w:rFonts w:ascii="宋体" w:hAnsi="宋体"/>
          <w:sz w:val="24"/>
          <w:highlight w:val="none"/>
        </w:rPr>
      </w:pPr>
    </w:p>
    <w:p w14:paraId="4F972E36">
      <w:pPr>
        <w:spacing w:line="380" w:lineRule="exact"/>
        <w:rPr>
          <w:rFonts w:ascii="宋体" w:hAnsi="宋体" w:cs="宋体"/>
          <w:sz w:val="24"/>
          <w:szCs w:val="24"/>
          <w:highlight w:val="none"/>
        </w:rPr>
      </w:pPr>
    </w:p>
    <w:p w14:paraId="317F88B2">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14:paraId="4D3F8B66">
      <w:pPr>
        <w:spacing w:line="380" w:lineRule="exact"/>
        <w:rPr>
          <w:rFonts w:ascii="宋体" w:hAnsi="宋体"/>
          <w:sz w:val="24"/>
          <w:szCs w:val="24"/>
          <w:highlight w:val="none"/>
        </w:rPr>
      </w:pPr>
    </w:p>
    <w:p w14:paraId="19B45E5F">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5DB59D23">
      <w:pPr>
        <w:spacing w:line="380" w:lineRule="exact"/>
        <w:ind w:firstLine="480" w:firstLineChars="200"/>
        <w:rPr>
          <w:rFonts w:ascii="宋体" w:hAnsi="宋体" w:cs="宋体"/>
          <w:sz w:val="24"/>
          <w:szCs w:val="24"/>
          <w:highlight w:val="none"/>
        </w:rPr>
      </w:pPr>
    </w:p>
    <w:p w14:paraId="344899EF">
      <w:pPr>
        <w:spacing w:line="380" w:lineRule="exact"/>
        <w:rPr>
          <w:rFonts w:ascii="宋体" w:hAnsi="宋体" w:cs="宋体"/>
          <w:sz w:val="24"/>
          <w:szCs w:val="24"/>
          <w:highlight w:val="none"/>
        </w:rPr>
      </w:pPr>
    </w:p>
    <w:p w14:paraId="07485F4E">
      <w:pPr>
        <w:spacing w:line="380" w:lineRule="exact"/>
        <w:rPr>
          <w:rFonts w:ascii="宋体" w:hAnsi="宋体" w:cs="宋体"/>
          <w:sz w:val="24"/>
          <w:szCs w:val="24"/>
          <w:highlight w:val="none"/>
        </w:rPr>
      </w:pPr>
    </w:p>
    <w:p w14:paraId="7D61F0B6">
      <w:pPr>
        <w:spacing w:line="380" w:lineRule="exact"/>
        <w:rPr>
          <w:rFonts w:ascii="宋体" w:hAnsi="宋体" w:cs="宋体"/>
          <w:sz w:val="24"/>
          <w:szCs w:val="24"/>
          <w:highlight w:val="none"/>
        </w:rPr>
      </w:pPr>
    </w:p>
    <w:p w14:paraId="2EB6584E">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14:paraId="19B77FB6">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14:paraId="2F4A0F4D">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14:paraId="7074E1A2">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C514">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4DB8F061">
    <w:pPr>
      <w:pStyle w:val="19"/>
      <w:framePr w:wrap="around" w:vAnchor="text" w:hAnchor="margin" w:xAlign="center" w:y="1"/>
      <w:rPr>
        <w:rStyle w:val="26"/>
      </w:rPr>
    </w:pPr>
  </w:p>
  <w:p w14:paraId="62A0A22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A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BC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90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9AE">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55A5762"/>
    <w:rsid w:val="0647434C"/>
    <w:rsid w:val="07385B66"/>
    <w:rsid w:val="073D35A7"/>
    <w:rsid w:val="078A0D82"/>
    <w:rsid w:val="08B1753B"/>
    <w:rsid w:val="09317E9F"/>
    <w:rsid w:val="09DE4B40"/>
    <w:rsid w:val="0A037CCE"/>
    <w:rsid w:val="0AE72DF4"/>
    <w:rsid w:val="0B02141F"/>
    <w:rsid w:val="0B3B347C"/>
    <w:rsid w:val="0B537F25"/>
    <w:rsid w:val="0B541EB4"/>
    <w:rsid w:val="0BC518C1"/>
    <w:rsid w:val="0D502A83"/>
    <w:rsid w:val="0F0E4300"/>
    <w:rsid w:val="0FF855BD"/>
    <w:rsid w:val="10E05088"/>
    <w:rsid w:val="11177D15"/>
    <w:rsid w:val="129E1733"/>
    <w:rsid w:val="14640782"/>
    <w:rsid w:val="147E0EC4"/>
    <w:rsid w:val="14B2722E"/>
    <w:rsid w:val="14F93EDB"/>
    <w:rsid w:val="15F51F09"/>
    <w:rsid w:val="167D261A"/>
    <w:rsid w:val="16834818"/>
    <w:rsid w:val="16973813"/>
    <w:rsid w:val="173E0EAF"/>
    <w:rsid w:val="188127C0"/>
    <w:rsid w:val="19340D89"/>
    <w:rsid w:val="1B456F86"/>
    <w:rsid w:val="1CA3450A"/>
    <w:rsid w:val="1D3C72E8"/>
    <w:rsid w:val="1E2D620F"/>
    <w:rsid w:val="1E6E4041"/>
    <w:rsid w:val="1F47198D"/>
    <w:rsid w:val="1F8736FE"/>
    <w:rsid w:val="1FBF20B2"/>
    <w:rsid w:val="21C557F2"/>
    <w:rsid w:val="21CD73E2"/>
    <w:rsid w:val="221C4286"/>
    <w:rsid w:val="24265C2A"/>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31D67A90"/>
    <w:rsid w:val="320B4127"/>
    <w:rsid w:val="33F83EE1"/>
    <w:rsid w:val="344C595B"/>
    <w:rsid w:val="34AC7957"/>
    <w:rsid w:val="34D82FC0"/>
    <w:rsid w:val="34F160E8"/>
    <w:rsid w:val="35D9562C"/>
    <w:rsid w:val="364C787F"/>
    <w:rsid w:val="370A1B7C"/>
    <w:rsid w:val="374F7EA8"/>
    <w:rsid w:val="375B525D"/>
    <w:rsid w:val="37962732"/>
    <w:rsid w:val="37AD17E4"/>
    <w:rsid w:val="37BB0450"/>
    <w:rsid w:val="3A2C08FF"/>
    <w:rsid w:val="3AAD5BFC"/>
    <w:rsid w:val="3C92258C"/>
    <w:rsid w:val="401541B2"/>
    <w:rsid w:val="404C688B"/>
    <w:rsid w:val="40BB3785"/>
    <w:rsid w:val="428803B3"/>
    <w:rsid w:val="43744B39"/>
    <w:rsid w:val="440310CC"/>
    <w:rsid w:val="453F2EAB"/>
    <w:rsid w:val="465A3D96"/>
    <w:rsid w:val="477C630C"/>
    <w:rsid w:val="47A673E7"/>
    <w:rsid w:val="489740AE"/>
    <w:rsid w:val="48BA3162"/>
    <w:rsid w:val="495C4EE9"/>
    <w:rsid w:val="4A002088"/>
    <w:rsid w:val="4A6F7360"/>
    <w:rsid w:val="4AA84ADA"/>
    <w:rsid w:val="4BCC108F"/>
    <w:rsid w:val="4C5C7A55"/>
    <w:rsid w:val="4DEA4F03"/>
    <w:rsid w:val="4E1835AE"/>
    <w:rsid w:val="4F7F3DFA"/>
    <w:rsid w:val="4FB55FFD"/>
    <w:rsid w:val="4FEC222F"/>
    <w:rsid w:val="50263804"/>
    <w:rsid w:val="5163090B"/>
    <w:rsid w:val="518A1FA9"/>
    <w:rsid w:val="519C21FE"/>
    <w:rsid w:val="53144C5A"/>
    <w:rsid w:val="53633592"/>
    <w:rsid w:val="53E917BB"/>
    <w:rsid w:val="54025C3F"/>
    <w:rsid w:val="56A56B6D"/>
    <w:rsid w:val="58242DA9"/>
    <w:rsid w:val="583E1687"/>
    <w:rsid w:val="59763B33"/>
    <w:rsid w:val="5C017881"/>
    <w:rsid w:val="5C680024"/>
    <w:rsid w:val="5C7F6884"/>
    <w:rsid w:val="5D2F4A70"/>
    <w:rsid w:val="5D7E20FD"/>
    <w:rsid w:val="5DC44F64"/>
    <w:rsid w:val="5E983DA8"/>
    <w:rsid w:val="5FEE5AC0"/>
    <w:rsid w:val="60041613"/>
    <w:rsid w:val="61017934"/>
    <w:rsid w:val="622F4617"/>
    <w:rsid w:val="62E25D66"/>
    <w:rsid w:val="630A358C"/>
    <w:rsid w:val="63A70E8C"/>
    <w:rsid w:val="64E17F40"/>
    <w:rsid w:val="66161CA6"/>
    <w:rsid w:val="662C40AE"/>
    <w:rsid w:val="6794261F"/>
    <w:rsid w:val="67FE42F8"/>
    <w:rsid w:val="695B1CE7"/>
    <w:rsid w:val="6AE874D8"/>
    <w:rsid w:val="6C4504B1"/>
    <w:rsid w:val="6CFC2AD8"/>
    <w:rsid w:val="6E7727C8"/>
    <w:rsid w:val="6E923579"/>
    <w:rsid w:val="6EB14D27"/>
    <w:rsid w:val="6F9553DA"/>
    <w:rsid w:val="70037F7E"/>
    <w:rsid w:val="71760D33"/>
    <w:rsid w:val="71A053FA"/>
    <w:rsid w:val="71C04A5C"/>
    <w:rsid w:val="71CC3CC0"/>
    <w:rsid w:val="72083B25"/>
    <w:rsid w:val="753C7DF4"/>
    <w:rsid w:val="75C622C6"/>
    <w:rsid w:val="75F80517"/>
    <w:rsid w:val="777256AC"/>
    <w:rsid w:val="778D1C32"/>
    <w:rsid w:val="78EA16E6"/>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11958</Words>
  <Characters>12536</Characters>
  <Lines>83</Lines>
  <Paragraphs>23</Paragraphs>
  <TotalTime>0</TotalTime>
  <ScaleCrop>false</ScaleCrop>
  <LinksUpToDate>false</LinksUpToDate>
  <CharactersWithSpaces>13516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2024-12-09T07:22:38Z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41CCD47935BE43368679E11DF092322D_13</vt:lpwstr>
  </property>
</Properties>
</file>