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1D8" w:rsidRDefault="009B299D">
      <w:pPr>
        <w:pStyle w:val="a6"/>
        <w:spacing w:line="0" w:lineRule="atLeast"/>
        <w:jc w:val="center"/>
        <w:outlineLvl w:val="0"/>
        <w:rPr>
          <w:b/>
          <w:spacing w:val="16"/>
          <w:sz w:val="72"/>
        </w:rPr>
      </w:pPr>
      <w:r>
        <w:rPr>
          <w:rFonts w:ascii="Times New Roman" w:hAnsi="Times New Roman" w:hint="eastAsia"/>
          <w:b/>
          <w:sz w:val="72"/>
        </w:rPr>
        <w:t>比选文件</w:t>
      </w:r>
    </w:p>
    <w:p w:rsidR="00A151D8" w:rsidRDefault="00A151D8">
      <w:pPr>
        <w:pStyle w:val="a6"/>
        <w:spacing w:line="0" w:lineRule="atLeast"/>
        <w:jc w:val="center"/>
        <w:outlineLvl w:val="0"/>
        <w:rPr>
          <w:rFonts w:hAnsi="宋体"/>
        </w:rPr>
      </w:pPr>
    </w:p>
    <w:p w:rsidR="00A151D8" w:rsidRDefault="00A151D8">
      <w:pPr>
        <w:pStyle w:val="a6"/>
        <w:spacing w:line="0" w:lineRule="atLeast"/>
        <w:jc w:val="center"/>
        <w:rPr>
          <w:rFonts w:ascii="KaiTi_GB2312" w:eastAsia="KaiTi_GB2312"/>
          <w:sz w:val="36"/>
        </w:rPr>
      </w:pPr>
    </w:p>
    <w:p w:rsidR="00A151D8" w:rsidRDefault="00A151D8">
      <w:pPr>
        <w:pStyle w:val="a6"/>
        <w:spacing w:line="0" w:lineRule="atLeast"/>
        <w:jc w:val="left"/>
        <w:rPr>
          <w:sz w:val="28"/>
        </w:rPr>
      </w:pPr>
    </w:p>
    <w:p w:rsidR="00A151D8" w:rsidRDefault="00A151D8">
      <w:pPr>
        <w:pStyle w:val="a6"/>
        <w:spacing w:line="0" w:lineRule="atLeast"/>
        <w:jc w:val="left"/>
        <w:rPr>
          <w:sz w:val="28"/>
        </w:rPr>
      </w:pPr>
    </w:p>
    <w:p w:rsidR="00A151D8" w:rsidRDefault="00A151D8">
      <w:pPr>
        <w:pStyle w:val="a6"/>
        <w:spacing w:line="0" w:lineRule="atLeast"/>
        <w:jc w:val="left"/>
        <w:rPr>
          <w:sz w:val="28"/>
        </w:rPr>
      </w:pPr>
    </w:p>
    <w:p w:rsidR="00A151D8" w:rsidRDefault="009B299D">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rPr>
        <w:t>洛江</w:t>
      </w:r>
      <w:r>
        <w:rPr>
          <w:rFonts w:ascii="宋体" w:hAnsi="宋体" w:hint="eastAsia"/>
          <w:b/>
          <w:bCs/>
          <w:kern w:val="0"/>
          <w:sz w:val="30"/>
          <w:szCs w:val="30"/>
        </w:rPr>
        <w:t>分公司</w:t>
      </w:r>
      <w:r>
        <w:rPr>
          <w:rFonts w:ascii="宋体" w:hAnsi="宋体" w:hint="eastAsia"/>
          <w:b/>
          <w:bCs/>
          <w:kern w:val="0"/>
          <w:sz w:val="30"/>
          <w:szCs w:val="30"/>
        </w:rPr>
        <w:t xml:space="preserve"> </w:t>
      </w:r>
    </w:p>
    <w:p w:rsidR="00A151D8" w:rsidRDefault="009B299D">
      <w:pPr>
        <w:pStyle w:val="a5"/>
        <w:jc w:val="center"/>
        <w:rPr>
          <w:rFonts w:ascii="宋体" w:hAnsi="宋体"/>
          <w:b/>
          <w:bCs/>
          <w:kern w:val="0"/>
          <w:sz w:val="30"/>
          <w:szCs w:val="30"/>
        </w:rPr>
      </w:pPr>
      <w:r>
        <w:rPr>
          <w:rFonts w:ascii="宋体" w:hAnsi="宋体" w:hint="eastAsia"/>
          <w:b/>
          <w:bCs/>
          <w:kern w:val="0"/>
          <w:sz w:val="30"/>
          <w:szCs w:val="30"/>
        </w:rPr>
        <w:t xml:space="preserve"> </w:t>
      </w:r>
      <w:r>
        <w:rPr>
          <w:rFonts w:ascii="宋体" w:hAnsi="宋体" w:hint="eastAsia"/>
          <w:b/>
          <w:bCs/>
          <w:kern w:val="0"/>
          <w:sz w:val="30"/>
          <w:szCs w:val="30"/>
        </w:rPr>
        <w:t xml:space="preserve"> </w:t>
      </w:r>
      <w:r>
        <w:rPr>
          <w:rFonts w:ascii="宋体" w:hAnsi="宋体" w:hint="eastAsia"/>
          <w:b/>
          <w:bCs/>
          <w:kern w:val="0"/>
          <w:sz w:val="30"/>
          <w:szCs w:val="30"/>
        </w:rPr>
        <w:t xml:space="preserve">  </w:t>
      </w:r>
      <w:r>
        <w:rPr>
          <w:rFonts w:ascii="宋体" w:hAnsi="宋体" w:hint="eastAsia"/>
          <w:b/>
          <w:bCs/>
          <w:kern w:val="0"/>
          <w:sz w:val="30"/>
          <w:szCs w:val="30"/>
        </w:rPr>
        <w:t xml:space="preserve">  </w:t>
      </w:r>
      <w:r>
        <w:rPr>
          <w:rFonts w:ascii="宋体" w:hAnsi="宋体" w:hint="eastAsia"/>
          <w:b/>
          <w:bCs/>
          <w:kern w:val="0"/>
          <w:sz w:val="30"/>
          <w:szCs w:val="30"/>
        </w:rPr>
        <w:t>金属制品办公设备</w:t>
      </w:r>
      <w:r>
        <w:rPr>
          <w:rFonts w:ascii="宋体" w:hAnsi="宋体" w:hint="eastAsia"/>
          <w:b/>
          <w:bCs/>
          <w:kern w:val="0"/>
          <w:sz w:val="30"/>
          <w:szCs w:val="30"/>
        </w:rPr>
        <w:t>项目</w:t>
      </w:r>
    </w:p>
    <w:p w:rsidR="00A151D8" w:rsidRDefault="009B299D">
      <w:pPr>
        <w:jc w:val="left"/>
        <w:rPr>
          <w:rFonts w:ascii="宋体" w:hAnsi="宋体"/>
          <w:kern w:val="0"/>
          <w:sz w:val="30"/>
          <w:szCs w:val="30"/>
        </w:rPr>
      </w:pPr>
      <w:r>
        <w:rPr>
          <w:rFonts w:ascii="宋体" w:hAnsi="宋体" w:hint="eastAsia"/>
          <w:kern w:val="0"/>
          <w:sz w:val="30"/>
          <w:szCs w:val="30"/>
        </w:rPr>
        <w:t xml:space="preserve">                  </w:t>
      </w:r>
    </w:p>
    <w:p w:rsidR="00A151D8" w:rsidRDefault="00A151D8">
      <w:pPr>
        <w:pStyle w:val="a6"/>
        <w:spacing w:line="0" w:lineRule="atLeast"/>
        <w:jc w:val="center"/>
        <w:rPr>
          <w:b/>
          <w:sz w:val="28"/>
        </w:rPr>
      </w:pPr>
    </w:p>
    <w:p w:rsidR="00A151D8" w:rsidRDefault="00A151D8">
      <w:pPr>
        <w:pStyle w:val="a6"/>
        <w:spacing w:line="0" w:lineRule="atLeast"/>
        <w:jc w:val="center"/>
        <w:rPr>
          <w:b/>
          <w:sz w:val="28"/>
        </w:rPr>
      </w:pPr>
    </w:p>
    <w:p w:rsidR="00A151D8" w:rsidRDefault="00A151D8">
      <w:pPr>
        <w:pStyle w:val="a6"/>
        <w:spacing w:line="0" w:lineRule="atLeast"/>
        <w:jc w:val="center"/>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A151D8">
      <w:pPr>
        <w:pStyle w:val="a6"/>
        <w:spacing w:line="0" w:lineRule="atLeast"/>
        <w:rPr>
          <w:b/>
          <w:sz w:val="28"/>
        </w:rPr>
      </w:pPr>
    </w:p>
    <w:p w:rsidR="00A151D8" w:rsidRDefault="009B299D">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w:t>
      </w:r>
      <w:r>
        <w:rPr>
          <w:rFonts w:hAnsi="宋体" w:hint="eastAsia"/>
          <w:b/>
          <w:spacing w:val="20"/>
          <w:sz w:val="32"/>
          <w:szCs w:val="32"/>
        </w:rPr>
        <w:t>洛江</w:t>
      </w:r>
      <w:r>
        <w:rPr>
          <w:rFonts w:hAnsi="宋体" w:hint="eastAsia"/>
          <w:b/>
          <w:spacing w:val="20"/>
          <w:sz w:val="32"/>
          <w:szCs w:val="32"/>
        </w:rPr>
        <w:t>分公司</w:t>
      </w:r>
    </w:p>
    <w:p w:rsidR="00A151D8" w:rsidRDefault="00A151D8">
      <w:pPr>
        <w:pStyle w:val="a6"/>
        <w:spacing w:line="0" w:lineRule="atLeast"/>
        <w:rPr>
          <w:b/>
          <w:sz w:val="28"/>
        </w:rPr>
      </w:pPr>
    </w:p>
    <w:p w:rsidR="00A151D8" w:rsidRDefault="009B299D">
      <w:pPr>
        <w:pStyle w:val="a6"/>
        <w:spacing w:line="500" w:lineRule="exact"/>
        <w:jc w:val="center"/>
        <w:outlineLvl w:val="0"/>
        <w:rPr>
          <w:rFonts w:hAnsi="宋体"/>
          <w:b/>
          <w:sz w:val="24"/>
        </w:rPr>
      </w:pPr>
      <w:r>
        <w:rPr>
          <w:rFonts w:hAnsi="宋体" w:hint="eastAsia"/>
          <w:b/>
          <w:sz w:val="24"/>
        </w:rPr>
        <w:t>二零二</w:t>
      </w:r>
      <w:r>
        <w:rPr>
          <w:rFonts w:hAnsi="宋体" w:hint="eastAsia"/>
          <w:b/>
          <w:sz w:val="24"/>
        </w:rPr>
        <w:t>二</w:t>
      </w:r>
      <w:r>
        <w:rPr>
          <w:rFonts w:hAnsi="宋体" w:hint="eastAsia"/>
          <w:b/>
          <w:sz w:val="24"/>
        </w:rPr>
        <w:t>年</w:t>
      </w:r>
      <w:r>
        <w:rPr>
          <w:rFonts w:hAnsi="宋体" w:hint="eastAsia"/>
          <w:b/>
          <w:sz w:val="24"/>
        </w:rPr>
        <w:t>四</w:t>
      </w:r>
      <w:r>
        <w:rPr>
          <w:rFonts w:hAnsi="宋体" w:hint="eastAsia"/>
          <w:b/>
          <w:sz w:val="24"/>
        </w:rPr>
        <w:t>月</w:t>
      </w:r>
    </w:p>
    <w:p w:rsidR="00A151D8" w:rsidRDefault="009B299D">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A151D8" w:rsidRDefault="00A151D8">
      <w:pPr>
        <w:pStyle w:val="a3"/>
        <w:snapToGrid w:val="0"/>
        <w:spacing w:line="440" w:lineRule="exact"/>
        <w:ind w:firstLine="0"/>
        <w:rPr>
          <w:rFonts w:ascii="宋体" w:hAnsi="宋体"/>
          <w:sz w:val="28"/>
        </w:rPr>
      </w:pPr>
    </w:p>
    <w:p w:rsidR="00A151D8" w:rsidRDefault="009B299D">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A151D8" w:rsidRDefault="009B299D">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A151D8" w:rsidRDefault="009B299D">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A151D8" w:rsidRDefault="009B299D">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w:t>
      </w:r>
      <w:r>
        <w:rPr>
          <w:rFonts w:ascii="宋体" w:hAnsi="宋体" w:hint="eastAsia"/>
          <w:sz w:val="24"/>
        </w:rPr>
        <w:t>4</w:t>
      </w:r>
      <w:r>
        <w:rPr>
          <w:rFonts w:ascii="宋体" w:hAnsi="宋体" w:hint="eastAsia"/>
          <w:sz w:val="24"/>
        </w:rPr>
        <w:t>)</w:t>
      </w:r>
    </w:p>
    <w:p w:rsidR="00A151D8" w:rsidRDefault="009B299D">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w:t>
      </w:r>
      <w:r>
        <w:rPr>
          <w:rFonts w:hAnsi="宋体" w:hint="eastAsia"/>
          <w:sz w:val="24"/>
        </w:rPr>
        <w:t>7</w:t>
      </w:r>
      <w:r>
        <w:rPr>
          <w:rFonts w:hAnsi="宋体" w:hint="eastAsia"/>
          <w:sz w:val="24"/>
        </w:rPr>
        <w:t>)</w:t>
      </w:r>
    </w:p>
    <w:p w:rsidR="00A151D8" w:rsidRDefault="009B299D">
      <w:pPr>
        <w:widowControl/>
        <w:jc w:val="left"/>
      </w:pPr>
      <w:r>
        <w:br w:type="page"/>
      </w:r>
    </w:p>
    <w:p w:rsidR="00A151D8" w:rsidRDefault="009B299D">
      <w:pPr>
        <w:jc w:val="center"/>
        <w:rPr>
          <w:b/>
          <w:bCs/>
          <w:sz w:val="36"/>
        </w:rPr>
      </w:pPr>
      <w:bookmarkStart w:id="0" w:name="_Toc430488841"/>
      <w:bookmarkStart w:id="1" w:name="_Toc430422402"/>
      <w:bookmarkStart w:id="2" w:name="_Toc430488634"/>
      <w:bookmarkStart w:id="3" w:name="_Ref414870478"/>
      <w:bookmarkStart w:id="4" w:name="_Toc430492116"/>
      <w:bookmarkStart w:id="5" w:name="_Toc430490602"/>
      <w:bookmarkStart w:id="6" w:name="_Toc415567487"/>
      <w:bookmarkStart w:id="7" w:name="_Toc430489109"/>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151D8" w:rsidRDefault="00A151D8">
      <w:pPr>
        <w:pStyle w:val="a6"/>
        <w:spacing w:line="400" w:lineRule="exact"/>
      </w:pPr>
    </w:p>
    <w:p w:rsidR="00A151D8" w:rsidRDefault="009B299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Pr>
          <w:rFonts w:hint="eastAsia"/>
          <w:sz w:val="24"/>
          <w:szCs w:val="24"/>
        </w:rPr>
        <w:t>洛江</w:t>
      </w:r>
      <w:r>
        <w:rPr>
          <w:rFonts w:hint="eastAsia"/>
          <w:sz w:val="24"/>
          <w:szCs w:val="24"/>
        </w:rPr>
        <w:t>分公司，对项</w:t>
      </w:r>
      <w:r>
        <w:rPr>
          <w:rFonts w:hint="eastAsia"/>
          <w:sz w:val="24"/>
          <w:szCs w:val="24"/>
        </w:rPr>
        <w:t>目下述内容进行国内比选采购。现欢迎国内合格报价人对该比选货物及服务进行密封报价。</w:t>
      </w:r>
    </w:p>
    <w:p w:rsidR="00A151D8" w:rsidRDefault="009B299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A151D8" w:rsidRDefault="009B299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A151D8" w:rsidRDefault="009B299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w:t>
      </w:r>
      <w:r>
        <w:rPr>
          <w:rFonts w:ascii="宋体" w:hAnsi="宋体" w:hint="eastAsia"/>
          <w:sz w:val="24"/>
        </w:rPr>
        <w:t>2</w:t>
      </w:r>
      <w:r>
        <w:rPr>
          <w:rFonts w:ascii="宋体" w:hAnsi="宋体" w:hint="eastAsia"/>
          <w:sz w:val="24"/>
        </w:rPr>
        <w:t>年</w:t>
      </w:r>
      <w:r w:rsidR="00A151D8" w:rsidRPr="00A151D8">
        <w:rPr>
          <w:rFonts w:ascii="宋体" w:hAnsi="宋体"/>
          <w:sz w:val="24"/>
        </w:rPr>
        <w:t>4</w:t>
      </w:r>
      <w:r>
        <w:rPr>
          <w:rFonts w:ascii="宋体" w:hAnsi="宋体" w:cs="宋体" w:hint="eastAsia"/>
          <w:sz w:val="24"/>
        </w:rPr>
        <w:t>月</w:t>
      </w:r>
      <w:r w:rsidR="00A151D8" w:rsidRPr="00A151D8">
        <w:rPr>
          <w:rFonts w:ascii="宋体" w:hAnsi="宋体" w:cs="宋体"/>
          <w:sz w:val="24"/>
        </w:rPr>
        <w:t>19</w:t>
      </w:r>
      <w:r>
        <w:rPr>
          <w:rFonts w:ascii="宋体" w:hAnsi="宋体" w:cs="宋体" w:hint="eastAsia"/>
          <w:sz w:val="24"/>
        </w:rPr>
        <w:t>日</w:t>
      </w:r>
      <w:r>
        <w:rPr>
          <w:rFonts w:ascii="宋体" w:hAnsi="宋体" w:cs="宋体" w:hint="eastAsia"/>
          <w:sz w:val="24"/>
        </w:rPr>
        <w:t>15</w:t>
      </w:r>
      <w:r>
        <w:rPr>
          <w:rFonts w:ascii="宋体" w:hAnsi="宋体" w:cs="宋体" w:hint="eastAsia"/>
          <w:sz w:val="24"/>
        </w:rPr>
        <w:t>：</w:t>
      </w:r>
      <w:bookmarkStart w:id="9" w:name="_GoBack"/>
      <w:bookmarkEnd w:id="9"/>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w:t>
      </w:r>
      <w:r>
        <w:rPr>
          <w:rFonts w:ascii="宋体" w:hAnsi="宋体" w:hint="eastAsia"/>
          <w:sz w:val="24"/>
        </w:rPr>
        <w:t>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A151D8" w:rsidRDefault="009B299D">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w:t>
      </w:r>
      <w:r>
        <w:rPr>
          <w:rFonts w:ascii="宋体" w:hAnsi="宋体" w:hint="eastAsia"/>
          <w:sz w:val="24"/>
        </w:rPr>
        <w:t>2</w:t>
      </w:r>
      <w:r>
        <w:rPr>
          <w:rFonts w:ascii="宋体" w:hAnsi="宋体" w:hint="eastAsia"/>
          <w:sz w:val="24"/>
        </w:rPr>
        <w:t>年</w:t>
      </w:r>
      <w:r w:rsidR="00A151D8" w:rsidRPr="00A151D8">
        <w:rPr>
          <w:rFonts w:ascii="宋体" w:hAnsi="宋体"/>
          <w:sz w:val="24"/>
        </w:rPr>
        <w:t>4</w:t>
      </w:r>
      <w:r>
        <w:rPr>
          <w:rFonts w:ascii="宋体" w:hAnsi="宋体" w:hint="eastAsia"/>
          <w:sz w:val="24"/>
        </w:rPr>
        <w:t>月</w:t>
      </w:r>
      <w:r>
        <w:rPr>
          <w:rFonts w:ascii="宋体" w:hAnsi="宋体" w:hint="eastAsia"/>
          <w:sz w:val="24"/>
        </w:rPr>
        <w:t>19</w:t>
      </w:r>
      <w:r>
        <w:rPr>
          <w:rFonts w:ascii="宋体" w:hAnsi="宋体" w:cs="宋体" w:hint="eastAsia"/>
          <w:sz w:val="24"/>
        </w:rPr>
        <w:t>日</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hint="eastAsia"/>
          <w:sz w:val="24"/>
        </w:rPr>
        <w:t>（北京时间）在福建省泉州市洛江区万安桥南花苑</w:t>
      </w:r>
      <w:r>
        <w:rPr>
          <w:rFonts w:ascii="宋体" w:hAnsi="宋体" w:hint="eastAsia"/>
          <w:sz w:val="24"/>
        </w:rPr>
        <w:t>959</w:t>
      </w:r>
      <w:r>
        <w:rPr>
          <w:rFonts w:ascii="宋体" w:hAnsi="宋体" w:hint="eastAsia"/>
          <w:sz w:val="24"/>
        </w:rPr>
        <w:t>号</w:t>
      </w:r>
      <w:r>
        <w:rPr>
          <w:rFonts w:ascii="宋体" w:hAnsi="宋体" w:hint="eastAsia"/>
          <w:sz w:val="24"/>
        </w:rPr>
        <w:t>-14</w:t>
      </w:r>
      <w:r>
        <w:rPr>
          <w:rFonts w:ascii="宋体" w:hAnsi="宋体" w:hint="eastAsia"/>
          <w:sz w:val="24"/>
        </w:rPr>
        <w:t>号、桥南花苑</w:t>
      </w:r>
      <w:r>
        <w:rPr>
          <w:rFonts w:ascii="宋体" w:hAnsi="宋体" w:hint="eastAsia"/>
          <w:sz w:val="24"/>
        </w:rPr>
        <w:t>4</w:t>
      </w:r>
      <w:r>
        <w:rPr>
          <w:rFonts w:ascii="宋体" w:hAnsi="宋体" w:hint="eastAsia"/>
          <w:sz w:val="24"/>
        </w:rPr>
        <w:t>号楼</w:t>
      </w:r>
      <w:r>
        <w:rPr>
          <w:rFonts w:ascii="宋体" w:hAnsi="宋体" w:hint="eastAsia"/>
          <w:sz w:val="24"/>
        </w:rPr>
        <w:t>201-202</w:t>
      </w:r>
      <w:r>
        <w:rPr>
          <w:rFonts w:ascii="宋体" w:hAnsi="宋体" w:hint="eastAsia"/>
          <w:sz w:val="24"/>
        </w:rPr>
        <w:t>、</w:t>
      </w:r>
      <w:r>
        <w:rPr>
          <w:rFonts w:ascii="宋体" w:hAnsi="宋体" w:hint="eastAsia"/>
          <w:sz w:val="24"/>
        </w:rPr>
        <w:t xml:space="preserve">301-309  </w:t>
      </w:r>
      <w:r>
        <w:rPr>
          <w:rFonts w:ascii="宋体" w:hAnsi="宋体" w:hint="eastAsia"/>
          <w:sz w:val="24"/>
        </w:rPr>
        <w:t>，联系电话：</w:t>
      </w:r>
      <w:r>
        <w:rPr>
          <w:rFonts w:ascii="宋体" w:hAnsi="宋体" w:hint="eastAsia"/>
          <w:sz w:val="24"/>
        </w:rPr>
        <w:t>0595-22061262</w:t>
      </w:r>
    </w:p>
    <w:p w:rsidR="00A151D8" w:rsidRDefault="00A151D8">
      <w:pPr>
        <w:spacing w:line="440" w:lineRule="exact"/>
        <w:ind w:firstLineChars="200" w:firstLine="480"/>
        <w:rPr>
          <w:rFonts w:ascii="宋体" w:hAnsi="宋体"/>
          <w:sz w:val="24"/>
        </w:rPr>
      </w:pPr>
    </w:p>
    <w:p w:rsidR="00A151D8" w:rsidRDefault="009B299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洛江</w:t>
      </w:r>
      <w:r>
        <w:rPr>
          <w:rFonts w:ascii="宋体" w:hAnsi="宋体" w:cs="仿宋_GB2312" w:hint="eastAsia"/>
          <w:b/>
          <w:bCs/>
          <w:sz w:val="24"/>
        </w:rPr>
        <w:t>分公司</w:t>
      </w:r>
    </w:p>
    <w:p w:rsidR="00A151D8" w:rsidRDefault="009B299D">
      <w:pPr>
        <w:pStyle w:val="a6"/>
        <w:spacing w:line="440" w:lineRule="exact"/>
        <w:ind w:firstLineChars="200" w:firstLine="480"/>
        <w:jc w:val="left"/>
        <w:rPr>
          <w:rFonts w:hAnsi="宋体"/>
          <w:sz w:val="24"/>
        </w:rPr>
      </w:pPr>
      <w:r>
        <w:rPr>
          <w:rFonts w:hAnsi="宋体" w:hint="eastAsia"/>
          <w:sz w:val="24"/>
        </w:rPr>
        <w:t>地址：</w:t>
      </w:r>
      <w:r>
        <w:rPr>
          <w:rFonts w:hAnsi="宋体" w:hint="eastAsia"/>
          <w:sz w:val="24"/>
        </w:rPr>
        <w:t>福建省泉州市洛江区万安桥南花苑</w:t>
      </w:r>
      <w:r>
        <w:rPr>
          <w:rFonts w:hAnsi="宋体" w:hint="eastAsia"/>
          <w:sz w:val="24"/>
        </w:rPr>
        <w:t>959</w:t>
      </w:r>
      <w:r>
        <w:rPr>
          <w:rFonts w:hAnsi="宋体" w:hint="eastAsia"/>
          <w:sz w:val="24"/>
        </w:rPr>
        <w:t>号</w:t>
      </w:r>
      <w:r>
        <w:rPr>
          <w:rFonts w:hAnsi="宋体" w:hint="eastAsia"/>
          <w:sz w:val="24"/>
        </w:rPr>
        <w:t>-14</w:t>
      </w:r>
      <w:r>
        <w:rPr>
          <w:rFonts w:hAnsi="宋体" w:hint="eastAsia"/>
          <w:sz w:val="24"/>
        </w:rPr>
        <w:t>号、桥南花苑</w:t>
      </w:r>
      <w:r>
        <w:rPr>
          <w:rFonts w:hAnsi="宋体" w:hint="eastAsia"/>
          <w:sz w:val="24"/>
        </w:rPr>
        <w:t>4</w:t>
      </w:r>
      <w:r>
        <w:rPr>
          <w:rFonts w:hAnsi="宋体" w:hint="eastAsia"/>
          <w:sz w:val="24"/>
        </w:rPr>
        <w:t>号楼</w:t>
      </w:r>
      <w:r>
        <w:rPr>
          <w:rFonts w:hAnsi="宋体" w:hint="eastAsia"/>
          <w:sz w:val="24"/>
        </w:rPr>
        <w:t>201-202</w:t>
      </w:r>
      <w:r>
        <w:rPr>
          <w:rFonts w:hAnsi="宋体" w:hint="eastAsia"/>
          <w:sz w:val="24"/>
        </w:rPr>
        <w:t>、</w:t>
      </w:r>
      <w:r>
        <w:rPr>
          <w:rFonts w:hAnsi="宋体" w:hint="eastAsia"/>
          <w:sz w:val="24"/>
        </w:rPr>
        <w:t>301-309</w:t>
      </w:r>
      <w:r>
        <w:rPr>
          <w:rFonts w:hAnsi="宋体" w:hint="eastAsia"/>
          <w:sz w:val="24"/>
        </w:rPr>
        <w:t xml:space="preserve">  </w:t>
      </w:r>
      <w:r>
        <w:rPr>
          <w:rFonts w:hAnsi="宋体" w:hint="eastAsia"/>
          <w:sz w:val="24"/>
        </w:rPr>
        <w:t>联系人：</w:t>
      </w:r>
      <w:r>
        <w:rPr>
          <w:rFonts w:hAnsi="宋体" w:hint="eastAsia"/>
          <w:sz w:val="24"/>
        </w:rPr>
        <w:t>张</w:t>
      </w:r>
      <w:r>
        <w:rPr>
          <w:rFonts w:hAnsi="宋体" w:hint="eastAsia"/>
          <w:sz w:val="24"/>
        </w:rPr>
        <w:t>女士</w:t>
      </w:r>
    </w:p>
    <w:p w:rsidR="00A151D8" w:rsidRDefault="009B299D">
      <w:pPr>
        <w:spacing w:line="440" w:lineRule="exact"/>
        <w:ind w:firstLineChars="200" w:firstLine="480"/>
        <w:rPr>
          <w:rFonts w:ascii="宋体" w:hAnsi="宋体"/>
          <w:sz w:val="24"/>
        </w:rPr>
      </w:pPr>
      <w:r>
        <w:rPr>
          <w:rFonts w:hAnsi="宋体" w:hint="eastAsia"/>
          <w:sz w:val="24"/>
        </w:rPr>
        <w:t>联系电话：</w:t>
      </w:r>
      <w:r>
        <w:rPr>
          <w:rFonts w:ascii="宋体" w:hAnsi="宋体" w:hint="eastAsia"/>
          <w:sz w:val="24"/>
        </w:rPr>
        <w:t>0595-22061262</w:t>
      </w: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A151D8">
      <w:pPr>
        <w:pStyle w:val="a6"/>
        <w:spacing w:line="440" w:lineRule="exact"/>
        <w:ind w:firstLineChars="200" w:firstLine="480"/>
        <w:jc w:val="left"/>
        <w:rPr>
          <w:rFonts w:hAnsi="宋体"/>
          <w:sz w:val="24"/>
        </w:rPr>
      </w:pPr>
    </w:p>
    <w:p w:rsidR="00A151D8" w:rsidRDefault="009B299D">
      <w:pPr>
        <w:spacing w:line="440" w:lineRule="exact"/>
        <w:ind w:firstLineChars="200" w:firstLine="480"/>
        <w:rPr>
          <w:rFonts w:ascii="宋体" w:hAnsi="宋体"/>
          <w:sz w:val="24"/>
        </w:rPr>
      </w:pPr>
      <w:r>
        <w:rPr>
          <w:rFonts w:ascii="宋体" w:hAnsi="宋体" w:hint="eastAsia"/>
          <w:sz w:val="24"/>
        </w:rPr>
        <w:t xml:space="preserve">   </w:t>
      </w:r>
    </w:p>
    <w:p w:rsidR="00A151D8" w:rsidRDefault="00A151D8">
      <w:pPr>
        <w:spacing w:line="400" w:lineRule="exact"/>
        <w:ind w:left="194" w:hangingChars="81" w:hanging="194"/>
        <w:rPr>
          <w:rFonts w:ascii="宋体" w:hAnsi="宋体"/>
          <w:sz w:val="24"/>
        </w:rPr>
      </w:pPr>
    </w:p>
    <w:p w:rsidR="00A151D8" w:rsidRDefault="00A151D8">
      <w:pPr>
        <w:spacing w:line="400" w:lineRule="exact"/>
        <w:ind w:left="194" w:hangingChars="81" w:hanging="194"/>
        <w:rPr>
          <w:rFonts w:ascii="宋体" w:hAnsi="宋体"/>
          <w:sz w:val="24"/>
        </w:rPr>
      </w:pPr>
    </w:p>
    <w:p w:rsidR="00A151D8" w:rsidRDefault="00A151D8">
      <w:pPr>
        <w:spacing w:line="400" w:lineRule="exact"/>
        <w:ind w:left="194" w:hangingChars="81" w:hanging="194"/>
        <w:rPr>
          <w:rFonts w:ascii="宋体" w:hAnsi="宋体"/>
          <w:sz w:val="24"/>
        </w:rPr>
      </w:pPr>
    </w:p>
    <w:p w:rsidR="00A151D8" w:rsidRDefault="009B299D">
      <w:pPr>
        <w:spacing w:line="400" w:lineRule="exact"/>
        <w:ind w:left="194" w:hangingChars="81" w:hanging="194"/>
        <w:rPr>
          <w:rFonts w:ascii="宋体" w:hAnsi="宋体"/>
          <w:sz w:val="24"/>
        </w:rPr>
      </w:pPr>
      <w:r>
        <w:rPr>
          <w:rFonts w:ascii="宋体" w:hAnsi="宋体" w:hint="eastAsia"/>
          <w:sz w:val="24"/>
        </w:rPr>
        <w:t xml:space="preserve">　</w:t>
      </w:r>
    </w:p>
    <w:p w:rsidR="00A151D8" w:rsidRDefault="00A151D8">
      <w:pPr>
        <w:spacing w:line="400" w:lineRule="exact"/>
        <w:ind w:left="194" w:hangingChars="81" w:hanging="194"/>
        <w:rPr>
          <w:rFonts w:ascii="宋体" w:hAnsi="宋体"/>
          <w:sz w:val="24"/>
        </w:rPr>
      </w:pPr>
    </w:p>
    <w:p w:rsidR="00A151D8" w:rsidRDefault="00A151D8">
      <w:pPr>
        <w:spacing w:line="400" w:lineRule="exact"/>
        <w:ind w:left="194" w:hangingChars="81" w:hanging="194"/>
        <w:rPr>
          <w:rFonts w:ascii="宋体" w:hAnsi="宋体"/>
          <w:sz w:val="24"/>
        </w:rPr>
      </w:pPr>
    </w:p>
    <w:p w:rsidR="00A151D8" w:rsidRDefault="00A151D8">
      <w:pPr>
        <w:widowControl/>
        <w:spacing w:line="360" w:lineRule="auto"/>
        <w:jc w:val="left"/>
        <w:rPr>
          <w:rFonts w:ascii="宋体" w:hAnsi="宋体" w:cs="宋体"/>
          <w:kern w:val="0"/>
          <w:sz w:val="24"/>
        </w:rPr>
      </w:pPr>
    </w:p>
    <w:p w:rsidR="00A151D8" w:rsidRDefault="009B299D">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A151D8" w:rsidRDefault="00A151D8">
      <w:pPr>
        <w:pStyle w:val="a6"/>
        <w:spacing w:line="420" w:lineRule="exact"/>
        <w:jc w:val="left"/>
        <w:rPr>
          <w:rFonts w:hAnsi="宋体"/>
          <w:szCs w:val="24"/>
        </w:rPr>
      </w:pPr>
    </w:p>
    <w:p w:rsidR="00A151D8" w:rsidRDefault="009B299D">
      <w:pPr>
        <w:pStyle w:val="a5"/>
        <w:jc w:val="left"/>
        <w:rPr>
          <w:color w:val="FF0000"/>
          <w:sz w:val="24"/>
          <w:szCs w:val="24"/>
        </w:rPr>
      </w:pPr>
      <w:r>
        <w:rPr>
          <w:rFonts w:hAnsi="宋体" w:hint="eastAsia"/>
          <w:spacing w:val="-6"/>
          <w:szCs w:val="21"/>
        </w:rPr>
        <w:t>项目名称：</w:t>
      </w:r>
      <w:r>
        <w:rPr>
          <w:rFonts w:hAnsi="宋体" w:hint="eastAsia"/>
          <w:spacing w:val="-6"/>
          <w:szCs w:val="21"/>
        </w:rPr>
        <w:t>金属制品办公设备</w:t>
      </w:r>
      <w:r>
        <w:rPr>
          <w:rFonts w:hint="eastAsia"/>
          <w:sz w:val="24"/>
          <w:szCs w:val="24"/>
        </w:rPr>
        <w:t>项目</w:t>
      </w:r>
    </w:p>
    <w:p w:rsidR="00A151D8" w:rsidRDefault="00A151D8">
      <w:pPr>
        <w:pStyle w:val="a5"/>
        <w:jc w:val="left"/>
        <w:rPr>
          <w:color w:val="FF0000"/>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A151D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A151D8" w:rsidRDefault="009B299D">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A151D8" w:rsidRDefault="009B299D">
            <w:pPr>
              <w:ind w:firstLineChars="50" w:firstLine="105"/>
              <w:rPr>
                <w:rFonts w:ascii="宋体" w:hAnsi="宋体" w:cs="宋体"/>
                <w:szCs w:val="21"/>
              </w:rPr>
            </w:pPr>
            <w:r>
              <w:rPr>
                <w:rFonts w:ascii="宋体" w:hAnsi="宋体" w:cs="宋体" w:hint="eastAsia"/>
                <w:szCs w:val="21"/>
              </w:rPr>
              <w:t>保修说明</w:t>
            </w:r>
          </w:p>
        </w:tc>
      </w:tr>
      <w:tr w:rsidR="00A151D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60" w:lineRule="auto"/>
              <w:jc w:val="center"/>
              <w:rPr>
                <w:rFonts w:hAnsi="宋体"/>
                <w:spacing w:val="-6"/>
                <w:szCs w:val="21"/>
              </w:rPr>
            </w:pPr>
            <w:r>
              <w:rPr>
                <w:rFonts w:hAnsi="宋体" w:hint="eastAsia"/>
                <w:spacing w:val="-6"/>
                <w:szCs w:val="21"/>
              </w:rPr>
              <w:t>金属制品</w:t>
            </w:r>
          </w:p>
          <w:p w:rsidR="00A151D8" w:rsidRDefault="009B299D">
            <w:pPr>
              <w:spacing w:line="360" w:lineRule="auto"/>
              <w:jc w:val="center"/>
              <w:rPr>
                <w:rFonts w:ascii="宋体" w:hAnsi="宋体"/>
                <w:szCs w:val="21"/>
              </w:rPr>
            </w:pPr>
            <w:r>
              <w:rPr>
                <w:rFonts w:hAnsi="宋体" w:hint="eastAsia"/>
                <w:spacing w:val="-6"/>
                <w:szCs w:val="21"/>
              </w:rPr>
              <w:t>办公设备（密集架）</w:t>
            </w:r>
          </w:p>
        </w:tc>
        <w:tc>
          <w:tcPr>
            <w:tcW w:w="215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A151D8" w:rsidRDefault="009B299D">
            <w:pPr>
              <w:adjustRightInd w:val="0"/>
              <w:snapToGrid w:val="0"/>
              <w:spacing w:line="400" w:lineRule="atLeast"/>
              <w:ind w:left="210" w:hangingChars="100" w:hanging="210"/>
              <w:jc w:val="center"/>
              <w:rPr>
                <w:rFonts w:ascii="宋体" w:hAnsi="宋体" w:cs="宋体"/>
                <w:szCs w:val="21"/>
              </w:rPr>
            </w:pPr>
            <w:r>
              <w:rPr>
                <w:rFonts w:ascii="宋体" w:hAnsi="宋体" w:cs="宋体" w:hint="eastAsia"/>
                <w:szCs w:val="21"/>
              </w:rPr>
              <w:t>合同签订</w:t>
            </w:r>
            <w:r>
              <w:rPr>
                <w:rFonts w:ascii="宋体" w:hAnsi="宋体" w:cs="宋体" w:hint="eastAsia"/>
                <w:szCs w:val="21"/>
              </w:rPr>
              <w:t>后</w:t>
            </w:r>
            <w:r>
              <w:rPr>
                <w:rFonts w:ascii="宋体" w:hAnsi="宋体" w:cs="宋体" w:hint="eastAsia"/>
                <w:szCs w:val="21"/>
              </w:rPr>
              <w:t>15</w:t>
            </w:r>
            <w:r>
              <w:rPr>
                <w:rFonts w:ascii="宋体" w:hAnsi="宋体" w:cs="宋体" w:hint="eastAsia"/>
                <w:szCs w:val="21"/>
              </w:rPr>
              <w:t>个日历</w:t>
            </w:r>
            <w:r>
              <w:rPr>
                <w:rFonts w:ascii="宋体" w:hAnsi="宋体" w:cs="宋体" w:hint="eastAsia"/>
                <w:szCs w:val="21"/>
              </w:rPr>
              <w:t>日</w:t>
            </w:r>
          </w:p>
        </w:tc>
        <w:tc>
          <w:tcPr>
            <w:tcW w:w="1844" w:type="dxa"/>
            <w:tcBorders>
              <w:top w:val="single" w:sz="4" w:space="0" w:color="auto"/>
              <w:left w:val="single" w:sz="4" w:space="0" w:color="auto"/>
              <w:bottom w:val="single" w:sz="4" w:space="0" w:color="auto"/>
              <w:right w:val="single" w:sz="4" w:space="0" w:color="auto"/>
            </w:tcBorders>
            <w:vAlign w:val="center"/>
          </w:tcPr>
          <w:p w:rsidR="00A151D8" w:rsidRDefault="009B299D">
            <w:pPr>
              <w:rPr>
                <w:rFonts w:ascii="宋体" w:hAnsi="宋体" w:cs="宋体"/>
                <w:szCs w:val="21"/>
              </w:rPr>
            </w:pPr>
            <w:r>
              <w:rPr>
                <w:rFonts w:ascii="宋体" w:hAnsi="宋体" w:cs="宋体" w:hint="eastAsia"/>
                <w:szCs w:val="21"/>
              </w:rPr>
              <w:t>验收合格后</w:t>
            </w:r>
            <w:r>
              <w:rPr>
                <w:rFonts w:ascii="宋体" w:hAnsi="宋体" w:cs="宋体" w:hint="eastAsia"/>
                <w:szCs w:val="21"/>
              </w:rPr>
              <w:t>1</w:t>
            </w:r>
            <w:r>
              <w:rPr>
                <w:rFonts w:ascii="宋体" w:hAnsi="宋体" w:cs="宋体" w:hint="eastAsia"/>
                <w:szCs w:val="21"/>
              </w:rPr>
              <w:t>年</w:t>
            </w:r>
          </w:p>
        </w:tc>
      </w:tr>
    </w:tbl>
    <w:p w:rsidR="00A151D8" w:rsidRDefault="009B299D">
      <w:pPr>
        <w:spacing w:line="340" w:lineRule="exact"/>
        <w:ind w:firstLineChars="200" w:firstLine="422"/>
        <w:rPr>
          <w:rFonts w:hAnsi="宋体"/>
          <w:b/>
        </w:rPr>
      </w:pPr>
      <w:r>
        <w:rPr>
          <w:rFonts w:hAnsi="宋体" w:hint="eastAsia"/>
          <w:b/>
        </w:rPr>
        <w:t>注：</w:t>
      </w:r>
    </w:p>
    <w:p w:rsidR="00A151D8" w:rsidRDefault="009B299D">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A151D8" w:rsidRDefault="009B299D">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151D8" w:rsidRDefault="009B299D">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A151D8" w:rsidRDefault="009B299D">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A151D8" w:rsidRDefault="009B299D">
      <w:pPr>
        <w:widowControl/>
        <w:jc w:val="left"/>
        <w:rPr>
          <w:rFonts w:ascii="宋体" w:hAnsi="宋体"/>
          <w:b/>
        </w:rPr>
      </w:pPr>
      <w:r>
        <w:rPr>
          <w:rFonts w:ascii="宋体" w:hAnsi="宋体" w:hint="eastAsia"/>
          <w:b/>
        </w:rPr>
        <w:br w:type="page"/>
      </w:r>
    </w:p>
    <w:p w:rsidR="00A151D8" w:rsidRDefault="009B299D">
      <w:pPr>
        <w:jc w:val="center"/>
        <w:rPr>
          <w:b/>
          <w:bCs/>
          <w:sz w:val="36"/>
        </w:rPr>
      </w:pPr>
      <w:r>
        <w:rPr>
          <w:rFonts w:hint="eastAsia"/>
          <w:b/>
          <w:bCs/>
          <w:sz w:val="36"/>
        </w:rPr>
        <w:lastRenderedPageBreak/>
        <w:t>第二部分报价人须知</w:t>
      </w:r>
    </w:p>
    <w:p w:rsidR="00A151D8" w:rsidRDefault="009B299D">
      <w:pPr>
        <w:spacing w:line="440" w:lineRule="exact"/>
        <w:jc w:val="center"/>
        <w:rPr>
          <w:rFonts w:ascii="宋体" w:hAnsi="宋体"/>
          <w:b/>
          <w:bCs/>
          <w:sz w:val="32"/>
        </w:rPr>
      </w:pPr>
      <w:r>
        <w:rPr>
          <w:rFonts w:ascii="宋体" w:hAnsi="宋体" w:hint="eastAsia"/>
          <w:b/>
          <w:bCs/>
          <w:sz w:val="32"/>
        </w:rPr>
        <w:t>报价人须知前附表</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151D8">
        <w:trPr>
          <w:trHeight w:val="20"/>
        </w:trPr>
        <w:tc>
          <w:tcPr>
            <w:tcW w:w="900" w:type="dxa"/>
            <w:tcBorders>
              <w:top w:val="single" w:sz="4" w:space="0" w:color="auto"/>
              <w:left w:val="single" w:sz="4" w:space="0" w:color="auto"/>
              <w:bottom w:val="single" w:sz="4" w:space="0" w:color="auto"/>
              <w:right w:val="single" w:sz="4" w:space="0" w:color="auto"/>
            </w:tcBorders>
          </w:tcPr>
          <w:p w:rsidR="00A151D8" w:rsidRDefault="009B299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151D8" w:rsidRDefault="009B299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151D8" w:rsidRDefault="009B299D">
            <w:pPr>
              <w:spacing w:line="420" w:lineRule="exact"/>
              <w:jc w:val="center"/>
              <w:rPr>
                <w:rFonts w:ascii="宋体" w:hAnsi="宋体"/>
                <w:sz w:val="24"/>
              </w:rPr>
            </w:pPr>
            <w:r>
              <w:rPr>
                <w:rFonts w:ascii="宋体" w:hAnsi="宋体" w:hint="eastAsia"/>
                <w:sz w:val="24"/>
              </w:rPr>
              <w:t>编列内容</w:t>
            </w:r>
          </w:p>
        </w:tc>
      </w:tr>
      <w:tr w:rsidR="00A151D8">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a5"/>
              <w:jc w:val="left"/>
              <w:rPr>
                <w:sz w:val="24"/>
                <w:szCs w:val="24"/>
              </w:rPr>
            </w:pPr>
            <w:r>
              <w:rPr>
                <w:rFonts w:ascii="宋体" w:hAnsi="宋体" w:hint="eastAsia"/>
                <w:sz w:val="24"/>
              </w:rPr>
              <w:t>项目名</w:t>
            </w:r>
            <w:r>
              <w:rPr>
                <w:rFonts w:ascii="宋体" w:hAnsi="宋体" w:hint="eastAsia"/>
                <w:sz w:val="24"/>
                <w:szCs w:val="24"/>
              </w:rPr>
              <w:t>称</w:t>
            </w:r>
            <w:r>
              <w:rPr>
                <w:rFonts w:ascii="宋体" w:hAnsi="宋体" w:hint="eastAsia"/>
                <w:sz w:val="24"/>
                <w:szCs w:val="24"/>
              </w:rPr>
              <w:t>：</w:t>
            </w:r>
            <w:r>
              <w:rPr>
                <w:rFonts w:hAnsi="宋体" w:hint="eastAsia"/>
                <w:spacing w:val="-6"/>
                <w:szCs w:val="21"/>
              </w:rPr>
              <w:t>金属制品办公设备（密集架）</w:t>
            </w:r>
            <w:r>
              <w:rPr>
                <w:rFonts w:hint="eastAsia"/>
                <w:sz w:val="24"/>
              </w:rPr>
              <w:t>采购项目比选</w:t>
            </w:r>
          </w:p>
          <w:p w:rsidR="00A151D8" w:rsidRDefault="009B299D">
            <w:pPr>
              <w:spacing w:line="420" w:lineRule="exact"/>
              <w:rPr>
                <w:rFonts w:ascii="宋体" w:hAnsi="宋体"/>
                <w:sz w:val="24"/>
              </w:rPr>
            </w:pPr>
            <w:r>
              <w:rPr>
                <w:rFonts w:ascii="宋体" w:hAnsi="宋体" w:hint="eastAsia"/>
                <w:sz w:val="24"/>
              </w:rPr>
              <w:t>买方名称：福建广电网络集团股份有限公司</w:t>
            </w:r>
            <w:r>
              <w:rPr>
                <w:rFonts w:ascii="宋体" w:hAnsi="宋体" w:hint="eastAsia"/>
                <w:sz w:val="24"/>
              </w:rPr>
              <w:t>洛江</w:t>
            </w:r>
            <w:r>
              <w:rPr>
                <w:rFonts w:ascii="宋体" w:hAnsi="宋体" w:hint="eastAsia"/>
                <w:sz w:val="24"/>
              </w:rPr>
              <w:t>分公司</w:t>
            </w:r>
          </w:p>
          <w:p w:rsidR="00A151D8" w:rsidRDefault="009B299D">
            <w:pPr>
              <w:spacing w:line="420" w:lineRule="exact"/>
              <w:rPr>
                <w:rFonts w:ascii="宋体" w:hAnsi="宋体"/>
                <w:sz w:val="24"/>
              </w:rPr>
            </w:pPr>
            <w:r>
              <w:rPr>
                <w:rFonts w:ascii="宋体" w:hAnsi="宋体" w:hint="eastAsia"/>
                <w:sz w:val="24"/>
              </w:rPr>
              <w:t>项目内容：具体内容详见比选文件</w:t>
            </w:r>
          </w:p>
        </w:tc>
      </w:tr>
      <w:tr w:rsidR="00A151D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cs="宋体"/>
                <w:b/>
                <w:bCs/>
                <w:sz w:val="24"/>
              </w:rPr>
            </w:pPr>
            <w:r>
              <w:rPr>
                <w:rFonts w:ascii="宋体" w:hAnsi="宋体" w:cs="宋体" w:hint="eastAsia"/>
                <w:b/>
                <w:bCs/>
                <w:sz w:val="24"/>
              </w:rPr>
              <w:t>报价人基本资格标准：</w:t>
            </w:r>
          </w:p>
          <w:p w:rsidR="00A151D8" w:rsidRDefault="009B299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200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A151D8" w:rsidRDefault="009B299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A151D8" w:rsidRDefault="009B299D">
            <w:pPr>
              <w:pStyle w:val="aa"/>
              <w:widowControl/>
              <w:shd w:val="clear" w:color="auto" w:fill="FFFFFF"/>
              <w:spacing w:line="420" w:lineRule="atLeast"/>
              <w:ind w:firstLineChars="200" w:firstLine="48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A151D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151D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a6"/>
              <w:spacing w:line="440" w:lineRule="exact"/>
              <w:ind w:firstLineChars="200" w:firstLine="480"/>
              <w:jc w:val="left"/>
              <w:rPr>
                <w:rFonts w:hAnsi="宋体"/>
                <w:sz w:val="24"/>
              </w:rPr>
            </w:pPr>
            <w:r>
              <w:rPr>
                <w:rFonts w:hAnsi="宋体" w:cs="宋体" w:hint="eastAsia"/>
                <w:sz w:val="24"/>
              </w:rPr>
              <w:t>报价文件递交至：</w:t>
            </w:r>
            <w:r>
              <w:rPr>
                <w:rFonts w:hAnsi="宋体" w:hint="eastAsia"/>
                <w:sz w:val="24"/>
              </w:rPr>
              <w:t>地址：</w:t>
            </w:r>
            <w:r>
              <w:rPr>
                <w:rFonts w:hAnsi="宋体" w:hint="eastAsia"/>
                <w:sz w:val="24"/>
              </w:rPr>
              <w:t>福建省泉州市洛江区万安桥南花苑</w:t>
            </w:r>
            <w:r>
              <w:rPr>
                <w:rFonts w:hAnsi="宋体" w:hint="eastAsia"/>
                <w:sz w:val="24"/>
              </w:rPr>
              <w:t>959</w:t>
            </w:r>
            <w:r>
              <w:rPr>
                <w:rFonts w:hAnsi="宋体" w:hint="eastAsia"/>
                <w:sz w:val="24"/>
              </w:rPr>
              <w:t>号</w:t>
            </w:r>
            <w:r>
              <w:rPr>
                <w:rFonts w:hAnsi="宋体" w:hint="eastAsia"/>
                <w:sz w:val="24"/>
              </w:rPr>
              <w:t>-14</w:t>
            </w:r>
            <w:r>
              <w:rPr>
                <w:rFonts w:hAnsi="宋体" w:hint="eastAsia"/>
                <w:sz w:val="24"/>
              </w:rPr>
              <w:t>号、桥南花苑</w:t>
            </w:r>
            <w:r>
              <w:rPr>
                <w:rFonts w:hAnsi="宋体" w:hint="eastAsia"/>
                <w:sz w:val="24"/>
              </w:rPr>
              <w:t>4</w:t>
            </w:r>
            <w:r>
              <w:rPr>
                <w:rFonts w:hAnsi="宋体" w:hint="eastAsia"/>
                <w:sz w:val="24"/>
              </w:rPr>
              <w:t>号楼</w:t>
            </w:r>
            <w:r>
              <w:rPr>
                <w:rFonts w:hAnsi="宋体" w:hint="eastAsia"/>
                <w:sz w:val="24"/>
              </w:rPr>
              <w:t>201-202</w:t>
            </w:r>
            <w:r>
              <w:rPr>
                <w:rFonts w:hAnsi="宋体" w:hint="eastAsia"/>
                <w:sz w:val="24"/>
              </w:rPr>
              <w:t>、</w:t>
            </w:r>
            <w:r>
              <w:rPr>
                <w:rFonts w:hAnsi="宋体" w:hint="eastAsia"/>
                <w:sz w:val="24"/>
              </w:rPr>
              <w:t>301-309</w:t>
            </w:r>
            <w:r>
              <w:rPr>
                <w:rFonts w:hAnsi="宋体" w:hint="eastAsia"/>
                <w:sz w:val="24"/>
              </w:rPr>
              <w:t xml:space="preserve">  </w:t>
            </w:r>
            <w:r>
              <w:rPr>
                <w:rFonts w:hAnsi="宋体" w:hint="eastAsia"/>
                <w:sz w:val="24"/>
              </w:rPr>
              <w:t>联系人：</w:t>
            </w:r>
            <w:r>
              <w:rPr>
                <w:rFonts w:hAnsi="宋体" w:hint="eastAsia"/>
                <w:sz w:val="24"/>
              </w:rPr>
              <w:t>张</w:t>
            </w:r>
            <w:r>
              <w:rPr>
                <w:rFonts w:hAnsi="宋体" w:hint="eastAsia"/>
                <w:sz w:val="24"/>
              </w:rPr>
              <w:t>女士</w:t>
            </w:r>
          </w:p>
          <w:p w:rsidR="00A151D8" w:rsidRDefault="009B299D">
            <w:pPr>
              <w:spacing w:line="440" w:lineRule="exact"/>
              <w:ind w:firstLineChars="200" w:firstLine="480"/>
              <w:rPr>
                <w:rFonts w:ascii="宋体" w:hAnsi="宋体" w:cs="宋体"/>
                <w:sz w:val="24"/>
              </w:rPr>
            </w:pPr>
            <w:r>
              <w:rPr>
                <w:rFonts w:hAnsi="宋体" w:hint="eastAsia"/>
                <w:sz w:val="24"/>
              </w:rPr>
              <w:t>联系电话：</w:t>
            </w:r>
            <w:r>
              <w:rPr>
                <w:rFonts w:ascii="宋体" w:hAnsi="宋体" w:hint="eastAsia"/>
                <w:sz w:val="24"/>
              </w:rPr>
              <w:t>0595-22061262</w:t>
            </w:r>
          </w:p>
          <w:p w:rsidR="00A151D8" w:rsidRDefault="009B299D">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w:t>
            </w:r>
            <w:r>
              <w:rPr>
                <w:rFonts w:ascii="宋体" w:hAnsi="宋体" w:hint="eastAsia"/>
                <w:sz w:val="24"/>
              </w:rPr>
              <w:t>2</w:t>
            </w:r>
            <w:r>
              <w:rPr>
                <w:rFonts w:ascii="宋体" w:hAnsi="宋体" w:hint="eastAsia"/>
                <w:sz w:val="24"/>
              </w:rPr>
              <w:t>年</w:t>
            </w:r>
            <w:r w:rsidR="00A151D8" w:rsidRPr="00A151D8">
              <w:rPr>
                <w:rFonts w:ascii="宋体" w:hAnsi="宋体"/>
                <w:sz w:val="24"/>
              </w:rPr>
              <w:t>4</w:t>
            </w:r>
            <w:r>
              <w:rPr>
                <w:rFonts w:ascii="宋体" w:hAnsi="宋体" w:cs="宋体" w:hint="eastAsia"/>
                <w:sz w:val="24"/>
              </w:rPr>
              <w:t>月</w:t>
            </w:r>
            <w:r w:rsidR="00A151D8" w:rsidRPr="00A151D8">
              <w:rPr>
                <w:rFonts w:ascii="宋体" w:hAnsi="宋体" w:cs="宋体"/>
                <w:sz w:val="24"/>
              </w:rPr>
              <w:t>19</w:t>
            </w:r>
            <w:r>
              <w:rPr>
                <w:rFonts w:ascii="宋体" w:hAnsi="宋体" w:cs="宋体" w:hint="eastAsia"/>
                <w:sz w:val="24"/>
              </w:rPr>
              <w:t>日</w:t>
            </w:r>
            <w:r>
              <w:rPr>
                <w:rFonts w:ascii="宋体" w:hAnsi="宋体" w:cs="宋体" w:hint="eastAsia"/>
                <w:sz w:val="24"/>
              </w:rPr>
              <w:t>15</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A151D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A151D8" w:rsidRDefault="009B299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A151D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a3"/>
              <w:spacing w:line="420" w:lineRule="exact"/>
              <w:ind w:firstLine="0"/>
              <w:rPr>
                <w:rFonts w:ascii="宋体" w:hAnsi="宋体"/>
                <w:sz w:val="24"/>
                <w:szCs w:val="24"/>
              </w:rPr>
            </w:pPr>
            <w:r>
              <w:rPr>
                <w:rFonts w:ascii="宋体" w:hAnsi="宋体" w:hint="eastAsia"/>
                <w:b/>
                <w:kern w:val="0"/>
                <w:sz w:val="24"/>
              </w:rPr>
              <w:t>项目咨询及其他</w:t>
            </w:r>
          </w:p>
          <w:p w:rsidR="00A151D8" w:rsidRDefault="009B299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151D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80" w:lineRule="exact"/>
              <w:rPr>
                <w:rFonts w:hAnsi="宋体"/>
                <w:b/>
                <w:bCs/>
                <w:sz w:val="24"/>
              </w:rPr>
            </w:pPr>
            <w:r>
              <w:rPr>
                <w:rFonts w:hAnsi="宋体" w:hint="eastAsia"/>
                <w:b/>
                <w:bCs/>
                <w:sz w:val="24"/>
              </w:rPr>
              <w:t>其他重要须知：</w:t>
            </w:r>
          </w:p>
          <w:p w:rsidR="00A151D8" w:rsidRDefault="009B299D">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151D8" w:rsidRDefault="009B299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151D8" w:rsidRDefault="009B299D">
            <w:pPr>
              <w:spacing w:line="42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151D8" w:rsidRDefault="009B299D">
            <w:pPr>
              <w:spacing w:line="420" w:lineRule="exact"/>
              <w:ind w:firstLineChars="200" w:firstLine="480"/>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151D8" w:rsidRDefault="009B299D">
            <w:pPr>
              <w:spacing w:line="420" w:lineRule="exact"/>
              <w:ind w:firstLineChars="100" w:firstLine="240"/>
              <w:rPr>
                <w:rFonts w:ascii="宋体" w:hAnsi="宋体"/>
                <w:b/>
                <w:sz w:val="24"/>
              </w:rPr>
            </w:pPr>
            <w:r>
              <w:rPr>
                <w:rFonts w:ascii="宋体" w:hAnsi="宋体" w:hint="eastAsia"/>
                <w:sz w:val="24"/>
              </w:rPr>
              <w:t>(</w:t>
            </w:r>
            <w:r>
              <w:rPr>
                <w:rFonts w:ascii="宋体" w:hAnsi="宋体" w:hint="eastAsia"/>
                <w:sz w:val="24"/>
              </w:rPr>
              <w:t>5</w:t>
            </w:r>
            <w:r>
              <w:rPr>
                <w:rFonts w:ascii="宋体" w:hAnsi="宋体" w:hint="eastAsia"/>
                <w:sz w:val="24"/>
              </w:rPr>
              <w:t xml:space="preserve">) </w:t>
            </w:r>
            <w:r>
              <w:rPr>
                <w:rFonts w:ascii="宋体" w:hAnsi="宋体" w:hint="eastAsia"/>
                <w:sz w:val="24"/>
              </w:rPr>
              <w:t>报价</w:t>
            </w:r>
            <w:r>
              <w:rPr>
                <w:rFonts w:ascii="宋体" w:hAnsi="宋体" w:hint="eastAsia"/>
                <w:sz w:val="24"/>
              </w:rPr>
              <w:t>人提交的报价文件应装订成册，避免文件散乱。</w:t>
            </w:r>
          </w:p>
        </w:tc>
      </w:tr>
      <w:tr w:rsidR="00A151D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b/>
                <w:kern w:val="0"/>
                <w:sz w:val="24"/>
              </w:rPr>
            </w:pPr>
            <w:r>
              <w:rPr>
                <w:rFonts w:ascii="宋体" w:hAnsi="宋体" w:hint="eastAsia"/>
                <w:b/>
                <w:kern w:val="0"/>
                <w:sz w:val="24"/>
              </w:rPr>
              <w:t>最高限价：</w:t>
            </w:r>
          </w:p>
          <w:p w:rsidR="00A151D8" w:rsidRDefault="009B299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rPr>
              <w:t>3.75</w:t>
            </w:r>
            <w:r>
              <w:rPr>
                <w:rFonts w:ascii="宋体" w:hAnsi="宋体" w:hint="eastAsia"/>
                <w:b/>
                <w:sz w:val="24"/>
                <w:szCs w:val="20"/>
              </w:rPr>
              <w:t>万元人民币</w:t>
            </w:r>
            <w:r>
              <w:rPr>
                <w:rFonts w:ascii="宋体" w:hAnsi="宋体" w:hint="eastAsia"/>
                <w:b/>
                <w:sz w:val="24"/>
                <w:szCs w:val="20"/>
              </w:rPr>
              <w:t>。</w:t>
            </w:r>
          </w:p>
          <w:p w:rsidR="00A151D8" w:rsidRDefault="009B299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151D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0"/>
              <w:autoSpaceDE/>
              <w:adjustRightInd/>
              <w:spacing w:before="0" w:after="0" w:line="380" w:lineRule="exact"/>
              <w:rPr>
                <w:rFonts w:ascii="宋体" w:hAnsi="宋体"/>
                <w:kern w:val="2"/>
              </w:rPr>
            </w:pPr>
            <w:r>
              <w:rPr>
                <w:rFonts w:ascii="宋体" w:hAnsi="宋体" w:hint="eastAsia"/>
                <w:kern w:val="2"/>
              </w:rPr>
              <w:t>履约保证金：</w:t>
            </w:r>
            <w:r>
              <w:rPr>
                <w:rFonts w:ascii="宋体" w:hAnsi="宋体" w:hint="eastAsia"/>
                <w:kern w:val="2"/>
              </w:rPr>
              <w:t>无。</w:t>
            </w:r>
          </w:p>
          <w:p w:rsidR="00A151D8" w:rsidRDefault="009B299D">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A151D8" w:rsidRDefault="00A151D8">
            <w:pPr>
              <w:pStyle w:val="0"/>
              <w:spacing w:line="380" w:lineRule="exact"/>
              <w:ind w:firstLineChars="100" w:firstLine="240"/>
              <w:rPr>
                <w:rFonts w:ascii="宋体" w:hAnsi="宋体"/>
                <w:b w:val="0"/>
                <w:kern w:val="2"/>
                <w:highlight w:val="yellow"/>
              </w:rPr>
            </w:pPr>
          </w:p>
        </w:tc>
      </w:tr>
      <w:tr w:rsidR="00A151D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rPr>
                <w:rFonts w:ascii="宋体" w:hAnsi="宋体"/>
                <w:sz w:val="24"/>
              </w:rPr>
            </w:pPr>
            <w:r>
              <w:rPr>
                <w:rFonts w:ascii="宋体" w:hAnsi="宋体" w:hint="eastAsia"/>
                <w:sz w:val="24"/>
              </w:rPr>
              <w:t>比选文件更正公告（如果有的话）等相关公告、公示发布网站：</w:t>
            </w:r>
          </w:p>
          <w:p w:rsidR="00A151D8" w:rsidRDefault="009B299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A151D8" w:rsidRDefault="009B299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151D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151D8" w:rsidRDefault="009B299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151D8" w:rsidRDefault="009B299D">
      <w:pPr>
        <w:jc w:val="center"/>
        <w:rPr>
          <w:b/>
          <w:bCs/>
          <w:sz w:val="32"/>
        </w:rPr>
      </w:pPr>
      <w:r>
        <w:rPr>
          <w:b/>
          <w:bCs/>
          <w:sz w:val="32"/>
        </w:rPr>
        <w:br w:type="page"/>
      </w:r>
      <w:r>
        <w:rPr>
          <w:rFonts w:hint="eastAsia"/>
          <w:b/>
          <w:bCs/>
          <w:sz w:val="32"/>
        </w:rPr>
        <w:lastRenderedPageBreak/>
        <w:t>报价人须知</w:t>
      </w:r>
    </w:p>
    <w:p w:rsidR="00A151D8" w:rsidRDefault="00A151D8">
      <w:pPr>
        <w:spacing w:line="440" w:lineRule="exact"/>
        <w:rPr>
          <w:rFonts w:ascii="宋体" w:hAnsi="宋体"/>
          <w:sz w:val="24"/>
        </w:rPr>
      </w:pPr>
    </w:p>
    <w:p w:rsidR="00A151D8" w:rsidRDefault="009B299D">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A151D8" w:rsidRDefault="009B299D">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A151D8" w:rsidRDefault="009B299D">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A151D8" w:rsidRDefault="009B299D">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A151D8" w:rsidRDefault="009B299D">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A151D8" w:rsidRDefault="009B299D">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A151D8" w:rsidRDefault="009B299D">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A151D8" w:rsidRDefault="009B299D">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A151D8" w:rsidRDefault="009B299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151D8" w:rsidRDefault="009B299D">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A151D8" w:rsidRDefault="009B299D">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A151D8" w:rsidRDefault="009B299D">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A151D8" w:rsidRDefault="00A151D8">
      <w:pPr>
        <w:spacing w:line="440" w:lineRule="exact"/>
        <w:rPr>
          <w:rFonts w:ascii="宋体" w:hAnsi="宋体"/>
          <w:sz w:val="24"/>
        </w:rPr>
      </w:pPr>
    </w:p>
    <w:p w:rsidR="00A151D8" w:rsidRDefault="009B299D">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A151D8" w:rsidRDefault="009B299D">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A151D8" w:rsidRDefault="009B299D">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A151D8" w:rsidRDefault="009B299D">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A151D8" w:rsidRDefault="009B299D">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A151D8" w:rsidRDefault="009B299D">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A151D8" w:rsidRDefault="009B299D">
      <w:pPr>
        <w:spacing w:line="440" w:lineRule="exact"/>
        <w:ind w:firstLineChars="200" w:firstLine="480"/>
        <w:rPr>
          <w:rFonts w:ascii="宋体" w:hAnsi="宋体"/>
          <w:sz w:val="24"/>
        </w:rPr>
      </w:pPr>
      <w:r>
        <w:rPr>
          <w:rFonts w:ascii="宋体" w:hAnsi="宋体" w:hint="eastAsia"/>
          <w:sz w:val="24"/>
        </w:rPr>
        <w:lastRenderedPageBreak/>
        <w:t xml:space="preserve">5.1.5 </w:t>
      </w:r>
      <w:r>
        <w:rPr>
          <w:rFonts w:ascii="宋体" w:hAnsi="宋体" w:hint="eastAsia"/>
          <w:sz w:val="24"/>
        </w:rPr>
        <w:t>附件－报价文件格式</w:t>
      </w:r>
    </w:p>
    <w:p w:rsidR="00A151D8" w:rsidRDefault="00A151D8">
      <w:pPr>
        <w:spacing w:line="440" w:lineRule="exact"/>
        <w:rPr>
          <w:rFonts w:ascii="宋体" w:hAnsi="宋体"/>
          <w:sz w:val="24"/>
        </w:rPr>
      </w:pPr>
    </w:p>
    <w:p w:rsidR="00A151D8" w:rsidRDefault="009B299D">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A151D8" w:rsidRDefault="009B299D">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w:t>
      </w:r>
      <w:r>
        <w:rPr>
          <w:rFonts w:ascii="宋体" w:hAnsi="宋体" w:hint="eastAsia"/>
          <w:sz w:val="24"/>
        </w:rPr>
        <w:t>的全部资料的真实性，否则其报价可能被拒绝。</w:t>
      </w:r>
    </w:p>
    <w:p w:rsidR="00A151D8" w:rsidRDefault="009B299D">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A151D8" w:rsidRDefault="009B299D">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A151D8" w:rsidRDefault="009B299D">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151D8" w:rsidRDefault="009B299D">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A151D8" w:rsidRDefault="009B299D">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w:t>
      </w:r>
      <w:r>
        <w:rPr>
          <w:rFonts w:ascii="宋体" w:hAnsi="宋体" w:hint="eastAsia"/>
          <w:sz w:val="24"/>
        </w:rPr>
        <w:t>以细目总价填报的价格在合同实施期间应保持不变，均不受市场价格及政策性价格的调整而增减。</w:t>
      </w:r>
    </w:p>
    <w:p w:rsidR="00A151D8" w:rsidRDefault="009B299D">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151D8" w:rsidRDefault="009B299D">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A151D8" w:rsidRDefault="009B299D">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A151D8" w:rsidRDefault="009B299D">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A151D8" w:rsidRDefault="009B299D">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A151D8" w:rsidRDefault="009B299D">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A151D8" w:rsidRDefault="009B299D">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A151D8" w:rsidRDefault="009B299D">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A151D8" w:rsidRDefault="009B299D">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A151D8" w:rsidRDefault="009B299D">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A151D8" w:rsidRDefault="009B299D">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hint="eastAsia"/>
          <w:sz w:val="24"/>
        </w:rPr>
        <w:t>3</w:t>
      </w:r>
      <w:r>
        <w:rPr>
          <w:rFonts w:ascii="宋体" w:hAnsi="宋体" w:hint="eastAsia"/>
          <w:sz w:val="24"/>
        </w:rPr>
        <w:t>项所规定的日历日内保持有效。</w:t>
      </w:r>
    </w:p>
    <w:p w:rsidR="00A151D8" w:rsidRDefault="009B299D">
      <w:pPr>
        <w:spacing w:line="440" w:lineRule="exact"/>
        <w:ind w:left="480" w:hangingChars="200" w:hanging="480"/>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p>
    <w:p w:rsidR="00A151D8" w:rsidRDefault="009B299D">
      <w:pPr>
        <w:spacing w:line="440" w:lineRule="exact"/>
        <w:ind w:left="480" w:hangingChars="200" w:hanging="480"/>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p>
    <w:p w:rsidR="00A151D8" w:rsidRDefault="009B299D">
      <w:pPr>
        <w:spacing w:line="440" w:lineRule="exact"/>
        <w:ind w:left="480" w:hangingChars="200" w:hanging="480"/>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p>
    <w:p w:rsidR="00A151D8" w:rsidRDefault="009B299D">
      <w:pPr>
        <w:spacing w:line="440" w:lineRule="exact"/>
        <w:ind w:left="480" w:hangingChars="200" w:hanging="480"/>
        <w:rPr>
          <w:rFonts w:asciiTheme="minorEastAsia" w:eastAsiaTheme="minorEastAsia" w:hAnsiTheme="minorEastAsia"/>
          <w:color w:val="171A1D"/>
          <w:sz w:val="24"/>
          <w:shd w:val="clear" w:color="auto" w:fill="FFFFFF"/>
        </w:rPr>
      </w:pP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p>
    <w:p w:rsidR="00A151D8" w:rsidRDefault="009B299D">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A151D8" w:rsidRDefault="00A151D8">
      <w:pPr>
        <w:spacing w:line="440" w:lineRule="exact"/>
        <w:rPr>
          <w:rFonts w:ascii="宋体" w:hAnsi="宋体"/>
          <w:sz w:val="24"/>
        </w:rPr>
      </w:pPr>
    </w:p>
    <w:p w:rsidR="00A151D8" w:rsidRDefault="009B299D">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A151D8" w:rsidRDefault="009B299D">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A151D8" w:rsidRDefault="009B299D">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A151D8" w:rsidRDefault="009B299D">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A151D8" w:rsidRDefault="009B299D">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A151D8" w:rsidRDefault="009B299D">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A151D8" w:rsidRDefault="009B299D">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w:t>
      </w:r>
      <w:r>
        <w:rPr>
          <w:rFonts w:ascii="宋体" w:hAnsi="宋体" w:hint="eastAsia"/>
          <w:sz w:val="24"/>
        </w:rPr>
        <w:t>改正报价人造成的必须修改的错误而进行的。有改动时，修改处应由授权的报价文件签署人签署证明或加盖校正章。</w:t>
      </w:r>
    </w:p>
    <w:p w:rsidR="00A151D8" w:rsidRDefault="009B299D">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A151D8" w:rsidRDefault="009B299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A151D8" w:rsidRDefault="009B299D">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A151D8" w:rsidRDefault="009B299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A151D8" w:rsidRDefault="00A151D8">
      <w:pPr>
        <w:spacing w:line="440" w:lineRule="exact"/>
        <w:rPr>
          <w:rFonts w:ascii="宋体" w:hAnsi="宋体"/>
          <w:sz w:val="24"/>
        </w:rPr>
      </w:pPr>
    </w:p>
    <w:p w:rsidR="00A151D8" w:rsidRDefault="009B299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A151D8" w:rsidRDefault="009B299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w:t>
      </w:r>
      <w:r>
        <w:rPr>
          <w:rFonts w:ascii="宋体" w:hAnsi="宋体" w:hint="eastAsia"/>
          <w:sz w:val="24"/>
        </w:rPr>
        <w:lastRenderedPageBreak/>
        <w:t>进行评议。</w:t>
      </w:r>
    </w:p>
    <w:p w:rsidR="00A151D8" w:rsidRDefault="009B299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A151D8" w:rsidRDefault="009B299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151D8" w:rsidRDefault="009B299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A151D8" w:rsidRDefault="009B299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151D8" w:rsidRDefault="009B299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A151D8" w:rsidRDefault="009B299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A151D8" w:rsidRDefault="009B299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A151D8" w:rsidRDefault="009B299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A151D8" w:rsidRDefault="009B299D">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A151D8" w:rsidRDefault="00A151D8">
      <w:pPr>
        <w:spacing w:line="440" w:lineRule="exact"/>
        <w:jc w:val="center"/>
        <w:rPr>
          <w:rFonts w:ascii="宋体" w:hAnsi="宋体"/>
          <w:b/>
          <w:bCs/>
          <w:sz w:val="24"/>
        </w:rPr>
      </w:pPr>
    </w:p>
    <w:p w:rsidR="00A151D8" w:rsidRDefault="009B299D">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A151D8" w:rsidRDefault="00A151D8">
      <w:pPr>
        <w:spacing w:line="440" w:lineRule="exact"/>
        <w:rPr>
          <w:rFonts w:ascii="宋体" w:hAnsi="宋体"/>
          <w:sz w:val="24"/>
        </w:rPr>
      </w:pPr>
    </w:p>
    <w:p w:rsidR="00A151D8" w:rsidRDefault="009B299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A151D8" w:rsidRDefault="009B299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A151D8" w:rsidRDefault="009B299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A151D8" w:rsidRDefault="009B299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A151D8" w:rsidRDefault="009B299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A151D8" w:rsidRDefault="009B299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A151D8" w:rsidRDefault="009B299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A151D8" w:rsidRDefault="009B299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A151D8" w:rsidRDefault="009B299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A151D8" w:rsidRDefault="009B299D">
      <w:pPr>
        <w:widowControl/>
        <w:jc w:val="left"/>
        <w:rPr>
          <w:rFonts w:ascii="宋体" w:hAnsi="宋体"/>
          <w:sz w:val="24"/>
        </w:rPr>
      </w:pPr>
      <w:r>
        <w:rPr>
          <w:rFonts w:ascii="宋体" w:hAnsi="宋体" w:hint="eastAsia"/>
          <w:sz w:val="24"/>
        </w:rPr>
        <w:br w:type="page"/>
      </w:r>
    </w:p>
    <w:p w:rsidR="00A151D8" w:rsidRDefault="009B299D">
      <w:pPr>
        <w:jc w:val="center"/>
        <w:rPr>
          <w:b/>
          <w:bCs/>
          <w:sz w:val="36"/>
        </w:rPr>
      </w:pPr>
      <w:r>
        <w:rPr>
          <w:rFonts w:hint="eastAsia"/>
          <w:b/>
          <w:bCs/>
          <w:sz w:val="36"/>
        </w:rPr>
        <w:lastRenderedPageBreak/>
        <w:t>第三部分比选内容及要求</w:t>
      </w:r>
    </w:p>
    <w:p w:rsidR="00A151D8" w:rsidRDefault="00A151D8">
      <w:pPr>
        <w:pStyle w:val="a6"/>
        <w:snapToGrid w:val="0"/>
        <w:spacing w:line="420" w:lineRule="exact"/>
        <w:jc w:val="center"/>
        <w:rPr>
          <w:b/>
          <w:bCs/>
          <w:sz w:val="24"/>
          <w:szCs w:val="24"/>
        </w:rPr>
      </w:pPr>
    </w:p>
    <w:p w:rsidR="00A151D8" w:rsidRDefault="009B299D">
      <w:pPr>
        <w:rPr>
          <w:b/>
          <w:sz w:val="24"/>
        </w:rPr>
      </w:pPr>
      <w:r>
        <w:rPr>
          <w:rFonts w:hint="eastAsia"/>
          <w:b/>
          <w:color w:val="FF0000"/>
          <w:sz w:val="24"/>
        </w:rPr>
        <w:t>一、</w:t>
      </w:r>
      <w:r>
        <w:rPr>
          <w:rFonts w:hint="eastAsia"/>
          <w:b/>
          <w:sz w:val="24"/>
        </w:rPr>
        <w:t>比选需求一览表</w:t>
      </w:r>
    </w:p>
    <w:tbl>
      <w:tblPr>
        <w:tblW w:w="9438"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877"/>
        <w:gridCol w:w="1242"/>
        <w:gridCol w:w="4327"/>
        <w:gridCol w:w="759"/>
        <w:gridCol w:w="833"/>
        <w:gridCol w:w="1400"/>
      </w:tblGrid>
      <w:tr w:rsidR="00A151D8">
        <w:trPr>
          <w:trHeight w:val="708"/>
          <w:tblCellSpacing w:w="15" w:type="dxa"/>
        </w:trPr>
        <w:tc>
          <w:tcPr>
            <w:tcW w:w="832"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ascii="宋体" w:hAnsi="宋体" w:cs="宋体" w:hint="eastAsia"/>
              </w:rPr>
              <w:t>序号</w:t>
            </w:r>
          </w:p>
        </w:tc>
        <w:tc>
          <w:tcPr>
            <w:tcW w:w="1212"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pPr>
            <w:r>
              <w:rPr>
                <w:rFonts w:ascii="宋体" w:hAnsi="宋体" w:cs="宋体" w:hint="eastAsia"/>
              </w:rPr>
              <w:t>货物名称</w:t>
            </w:r>
          </w:p>
        </w:tc>
        <w:tc>
          <w:tcPr>
            <w:tcW w:w="429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ascii="宋体" w:hAnsi="宋体" w:cs="宋体" w:hint="eastAsia"/>
              </w:rPr>
              <w:t>主要技术参数</w:t>
            </w:r>
          </w:p>
        </w:tc>
        <w:tc>
          <w:tcPr>
            <w:tcW w:w="7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ascii="宋体" w:hAnsi="宋体" w:cs="宋体" w:hint="eastAsia"/>
              </w:rPr>
              <w:t>单位</w:t>
            </w:r>
          </w:p>
        </w:tc>
        <w:tc>
          <w:tcPr>
            <w:tcW w:w="803"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ascii="宋体" w:hAnsi="宋体" w:cs="宋体" w:hint="eastAsia"/>
              </w:rPr>
              <w:t>数量</w:t>
            </w:r>
          </w:p>
        </w:tc>
        <w:tc>
          <w:tcPr>
            <w:tcW w:w="135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rPr>
                <w:rFonts w:ascii="宋体" w:hAnsi="宋体" w:cs="宋体"/>
              </w:rPr>
            </w:pPr>
            <w:r>
              <w:rPr>
                <w:rFonts w:ascii="宋体" w:hAnsi="宋体" w:cs="宋体" w:hint="eastAsia"/>
              </w:rPr>
              <w:t>其它要求</w:t>
            </w:r>
          </w:p>
        </w:tc>
      </w:tr>
      <w:tr w:rsidR="00A151D8">
        <w:trPr>
          <w:trHeight w:val="10910"/>
          <w:tblCellSpacing w:w="15" w:type="dxa"/>
        </w:trPr>
        <w:tc>
          <w:tcPr>
            <w:tcW w:w="832"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ascii="宋体" w:hAnsi="宋体" w:cs="宋体" w:hint="eastAsia"/>
              </w:rPr>
              <w:t>1</w:t>
            </w:r>
          </w:p>
        </w:tc>
        <w:tc>
          <w:tcPr>
            <w:tcW w:w="1212" w:type="dxa"/>
            <w:tcBorders>
              <w:top w:val="nil"/>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hint="eastAsia"/>
              </w:rPr>
              <w:t>金属制品办公设备（密集架）</w:t>
            </w:r>
          </w:p>
        </w:tc>
        <w:tc>
          <w:tcPr>
            <w:tcW w:w="4297" w:type="dxa"/>
            <w:tcBorders>
              <w:top w:val="nil"/>
              <w:left w:val="nil"/>
              <w:bottom w:val="single" w:sz="6" w:space="0" w:color="auto"/>
              <w:right w:val="single" w:sz="6" w:space="0" w:color="auto"/>
            </w:tcBorders>
            <w:tcMar>
              <w:top w:w="0" w:type="dxa"/>
              <w:left w:w="105" w:type="dxa"/>
              <w:bottom w:w="0" w:type="dxa"/>
              <w:right w:w="105" w:type="dxa"/>
            </w:tcMar>
            <w:vAlign w:val="center"/>
          </w:tcPr>
          <w:p w:rsidR="00A151D8" w:rsidRDefault="009B299D">
            <w:pPr>
              <w:snapToGrid w:val="0"/>
              <w:rPr>
                <w:rFonts w:ascii="宋体" w:hAnsi="宋体" w:cs="宋体"/>
                <w:kern w:val="0"/>
                <w:szCs w:val="21"/>
                <w:lang/>
              </w:rPr>
            </w:pPr>
            <w:r>
              <w:rPr>
                <w:rFonts w:ascii="宋体" w:hAnsi="宋体" w:cs="宋体" w:hint="eastAsia"/>
                <w:kern w:val="0"/>
                <w:szCs w:val="21"/>
                <w:lang/>
              </w:rPr>
              <w:t>1</w:t>
            </w:r>
            <w:r>
              <w:rPr>
                <w:rFonts w:ascii="宋体" w:hAnsi="宋体" w:cs="宋体" w:hint="eastAsia"/>
                <w:kern w:val="0"/>
                <w:szCs w:val="21"/>
                <w:lang/>
              </w:rPr>
              <w:t>、技术要求：</w:t>
            </w:r>
          </w:p>
          <w:p w:rsidR="00A151D8" w:rsidRDefault="009B299D">
            <w:pPr>
              <w:snapToGrid w:val="0"/>
              <w:rPr>
                <w:rFonts w:ascii="宋体" w:hAnsi="宋体" w:cs="宋体"/>
                <w:color w:val="000000"/>
                <w:kern w:val="0"/>
              </w:rPr>
            </w:pPr>
            <w:r>
              <w:rPr>
                <w:rFonts w:ascii="宋体" w:hAnsi="宋体" w:cs="宋体" w:hint="eastAsia"/>
                <w:kern w:val="0"/>
                <w:szCs w:val="21"/>
                <w:lang/>
              </w:rPr>
              <w:t>底架</w:t>
            </w:r>
            <w:r>
              <w:rPr>
                <w:rFonts w:ascii="宋体" w:hAnsi="宋体" w:cs="宋体" w:hint="eastAsia"/>
                <w:kern w:val="0"/>
                <w:szCs w:val="21"/>
                <w:lang/>
              </w:rPr>
              <w:t xml:space="preserve">: </w:t>
            </w:r>
            <w:r>
              <w:rPr>
                <w:rFonts w:ascii="宋体" w:hAnsi="宋体" w:cs="宋体" w:hint="eastAsia"/>
                <w:kern w:val="0"/>
                <w:szCs w:val="21"/>
                <w:lang/>
              </w:rPr>
              <w:t>厚度≥</w:t>
            </w:r>
            <w:r>
              <w:rPr>
                <w:rFonts w:ascii="宋体" w:hAnsi="宋体" w:cs="宋体" w:hint="eastAsia"/>
                <w:kern w:val="0"/>
                <w:szCs w:val="21"/>
                <w:lang/>
              </w:rPr>
              <w:t>2.3mm</w:t>
            </w:r>
            <w:r>
              <w:rPr>
                <w:rFonts w:ascii="宋体" w:hAnsi="宋体" w:cs="宋体" w:hint="eastAsia"/>
                <w:kern w:val="0"/>
                <w:szCs w:val="21"/>
                <w:lang/>
              </w:rPr>
              <w:t>，</w:t>
            </w:r>
            <w:r>
              <w:rPr>
                <w:rFonts w:ascii="宋体" w:hAnsi="宋体" w:cs="宋体" w:hint="eastAsia"/>
                <w:color w:val="000000"/>
                <w:kern w:val="0"/>
                <w:szCs w:val="21"/>
                <w:lang/>
              </w:rPr>
              <w:t>底采用分段式组合压制成槽型高度≥</w:t>
            </w:r>
            <w:r>
              <w:rPr>
                <w:rFonts w:ascii="宋体" w:hAnsi="宋体" w:cs="宋体" w:hint="eastAsia"/>
                <w:color w:val="000000"/>
                <w:kern w:val="0"/>
                <w:szCs w:val="21"/>
                <w:lang/>
              </w:rPr>
              <w:t>120mm.</w:t>
            </w:r>
          </w:p>
          <w:p w:rsidR="00A151D8" w:rsidRDefault="009B299D">
            <w:pPr>
              <w:snapToGrid w:val="0"/>
              <w:rPr>
                <w:rFonts w:ascii="宋体" w:hAnsi="宋体" w:cs="宋体"/>
                <w:color w:val="000000"/>
              </w:rPr>
            </w:pPr>
            <w:r>
              <w:rPr>
                <w:rFonts w:ascii="宋体" w:hAnsi="宋体" w:cs="宋体" w:hint="eastAsia"/>
                <w:color w:val="000000"/>
                <w:szCs w:val="21"/>
                <w:lang/>
              </w:rPr>
              <w:t>立柱</w:t>
            </w:r>
            <w:r>
              <w:rPr>
                <w:rFonts w:ascii="宋体" w:hAnsi="宋体" w:cs="宋体" w:hint="eastAsia"/>
                <w:color w:val="000000"/>
                <w:szCs w:val="21"/>
                <w:lang/>
              </w:rPr>
              <w:t xml:space="preserve">: </w:t>
            </w:r>
            <w:r>
              <w:rPr>
                <w:rFonts w:ascii="宋体" w:hAnsi="宋体" w:cs="宋体" w:hint="eastAsia"/>
                <w:color w:val="000000"/>
                <w:szCs w:val="21"/>
                <w:lang/>
              </w:rPr>
              <w:t>厚度≥</w:t>
            </w:r>
            <w:r>
              <w:rPr>
                <w:rFonts w:ascii="宋体" w:hAnsi="宋体" w:cs="宋体" w:hint="eastAsia"/>
                <w:color w:val="000000"/>
                <w:szCs w:val="21"/>
                <w:lang/>
              </w:rPr>
              <w:t xml:space="preserve">1.4mm, </w:t>
            </w:r>
            <w:r>
              <w:rPr>
                <w:rFonts w:ascii="宋体" w:hAnsi="宋体" w:cs="宋体" w:hint="eastAsia"/>
                <w:color w:val="000000"/>
                <w:szCs w:val="21"/>
                <w:lang/>
              </w:rPr>
              <w:t>压筋蝶形立柱</w:t>
            </w:r>
            <w:r>
              <w:rPr>
                <w:rFonts w:ascii="宋体" w:hAnsi="宋体" w:cs="宋体" w:hint="eastAsia"/>
                <w:color w:val="000000"/>
                <w:szCs w:val="21"/>
                <w:lang/>
              </w:rPr>
              <w:t>50mm*39mm</w:t>
            </w:r>
            <w:r>
              <w:rPr>
                <w:rFonts w:ascii="宋体" w:hAnsi="宋体" w:cs="宋体" w:hint="eastAsia"/>
                <w:color w:val="000000"/>
                <w:szCs w:val="21"/>
                <w:lang/>
              </w:rPr>
              <w:t>插入底盘用</w:t>
            </w:r>
            <w:r>
              <w:rPr>
                <w:rFonts w:ascii="宋体" w:hAnsi="宋体" w:cs="宋体" w:hint="eastAsia"/>
                <w:color w:val="000000"/>
                <w:szCs w:val="21"/>
                <w:lang/>
              </w:rPr>
              <w:t xml:space="preserve"> M10*20 </w:t>
            </w:r>
            <w:r>
              <w:rPr>
                <w:rFonts w:ascii="宋体" w:hAnsi="宋体" w:cs="宋体" w:hint="eastAsia"/>
                <w:color w:val="000000"/>
                <w:szCs w:val="21"/>
                <w:lang/>
              </w:rPr>
              <w:t>螺栓固定</w:t>
            </w:r>
            <w:r>
              <w:rPr>
                <w:rFonts w:ascii="宋体" w:hAnsi="宋体" w:cs="宋体" w:hint="eastAsia"/>
                <w:color w:val="000000"/>
                <w:szCs w:val="21"/>
                <w:lang/>
              </w:rPr>
              <w:t>.</w:t>
            </w:r>
          </w:p>
          <w:p w:rsidR="00A151D8" w:rsidRDefault="009B299D">
            <w:pPr>
              <w:snapToGrid w:val="0"/>
              <w:rPr>
                <w:rFonts w:ascii="宋体" w:hAnsi="宋体" w:cs="宋体"/>
                <w:color w:val="000000"/>
              </w:rPr>
            </w:pPr>
            <w:r>
              <w:rPr>
                <w:rFonts w:ascii="宋体" w:hAnsi="宋体" w:cs="宋体" w:hint="eastAsia"/>
                <w:color w:val="000000"/>
                <w:szCs w:val="21"/>
                <w:lang/>
              </w:rPr>
              <w:t>层板</w:t>
            </w:r>
            <w:r>
              <w:rPr>
                <w:rFonts w:ascii="宋体" w:hAnsi="宋体" w:cs="宋体" w:hint="eastAsia"/>
                <w:color w:val="000000"/>
                <w:szCs w:val="21"/>
                <w:lang/>
              </w:rPr>
              <w:t xml:space="preserve">: </w:t>
            </w:r>
            <w:r>
              <w:rPr>
                <w:rFonts w:ascii="宋体" w:hAnsi="宋体" w:cs="宋体" w:hint="eastAsia"/>
                <w:color w:val="000000"/>
                <w:szCs w:val="21"/>
                <w:lang/>
              </w:rPr>
              <w:t>厚度≥</w:t>
            </w:r>
            <w:r>
              <w:rPr>
                <w:rFonts w:ascii="宋体" w:hAnsi="宋体" w:cs="宋体" w:hint="eastAsia"/>
                <w:color w:val="000000"/>
                <w:szCs w:val="21"/>
                <w:lang/>
              </w:rPr>
              <w:t xml:space="preserve">1.0mm, </w:t>
            </w:r>
            <w:r>
              <w:rPr>
                <w:rFonts w:ascii="宋体" w:hAnsi="宋体" w:cs="宋体" w:hint="eastAsia"/>
                <w:color w:val="000000"/>
                <w:szCs w:val="21"/>
                <w:lang/>
              </w:rPr>
              <w:t>压筋防滑层板正面压</w:t>
            </w:r>
            <w:r>
              <w:rPr>
                <w:rFonts w:ascii="宋体" w:hAnsi="宋体" w:cs="宋体" w:hint="eastAsia"/>
                <w:color w:val="000000"/>
                <w:szCs w:val="21"/>
                <w:lang/>
              </w:rPr>
              <w:t xml:space="preserve">2 </w:t>
            </w:r>
            <w:r>
              <w:rPr>
                <w:rFonts w:ascii="宋体" w:hAnsi="宋体" w:cs="宋体" w:hint="eastAsia"/>
                <w:color w:val="000000"/>
                <w:szCs w:val="21"/>
                <w:lang/>
              </w:rPr>
              <w:t>根圆弧筋，圆弧筋尺寸为</w:t>
            </w:r>
            <w:r>
              <w:rPr>
                <w:rFonts w:ascii="宋体" w:hAnsi="宋体" w:cs="宋体" w:hint="eastAsia"/>
                <w:color w:val="000000"/>
                <w:szCs w:val="21"/>
                <w:lang/>
              </w:rPr>
              <w:t>R2.5X2.5mm.</w:t>
            </w:r>
          </w:p>
          <w:p w:rsidR="00A151D8" w:rsidRDefault="009B299D">
            <w:pPr>
              <w:snapToGrid w:val="0"/>
              <w:rPr>
                <w:rFonts w:ascii="宋体" w:hAnsi="宋体" w:cs="宋体"/>
                <w:color w:val="000000"/>
              </w:rPr>
            </w:pPr>
            <w:r>
              <w:rPr>
                <w:rFonts w:ascii="宋体" w:hAnsi="宋体" w:cs="宋体" w:hint="eastAsia"/>
                <w:color w:val="000000"/>
                <w:szCs w:val="21"/>
                <w:lang/>
              </w:rPr>
              <w:t>挂板</w:t>
            </w:r>
            <w:r>
              <w:rPr>
                <w:rFonts w:ascii="宋体" w:hAnsi="宋体" w:cs="宋体" w:hint="eastAsia"/>
                <w:color w:val="000000"/>
                <w:szCs w:val="21"/>
                <w:lang/>
              </w:rPr>
              <w:t xml:space="preserve">: </w:t>
            </w:r>
            <w:r>
              <w:rPr>
                <w:rFonts w:ascii="宋体" w:hAnsi="宋体" w:cs="宋体" w:hint="eastAsia"/>
                <w:color w:val="000000"/>
                <w:szCs w:val="21"/>
                <w:lang/>
              </w:rPr>
              <w:t>厚度≥</w:t>
            </w:r>
            <w:r>
              <w:rPr>
                <w:rFonts w:ascii="宋体" w:hAnsi="宋体" w:cs="宋体" w:hint="eastAsia"/>
                <w:color w:val="000000"/>
                <w:szCs w:val="21"/>
                <w:lang/>
              </w:rPr>
              <w:t>1.0mm,</w:t>
            </w:r>
            <w:r>
              <w:rPr>
                <w:rFonts w:ascii="宋体" w:hAnsi="宋体" w:cs="宋体" w:hint="eastAsia"/>
                <w:color w:val="000000"/>
                <w:szCs w:val="21"/>
                <w:lang/>
              </w:rPr>
              <w:t>正面压</w:t>
            </w:r>
            <w:r>
              <w:rPr>
                <w:rFonts w:ascii="宋体" w:hAnsi="宋体" w:cs="宋体" w:hint="eastAsia"/>
                <w:color w:val="000000"/>
                <w:szCs w:val="21"/>
                <w:lang/>
              </w:rPr>
              <w:t xml:space="preserve">2 </w:t>
            </w:r>
            <w:r>
              <w:rPr>
                <w:rFonts w:ascii="宋体" w:hAnsi="宋体" w:cs="宋体" w:hint="eastAsia"/>
                <w:color w:val="000000"/>
                <w:szCs w:val="21"/>
                <w:lang/>
              </w:rPr>
              <w:t>根圆弧筋</w:t>
            </w:r>
            <w:r>
              <w:rPr>
                <w:rFonts w:ascii="宋体" w:hAnsi="宋体" w:cs="宋体" w:hint="eastAsia"/>
                <w:color w:val="000000"/>
                <w:szCs w:val="21"/>
                <w:lang/>
              </w:rPr>
              <w:t>.</w:t>
            </w:r>
          </w:p>
          <w:p w:rsidR="00A151D8" w:rsidRDefault="009B299D">
            <w:pPr>
              <w:snapToGrid w:val="0"/>
              <w:rPr>
                <w:rFonts w:ascii="宋体" w:hAnsi="宋体" w:cs="宋体"/>
                <w:color w:val="000000"/>
              </w:rPr>
            </w:pPr>
            <w:r>
              <w:rPr>
                <w:rFonts w:ascii="宋体" w:hAnsi="宋体" w:cs="宋体" w:hint="eastAsia"/>
                <w:color w:val="000000"/>
                <w:szCs w:val="21"/>
                <w:lang/>
              </w:rPr>
              <w:t>档板</w:t>
            </w:r>
            <w:r>
              <w:rPr>
                <w:rFonts w:ascii="宋体" w:hAnsi="宋体" w:cs="宋体" w:hint="eastAsia"/>
                <w:color w:val="000000"/>
                <w:szCs w:val="21"/>
                <w:lang/>
              </w:rPr>
              <w:t xml:space="preserve">: </w:t>
            </w:r>
            <w:r>
              <w:rPr>
                <w:rFonts w:ascii="宋体" w:hAnsi="宋体" w:cs="宋体" w:hint="eastAsia"/>
                <w:color w:val="000000"/>
                <w:szCs w:val="21"/>
                <w:lang/>
              </w:rPr>
              <w:t>钢板厚度≥</w:t>
            </w:r>
            <w:r>
              <w:rPr>
                <w:rFonts w:ascii="宋体" w:hAnsi="宋体" w:cs="宋体" w:hint="eastAsia"/>
                <w:color w:val="000000"/>
                <w:szCs w:val="21"/>
                <w:lang/>
              </w:rPr>
              <w:t>1.0mm,</w:t>
            </w:r>
            <w:r>
              <w:rPr>
                <w:rFonts w:ascii="宋体" w:hAnsi="宋体" w:cs="宋体" w:hint="eastAsia"/>
                <w:color w:val="000000"/>
                <w:szCs w:val="21"/>
                <w:lang/>
              </w:rPr>
              <w:t>六角梅花压筋档棒，挡棒和层板之间的机械组合。</w:t>
            </w:r>
          </w:p>
          <w:p w:rsidR="00A151D8" w:rsidRDefault="009B299D">
            <w:pPr>
              <w:snapToGrid w:val="0"/>
              <w:rPr>
                <w:rFonts w:ascii="宋体" w:hAnsi="宋体" w:cs="宋体"/>
                <w:color w:val="000000"/>
              </w:rPr>
            </w:pPr>
            <w:r>
              <w:rPr>
                <w:rFonts w:ascii="宋体" w:hAnsi="宋体" w:cs="宋体" w:hint="eastAsia"/>
                <w:color w:val="000000"/>
                <w:szCs w:val="21"/>
                <w:lang/>
              </w:rPr>
              <w:t>门板</w:t>
            </w:r>
            <w:r>
              <w:rPr>
                <w:rFonts w:ascii="宋体" w:hAnsi="宋体" w:cs="宋体" w:hint="eastAsia"/>
                <w:color w:val="000000"/>
                <w:szCs w:val="21"/>
                <w:lang/>
              </w:rPr>
              <w:t xml:space="preserve">: </w:t>
            </w:r>
            <w:r>
              <w:rPr>
                <w:rFonts w:ascii="宋体" w:hAnsi="宋体" w:cs="宋体" w:hint="eastAsia"/>
                <w:color w:val="000000"/>
                <w:szCs w:val="21"/>
                <w:lang/>
              </w:rPr>
              <w:t>阳光牌</w:t>
            </w:r>
            <w:r>
              <w:rPr>
                <w:rFonts w:ascii="宋体" w:hAnsi="宋体" w:cs="宋体" w:hint="eastAsia"/>
                <w:color w:val="000000"/>
                <w:szCs w:val="21"/>
                <w:lang/>
              </w:rPr>
              <w:t>,</w:t>
            </w:r>
            <w:r>
              <w:rPr>
                <w:rFonts w:ascii="宋体" w:hAnsi="宋体" w:cs="宋体" w:hint="eastAsia"/>
                <w:color w:val="000000"/>
                <w:szCs w:val="21"/>
                <w:lang/>
              </w:rPr>
              <w:t>门板设置为</w:t>
            </w:r>
            <w:r>
              <w:rPr>
                <w:rFonts w:ascii="宋体" w:hAnsi="宋体" w:cs="宋体" w:hint="eastAsia"/>
                <w:color w:val="000000"/>
                <w:szCs w:val="21"/>
                <w:lang/>
              </w:rPr>
              <w:t xml:space="preserve"> G </w:t>
            </w:r>
            <w:r>
              <w:rPr>
                <w:rFonts w:ascii="宋体" w:hAnsi="宋体" w:cs="宋体" w:hint="eastAsia"/>
                <w:color w:val="000000"/>
                <w:szCs w:val="21"/>
                <w:lang/>
              </w:rPr>
              <w:t>型门</w:t>
            </w:r>
            <w:r>
              <w:rPr>
                <w:rFonts w:ascii="宋体" w:hAnsi="宋体" w:cs="宋体" w:hint="eastAsia"/>
                <w:color w:val="000000"/>
                <w:szCs w:val="21"/>
                <w:lang/>
              </w:rPr>
              <w:t>,</w:t>
            </w:r>
            <w:r>
              <w:rPr>
                <w:rFonts w:ascii="宋体" w:hAnsi="宋体" w:cs="宋体" w:hint="eastAsia"/>
                <w:color w:val="000000"/>
                <w:szCs w:val="21"/>
                <w:lang/>
              </w:rPr>
              <w:t>锁具使用三级锁定平面锁</w:t>
            </w:r>
          </w:p>
          <w:p w:rsidR="00A151D8" w:rsidRDefault="009B299D">
            <w:pPr>
              <w:snapToGrid w:val="0"/>
              <w:rPr>
                <w:rFonts w:ascii="宋体" w:hAnsi="宋体" w:cs="宋体"/>
                <w:color w:val="000000"/>
              </w:rPr>
            </w:pPr>
            <w:r>
              <w:rPr>
                <w:rFonts w:ascii="宋体" w:hAnsi="宋体" w:cs="宋体" w:hint="eastAsia"/>
                <w:color w:val="000000"/>
                <w:szCs w:val="21"/>
                <w:lang/>
              </w:rPr>
              <w:t>摇盘</w:t>
            </w:r>
            <w:r>
              <w:rPr>
                <w:rFonts w:ascii="宋体" w:hAnsi="宋体" w:cs="宋体" w:hint="eastAsia"/>
                <w:color w:val="000000"/>
                <w:szCs w:val="21"/>
                <w:lang/>
              </w:rPr>
              <w:t xml:space="preserve">: </w:t>
            </w:r>
            <w:r>
              <w:rPr>
                <w:rFonts w:ascii="宋体" w:hAnsi="宋体" w:cs="宋体" w:hint="eastAsia"/>
                <w:color w:val="000000"/>
                <w:szCs w:val="21"/>
                <w:lang/>
              </w:rPr>
              <w:t>力规圆盘式软塑钢骨摇把</w:t>
            </w:r>
            <w:r>
              <w:rPr>
                <w:rFonts w:ascii="宋体" w:hAnsi="宋体" w:cs="宋体" w:hint="eastAsia"/>
                <w:color w:val="000000"/>
                <w:szCs w:val="21"/>
                <w:lang/>
              </w:rPr>
              <w:t>.</w:t>
            </w:r>
          </w:p>
          <w:p w:rsidR="00A151D8" w:rsidRDefault="009B299D">
            <w:pPr>
              <w:snapToGrid w:val="0"/>
              <w:rPr>
                <w:rFonts w:ascii="宋体" w:hAnsi="宋体" w:cs="宋体"/>
                <w:color w:val="000000"/>
              </w:rPr>
            </w:pPr>
            <w:r>
              <w:rPr>
                <w:rFonts w:ascii="宋体" w:hAnsi="宋体" w:cs="宋体" w:hint="eastAsia"/>
                <w:color w:val="000000"/>
                <w:szCs w:val="21"/>
                <w:lang/>
              </w:rPr>
              <w:t>2</w:t>
            </w:r>
            <w:r>
              <w:rPr>
                <w:rFonts w:ascii="宋体" w:hAnsi="宋体" w:cs="宋体" w:hint="eastAsia"/>
                <w:color w:val="000000"/>
                <w:szCs w:val="21"/>
                <w:lang/>
              </w:rPr>
              <w:t>、喷塑原料：</w:t>
            </w:r>
          </w:p>
          <w:p w:rsidR="00A151D8" w:rsidRDefault="009B299D">
            <w:pPr>
              <w:snapToGrid w:val="0"/>
              <w:rPr>
                <w:rFonts w:ascii="宋体" w:hAnsi="宋体" w:cs="宋体"/>
                <w:color w:val="000000"/>
              </w:rPr>
            </w:pPr>
            <w:r>
              <w:rPr>
                <w:rFonts w:ascii="宋体" w:hAnsi="宋体" w:cs="宋体" w:hint="eastAsia"/>
                <w:color w:val="000000"/>
                <w:szCs w:val="21"/>
                <w:lang/>
              </w:rPr>
              <w:t>采用国际品牌阿克苏诺贝尔的喷塑原料，颜色由采购人另行确定，全部涂层厚度</w:t>
            </w:r>
            <w:r>
              <w:rPr>
                <w:rFonts w:ascii="宋体" w:hAnsi="宋体" w:cs="宋体" w:hint="eastAsia"/>
                <w:color w:val="000000"/>
                <w:szCs w:val="21"/>
                <w:lang/>
              </w:rPr>
              <w:t>0.02</w:t>
            </w:r>
            <w:r>
              <w:rPr>
                <w:rFonts w:ascii="宋体" w:hAnsi="宋体" w:cs="宋体" w:hint="eastAsia"/>
                <w:color w:val="000000"/>
                <w:szCs w:val="21"/>
                <w:lang/>
              </w:rPr>
              <w:t>—</w:t>
            </w:r>
            <w:r>
              <w:rPr>
                <w:rFonts w:ascii="宋体" w:hAnsi="宋体" w:cs="宋体" w:hint="eastAsia"/>
                <w:color w:val="000000"/>
                <w:szCs w:val="21"/>
                <w:lang/>
              </w:rPr>
              <w:t>0.025mm</w:t>
            </w:r>
            <w:r>
              <w:rPr>
                <w:rFonts w:ascii="宋体" w:hAnsi="宋体" w:cs="宋体" w:hint="eastAsia"/>
                <w:color w:val="000000"/>
                <w:szCs w:val="21"/>
                <w:lang/>
              </w:rPr>
              <w:t>，表面全部经酸洗，磷化处理，投标人具有</w:t>
            </w:r>
            <w:r>
              <w:rPr>
                <w:rFonts w:ascii="宋体" w:hAnsi="宋体" w:cs="宋体" w:hint="eastAsia"/>
                <w:color w:val="000000"/>
                <w:szCs w:val="21"/>
                <w:lang/>
              </w:rPr>
              <w:t xml:space="preserve"> CMA</w:t>
            </w:r>
            <w:r>
              <w:rPr>
                <w:rFonts w:ascii="宋体" w:hAnsi="宋体" w:cs="宋体" w:hint="eastAsia"/>
                <w:color w:val="000000"/>
                <w:szCs w:val="21"/>
                <w:lang/>
              </w:rPr>
              <w:t>、</w:t>
            </w:r>
            <w:r>
              <w:rPr>
                <w:rFonts w:ascii="宋体" w:hAnsi="宋体" w:cs="宋体" w:hint="eastAsia"/>
                <w:color w:val="000000"/>
                <w:szCs w:val="21"/>
                <w:lang/>
              </w:rPr>
              <w:t xml:space="preserve">CNAS </w:t>
            </w:r>
            <w:r>
              <w:rPr>
                <w:rFonts w:ascii="宋体" w:hAnsi="宋体" w:cs="宋体" w:hint="eastAsia"/>
                <w:color w:val="000000"/>
                <w:szCs w:val="21"/>
                <w:lang/>
              </w:rPr>
              <w:t>资质的检测机构出具检测报告（提供项目公示前连续两年省级或省级以上质检部门出具的冷轧钢板涂层检测报告（耐酸性（</w:t>
            </w:r>
            <w:r>
              <w:rPr>
                <w:rFonts w:ascii="宋体" w:hAnsi="宋体" w:cs="宋体" w:hint="eastAsia"/>
                <w:color w:val="000000"/>
                <w:szCs w:val="21"/>
                <w:lang/>
              </w:rPr>
              <w:t>3%HCL</w:t>
            </w:r>
            <w:r>
              <w:rPr>
                <w:rFonts w:ascii="宋体" w:hAnsi="宋体" w:cs="宋体" w:hint="eastAsia"/>
                <w:color w:val="000000"/>
                <w:szCs w:val="21"/>
                <w:lang/>
              </w:rPr>
              <w:t>）≥</w:t>
            </w:r>
            <w:r>
              <w:rPr>
                <w:rFonts w:ascii="宋体" w:hAnsi="宋体" w:cs="宋体" w:hint="eastAsia"/>
                <w:color w:val="000000"/>
                <w:szCs w:val="21"/>
                <w:lang/>
              </w:rPr>
              <w:t xml:space="preserve">240h, </w:t>
            </w:r>
            <w:r>
              <w:rPr>
                <w:rFonts w:ascii="宋体" w:hAnsi="宋体" w:cs="宋体" w:hint="eastAsia"/>
                <w:color w:val="000000"/>
                <w:szCs w:val="21"/>
                <w:lang/>
              </w:rPr>
              <w:t>耐湿热性≥</w:t>
            </w:r>
            <w:r>
              <w:rPr>
                <w:rFonts w:ascii="宋体" w:hAnsi="宋体" w:cs="宋体" w:hint="eastAsia"/>
                <w:color w:val="000000"/>
                <w:szCs w:val="21"/>
                <w:lang/>
              </w:rPr>
              <w:t>500h</w:t>
            </w:r>
            <w:r>
              <w:rPr>
                <w:rFonts w:ascii="宋体" w:hAnsi="宋体" w:cs="宋体" w:hint="eastAsia"/>
                <w:color w:val="000000"/>
                <w:szCs w:val="21"/>
                <w:lang/>
              </w:rPr>
              <w:t>，耐盐雾性≥</w:t>
            </w:r>
            <w:r>
              <w:rPr>
                <w:rFonts w:ascii="宋体" w:hAnsi="宋体" w:cs="宋体" w:hint="eastAsia"/>
                <w:color w:val="000000"/>
                <w:szCs w:val="21"/>
                <w:lang/>
              </w:rPr>
              <w:t>500h</w:t>
            </w:r>
            <w:r>
              <w:rPr>
                <w:rFonts w:ascii="宋体" w:hAnsi="宋体" w:cs="宋体" w:hint="eastAsia"/>
                <w:color w:val="000000"/>
                <w:szCs w:val="21"/>
                <w:lang/>
              </w:rPr>
              <w:t>，</w:t>
            </w:r>
            <w:r>
              <w:rPr>
                <w:rFonts w:ascii="宋体" w:hAnsi="宋体" w:cs="宋体" w:hint="eastAsia"/>
                <w:color w:val="000000"/>
                <w:szCs w:val="21"/>
                <w:lang/>
              </w:rPr>
              <w:t xml:space="preserve"> </w:t>
            </w:r>
            <w:r>
              <w:rPr>
                <w:rFonts w:ascii="宋体" w:hAnsi="宋体" w:cs="宋体" w:hint="eastAsia"/>
                <w:color w:val="000000"/>
                <w:szCs w:val="21"/>
                <w:lang/>
              </w:rPr>
              <w:t>附着力≥</w:t>
            </w:r>
            <w:r>
              <w:rPr>
                <w:rFonts w:ascii="宋体" w:hAnsi="宋体" w:cs="宋体" w:hint="eastAsia"/>
                <w:color w:val="000000"/>
                <w:szCs w:val="21"/>
                <w:lang/>
              </w:rPr>
              <w:t>1</w:t>
            </w:r>
            <w:r>
              <w:rPr>
                <w:rFonts w:ascii="宋体" w:hAnsi="宋体" w:cs="宋体" w:hint="eastAsia"/>
                <w:color w:val="000000"/>
                <w:szCs w:val="21"/>
                <w:lang/>
              </w:rPr>
              <w:t>级，涂膜外观正常，硬度≥</w:t>
            </w:r>
            <w:r>
              <w:rPr>
                <w:rFonts w:ascii="宋体" w:hAnsi="宋体" w:cs="宋体" w:hint="eastAsia"/>
                <w:color w:val="000000"/>
                <w:szCs w:val="21"/>
                <w:lang/>
              </w:rPr>
              <w:t xml:space="preserve">H </w:t>
            </w:r>
            <w:r>
              <w:rPr>
                <w:rFonts w:ascii="宋体" w:hAnsi="宋体" w:cs="宋体" w:hint="eastAsia"/>
                <w:color w:val="000000"/>
                <w:szCs w:val="21"/>
                <w:lang/>
              </w:rPr>
              <w:t>级</w:t>
            </w:r>
            <w:r>
              <w:rPr>
                <w:rFonts w:ascii="宋体" w:hAnsi="宋体" w:cs="宋体" w:hint="eastAsia"/>
                <w:color w:val="000000"/>
                <w:szCs w:val="21"/>
                <w:lang/>
              </w:rPr>
              <w:t>/</w:t>
            </w:r>
            <w:r>
              <w:rPr>
                <w:rFonts w:ascii="宋体" w:hAnsi="宋体" w:cs="宋体" w:hint="eastAsia"/>
                <w:color w:val="000000"/>
                <w:szCs w:val="21"/>
                <w:lang/>
              </w:rPr>
              <w:t>、提供项目公示前中国科学院理化技术研究所抗菌材料检测机构出具金属表面纳米抗菌静电喷涂膜检测报告：检测项目大肠杆菌及金黄色葡萄球菌，抗细菌率达到</w:t>
            </w:r>
            <w:r>
              <w:rPr>
                <w:rFonts w:ascii="宋体" w:hAnsi="宋体" w:cs="宋体" w:hint="eastAsia"/>
                <w:color w:val="000000"/>
                <w:szCs w:val="21"/>
                <w:lang/>
              </w:rPr>
              <w:t xml:space="preserve"> 1 </w:t>
            </w:r>
            <w:r>
              <w:rPr>
                <w:rFonts w:ascii="宋体" w:hAnsi="宋体" w:cs="宋体" w:hint="eastAsia"/>
                <w:color w:val="000000"/>
                <w:szCs w:val="21"/>
                <w:lang/>
              </w:rPr>
              <w:t>级）。防腐防锈，静电喷塑，涂层牢固，平整光亮，达到不变形，不变色的技术要求。</w:t>
            </w:r>
          </w:p>
          <w:p w:rsidR="00A151D8" w:rsidRDefault="009B299D">
            <w:pPr>
              <w:snapToGrid w:val="0"/>
              <w:rPr>
                <w:rFonts w:ascii="宋体" w:hAnsi="宋体" w:cs="宋体"/>
                <w:color w:val="000000"/>
              </w:rPr>
            </w:pPr>
            <w:r>
              <w:rPr>
                <w:rFonts w:ascii="宋体" w:hAnsi="宋体" w:cs="宋体" w:hint="eastAsia"/>
                <w:color w:val="000000"/>
                <w:szCs w:val="21"/>
                <w:lang/>
              </w:rPr>
              <w:t>3</w:t>
            </w:r>
            <w:r>
              <w:rPr>
                <w:rFonts w:ascii="宋体" w:hAnsi="宋体" w:cs="宋体" w:hint="eastAsia"/>
                <w:color w:val="000000"/>
                <w:szCs w:val="21"/>
                <w:lang/>
              </w:rPr>
              <w:t>、表面处理：</w:t>
            </w:r>
          </w:p>
          <w:p w:rsidR="00A151D8" w:rsidRDefault="009B299D">
            <w:pPr>
              <w:snapToGrid w:val="0"/>
              <w:rPr>
                <w:rFonts w:ascii="宋体" w:hAnsi="宋体" w:cs="宋体"/>
                <w:color w:val="000000"/>
              </w:rPr>
            </w:pPr>
            <w:r>
              <w:rPr>
                <w:rFonts w:ascii="宋体" w:hAnsi="宋体" w:cs="宋体" w:hint="eastAsia"/>
                <w:color w:val="000000"/>
                <w:szCs w:val="21"/>
                <w:lang/>
              </w:rPr>
              <w:t>采用乳化剂和碱性助剂、磷酸除锈，锌系薄膜型磷化、纯化、有板金件由精密模具下料、冲压、折弯成型后必须经过酸洗、除锈、脱脂、磷化等必要的处理工序。高压静电喷塑，采用热固性粉未，，耐腐蚀，常浊</w:t>
            </w:r>
            <w:r>
              <w:rPr>
                <w:rFonts w:ascii="宋体" w:hAnsi="宋体" w:cs="宋体" w:hint="eastAsia"/>
                <w:color w:val="000000"/>
                <w:szCs w:val="21"/>
                <w:lang/>
              </w:rPr>
              <w:t>3%HaCl</w:t>
            </w:r>
            <w:r>
              <w:rPr>
                <w:rFonts w:ascii="宋体" w:hAnsi="宋体" w:cs="宋体" w:hint="eastAsia"/>
                <w:color w:val="000000"/>
                <w:szCs w:val="21"/>
                <w:lang/>
              </w:rPr>
              <w:t>溶液浸泡</w:t>
            </w:r>
            <w:r>
              <w:rPr>
                <w:rFonts w:ascii="宋体" w:hAnsi="宋体" w:cs="宋体" w:hint="eastAsia"/>
                <w:color w:val="000000"/>
                <w:szCs w:val="21"/>
                <w:lang/>
              </w:rPr>
              <w:t>100</w:t>
            </w:r>
            <w:r>
              <w:rPr>
                <w:rFonts w:ascii="宋体" w:hAnsi="宋体" w:cs="宋体" w:hint="eastAsia"/>
                <w:color w:val="000000"/>
                <w:szCs w:val="21"/>
                <w:lang/>
              </w:rPr>
              <w:t>小时。标准件及紧固件均需镀锌处理，密集架各零件、组合件表面光滑平整，无尖角、凸起等现象。划痕无锈迹、剥落、起皱、变色。色彩高雅美观，具有装饰防护性好，附着力强、持久耐磨等特点，符合国家技术监督局</w:t>
            </w:r>
            <w:r>
              <w:rPr>
                <w:rFonts w:ascii="宋体" w:hAnsi="宋体" w:cs="宋体" w:hint="eastAsia"/>
                <w:color w:val="000000"/>
                <w:szCs w:val="21"/>
                <w:lang/>
              </w:rPr>
              <w:t>GB6</w:t>
            </w:r>
            <w:r>
              <w:rPr>
                <w:rFonts w:ascii="宋体" w:hAnsi="宋体" w:cs="宋体" w:hint="eastAsia"/>
                <w:color w:val="000000"/>
                <w:szCs w:val="21"/>
                <w:lang/>
              </w:rPr>
              <w:t>807</w:t>
            </w:r>
            <w:r>
              <w:rPr>
                <w:rFonts w:ascii="宋体" w:hAnsi="宋体" w:cs="宋体" w:hint="eastAsia"/>
                <w:color w:val="000000"/>
                <w:szCs w:val="21"/>
                <w:lang/>
              </w:rPr>
              <w:t>中附录</w:t>
            </w:r>
            <w:r>
              <w:rPr>
                <w:rFonts w:ascii="宋体" w:hAnsi="宋体" w:cs="宋体" w:hint="eastAsia"/>
                <w:color w:val="000000"/>
                <w:szCs w:val="21"/>
                <w:lang/>
              </w:rPr>
              <w:t>D</w:t>
            </w:r>
            <w:r>
              <w:rPr>
                <w:rFonts w:ascii="宋体" w:hAnsi="宋体" w:cs="宋体" w:hint="eastAsia"/>
                <w:color w:val="000000"/>
                <w:szCs w:val="21"/>
                <w:lang/>
              </w:rPr>
              <w:t>要求标准。</w:t>
            </w:r>
          </w:p>
          <w:p w:rsidR="00A151D8" w:rsidRDefault="00A151D8">
            <w:pPr>
              <w:pStyle w:val="aa"/>
              <w:widowControl/>
            </w:pPr>
          </w:p>
        </w:tc>
        <w:tc>
          <w:tcPr>
            <w:tcW w:w="729" w:type="dxa"/>
            <w:tcBorders>
              <w:top w:val="nil"/>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hint="eastAsia"/>
              </w:rPr>
              <w:t>立方米</w:t>
            </w:r>
          </w:p>
        </w:tc>
        <w:tc>
          <w:tcPr>
            <w:tcW w:w="803" w:type="dxa"/>
            <w:tcBorders>
              <w:top w:val="nil"/>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hint="eastAsia"/>
              </w:rPr>
              <w:t>32.06</w:t>
            </w:r>
          </w:p>
        </w:tc>
        <w:tc>
          <w:tcPr>
            <w:tcW w:w="1355" w:type="dxa"/>
            <w:tcBorders>
              <w:top w:val="nil"/>
              <w:left w:val="nil"/>
              <w:bottom w:val="single" w:sz="6" w:space="0" w:color="auto"/>
              <w:right w:val="single" w:sz="6" w:space="0" w:color="auto"/>
            </w:tcBorders>
            <w:tcMar>
              <w:top w:w="0" w:type="dxa"/>
              <w:left w:w="105" w:type="dxa"/>
              <w:bottom w:w="0" w:type="dxa"/>
              <w:right w:w="105" w:type="dxa"/>
            </w:tcMar>
            <w:vAlign w:val="center"/>
          </w:tcPr>
          <w:p w:rsidR="00A151D8" w:rsidRDefault="009B299D">
            <w:pPr>
              <w:pStyle w:val="aa"/>
              <w:widowControl/>
              <w:jc w:val="center"/>
            </w:pPr>
            <w:r>
              <w:rPr>
                <w:rFonts w:hint="eastAsia"/>
              </w:rPr>
              <w:t>含运输（包安装）</w:t>
            </w:r>
          </w:p>
        </w:tc>
      </w:tr>
    </w:tbl>
    <w:p w:rsidR="00A151D8" w:rsidRDefault="00A151D8">
      <w:pPr>
        <w:rPr>
          <w:b/>
          <w:color w:val="FF0000"/>
          <w:sz w:val="24"/>
        </w:rPr>
      </w:pPr>
    </w:p>
    <w:p w:rsidR="00A151D8" w:rsidRDefault="009B299D">
      <w:pPr>
        <w:rPr>
          <w:b/>
          <w:bCs/>
          <w:sz w:val="24"/>
        </w:rPr>
      </w:pPr>
      <w:bookmarkStart w:id="10" w:name="_Toc256278612"/>
      <w:r>
        <w:rPr>
          <w:rFonts w:hint="eastAsia"/>
          <w:b/>
          <w:sz w:val="24"/>
        </w:rPr>
        <w:t>二、售后服务要求</w:t>
      </w:r>
      <w:bookmarkEnd w:id="10"/>
      <w:r>
        <w:rPr>
          <w:rFonts w:hint="eastAsia"/>
          <w:b/>
          <w:sz w:val="24"/>
        </w:rPr>
        <w:t>及</w:t>
      </w:r>
      <w:r>
        <w:rPr>
          <w:rFonts w:hint="eastAsia"/>
          <w:b/>
          <w:bCs/>
          <w:sz w:val="24"/>
        </w:rPr>
        <w:t>质量保证</w:t>
      </w:r>
    </w:p>
    <w:p w:rsidR="00A151D8" w:rsidRDefault="009B299D">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 xml:space="preserve">　</w:t>
      </w:r>
      <w:r>
        <w:rPr>
          <w:rFonts w:ascii="宋体" w:hAnsi="宋体" w:cs="宋体" w:hint="eastAsia"/>
          <w:sz w:val="24"/>
          <w:u w:val="single"/>
        </w:rPr>
        <w:t>1</w:t>
      </w:r>
      <w:r>
        <w:rPr>
          <w:rFonts w:ascii="宋体" w:hAnsi="宋体" w:cs="宋体" w:hint="eastAsia"/>
          <w:sz w:val="24"/>
          <w:u w:val="single"/>
        </w:rPr>
        <w:t xml:space="preserve">　</w:t>
      </w:r>
      <w:r>
        <w:rPr>
          <w:rFonts w:ascii="宋体" w:hAnsi="宋体" w:cs="宋体" w:hint="eastAsia"/>
          <w:sz w:val="24"/>
        </w:rPr>
        <w:t>年</w:t>
      </w:r>
      <w:r>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sz w:val="24"/>
        </w:rPr>
        <w:t>。</w:t>
      </w:r>
    </w:p>
    <w:p w:rsidR="00A151D8" w:rsidRDefault="009B299D">
      <w:pPr>
        <w:rPr>
          <w:b/>
          <w:sz w:val="24"/>
        </w:rPr>
      </w:pPr>
      <w:r>
        <w:rPr>
          <w:rFonts w:hint="eastAsia"/>
          <w:b/>
          <w:sz w:val="24"/>
        </w:rPr>
        <w:t>三、验收条款</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验收标准：设备按厂家产品验收标准及询价文件进行验收。产品质量达到设计要求，安装调试各项指标符合验收标准要求。</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 xml:space="preserve">2.1 </w:t>
      </w:r>
      <w:r>
        <w:rPr>
          <w:rFonts w:ascii="宋体" w:hAnsi="宋体" w:cs="宋体" w:hint="eastAsia"/>
          <w:kern w:val="0"/>
          <w:sz w:val="24"/>
        </w:rPr>
        <w:t>出厂检验</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w:t>
      </w:r>
      <w:r>
        <w:rPr>
          <w:rFonts w:ascii="宋体" w:hAnsi="宋体" w:cs="宋体" w:hint="eastAsia"/>
          <w:kern w:val="0"/>
          <w:sz w:val="24"/>
        </w:rPr>
        <w:t>1</w:t>
      </w:r>
      <w:r>
        <w:rPr>
          <w:rFonts w:ascii="宋体" w:hAnsi="宋体" w:cs="宋体" w:hint="eastAsia"/>
          <w:kern w:val="0"/>
          <w:sz w:val="24"/>
        </w:rPr>
        <w:t>条验收标准的要求。</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 xml:space="preserve">2.2 </w:t>
      </w:r>
      <w:r>
        <w:rPr>
          <w:rFonts w:ascii="宋体" w:hAnsi="宋体" w:cs="宋体" w:hint="eastAsia"/>
          <w:kern w:val="0"/>
          <w:sz w:val="24"/>
        </w:rPr>
        <w:t>安装调试检验</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 xml:space="preserve">2.3 </w:t>
      </w:r>
      <w:r>
        <w:rPr>
          <w:rFonts w:ascii="宋体" w:hAnsi="宋体" w:cs="宋体" w:hint="eastAsia"/>
          <w:kern w:val="0"/>
          <w:sz w:val="24"/>
        </w:rPr>
        <w:t>最终验收</w:t>
      </w:r>
    </w:p>
    <w:p w:rsidR="00A151D8" w:rsidRDefault="009B299D">
      <w:pPr>
        <w:widowControl/>
        <w:ind w:firstLineChars="200" w:firstLine="480"/>
        <w:jc w:val="left"/>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设备安装、调试结束后，由卖方负责并会同买方及有关专家按上述第</w:t>
      </w:r>
      <w:r>
        <w:rPr>
          <w:rFonts w:ascii="宋体" w:hAnsi="宋体" w:cs="宋体" w:hint="eastAsia"/>
          <w:kern w:val="0"/>
          <w:sz w:val="24"/>
        </w:rPr>
        <w:t>1</w:t>
      </w:r>
      <w:r>
        <w:rPr>
          <w:rFonts w:ascii="宋体" w:hAnsi="宋体" w:cs="宋体" w:hint="eastAsia"/>
          <w:kern w:val="0"/>
          <w:sz w:val="24"/>
        </w:rPr>
        <w:t>条规定的标准要求进行联合验收。</w:t>
      </w:r>
    </w:p>
    <w:p w:rsidR="00A151D8" w:rsidRDefault="009B299D">
      <w:pPr>
        <w:ind w:firstLineChars="200" w:firstLine="480"/>
        <w:rPr>
          <w:bCs/>
          <w:sz w:val="24"/>
        </w:rPr>
      </w:pPr>
      <w:r>
        <w:rPr>
          <w:rFonts w:ascii="宋体" w:hAnsi="宋体" w:cs="宋体" w:hint="eastAsia"/>
          <w:kern w:val="0"/>
          <w:sz w:val="24"/>
        </w:rPr>
        <w:t>4.</w:t>
      </w:r>
      <w:r>
        <w:rPr>
          <w:rFonts w:ascii="宋体" w:hAnsi="宋体" w:cs="宋体" w:hint="eastAsia"/>
          <w:kern w:val="0"/>
          <w:sz w:val="24"/>
        </w:rPr>
        <w:t>最终验收所发生的一切费用由卖方承担。</w:t>
      </w:r>
    </w:p>
    <w:p w:rsidR="00A151D8" w:rsidRDefault="009B299D">
      <w:pPr>
        <w:rPr>
          <w:b/>
          <w:sz w:val="24"/>
        </w:rPr>
      </w:pPr>
      <w:r>
        <w:rPr>
          <w:rFonts w:hint="eastAsia"/>
          <w:b/>
          <w:sz w:val="24"/>
        </w:rPr>
        <w:t>四、付款方式</w:t>
      </w:r>
    </w:p>
    <w:p w:rsidR="00A151D8" w:rsidRDefault="009B299D">
      <w:pPr>
        <w:ind w:firstLineChars="150" w:firstLine="360"/>
        <w:rPr>
          <w:rFonts w:ascii="宋体" w:hAnsi="宋体" w:cs="宋体"/>
          <w:sz w:val="24"/>
        </w:rPr>
      </w:pPr>
      <w:r>
        <w:rPr>
          <w:rFonts w:ascii="宋体" w:hAnsi="宋体" w:cs="宋体" w:hint="eastAsia"/>
          <w:sz w:val="24"/>
        </w:rPr>
        <w:t>采购人在</w:t>
      </w:r>
      <w:r>
        <w:rPr>
          <w:rFonts w:ascii="宋体" w:hAnsi="宋体" w:cs="宋体" w:hint="eastAsia"/>
          <w:sz w:val="24"/>
        </w:rPr>
        <w:t>验收合</w:t>
      </w:r>
      <w:r>
        <w:rPr>
          <w:rFonts w:ascii="宋体" w:hAnsi="宋体" w:cs="宋体" w:hint="eastAsia"/>
          <w:sz w:val="24"/>
        </w:rPr>
        <w:t>格后，</w:t>
      </w:r>
      <w:r>
        <w:rPr>
          <w:rFonts w:ascii="宋体" w:hAnsi="宋体" w:cs="宋体" w:hint="eastAsia"/>
          <w:sz w:val="24"/>
        </w:rPr>
        <w:t>收到中选人提供的增值税专用发票后</w:t>
      </w:r>
      <w:r>
        <w:rPr>
          <w:rFonts w:ascii="宋体" w:hAnsi="宋体" w:cs="宋体" w:hint="eastAsia"/>
          <w:sz w:val="24"/>
        </w:rPr>
        <w:t>60</w:t>
      </w:r>
      <w:r>
        <w:rPr>
          <w:rFonts w:ascii="宋体" w:hAnsi="宋体" w:cs="宋体" w:hint="eastAsia"/>
          <w:sz w:val="24"/>
        </w:rPr>
        <w:t>个工作日内支付合同总价款的</w:t>
      </w:r>
      <w:r>
        <w:rPr>
          <w:rFonts w:ascii="宋体" w:hAnsi="宋体" w:cs="宋体" w:hint="eastAsia"/>
          <w:sz w:val="24"/>
        </w:rPr>
        <w:t>95</w:t>
      </w:r>
      <w:r>
        <w:rPr>
          <w:rFonts w:ascii="宋体" w:hAnsi="宋体" w:cs="宋体" w:hint="eastAsia"/>
          <w:sz w:val="24"/>
        </w:rPr>
        <w:t>%</w:t>
      </w:r>
      <w:r>
        <w:rPr>
          <w:rFonts w:ascii="宋体" w:hAnsi="宋体" w:cs="宋体" w:hint="eastAsia"/>
          <w:sz w:val="24"/>
        </w:rPr>
        <w:t>。</w:t>
      </w:r>
      <w:r>
        <w:rPr>
          <w:rFonts w:ascii="宋体" w:hAnsi="宋体" w:cs="宋体" w:hint="eastAsia"/>
          <w:sz w:val="24"/>
        </w:rPr>
        <w:t>保修期结束</w:t>
      </w:r>
      <w:r>
        <w:rPr>
          <w:rFonts w:ascii="宋体" w:hAnsi="宋体" w:cs="宋体" w:hint="eastAsia"/>
          <w:sz w:val="24"/>
        </w:rPr>
        <w:t>后付清</w:t>
      </w:r>
      <w:r>
        <w:rPr>
          <w:rFonts w:ascii="宋体" w:hAnsi="宋体" w:cs="宋体" w:hint="eastAsia"/>
          <w:sz w:val="24"/>
        </w:rPr>
        <w:t>5%</w:t>
      </w:r>
      <w:r>
        <w:rPr>
          <w:rFonts w:ascii="宋体" w:hAnsi="宋体" w:cs="宋体" w:hint="eastAsia"/>
          <w:sz w:val="24"/>
        </w:rPr>
        <w:t>的质保金。</w:t>
      </w:r>
    </w:p>
    <w:p w:rsidR="00A151D8" w:rsidRDefault="00A151D8">
      <w:pPr>
        <w:ind w:firstLineChars="200" w:firstLine="480"/>
        <w:rPr>
          <w:rFonts w:ascii="宋体" w:eastAsiaTheme="minorEastAsia" w:hAnsi="宋体" w:cs="宋体"/>
          <w:sz w:val="24"/>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A151D8">
      <w:pPr>
        <w:widowControl/>
        <w:ind w:firstLineChars="800" w:firstLine="3211"/>
        <w:jc w:val="left"/>
        <w:rPr>
          <w:b/>
          <w:spacing w:val="20"/>
          <w:sz w:val="36"/>
        </w:rPr>
      </w:pPr>
    </w:p>
    <w:p w:rsidR="00A151D8" w:rsidRDefault="009B299D">
      <w:pPr>
        <w:widowControl/>
        <w:ind w:firstLineChars="800" w:firstLine="3211"/>
        <w:jc w:val="left"/>
        <w:rPr>
          <w:rFonts w:ascii="黑体" w:eastAsia="黑体"/>
          <w:sz w:val="36"/>
        </w:rPr>
      </w:pPr>
      <w:r>
        <w:rPr>
          <w:rFonts w:hint="eastAsia"/>
          <w:b/>
          <w:spacing w:val="20"/>
          <w:sz w:val="36"/>
        </w:rPr>
        <w:t>第四部分</w:t>
      </w:r>
    </w:p>
    <w:p w:rsidR="00A151D8" w:rsidRDefault="009B299D">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151D8" w:rsidRDefault="009B299D">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A151D8" w:rsidRDefault="009B299D">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A151D8" w:rsidRDefault="009B299D">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A151D8" w:rsidRDefault="009B299D">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A151D8" w:rsidRDefault="009B299D">
      <w:pPr>
        <w:pStyle w:val="a5"/>
        <w:jc w:val="center"/>
        <w:rPr>
          <w:rFonts w:ascii="宋体" w:hAnsi="宋体" w:cs="Arial"/>
          <w:sz w:val="24"/>
        </w:rPr>
      </w:pPr>
      <w:r>
        <w:rPr>
          <w:rFonts w:ascii="宋体" w:hAnsi="宋体" w:cs="Arial" w:hint="eastAsia"/>
          <w:sz w:val="24"/>
        </w:rPr>
        <w:t xml:space="preserve">　</w:t>
      </w:r>
      <w:r>
        <w:rPr>
          <w:rFonts w:ascii="宋体" w:hAnsi="宋体" w:cs="Arial" w:hint="eastAsia"/>
          <w:sz w:val="24"/>
        </w:rPr>
        <w:t xml:space="preserve">　根据</w:t>
      </w:r>
      <w:r>
        <w:rPr>
          <w:rFonts w:ascii="宋体" w:hAnsi="宋体" w:hint="eastAsia"/>
          <w:sz w:val="24"/>
        </w:rPr>
        <w:t>福建广电网络</w:t>
      </w:r>
      <w:r>
        <w:rPr>
          <w:rFonts w:ascii="宋体" w:hAnsi="宋体" w:hint="eastAsia"/>
          <w:sz w:val="24"/>
        </w:rPr>
        <w:t>洛江</w:t>
      </w:r>
      <w:r>
        <w:rPr>
          <w:rFonts w:ascii="宋体" w:hAnsi="宋体" w:hint="eastAsia"/>
          <w:sz w:val="24"/>
        </w:rPr>
        <w:t>分公司</w:t>
      </w:r>
      <w:r>
        <w:rPr>
          <w:rFonts w:ascii="宋体" w:hAnsi="宋体" w:cs="Arial" w:hint="eastAsia"/>
          <w:sz w:val="24"/>
        </w:rPr>
        <w:t>采购项目的比选结果，乙方为中选人，现</w:t>
      </w:r>
    </w:p>
    <w:p w:rsidR="00A151D8" w:rsidRDefault="009B299D">
      <w:pPr>
        <w:pStyle w:val="a5"/>
        <w:rPr>
          <w:rFonts w:ascii="宋体" w:hAnsi="宋体" w:cs="Arial"/>
          <w:sz w:val="24"/>
        </w:rPr>
      </w:pPr>
      <w:r>
        <w:rPr>
          <w:rFonts w:ascii="宋体" w:hAnsi="宋体" w:cs="Arial" w:hint="eastAsia"/>
          <w:sz w:val="24"/>
        </w:rPr>
        <w:t>依照比选报价文件及相关文件的内容，双方达成如下协议：</w:t>
      </w:r>
    </w:p>
    <w:p w:rsidR="00A151D8" w:rsidRDefault="009B299D">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A151D8">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20" w:lineRule="exact"/>
              <w:jc w:val="center"/>
              <w:rPr>
                <w:rFonts w:ascii="宋体" w:hAnsi="宋体" w:cs="Arial"/>
                <w:sz w:val="24"/>
              </w:rPr>
            </w:pPr>
            <w:r>
              <w:rPr>
                <w:rFonts w:ascii="宋体" w:hAnsi="宋体" w:cs="Arial" w:hint="eastAsia"/>
                <w:sz w:val="24"/>
              </w:rPr>
              <w:t>交货期</w:t>
            </w:r>
          </w:p>
        </w:tc>
      </w:tr>
      <w:tr w:rsidR="00A151D8">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r>
      <w:tr w:rsidR="00A151D8">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r>
      <w:tr w:rsidR="00A151D8">
        <w:trPr>
          <w:cantSplit/>
        </w:trPr>
        <w:tc>
          <w:tcPr>
            <w:tcW w:w="1653"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20" w:lineRule="exact"/>
              <w:rPr>
                <w:rFonts w:ascii="宋体" w:hAnsi="宋体" w:cs="Arial"/>
                <w:sz w:val="24"/>
              </w:rPr>
            </w:pPr>
          </w:p>
        </w:tc>
      </w:tr>
      <w:tr w:rsidR="00A151D8">
        <w:tc>
          <w:tcPr>
            <w:tcW w:w="9540" w:type="dxa"/>
            <w:gridSpan w:val="7"/>
            <w:tcBorders>
              <w:top w:val="single" w:sz="4" w:space="0" w:color="auto"/>
              <w:left w:val="single" w:sz="4" w:space="0" w:color="auto"/>
              <w:bottom w:val="single" w:sz="4" w:space="0" w:color="auto"/>
              <w:right w:val="single" w:sz="4" w:space="0" w:color="auto"/>
            </w:tcBorders>
          </w:tcPr>
          <w:p w:rsidR="00A151D8" w:rsidRDefault="009B299D">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A151D8" w:rsidRDefault="009B299D">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A151D8" w:rsidRDefault="009B299D">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A151D8" w:rsidRDefault="009B299D">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A151D8" w:rsidRDefault="009B299D">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A151D8" w:rsidRDefault="009B299D">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A151D8" w:rsidRDefault="009B299D">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A151D8" w:rsidRDefault="009B299D">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A151D8" w:rsidRDefault="009B299D">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A151D8" w:rsidRDefault="009B299D">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A151D8" w:rsidRDefault="009B299D">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A151D8" w:rsidRDefault="009B299D">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A151D8" w:rsidRDefault="009B299D">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A151D8" w:rsidRDefault="009B299D">
      <w:pPr>
        <w:spacing w:line="420" w:lineRule="exact"/>
        <w:rPr>
          <w:rFonts w:ascii="宋体" w:hAnsi="宋体"/>
          <w:sz w:val="24"/>
        </w:rPr>
      </w:pPr>
      <w:r>
        <w:rPr>
          <w:rFonts w:ascii="宋体" w:hAnsi="宋体" w:hint="eastAsia"/>
          <w:sz w:val="24"/>
        </w:rPr>
        <w:lastRenderedPageBreak/>
        <w:t>5</w:t>
      </w:r>
      <w:r>
        <w:rPr>
          <w:rFonts w:ascii="宋体" w:hAnsi="宋体" w:hint="eastAsia"/>
          <w:sz w:val="24"/>
        </w:rPr>
        <w:t>、质量要求和技术标准</w:t>
      </w:r>
    </w:p>
    <w:p w:rsidR="00A151D8" w:rsidRDefault="009B299D">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A151D8" w:rsidRDefault="009B299D">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A151D8" w:rsidRDefault="009B299D">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A151D8" w:rsidRDefault="009B299D">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A151D8" w:rsidRDefault="009B299D">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A151D8" w:rsidRDefault="009B299D">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A151D8" w:rsidRDefault="009B299D">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A151D8" w:rsidRDefault="009B299D">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A151D8" w:rsidRDefault="009B299D">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A151D8" w:rsidRDefault="009B299D">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乙方负责货物运输、装卸、安装调试过程中的安全工作。若期间发生人身或财产损害的，乙方应承担全部责任。</w:t>
      </w:r>
    </w:p>
    <w:p w:rsidR="00A151D8" w:rsidRDefault="009B299D">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A151D8" w:rsidRDefault="009B299D">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A151D8" w:rsidRDefault="009B299D">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w:t>
      </w:r>
      <w:r>
        <w:rPr>
          <w:rFonts w:ascii="宋体" w:hAnsi="宋体" w:hint="eastAsia"/>
          <w:sz w:val="24"/>
        </w:rPr>
        <w:t>负有责任，甲方提出索赔的，乙方应按甲方同意的下述一种或多种方法解决索赔事宜。</w:t>
      </w:r>
    </w:p>
    <w:p w:rsidR="00A151D8" w:rsidRDefault="009B299D">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A151D8" w:rsidRDefault="009B299D">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根据货物的疵劣和受损程度以及甲方遭受损失的金额，经乙方和甲方同意降低货物价格。</w:t>
      </w:r>
    </w:p>
    <w:p w:rsidR="00A151D8" w:rsidRDefault="009B299D">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w:t>
      </w:r>
      <w:r>
        <w:rPr>
          <w:rFonts w:ascii="宋体" w:hAnsi="宋体" w:hint="eastAsia"/>
          <w:sz w:val="24"/>
        </w:rPr>
        <w:t>同时乙方应相应延长被更换货物的质量保证期。</w:t>
      </w:r>
    </w:p>
    <w:p w:rsidR="00A151D8" w:rsidRDefault="009B299D">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w:t>
      </w:r>
      <w:r>
        <w:rPr>
          <w:rFonts w:ascii="宋体" w:hAnsi="宋体" w:hint="eastAsia"/>
          <w:sz w:val="24"/>
        </w:rPr>
        <w:lastRenderedPageBreak/>
        <w:t>价款中扣回索赔金额，同时按本合同规定追究乙方的违约责任或解除合同。</w:t>
      </w:r>
    </w:p>
    <w:p w:rsidR="00A151D8" w:rsidRDefault="009B299D">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A151D8" w:rsidRDefault="009B299D">
      <w:pPr>
        <w:spacing w:line="38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A151D8" w:rsidRDefault="009B299D">
      <w:pPr>
        <w:spacing w:line="38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w:t>
      </w:r>
      <w:r>
        <w:rPr>
          <w:rFonts w:ascii="宋体" w:hAnsi="宋体" w:hint="eastAsia"/>
          <w:sz w:val="24"/>
        </w:rPr>
        <w:t>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日扔不能交货的，经会议研究，可取消供货资格、接触合同，由其他中选供应商或根据比选文件规定递补的供应商供货。</w:t>
      </w:r>
    </w:p>
    <w:p w:rsidR="00A151D8" w:rsidRDefault="009B299D">
      <w:pPr>
        <w:spacing w:line="38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A151D8" w:rsidRDefault="009B299D">
      <w:pPr>
        <w:spacing w:line="38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A151D8" w:rsidRDefault="009B299D">
      <w:pPr>
        <w:spacing w:line="38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w:t>
      </w:r>
      <w:r>
        <w:rPr>
          <w:rFonts w:ascii="宋体" w:hAnsi="宋体" w:hint="eastAsia"/>
          <w:sz w:val="24"/>
        </w:rPr>
        <w:t>交付部分或全部货物。</w:t>
      </w:r>
    </w:p>
    <w:p w:rsidR="00A151D8" w:rsidRDefault="009B299D">
      <w:pPr>
        <w:spacing w:line="38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乙方未能履行合同项下的任何其它义务。</w:t>
      </w:r>
    </w:p>
    <w:p w:rsidR="00A151D8" w:rsidRDefault="009B299D">
      <w:pPr>
        <w:spacing w:line="38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A151D8" w:rsidRDefault="009B299D">
      <w:pPr>
        <w:spacing w:line="38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A151D8" w:rsidRDefault="009B299D">
      <w:pPr>
        <w:spacing w:line="38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A151D8" w:rsidRDefault="009B299D">
      <w:pPr>
        <w:spacing w:line="38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A151D8" w:rsidRDefault="009B299D">
      <w:pPr>
        <w:spacing w:line="38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A151D8" w:rsidRDefault="009B299D">
      <w:pPr>
        <w:spacing w:line="38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、本合同一式贰份，经双方签字并盖章后即时生效。甲方、乙方各执二份，具有同等效力。</w:t>
      </w:r>
    </w:p>
    <w:p w:rsidR="00A151D8" w:rsidRDefault="009B299D">
      <w:pPr>
        <w:spacing w:line="38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A151D8" w:rsidRDefault="009B299D">
      <w:pPr>
        <w:spacing w:line="38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A151D8" w:rsidRDefault="009B299D">
      <w:pPr>
        <w:spacing w:line="38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A151D8" w:rsidRDefault="009B299D">
      <w:pPr>
        <w:spacing w:line="38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A151D8" w:rsidRDefault="009B299D">
      <w:pPr>
        <w:spacing w:line="38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A151D8" w:rsidRDefault="009B299D">
      <w:pPr>
        <w:spacing w:line="380" w:lineRule="exact"/>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A151D8" w:rsidRDefault="009B299D">
      <w:pPr>
        <w:widowControl/>
        <w:ind w:firstLineChars="200" w:firstLine="480"/>
        <w:jc w:val="left"/>
        <w:rPr>
          <w:rFonts w:ascii="仿宋_GB2312" w:hAnsi="Courier New"/>
          <w:b/>
          <w:sz w:val="36"/>
        </w:rPr>
      </w:pPr>
      <w:r>
        <w:rPr>
          <w:rFonts w:ascii="宋体" w:hAnsi="宋体" w:cs="Arial" w:hint="eastAsia"/>
          <w:sz w:val="24"/>
        </w:rPr>
        <w:br w:type="page"/>
      </w:r>
      <w:r>
        <w:rPr>
          <w:rFonts w:ascii="黑体" w:hAnsi="Courier New" w:hint="eastAsia"/>
          <w:b/>
          <w:sz w:val="36"/>
        </w:rPr>
        <w:lastRenderedPageBreak/>
        <w:t xml:space="preserve">第五部分　　</w:t>
      </w:r>
      <w:r>
        <w:rPr>
          <w:rFonts w:ascii="仿宋_GB2312" w:hAnsi="Courier New" w:hint="eastAsia"/>
          <w:b/>
          <w:sz w:val="36"/>
        </w:rPr>
        <w:t>附件——报价文件格式</w:t>
      </w:r>
    </w:p>
    <w:p w:rsidR="00A151D8" w:rsidRDefault="00A151D8">
      <w:pPr>
        <w:jc w:val="center"/>
        <w:rPr>
          <w:rFonts w:ascii="黑体" w:eastAsia="黑体" w:hAnsi="Courier New"/>
          <w:b/>
          <w:sz w:val="36"/>
        </w:rPr>
      </w:pPr>
    </w:p>
    <w:p w:rsidR="00A151D8" w:rsidRDefault="00A151D8">
      <w:pPr>
        <w:jc w:val="center"/>
        <w:rPr>
          <w:rFonts w:ascii="黑体" w:eastAsia="黑体" w:hAnsi="Courier New"/>
          <w:b/>
          <w:sz w:val="36"/>
        </w:rPr>
      </w:pPr>
    </w:p>
    <w:p w:rsidR="00A151D8" w:rsidRDefault="00A151D8">
      <w:pPr>
        <w:jc w:val="center"/>
        <w:rPr>
          <w:rFonts w:ascii="黑体" w:eastAsia="黑体" w:hAnsi="Courier New"/>
          <w:b/>
          <w:sz w:val="36"/>
        </w:rPr>
      </w:pPr>
    </w:p>
    <w:p w:rsidR="00A151D8" w:rsidRDefault="009B299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A151D8" w:rsidRDefault="00A151D8">
      <w:pPr>
        <w:jc w:val="center"/>
        <w:rPr>
          <w:rFonts w:ascii="仿宋_GB2312" w:eastAsia="仿宋_GB2312" w:hAnsi="Courier New"/>
          <w:sz w:val="30"/>
        </w:rPr>
      </w:pPr>
    </w:p>
    <w:p w:rsidR="00A151D8" w:rsidRDefault="00A151D8">
      <w:pPr>
        <w:jc w:val="center"/>
        <w:rPr>
          <w:rFonts w:ascii="仿宋_GB2312" w:eastAsia="仿宋_GB2312" w:hAnsi="Courier New"/>
          <w:sz w:val="30"/>
        </w:rPr>
      </w:pPr>
    </w:p>
    <w:p w:rsidR="00A151D8" w:rsidRDefault="009B299D">
      <w:pPr>
        <w:ind w:firstLine="1260"/>
        <w:rPr>
          <w:rFonts w:ascii="黑体" w:eastAsia="黑体" w:hAnsi="Courier New"/>
          <w:b/>
          <w:sz w:val="36"/>
        </w:rPr>
      </w:pPr>
      <w:r>
        <w:rPr>
          <w:rFonts w:ascii="仿宋_GB2312" w:eastAsia="仿宋_GB2312" w:hAnsi="Courier New" w:hint="eastAsia"/>
          <w:b/>
          <w:sz w:val="36"/>
        </w:rPr>
        <w:t>比选项目名称：</w:t>
      </w:r>
    </w:p>
    <w:p w:rsidR="00A151D8" w:rsidRDefault="00A151D8">
      <w:pPr>
        <w:rPr>
          <w:rFonts w:ascii="黑体" w:eastAsia="黑体" w:hAnsi="Courier New"/>
          <w:b/>
          <w:sz w:val="36"/>
        </w:rPr>
      </w:pPr>
    </w:p>
    <w:p w:rsidR="00A151D8" w:rsidRDefault="009B299D">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A151D8" w:rsidRDefault="00A151D8">
      <w:pPr>
        <w:rPr>
          <w:rFonts w:ascii="仿宋_GB2312" w:eastAsia="仿宋_GB2312" w:hAnsi="Courier New"/>
          <w:b/>
          <w:sz w:val="36"/>
          <w:u w:val="single"/>
        </w:rPr>
      </w:pPr>
    </w:p>
    <w:p w:rsidR="00A151D8" w:rsidRDefault="009B299D">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151D8" w:rsidRDefault="00A151D8">
      <w:pPr>
        <w:rPr>
          <w:rFonts w:ascii="黑体" w:eastAsia="黑体" w:hAnsi="Courier New"/>
          <w:b/>
          <w:sz w:val="36"/>
        </w:rPr>
      </w:pPr>
    </w:p>
    <w:p w:rsidR="00A151D8" w:rsidRDefault="00A151D8">
      <w:pPr>
        <w:spacing w:line="360" w:lineRule="auto"/>
        <w:ind w:firstLineChars="200" w:firstLine="420"/>
      </w:pPr>
    </w:p>
    <w:p w:rsidR="00A151D8" w:rsidRDefault="009B299D">
      <w:pPr>
        <w:widowControl/>
        <w:jc w:val="left"/>
      </w:pPr>
      <w:r>
        <w:br w:type="page"/>
      </w:r>
    </w:p>
    <w:p w:rsidR="00A151D8" w:rsidRDefault="009B299D">
      <w:pPr>
        <w:pStyle w:val="3"/>
        <w:jc w:val="left"/>
        <w:rPr>
          <w:rFonts w:ascii="仿宋_GB2312" w:eastAsia="仿宋_GB2312"/>
        </w:rPr>
      </w:pPr>
      <w:r>
        <w:rPr>
          <w:rFonts w:hint="eastAsia"/>
          <w:sz w:val="21"/>
        </w:rPr>
        <w:lastRenderedPageBreak/>
        <w:t>附件１</w:t>
      </w:r>
      <w:r>
        <w:rPr>
          <w:rFonts w:hint="eastAsia"/>
          <w:sz w:val="21"/>
        </w:rPr>
        <w:t xml:space="preserve"> </w:t>
      </w:r>
      <w:r>
        <w:rPr>
          <w:rFonts w:ascii="Times New Roman" w:hAnsi="Times New Roman" w:hint="eastAsia"/>
          <w:b/>
          <w:bCs/>
          <w:sz w:val="36"/>
        </w:rPr>
        <w:t>报价书</w:t>
      </w:r>
    </w:p>
    <w:p w:rsidR="00A151D8" w:rsidRDefault="00A151D8">
      <w:pPr>
        <w:pStyle w:val="a6"/>
        <w:spacing w:line="420" w:lineRule="exact"/>
        <w:jc w:val="left"/>
      </w:pPr>
    </w:p>
    <w:p w:rsidR="00A151D8" w:rsidRDefault="009B299D">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rPr>
        <w:t>福建广电网络集团股份有限公司</w:t>
      </w:r>
      <w:r>
        <w:rPr>
          <w:rFonts w:ascii="宋体" w:hAnsi="宋体" w:hint="eastAsia"/>
          <w:sz w:val="24"/>
        </w:rPr>
        <w:t>洛江</w:t>
      </w:r>
      <w:r>
        <w:rPr>
          <w:rFonts w:ascii="宋体" w:hAnsi="宋体" w:hint="eastAsia"/>
          <w:sz w:val="24"/>
        </w:rPr>
        <w:t>分公司</w:t>
      </w:r>
    </w:p>
    <w:p w:rsidR="00A151D8" w:rsidRDefault="009B299D">
      <w:pPr>
        <w:spacing w:line="420" w:lineRule="exact"/>
        <w:ind w:left="960" w:hangingChars="400" w:hanging="960"/>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Pr>
          <w:rFonts w:ascii="宋体" w:hAnsi="宋体" w:hint="eastAsia"/>
          <w:sz w:val="24"/>
          <w:u w:val="single"/>
        </w:rPr>
        <w:t xml:space="preserve">　　</w:t>
      </w:r>
      <w:r>
        <w:rPr>
          <w:rFonts w:ascii="宋体" w:hAnsi="宋体" w:hint="eastAsia"/>
          <w:sz w:val="24"/>
        </w:rPr>
        <w:t>（全名、职务）</w:t>
      </w:r>
    </w:p>
    <w:p w:rsidR="00A151D8" w:rsidRDefault="009B299D">
      <w:pPr>
        <w:spacing w:line="420" w:lineRule="exact"/>
        <w:ind w:left="960" w:hangingChars="400" w:hanging="960"/>
        <w:rPr>
          <w:rFonts w:ascii="宋体" w:hAnsi="宋体"/>
          <w:sz w:val="24"/>
        </w:rPr>
      </w:pPr>
      <w:r>
        <w:rPr>
          <w:rFonts w:ascii="宋体" w:hAnsi="宋体" w:hint="eastAsia"/>
          <w:sz w:val="24"/>
        </w:rPr>
        <w:t>经正式授权并代表</w:t>
      </w:r>
      <w:r>
        <w:rPr>
          <w:rFonts w:ascii="宋体" w:hAnsi="宋体" w:hint="eastAsia"/>
          <w:sz w:val="24"/>
          <w:u w:val="single"/>
        </w:rPr>
        <w:t xml:space="preserve">　　　</w:t>
      </w:r>
      <w:r>
        <w:rPr>
          <w:rFonts w:ascii="宋体" w:hAnsi="宋体" w:hint="eastAsia"/>
          <w:sz w:val="24"/>
        </w:rPr>
        <w:t>（报价人名称）提交下述文件正本份。</w:t>
      </w:r>
    </w:p>
    <w:p w:rsidR="00A151D8" w:rsidRDefault="009B299D">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A151D8" w:rsidRDefault="009B299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A151D8" w:rsidRDefault="009B299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A151D8" w:rsidRDefault="009B299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A151D8" w:rsidRDefault="009B299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A151D8" w:rsidRDefault="009B299D">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A151D8" w:rsidRDefault="009B299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151D8" w:rsidRDefault="009B299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A151D8" w:rsidRDefault="009B299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A151D8" w:rsidRDefault="009B299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A151D8" w:rsidRDefault="009B299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151D8" w:rsidRDefault="009B299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151D8" w:rsidRDefault="009B299D">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A151D8" w:rsidRDefault="009B299D">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151D8" w:rsidRDefault="009B299D">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A151D8" w:rsidRDefault="009B299D">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A151D8" w:rsidRDefault="009B299D">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单位全称并加盖公章</w:t>
      </w:r>
      <w:r>
        <w:rPr>
          <w:rFonts w:ascii="宋体" w:hAnsi="宋体" w:hint="eastAsia"/>
          <w:sz w:val="24"/>
        </w:rPr>
        <w:t>)</w:t>
      </w:r>
    </w:p>
    <w:p w:rsidR="00A151D8" w:rsidRDefault="009B299D">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A151D8" w:rsidRDefault="009B299D">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151D8" w:rsidRDefault="00A151D8">
      <w:pPr>
        <w:widowControl/>
        <w:jc w:val="left"/>
        <w:rPr>
          <w:rFonts w:hAnsi="宋体"/>
          <w:sz w:val="24"/>
        </w:rPr>
        <w:sectPr w:rsidR="00A151D8">
          <w:footerReference w:type="default" r:id="rId8"/>
          <w:pgSz w:w="11906" w:h="16838"/>
          <w:pgMar w:top="1440" w:right="1800" w:bottom="1440" w:left="1800" w:header="851" w:footer="992" w:gutter="0"/>
          <w:cols w:space="720"/>
          <w:docGrid w:type="lines" w:linePitch="312"/>
        </w:sectPr>
      </w:pPr>
    </w:p>
    <w:p w:rsidR="00A151D8" w:rsidRDefault="009B299D">
      <w:pPr>
        <w:pStyle w:val="3"/>
        <w:jc w:val="left"/>
        <w:rPr>
          <w:rFonts w:ascii="仿宋_GB2312" w:eastAsia="仿宋_GB2312"/>
          <w:b/>
          <w:sz w:val="36"/>
        </w:rPr>
      </w:pPr>
      <w:r>
        <w:rPr>
          <w:rFonts w:hAnsi="宋体" w:hint="eastAsia"/>
          <w:sz w:val="24"/>
        </w:rPr>
        <w:lastRenderedPageBreak/>
        <w:t>附件</w:t>
      </w:r>
      <w:r>
        <w:rPr>
          <w:rFonts w:hAnsi="宋体" w:hint="eastAsia"/>
          <w:sz w:val="24"/>
        </w:rPr>
        <w:t xml:space="preserve">2 </w:t>
      </w:r>
      <w:r>
        <w:rPr>
          <w:rFonts w:ascii="Times New Roman" w:hAnsi="Times New Roman" w:hint="eastAsia"/>
          <w:b/>
          <w:bCs/>
          <w:sz w:val="36"/>
        </w:rPr>
        <w:t>报价一览表</w:t>
      </w:r>
    </w:p>
    <w:p w:rsidR="00A151D8" w:rsidRDefault="00A151D8">
      <w:pPr>
        <w:pStyle w:val="3"/>
        <w:jc w:val="center"/>
        <w:rPr>
          <w:rFonts w:ascii="仿宋_GB2312" w:eastAsia="仿宋_GB2312"/>
          <w:b/>
          <w:sz w:val="36"/>
        </w:rPr>
      </w:pPr>
    </w:p>
    <w:p w:rsidR="00A151D8" w:rsidRDefault="009B299D">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u w:val="single"/>
        </w:rPr>
        <w:t xml:space="preserve">　　　　　　　　</w:t>
      </w:r>
      <w:r>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151D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460" w:lineRule="exact"/>
              <w:jc w:val="center"/>
              <w:rPr>
                <w:rFonts w:ascii="宋体" w:hAnsi="Bookman Old Style"/>
                <w:sz w:val="24"/>
              </w:rPr>
            </w:pPr>
            <w:r>
              <w:rPr>
                <w:rFonts w:ascii="宋体" w:hAnsi="Bookman Old Style" w:hint="eastAsia"/>
                <w:sz w:val="24"/>
              </w:rPr>
              <w:t>备注</w:t>
            </w:r>
          </w:p>
        </w:tc>
      </w:tr>
      <w:tr w:rsidR="00A151D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r>
      <w:tr w:rsidR="00A151D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r>
      <w:tr w:rsidR="00A151D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r>
      <w:tr w:rsidR="00A151D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151D8" w:rsidRDefault="00A151D8">
            <w:pPr>
              <w:spacing w:line="460" w:lineRule="exact"/>
              <w:jc w:val="center"/>
              <w:rPr>
                <w:rFonts w:ascii="宋体" w:hAnsi="Bookman Old Style"/>
                <w:sz w:val="24"/>
              </w:rPr>
            </w:pPr>
          </w:p>
        </w:tc>
      </w:tr>
      <w:tr w:rsidR="00A151D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151D8" w:rsidRDefault="009B299D">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151D8" w:rsidRDefault="00A151D8">
            <w:pPr>
              <w:spacing w:line="380" w:lineRule="exact"/>
              <w:rPr>
                <w:sz w:val="24"/>
              </w:rPr>
            </w:pPr>
          </w:p>
        </w:tc>
      </w:tr>
    </w:tbl>
    <w:p w:rsidR="00A151D8" w:rsidRDefault="009B299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A151D8" w:rsidRDefault="009B299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151D8" w:rsidRDefault="009B299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151D8" w:rsidRDefault="009B299D">
      <w:pPr>
        <w:spacing w:line="360" w:lineRule="auto"/>
        <w:ind w:firstLineChars="4050" w:firstLine="9720"/>
        <w:rPr>
          <w:rFonts w:ascii="宋体" w:hAnsi="宋体"/>
          <w:sz w:val="24"/>
        </w:rPr>
      </w:pPr>
      <w:r>
        <w:rPr>
          <w:rFonts w:ascii="宋体" w:hAnsi="宋体" w:hint="eastAsia"/>
          <w:sz w:val="24"/>
        </w:rPr>
        <w:t>报价人代表签名：</w:t>
      </w:r>
    </w:p>
    <w:p w:rsidR="00A151D8" w:rsidRDefault="00A151D8">
      <w:pPr>
        <w:widowControl/>
        <w:spacing w:line="360" w:lineRule="auto"/>
        <w:jc w:val="left"/>
        <w:rPr>
          <w:rFonts w:ascii="宋体" w:hAnsi="宋体"/>
          <w:sz w:val="24"/>
        </w:rPr>
        <w:sectPr w:rsidR="00A151D8">
          <w:pgSz w:w="16838" w:h="11906" w:orient="landscape"/>
          <w:pgMar w:top="1797" w:right="1440" w:bottom="1797" w:left="1440" w:header="851" w:footer="992" w:gutter="0"/>
          <w:cols w:space="720"/>
          <w:docGrid w:type="linesAndChars" w:linePitch="312"/>
        </w:sectPr>
      </w:pPr>
    </w:p>
    <w:p w:rsidR="00A151D8" w:rsidRDefault="009B299D">
      <w:pPr>
        <w:rPr>
          <w:rFonts w:ascii="宋体" w:hAnsi="宋体"/>
          <w:color w:val="000000"/>
          <w:sz w:val="36"/>
        </w:rPr>
      </w:pPr>
      <w:r>
        <w:rPr>
          <w:rFonts w:ascii="宋体" w:hAnsi="Courier New" w:hint="eastAsia"/>
          <w:color w:val="000000"/>
        </w:rPr>
        <w:lastRenderedPageBreak/>
        <w:t>附件</w:t>
      </w:r>
      <w:r>
        <w:rPr>
          <w:rFonts w:ascii="宋体" w:hAnsi="Courier New" w:hint="eastAsia"/>
          <w:color w:val="000000"/>
        </w:rPr>
        <w:t>2-1</w:t>
      </w:r>
      <w:r>
        <w:rPr>
          <w:rFonts w:ascii="宋体" w:hAnsi="宋体" w:hint="eastAsia"/>
          <w:b/>
          <w:color w:val="000000"/>
          <w:sz w:val="36"/>
        </w:rPr>
        <w:t>详细报价书</w:t>
      </w:r>
    </w:p>
    <w:p w:rsidR="00A151D8" w:rsidRDefault="00A151D8">
      <w:pPr>
        <w:rPr>
          <w:rFonts w:ascii="宋体" w:hAnsi="宋体"/>
          <w:color w:val="000000"/>
        </w:rPr>
      </w:pPr>
    </w:p>
    <w:p w:rsidR="00A151D8" w:rsidRDefault="009B299D">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hint="eastAsia"/>
          <w:sz w:val="24"/>
          <w:u w:val="single"/>
        </w:rPr>
        <w:t xml:space="preserve">         </w:t>
      </w:r>
      <w:r>
        <w:rPr>
          <w:rFonts w:ascii="宋体" w:hAnsi="宋体" w:hint="eastAsia"/>
          <w:sz w:val="24"/>
        </w:rPr>
        <w:t>货币单位：元人民币</w:t>
      </w:r>
    </w:p>
    <w:p w:rsidR="00A151D8" w:rsidRDefault="00A151D8">
      <w:pPr>
        <w:spacing w:line="380" w:lineRule="exact"/>
        <w:rPr>
          <w:rFonts w:ascii="宋体" w:hAnsi="宋体"/>
          <w:color w:val="000000"/>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A151D8">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9B299D">
            <w:pPr>
              <w:widowControl/>
              <w:spacing w:after="150"/>
              <w:jc w:val="center"/>
              <w:rPr>
                <w:rFonts w:ascii="宋体" w:hAnsi="宋体" w:cs="宋体"/>
                <w:kern w:val="0"/>
                <w:sz w:val="24"/>
              </w:rPr>
            </w:pPr>
            <w:r>
              <w:rPr>
                <w:rFonts w:ascii="宋体" w:hAnsi="宋体" w:cs="宋体"/>
                <w:kern w:val="0"/>
                <w:szCs w:val="21"/>
              </w:rPr>
              <w:t>备注</w:t>
            </w:r>
          </w:p>
        </w:tc>
      </w:tr>
      <w:tr w:rsidR="00A151D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A151D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A151D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r>
      <w:tr w:rsidR="00A151D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A151D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A151D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r>
      <w:tr w:rsidR="00A151D8">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A151D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151D8" w:rsidRDefault="00A151D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151D8" w:rsidRDefault="00A151D8">
            <w:pPr>
              <w:widowControl/>
              <w:jc w:val="left"/>
              <w:rPr>
                <w:rFonts w:ascii="宋体" w:hAnsi="宋体" w:cs="宋体"/>
                <w:kern w:val="0"/>
                <w:sz w:val="24"/>
              </w:rPr>
            </w:pPr>
          </w:p>
        </w:tc>
      </w:tr>
    </w:tbl>
    <w:p w:rsidR="00A151D8" w:rsidRDefault="00A151D8">
      <w:pPr>
        <w:pStyle w:val="a3"/>
        <w:spacing w:line="440" w:lineRule="exact"/>
        <w:ind w:firstLine="0"/>
        <w:rPr>
          <w:rFonts w:ascii="宋体"/>
          <w:b/>
          <w:color w:val="000000"/>
          <w:sz w:val="24"/>
        </w:rPr>
      </w:pPr>
    </w:p>
    <w:p w:rsidR="00A151D8" w:rsidRDefault="009B299D">
      <w:pPr>
        <w:pStyle w:val="a3"/>
        <w:spacing w:line="440" w:lineRule="exact"/>
        <w:ind w:firstLine="0"/>
        <w:rPr>
          <w:rFonts w:ascii="宋体"/>
          <w:b/>
          <w:color w:val="000000"/>
          <w:sz w:val="24"/>
        </w:rPr>
      </w:pPr>
      <w:r>
        <w:rPr>
          <w:rFonts w:ascii="宋体" w:hint="eastAsia"/>
          <w:b/>
          <w:color w:val="000000"/>
          <w:sz w:val="24"/>
        </w:rPr>
        <w:t>说明：</w:t>
      </w:r>
    </w:p>
    <w:p w:rsidR="00A151D8" w:rsidRDefault="009B299D">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151D8" w:rsidRDefault="009B299D">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151D8" w:rsidRDefault="009B299D">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A151D8" w:rsidRDefault="009B299D" w:rsidP="000E3A3D">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A151D8" w:rsidRDefault="00A151D8">
      <w:pPr>
        <w:pStyle w:val="3"/>
        <w:ind w:firstLineChars="200" w:firstLine="480"/>
        <w:rPr>
          <w:rFonts w:hAnsi="宋体"/>
          <w:color w:val="000000"/>
          <w:sz w:val="24"/>
        </w:rPr>
      </w:pPr>
    </w:p>
    <w:p w:rsidR="00A151D8" w:rsidRDefault="00A151D8">
      <w:pPr>
        <w:spacing w:line="380" w:lineRule="exact"/>
        <w:rPr>
          <w:rFonts w:ascii="宋体" w:hAnsi="宋体"/>
          <w:color w:val="000000"/>
          <w:sz w:val="24"/>
        </w:rPr>
      </w:pPr>
    </w:p>
    <w:p w:rsidR="00A151D8" w:rsidRDefault="00A151D8">
      <w:pPr>
        <w:spacing w:line="380" w:lineRule="exact"/>
        <w:rPr>
          <w:rFonts w:ascii="宋体" w:hAnsi="宋体"/>
          <w:color w:val="000000"/>
          <w:sz w:val="24"/>
        </w:rPr>
      </w:pPr>
    </w:p>
    <w:p w:rsidR="00A151D8" w:rsidRDefault="00A151D8">
      <w:pPr>
        <w:widowControl/>
        <w:jc w:val="left"/>
        <w:rPr>
          <w:rFonts w:ascii="宋体" w:hAnsi="宋体"/>
          <w:sz w:val="24"/>
        </w:rPr>
      </w:pPr>
    </w:p>
    <w:p w:rsidR="00A151D8" w:rsidRDefault="009B299D">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A151D8" w:rsidRDefault="00A151D8">
      <w:pPr>
        <w:widowControl/>
        <w:jc w:val="left"/>
        <w:rPr>
          <w:rFonts w:ascii="宋体" w:hAnsi="宋体"/>
          <w:sz w:val="24"/>
        </w:rPr>
      </w:pPr>
    </w:p>
    <w:p w:rsidR="00A151D8" w:rsidRDefault="009B299D">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A151D8" w:rsidRDefault="00A151D8">
      <w:pPr>
        <w:widowControl/>
        <w:jc w:val="left"/>
        <w:rPr>
          <w:rFonts w:ascii="宋体" w:hAnsi="Courier New"/>
          <w:sz w:val="28"/>
          <w:szCs w:val="20"/>
        </w:rPr>
        <w:sectPr w:rsidR="00A151D8">
          <w:pgSz w:w="11906" w:h="16838"/>
          <w:pgMar w:top="1440" w:right="1800" w:bottom="1440" w:left="1800" w:header="851" w:footer="992" w:gutter="0"/>
          <w:cols w:space="720"/>
          <w:docGrid w:type="lines" w:linePitch="312"/>
        </w:sectPr>
      </w:pPr>
    </w:p>
    <w:p w:rsidR="00A151D8" w:rsidRDefault="009B299D">
      <w:pPr>
        <w:widowControl/>
        <w:jc w:val="left"/>
        <w:rPr>
          <w:rFonts w:ascii="仿宋_GB2312" w:eastAsia="仿宋_GB2312"/>
          <w:sz w:val="36"/>
        </w:rPr>
      </w:pPr>
      <w:r>
        <w:rPr>
          <w:rFonts w:ascii="宋体" w:hint="eastAsia"/>
          <w:sz w:val="24"/>
        </w:rPr>
        <w:lastRenderedPageBreak/>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w:t>
      </w:r>
      <w:r>
        <w:rPr>
          <w:rFonts w:hint="eastAsia"/>
          <w:b/>
          <w:bCs/>
          <w:sz w:val="36"/>
        </w:rPr>
        <w:t>商务偏离表</w:t>
      </w:r>
    </w:p>
    <w:p w:rsidR="00A151D8" w:rsidRDefault="00A151D8">
      <w:pPr>
        <w:widowControl/>
        <w:jc w:val="left"/>
        <w:rPr>
          <w:rFonts w:ascii="黑体" w:eastAsia="黑体"/>
        </w:rPr>
      </w:pPr>
    </w:p>
    <w:p w:rsidR="00A151D8" w:rsidRDefault="009B299D">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r>
        <w:rPr>
          <w:rFonts w:hAnsi="宋体" w:hint="eastAsia"/>
          <w:sz w:val="24"/>
        </w:rPr>
        <w:t xml:space="preserve">    </w:t>
      </w:r>
    </w:p>
    <w:p w:rsidR="00A151D8" w:rsidRDefault="009B299D">
      <w:pPr>
        <w:pStyle w:val="3"/>
        <w:jc w:val="left"/>
        <w:rPr>
          <w:rFonts w:hAnsi="宋体"/>
          <w:sz w:val="24"/>
        </w:rPr>
      </w:pP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151D8">
        <w:trPr>
          <w:cantSplit/>
          <w:trHeight w:val="943"/>
          <w:jc w:val="center"/>
        </w:trPr>
        <w:tc>
          <w:tcPr>
            <w:tcW w:w="1220" w:type="dxa"/>
            <w:vAlign w:val="center"/>
          </w:tcPr>
          <w:p w:rsidR="00A151D8" w:rsidRDefault="009B299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A151D8" w:rsidRDefault="009B299D">
            <w:pPr>
              <w:spacing w:line="380" w:lineRule="exact"/>
              <w:rPr>
                <w:rFonts w:ascii="宋体" w:hAnsi="宋体"/>
                <w:sz w:val="24"/>
              </w:rPr>
            </w:pPr>
            <w:r>
              <w:rPr>
                <w:rFonts w:ascii="宋体" w:hAnsi="宋体" w:hint="eastAsia"/>
                <w:sz w:val="24"/>
              </w:rPr>
              <w:t>序号</w:t>
            </w:r>
          </w:p>
        </w:tc>
        <w:tc>
          <w:tcPr>
            <w:tcW w:w="2200" w:type="dxa"/>
            <w:vAlign w:val="center"/>
          </w:tcPr>
          <w:p w:rsidR="00A151D8" w:rsidRDefault="009B299D">
            <w:pPr>
              <w:spacing w:line="380" w:lineRule="exact"/>
              <w:rPr>
                <w:rFonts w:ascii="宋体" w:hAnsi="宋体"/>
                <w:sz w:val="24"/>
              </w:rPr>
            </w:pPr>
            <w:r>
              <w:rPr>
                <w:rFonts w:ascii="宋体" w:hAnsi="宋体" w:hint="eastAsia"/>
                <w:sz w:val="24"/>
              </w:rPr>
              <w:t>询价文件要求</w:t>
            </w:r>
          </w:p>
        </w:tc>
        <w:tc>
          <w:tcPr>
            <w:tcW w:w="2105" w:type="dxa"/>
            <w:vAlign w:val="center"/>
          </w:tcPr>
          <w:p w:rsidR="00A151D8" w:rsidRDefault="009B299D">
            <w:pPr>
              <w:spacing w:line="380" w:lineRule="exact"/>
              <w:rPr>
                <w:rFonts w:ascii="宋体" w:hAnsi="宋体"/>
                <w:sz w:val="24"/>
              </w:rPr>
            </w:pPr>
            <w:r>
              <w:rPr>
                <w:rFonts w:ascii="宋体" w:hAnsi="宋体" w:hint="eastAsia"/>
                <w:sz w:val="24"/>
              </w:rPr>
              <w:t>报价响应</w:t>
            </w:r>
          </w:p>
        </w:tc>
        <w:tc>
          <w:tcPr>
            <w:tcW w:w="1516" w:type="dxa"/>
            <w:vAlign w:val="center"/>
          </w:tcPr>
          <w:p w:rsidR="00A151D8" w:rsidRDefault="009B299D">
            <w:pPr>
              <w:spacing w:line="380" w:lineRule="exact"/>
              <w:rPr>
                <w:rFonts w:ascii="宋体" w:hAnsi="宋体"/>
                <w:sz w:val="24"/>
              </w:rPr>
            </w:pPr>
            <w:r>
              <w:rPr>
                <w:rFonts w:ascii="宋体" w:hAnsi="宋体" w:hint="eastAsia"/>
                <w:sz w:val="24"/>
              </w:rPr>
              <w:t>偏离说明</w:t>
            </w:r>
          </w:p>
        </w:tc>
      </w:tr>
      <w:tr w:rsidR="00A151D8">
        <w:trPr>
          <w:cantSplit/>
          <w:trHeight w:val="943"/>
          <w:jc w:val="center"/>
        </w:trPr>
        <w:tc>
          <w:tcPr>
            <w:tcW w:w="1220" w:type="dxa"/>
          </w:tcPr>
          <w:p w:rsidR="00A151D8" w:rsidRDefault="00A151D8">
            <w:pPr>
              <w:spacing w:line="380" w:lineRule="exact"/>
              <w:rPr>
                <w:rFonts w:ascii="宋体" w:hAnsi="宋体"/>
                <w:sz w:val="24"/>
              </w:rPr>
            </w:pPr>
          </w:p>
        </w:tc>
        <w:tc>
          <w:tcPr>
            <w:tcW w:w="2101" w:type="dxa"/>
          </w:tcPr>
          <w:p w:rsidR="00A151D8" w:rsidRDefault="00A151D8">
            <w:pPr>
              <w:spacing w:line="380" w:lineRule="exact"/>
              <w:rPr>
                <w:rFonts w:ascii="宋体" w:hAnsi="宋体"/>
                <w:sz w:val="24"/>
              </w:rPr>
            </w:pPr>
          </w:p>
        </w:tc>
        <w:tc>
          <w:tcPr>
            <w:tcW w:w="2200" w:type="dxa"/>
          </w:tcPr>
          <w:p w:rsidR="00A151D8" w:rsidRDefault="00A151D8">
            <w:pPr>
              <w:spacing w:line="380" w:lineRule="exact"/>
              <w:rPr>
                <w:rFonts w:ascii="宋体" w:hAnsi="宋体"/>
                <w:sz w:val="24"/>
              </w:rPr>
            </w:pPr>
          </w:p>
        </w:tc>
        <w:tc>
          <w:tcPr>
            <w:tcW w:w="2105" w:type="dxa"/>
          </w:tcPr>
          <w:p w:rsidR="00A151D8" w:rsidRDefault="00A151D8">
            <w:pPr>
              <w:spacing w:line="380" w:lineRule="exact"/>
              <w:rPr>
                <w:rFonts w:ascii="宋体" w:hAnsi="宋体"/>
                <w:sz w:val="24"/>
              </w:rPr>
            </w:pPr>
          </w:p>
        </w:tc>
        <w:tc>
          <w:tcPr>
            <w:tcW w:w="1516" w:type="dxa"/>
          </w:tcPr>
          <w:p w:rsidR="00A151D8" w:rsidRDefault="00A151D8">
            <w:pPr>
              <w:spacing w:line="380" w:lineRule="exact"/>
              <w:rPr>
                <w:rFonts w:ascii="宋体" w:hAnsi="宋体"/>
                <w:sz w:val="24"/>
              </w:rPr>
            </w:pPr>
          </w:p>
        </w:tc>
      </w:tr>
      <w:tr w:rsidR="00A151D8">
        <w:trPr>
          <w:cantSplit/>
          <w:trHeight w:val="944"/>
          <w:jc w:val="center"/>
        </w:trPr>
        <w:tc>
          <w:tcPr>
            <w:tcW w:w="1220" w:type="dxa"/>
          </w:tcPr>
          <w:p w:rsidR="00A151D8" w:rsidRDefault="00A151D8">
            <w:pPr>
              <w:spacing w:line="380" w:lineRule="exact"/>
              <w:rPr>
                <w:rFonts w:ascii="宋体" w:hAnsi="宋体"/>
                <w:sz w:val="24"/>
              </w:rPr>
            </w:pPr>
          </w:p>
        </w:tc>
        <w:tc>
          <w:tcPr>
            <w:tcW w:w="2101" w:type="dxa"/>
          </w:tcPr>
          <w:p w:rsidR="00A151D8" w:rsidRDefault="00A151D8">
            <w:pPr>
              <w:spacing w:line="380" w:lineRule="exact"/>
              <w:rPr>
                <w:rFonts w:ascii="宋体" w:hAnsi="宋体"/>
                <w:sz w:val="24"/>
              </w:rPr>
            </w:pPr>
          </w:p>
        </w:tc>
        <w:tc>
          <w:tcPr>
            <w:tcW w:w="2200" w:type="dxa"/>
          </w:tcPr>
          <w:p w:rsidR="00A151D8" w:rsidRDefault="00A151D8">
            <w:pPr>
              <w:spacing w:line="380" w:lineRule="exact"/>
              <w:rPr>
                <w:rFonts w:ascii="宋体" w:hAnsi="宋体"/>
                <w:sz w:val="24"/>
              </w:rPr>
            </w:pPr>
          </w:p>
        </w:tc>
        <w:tc>
          <w:tcPr>
            <w:tcW w:w="2105" w:type="dxa"/>
          </w:tcPr>
          <w:p w:rsidR="00A151D8" w:rsidRDefault="00A151D8">
            <w:pPr>
              <w:spacing w:line="380" w:lineRule="exact"/>
              <w:rPr>
                <w:rFonts w:ascii="宋体" w:hAnsi="宋体"/>
                <w:sz w:val="24"/>
              </w:rPr>
            </w:pPr>
          </w:p>
        </w:tc>
        <w:tc>
          <w:tcPr>
            <w:tcW w:w="1516" w:type="dxa"/>
          </w:tcPr>
          <w:p w:rsidR="00A151D8" w:rsidRDefault="00A151D8">
            <w:pPr>
              <w:spacing w:line="380" w:lineRule="exact"/>
              <w:rPr>
                <w:rFonts w:ascii="宋体" w:hAnsi="宋体"/>
                <w:sz w:val="24"/>
              </w:rPr>
            </w:pPr>
          </w:p>
        </w:tc>
      </w:tr>
      <w:tr w:rsidR="00A151D8">
        <w:trPr>
          <w:cantSplit/>
          <w:trHeight w:val="944"/>
          <w:jc w:val="center"/>
        </w:trPr>
        <w:tc>
          <w:tcPr>
            <w:tcW w:w="1220" w:type="dxa"/>
          </w:tcPr>
          <w:p w:rsidR="00A151D8" w:rsidRDefault="00A151D8">
            <w:pPr>
              <w:spacing w:line="380" w:lineRule="exact"/>
              <w:rPr>
                <w:rFonts w:ascii="宋体" w:hAnsi="宋体"/>
                <w:sz w:val="24"/>
              </w:rPr>
            </w:pPr>
          </w:p>
        </w:tc>
        <w:tc>
          <w:tcPr>
            <w:tcW w:w="2101" w:type="dxa"/>
          </w:tcPr>
          <w:p w:rsidR="00A151D8" w:rsidRDefault="00A151D8">
            <w:pPr>
              <w:spacing w:line="380" w:lineRule="exact"/>
              <w:rPr>
                <w:rFonts w:ascii="宋体" w:hAnsi="宋体"/>
                <w:sz w:val="24"/>
              </w:rPr>
            </w:pPr>
          </w:p>
        </w:tc>
        <w:tc>
          <w:tcPr>
            <w:tcW w:w="2200" w:type="dxa"/>
          </w:tcPr>
          <w:p w:rsidR="00A151D8" w:rsidRDefault="00A151D8">
            <w:pPr>
              <w:spacing w:line="380" w:lineRule="exact"/>
              <w:rPr>
                <w:rFonts w:ascii="宋体" w:hAnsi="宋体"/>
                <w:sz w:val="24"/>
              </w:rPr>
            </w:pPr>
          </w:p>
        </w:tc>
        <w:tc>
          <w:tcPr>
            <w:tcW w:w="2105" w:type="dxa"/>
          </w:tcPr>
          <w:p w:rsidR="00A151D8" w:rsidRDefault="00A151D8">
            <w:pPr>
              <w:spacing w:line="380" w:lineRule="exact"/>
              <w:rPr>
                <w:rFonts w:ascii="宋体" w:hAnsi="宋体"/>
                <w:sz w:val="24"/>
              </w:rPr>
            </w:pPr>
          </w:p>
        </w:tc>
        <w:tc>
          <w:tcPr>
            <w:tcW w:w="1516" w:type="dxa"/>
          </w:tcPr>
          <w:p w:rsidR="00A151D8" w:rsidRDefault="00A151D8">
            <w:pPr>
              <w:spacing w:line="380" w:lineRule="exact"/>
              <w:rPr>
                <w:rFonts w:ascii="宋体" w:hAnsi="宋体"/>
                <w:sz w:val="24"/>
              </w:rPr>
            </w:pPr>
          </w:p>
        </w:tc>
      </w:tr>
      <w:tr w:rsidR="00A151D8">
        <w:trPr>
          <w:cantSplit/>
          <w:trHeight w:val="944"/>
          <w:jc w:val="center"/>
        </w:trPr>
        <w:tc>
          <w:tcPr>
            <w:tcW w:w="1220" w:type="dxa"/>
          </w:tcPr>
          <w:p w:rsidR="00A151D8" w:rsidRDefault="00A151D8">
            <w:pPr>
              <w:spacing w:line="380" w:lineRule="exact"/>
              <w:rPr>
                <w:rFonts w:ascii="宋体" w:hAnsi="宋体"/>
                <w:sz w:val="24"/>
              </w:rPr>
            </w:pPr>
          </w:p>
        </w:tc>
        <w:tc>
          <w:tcPr>
            <w:tcW w:w="2101" w:type="dxa"/>
          </w:tcPr>
          <w:p w:rsidR="00A151D8" w:rsidRDefault="00A151D8">
            <w:pPr>
              <w:spacing w:line="380" w:lineRule="exact"/>
              <w:rPr>
                <w:rFonts w:ascii="宋体" w:hAnsi="宋体"/>
                <w:sz w:val="24"/>
              </w:rPr>
            </w:pPr>
          </w:p>
        </w:tc>
        <w:tc>
          <w:tcPr>
            <w:tcW w:w="2200" w:type="dxa"/>
          </w:tcPr>
          <w:p w:rsidR="00A151D8" w:rsidRDefault="00A151D8">
            <w:pPr>
              <w:spacing w:line="380" w:lineRule="exact"/>
              <w:rPr>
                <w:rFonts w:ascii="宋体" w:hAnsi="宋体"/>
                <w:sz w:val="24"/>
              </w:rPr>
            </w:pPr>
          </w:p>
        </w:tc>
        <w:tc>
          <w:tcPr>
            <w:tcW w:w="2105" w:type="dxa"/>
          </w:tcPr>
          <w:p w:rsidR="00A151D8" w:rsidRDefault="00A151D8">
            <w:pPr>
              <w:spacing w:line="380" w:lineRule="exact"/>
              <w:rPr>
                <w:rFonts w:ascii="宋体" w:hAnsi="宋体"/>
                <w:sz w:val="24"/>
              </w:rPr>
            </w:pPr>
          </w:p>
        </w:tc>
        <w:tc>
          <w:tcPr>
            <w:tcW w:w="1516" w:type="dxa"/>
          </w:tcPr>
          <w:p w:rsidR="00A151D8" w:rsidRDefault="00A151D8">
            <w:pPr>
              <w:spacing w:line="380" w:lineRule="exact"/>
              <w:rPr>
                <w:rFonts w:ascii="宋体" w:hAnsi="宋体"/>
                <w:sz w:val="24"/>
              </w:rPr>
            </w:pPr>
          </w:p>
        </w:tc>
      </w:tr>
      <w:tr w:rsidR="00A151D8">
        <w:trPr>
          <w:cantSplit/>
          <w:trHeight w:val="944"/>
          <w:jc w:val="center"/>
        </w:trPr>
        <w:tc>
          <w:tcPr>
            <w:tcW w:w="1220" w:type="dxa"/>
          </w:tcPr>
          <w:p w:rsidR="00A151D8" w:rsidRDefault="00A151D8">
            <w:pPr>
              <w:spacing w:line="380" w:lineRule="exact"/>
              <w:rPr>
                <w:rFonts w:ascii="宋体" w:hAnsi="宋体"/>
                <w:sz w:val="24"/>
              </w:rPr>
            </w:pPr>
          </w:p>
        </w:tc>
        <w:tc>
          <w:tcPr>
            <w:tcW w:w="2101" w:type="dxa"/>
          </w:tcPr>
          <w:p w:rsidR="00A151D8" w:rsidRDefault="00A151D8">
            <w:pPr>
              <w:spacing w:line="380" w:lineRule="exact"/>
              <w:rPr>
                <w:rFonts w:ascii="宋体" w:hAnsi="宋体"/>
                <w:sz w:val="24"/>
              </w:rPr>
            </w:pPr>
          </w:p>
        </w:tc>
        <w:tc>
          <w:tcPr>
            <w:tcW w:w="2200" w:type="dxa"/>
          </w:tcPr>
          <w:p w:rsidR="00A151D8" w:rsidRDefault="00A151D8">
            <w:pPr>
              <w:spacing w:line="380" w:lineRule="exact"/>
              <w:rPr>
                <w:rFonts w:ascii="宋体" w:hAnsi="宋体"/>
                <w:sz w:val="24"/>
              </w:rPr>
            </w:pPr>
          </w:p>
        </w:tc>
        <w:tc>
          <w:tcPr>
            <w:tcW w:w="2105" w:type="dxa"/>
          </w:tcPr>
          <w:p w:rsidR="00A151D8" w:rsidRDefault="00A151D8">
            <w:pPr>
              <w:spacing w:line="380" w:lineRule="exact"/>
              <w:rPr>
                <w:rFonts w:ascii="宋体" w:hAnsi="宋体"/>
                <w:sz w:val="24"/>
              </w:rPr>
            </w:pPr>
          </w:p>
        </w:tc>
        <w:tc>
          <w:tcPr>
            <w:tcW w:w="1516" w:type="dxa"/>
          </w:tcPr>
          <w:p w:rsidR="00A151D8" w:rsidRDefault="00A151D8">
            <w:pPr>
              <w:spacing w:line="380" w:lineRule="exact"/>
              <w:rPr>
                <w:rFonts w:ascii="宋体" w:hAnsi="宋体"/>
                <w:sz w:val="24"/>
              </w:rPr>
            </w:pPr>
          </w:p>
        </w:tc>
      </w:tr>
    </w:tbl>
    <w:p w:rsidR="00A151D8" w:rsidRDefault="009B299D">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A151D8" w:rsidRDefault="00A151D8">
      <w:pPr>
        <w:rPr>
          <w:rFonts w:ascii="宋体" w:hAnsi="宋体"/>
          <w:sz w:val="24"/>
        </w:rPr>
      </w:pPr>
    </w:p>
    <w:p w:rsidR="00A151D8" w:rsidRDefault="00A151D8">
      <w:pPr>
        <w:rPr>
          <w:rFonts w:ascii="宋体" w:hAnsi="宋体"/>
          <w:sz w:val="24"/>
        </w:rPr>
      </w:pPr>
    </w:p>
    <w:p w:rsidR="00A151D8" w:rsidRDefault="00A151D8">
      <w:pPr>
        <w:rPr>
          <w:rFonts w:ascii="宋体" w:hAnsi="宋体"/>
          <w:sz w:val="24"/>
        </w:rPr>
      </w:pPr>
    </w:p>
    <w:p w:rsidR="00A151D8" w:rsidRDefault="009B299D">
      <w:pPr>
        <w:pStyle w:val="3"/>
        <w:jc w:val="left"/>
      </w:pPr>
      <w:r>
        <w:rPr>
          <w:rFonts w:hAnsi="宋体" w:hint="eastAsia"/>
          <w:sz w:val="24"/>
        </w:rPr>
        <w:t>报价人授权代表签字：</w:t>
      </w:r>
      <w:r>
        <w:rPr>
          <w:rFonts w:hAnsi="宋体" w:hint="eastAsia"/>
          <w:sz w:val="24"/>
        </w:rPr>
        <w:t>_________________</w:t>
      </w:r>
    </w:p>
    <w:p w:rsidR="00A151D8" w:rsidRDefault="00A151D8">
      <w:pPr>
        <w:pStyle w:val="3"/>
      </w:pPr>
    </w:p>
    <w:p w:rsidR="00A151D8" w:rsidRDefault="00A151D8">
      <w:pPr>
        <w:pStyle w:val="3"/>
      </w:pPr>
    </w:p>
    <w:p w:rsidR="00A151D8" w:rsidRDefault="00A151D8">
      <w:pPr>
        <w:pStyle w:val="3"/>
      </w:pPr>
    </w:p>
    <w:p w:rsidR="00A151D8" w:rsidRDefault="009B299D">
      <w:pPr>
        <w:pStyle w:val="3"/>
      </w:pPr>
      <w:r>
        <w:t xml:space="preserve"> </w:t>
      </w:r>
    </w:p>
    <w:p w:rsidR="00A151D8" w:rsidRDefault="00A151D8">
      <w:pPr>
        <w:pStyle w:val="3"/>
      </w:pPr>
    </w:p>
    <w:p w:rsidR="00A151D8" w:rsidRDefault="00A151D8">
      <w:pPr>
        <w:pStyle w:val="3"/>
      </w:pPr>
    </w:p>
    <w:p w:rsidR="00A151D8" w:rsidRDefault="00A151D8">
      <w:pPr>
        <w:pStyle w:val="3"/>
      </w:pPr>
    </w:p>
    <w:p w:rsidR="00A151D8" w:rsidRDefault="009B299D">
      <w:pPr>
        <w:widowControl/>
        <w:jc w:val="left"/>
        <w:rPr>
          <w:rFonts w:ascii="仿宋_GB2312" w:eastAsia="仿宋_GB2312"/>
          <w:sz w:val="36"/>
        </w:rPr>
      </w:pPr>
      <w:r>
        <w:rPr>
          <w:rFonts w:hint="eastAsia"/>
        </w:rPr>
        <w:lastRenderedPageBreak/>
        <w:t>附件</w:t>
      </w:r>
      <w:r>
        <w:rPr>
          <w:rFonts w:hint="eastAsia"/>
        </w:rPr>
        <w:t>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rsidR="00A151D8" w:rsidRDefault="00A151D8">
      <w:pPr>
        <w:pStyle w:val="3"/>
      </w:pPr>
    </w:p>
    <w:p w:rsidR="00A151D8" w:rsidRDefault="009B299D">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A151D8" w:rsidRDefault="00A151D8">
      <w:pPr>
        <w:pStyle w:val="3"/>
        <w:rPr>
          <w:sz w:val="24"/>
        </w:rPr>
      </w:pPr>
    </w:p>
    <w:p w:rsidR="00A151D8" w:rsidRDefault="009B299D">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洛江</w:t>
      </w:r>
      <w:r>
        <w:rPr>
          <w:rFonts w:hAnsi="宋体" w:hint="eastAsia"/>
          <w:sz w:val="24"/>
          <w:u w:val="single"/>
        </w:rPr>
        <w:t>分公司</w:t>
      </w:r>
    </w:p>
    <w:p w:rsidR="00A151D8" w:rsidRDefault="00A151D8">
      <w:pPr>
        <w:pStyle w:val="3"/>
        <w:rPr>
          <w:sz w:val="24"/>
        </w:rPr>
      </w:pPr>
    </w:p>
    <w:p w:rsidR="00A151D8" w:rsidRDefault="00A151D8">
      <w:pPr>
        <w:spacing w:line="400" w:lineRule="exact"/>
        <w:rPr>
          <w:sz w:val="24"/>
        </w:rPr>
      </w:pPr>
    </w:p>
    <w:p w:rsidR="00A151D8" w:rsidRDefault="009B299D">
      <w:pPr>
        <w:spacing w:line="400" w:lineRule="exact"/>
        <w:ind w:firstLineChars="200" w:firstLine="480"/>
        <w:rPr>
          <w:rFonts w:ascii="宋体" w:hAnsi="宋体"/>
          <w:sz w:val="24"/>
        </w:rPr>
      </w:pPr>
      <w:r>
        <w:rPr>
          <w:rFonts w:ascii="宋体" w:hAnsi="宋体" w:hint="eastAsia"/>
          <w:sz w:val="24"/>
        </w:rPr>
        <w:t>关于贵方</w:t>
      </w:r>
      <w:r w:rsidR="00A151D8" w:rsidRPr="00A151D8">
        <w:rPr>
          <w:rFonts w:ascii="宋体" w:hAnsi="宋体"/>
          <w:sz w:val="24"/>
        </w:rPr>
        <w:t>______</w:t>
      </w:r>
      <w:r>
        <w:rPr>
          <w:rFonts w:ascii="宋体" w:hAnsi="宋体" w:hint="eastAsia"/>
          <w:sz w:val="24"/>
        </w:rPr>
        <w:t>年</w:t>
      </w:r>
      <w:r w:rsidR="00A151D8" w:rsidRPr="00A151D8">
        <w:rPr>
          <w:rFonts w:ascii="宋体" w:hAnsi="宋体"/>
          <w:sz w:val="24"/>
        </w:rPr>
        <w:t>______</w:t>
      </w:r>
      <w:r>
        <w:rPr>
          <w:rFonts w:ascii="宋体" w:hAnsi="宋体" w:hint="eastAsia"/>
          <w:sz w:val="24"/>
        </w:rPr>
        <w:t>月</w:t>
      </w:r>
      <w:r w:rsidR="00A151D8" w:rsidRPr="00A151D8">
        <w:rPr>
          <w:rFonts w:ascii="宋体" w:hAnsi="宋体"/>
          <w:sz w:val="24"/>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A151D8" w:rsidRDefault="00A151D8">
      <w:pPr>
        <w:spacing w:line="400" w:lineRule="exact"/>
        <w:ind w:firstLineChars="200" w:firstLine="480"/>
        <w:rPr>
          <w:rFonts w:ascii="宋体" w:hAnsi="宋体"/>
          <w:sz w:val="24"/>
        </w:rPr>
      </w:pPr>
    </w:p>
    <w:p w:rsidR="00A151D8" w:rsidRDefault="009B299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151D8" w:rsidRDefault="009B299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151D8" w:rsidRDefault="00A151D8">
      <w:pPr>
        <w:spacing w:line="400" w:lineRule="exact"/>
        <w:ind w:firstLineChars="200" w:firstLine="480"/>
        <w:rPr>
          <w:rFonts w:ascii="宋体" w:hAnsi="宋体"/>
          <w:sz w:val="24"/>
        </w:rPr>
      </w:pPr>
    </w:p>
    <w:p w:rsidR="00A151D8" w:rsidRDefault="00A151D8">
      <w:pPr>
        <w:spacing w:line="400" w:lineRule="exact"/>
        <w:rPr>
          <w:rFonts w:ascii="宋体" w:hAnsi="宋体"/>
          <w:sz w:val="24"/>
        </w:rPr>
      </w:pPr>
    </w:p>
    <w:p w:rsidR="00A151D8" w:rsidRDefault="00A151D8">
      <w:pPr>
        <w:pStyle w:val="a6"/>
        <w:spacing w:line="400" w:lineRule="exact"/>
        <w:jc w:val="left"/>
        <w:rPr>
          <w:sz w:val="24"/>
        </w:rPr>
      </w:pPr>
    </w:p>
    <w:p w:rsidR="00A151D8" w:rsidRDefault="00A151D8">
      <w:pPr>
        <w:pStyle w:val="a6"/>
        <w:spacing w:line="400" w:lineRule="exact"/>
        <w:jc w:val="left"/>
        <w:rPr>
          <w:sz w:val="24"/>
        </w:rPr>
      </w:pPr>
    </w:p>
    <w:p w:rsidR="00A151D8" w:rsidRDefault="009B299D">
      <w:pPr>
        <w:spacing w:line="48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A151D8" w:rsidRDefault="009B299D">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p>
    <w:p w:rsidR="00A151D8" w:rsidRDefault="009B299D">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A151D8" w:rsidRDefault="009B299D">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A151D8" w:rsidRDefault="009B299D">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r>
        <w:rPr>
          <w:rFonts w:hint="eastAsia"/>
          <w:sz w:val="24"/>
        </w:rPr>
        <w:t>_</w:t>
      </w:r>
    </w:p>
    <w:p w:rsidR="00A151D8" w:rsidRDefault="00A151D8">
      <w:pPr>
        <w:pStyle w:val="a6"/>
        <w:spacing w:line="400" w:lineRule="exact"/>
        <w:jc w:val="left"/>
        <w:rPr>
          <w:sz w:val="24"/>
        </w:rPr>
      </w:pPr>
    </w:p>
    <w:p w:rsidR="00A151D8" w:rsidRDefault="00A151D8">
      <w:pPr>
        <w:pStyle w:val="3"/>
        <w:spacing w:line="380" w:lineRule="exact"/>
        <w:rPr>
          <w:sz w:val="24"/>
        </w:rPr>
      </w:pPr>
    </w:p>
    <w:p w:rsidR="00A151D8" w:rsidRDefault="00A151D8">
      <w:pPr>
        <w:pStyle w:val="3"/>
        <w:spacing w:line="380" w:lineRule="exact"/>
        <w:rPr>
          <w:sz w:val="24"/>
        </w:rPr>
      </w:pPr>
    </w:p>
    <w:p w:rsidR="00A151D8" w:rsidRDefault="00A151D8">
      <w:pPr>
        <w:pStyle w:val="3"/>
        <w:rPr>
          <w:sz w:val="21"/>
        </w:rPr>
      </w:pPr>
    </w:p>
    <w:p w:rsidR="00A151D8" w:rsidRDefault="009B299D">
      <w:pPr>
        <w:pStyle w:val="3"/>
        <w:rPr>
          <w:sz w:val="36"/>
        </w:rPr>
      </w:pPr>
      <w:r>
        <w:rPr>
          <w:rFonts w:hint="eastAsia"/>
        </w:rPr>
        <w:br w:type="page"/>
      </w:r>
      <w:r>
        <w:rPr>
          <w:rFonts w:hint="eastAsia"/>
          <w:sz w:val="21"/>
        </w:rPr>
        <w:lastRenderedPageBreak/>
        <w:t>附件</w:t>
      </w:r>
      <w:r>
        <w:rPr>
          <w:rFonts w:hint="eastAsia"/>
          <w:sz w:val="21"/>
        </w:rPr>
        <w:t xml:space="preserve">4-2                </w:t>
      </w:r>
      <w:r>
        <w:rPr>
          <w:rFonts w:hint="eastAsia"/>
          <w:b/>
          <w:sz w:val="36"/>
        </w:rPr>
        <w:t>报价人的资格声明</w:t>
      </w:r>
    </w:p>
    <w:p w:rsidR="00A151D8" w:rsidRDefault="00A151D8">
      <w:pPr>
        <w:pStyle w:val="3"/>
      </w:pPr>
    </w:p>
    <w:p w:rsidR="00A151D8" w:rsidRDefault="009B299D">
      <w:pPr>
        <w:pStyle w:val="3"/>
        <w:spacing w:line="360" w:lineRule="auto"/>
        <w:rPr>
          <w:rFonts w:hAnsi="宋体"/>
          <w:sz w:val="24"/>
        </w:rPr>
      </w:pPr>
      <w:r>
        <w:rPr>
          <w:rFonts w:hAnsi="宋体" w:hint="eastAsia"/>
          <w:sz w:val="24"/>
        </w:rPr>
        <w:t>1</w:t>
      </w:r>
      <w:r>
        <w:rPr>
          <w:rFonts w:hAnsi="宋体" w:hint="eastAsia"/>
          <w:sz w:val="24"/>
        </w:rPr>
        <w:t>．报价人概况：</w:t>
      </w:r>
    </w:p>
    <w:p w:rsidR="00A151D8" w:rsidRDefault="009B299D">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A151D8" w:rsidRDefault="009B299D">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A151D8" w:rsidRDefault="009B299D">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A151D8" w:rsidRDefault="009B299D">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A151D8" w:rsidRDefault="009B299D">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A151D8" w:rsidRDefault="009B299D">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w:t>
      </w:r>
      <w:r>
        <w:rPr>
          <w:rFonts w:ascii="宋体" w:hAnsi="宋体" w:hint="eastAsia"/>
          <w:sz w:val="24"/>
        </w:rPr>
        <w:t>_____________________________</w:t>
      </w:r>
    </w:p>
    <w:p w:rsidR="00A151D8" w:rsidRDefault="009B299D">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A151D8" w:rsidRDefault="009B299D">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A151D8" w:rsidRDefault="009B299D">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A151D8" w:rsidRDefault="009B299D">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A151D8" w:rsidRDefault="009B299D">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A151D8" w:rsidRDefault="009B299D">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A151D8" w:rsidRDefault="009B299D">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A151D8" w:rsidRDefault="009B299D">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A151D8" w:rsidRDefault="009B299D">
      <w:pPr>
        <w:spacing w:line="360" w:lineRule="auto"/>
        <w:ind w:firstLineChars="300" w:firstLine="720"/>
        <w:rPr>
          <w:rFonts w:ascii="宋体" w:hAnsi="宋体"/>
          <w:sz w:val="24"/>
        </w:rPr>
      </w:pPr>
      <w:r>
        <w:rPr>
          <w:rFonts w:ascii="宋体" w:hAnsi="宋体" w:hint="eastAsia"/>
          <w:sz w:val="24"/>
        </w:rPr>
        <w:t>本年（期）利润总额累计：</w:t>
      </w:r>
    </w:p>
    <w:p w:rsidR="00A151D8" w:rsidRDefault="009B299D">
      <w:pPr>
        <w:spacing w:line="360" w:lineRule="auto"/>
        <w:ind w:firstLineChars="300" w:firstLine="720"/>
        <w:rPr>
          <w:rFonts w:ascii="宋体" w:hAnsi="宋体"/>
          <w:sz w:val="24"/>
        </w:rPr>
      </w:pPr>
      <w:r>
        <w:rPr>
          <w:rFonts w:ascii="宋体" w:hAnsi="宋体" w:hint="eastAsia"/>
          <w:sz w:val="24"/>
        </w:rPr>
        <w:t>本年（期）净利润累计：</w:t>
      </w:r>
    </w:p>
    <w:p w:rsidR="00A151D8" w:rsidRDefault="00A151D8">
      <w:pPr>
        <w:spacing w:line="380" w:lineRule="exact"/>
        <w:rPr>
          <w:rFonts w:ascii="宋体" w:hAnsi="宋体"/>
          <w:sz w:val="24"/>
        </w:rPr>
      </w:pPr>
    </w:p>
    <w:p w:rsidR="00A151D8" w:rsidRDefault="009B299D">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151D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151D8" w:rsidRDefault="009B299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151D8" w:rsidRDefault="009B299D">
            <w:pPr>
              <w:spacing w:line="380" w:lineRule="exact"/>
              <w:rPr>
                <w:rFonts w:ascii="宋体" w:hAnsi="宋体"/>
                <w:sz w:val="24"/>
              </w:rPr>
            </w:pPr>
            <w:r>
              <w:rPr>
                <w:rFonts w:ascii="宋体" w:hAnsi="宋体" w:hint="eastAsia"/>
                <w:sz w:val="24"/>
              </w:rPr>
              <w:t>使用情况</w:t>
            </w:r>
          </w:p>
        </w:tc>
      </w:tr>
      <w:tr w:rsidR="00A151D8">
        <w:trPr>
          <w:cantSplit/>
        </w:trPr>
        <w:tc>
          <w:tcPr>
            <w:tcW w:w="134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51D8" w:rsidRDefault="00A151D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r>
      <w:tr w:rsidR="00A151D8">
        <w:trPr>
          <w:cantSplit/>
        </w:trPr>
        <w:tc>
          <w:tcPr>
            <w:tcW w:w="134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r>
      <w:tr w:rsidR="00A151D8">
        <w:trPr>
          <w:cantSplit/>
        </w:trPr>
        <w:tc>
          <w:tcPr>
            <w:tcW w:w="134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r>
      <w:tr w:rsidR="00A151D8">
        <w:trPr>
          <w:cantSplit/>
        </w:trPr>
        <w:tc>
          <w:tcPr>
            <w:tcW w:w="134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r>
      <w:tr w:rsidR="00A151D8">
        <w:trPr>
          <w:cantSplit/>
        </w:trPr>
        <w:tc>
          <w:tcPr>
            <w:tcW w:w="134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r>
      <w:tr w:rsidR="00A151D8">
        <w:trPr>
          <w:cantSplit/>
        </w:trPr>
        <w:tc>
          <w:tcPr>
            <w:tcW w:w="134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151D8" w:rsidRDefault="00A151D8">
            <w:pPr>
              <w:spacing w:line="380" w:lineRule="exact"/>
              <w:rPr>
                <w:rFonts w:ascii="宋体" w:hAnsi="宋体"/>
                <w:sz w:val="24"/>
              </w:rPr>
            </w:pPr>
          </w:p>
        </w:tc>
      </w:tr>
    </w:tbl>
    <w:p w:rsidR="00A151D8" w:rsidRDefault="00A151D8">
      <w:pPr>
        <w:spacing w:line="380" w:lineRule="exact"/>
        <w:rPr>
          <w:rFonts w:ascii="宋体" w:hAnsi="宋体"/>
          <w:sz w:val="24"/>
        </w:rPr>
      </w:pPr>
    </w:p>
    <w:p w:rsidR="00A151D8" w:rsidRDefault="009B299D">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151D8" w:rsidRDefault="009B299D">
      <w:pPr>
        <w:spacing w:line="360" w:lineRule="auto"/>
        <w:rPr>
          <w:rFonts w:ascii="宋体" w:hAnsi="宋体"/>
          <w:sz w:val="24"/>
        </w:rPr>
      </w:pPr>
      <w:r>
        <w:rPr>
          <w:rFonts w:ascii="宋体" w:hAnsi="宋体" w:hint="eastAsia"/>
          <w:sz w:val="24"/>
        </w:rPr>
        <w:lastRenderedPageBreak/>
        <w:t xml:space="preserve">  (1)</w:t>
      </w:r>
      <w:r>
        <w:rPr>
          <w:rFonts w:ascii="宋体" w:hAnsi="宋体" w:hint="eastAsia"/>
          <w:sz w:val="24"/>
        </w:rPr>
        <w:t>具有独立承担民事责任的能力；</w:t>
      </w:r>
    </w:p>
    <w:p w:rsidR="00A151D8" w:rsidRDefault="009B299D">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151D8" w:rsidRDefault="009B299D">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151D8" w:rsidRDefault="009B299D">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151D8" w:rsidRDefault="009B299D">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151D8" w:rsidRDefault="00A151D8">
      <w:pPr>
        <w:spacing w:line="360" w:lineRule="auto"/>
        <w:rPr>
          <w:rFonts w:ascii="宋体" w:hAnsi="宋体"/>
          <w:sz w:val="24"/>
        </w:rPr>
      </w:pPr>
    </w:p>
    <w:p w:rsidR="00A151D8" w:rsidRDefault="009B299D">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A151D8" w:rsidRDefault="009B299D">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151D8" w:rsidRDefault="00A151D8">
      <w:pPr>
        <w:spacing w:line="360" w:lineRule="auto"/>
        <w:rPr>
          <w:rFonts w:ascii="宋体" w:hAnsi="宋体"/>
          <w:sz w:val="24"/>
        </w:rPr>
      </w:pPr>
    </w:p>
    <w:p w:rsidR="00A151D8" w:rsidRDefault="009B299D">
      <w:pPr>
        <w:spacing w:line="360" w:lineRule="auto"/>
        <w:rPr>
          <w:rFonts w:ascii="宋体" w:hAnsi="宋体"/>
          <w:sz w:val="24"/>
        </w:rPr>
      </w:pPr>
      <w:r>
        <w:rPr>
          <w:rFonts w:ascii="宋体" w:hAnsi="宋体" w:hint="eastAsia"/>
          <w:sz w:val="24"/>
        </w:rPr>
        <w:t>报价人（单位全称并加盖公章）：</w:t>
      </w:r>
      <w:r>
        <w:rPr>
          <w:rFonts w:ascii="宋体" w:hAnsi="宋体" w:hint="eastAsia"/>
          <w:sz w:val="24"/>
          <w:u w:val="single"/>
        </w:rPr>
        <w:t xml:space="preserve">           </w:t>
      </w:r>
    </w:p>
    <w:p w:rsidR="00A151D8" w:rsidRDefault="009B299D">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r>
        <w:rPr>
          <w:rFonts w:ascii="宋体" w:hAnsi="宋体" w:hint="eastAsia"/>
          <w:sz w:val="24"/>
          <w:u w:val="single"/>
        </w:rPr>
        <w:t xml:space="preserve">                   </w:t>
      </w:r>
      <w:r>
        <w:rPr>
          <w:rFonts w:ascii="宋体" w:hAnsi="宋体" w:hint="eastAsia"/>
          <w:sz w:val="24"/>
          <w:u w:val="single"/>
        </w:rPr>
        <w:t xml:space="preserve">      </w:t>
      </w:r>
    </w:p>
    <w:p w:rsidR="00A151D8" w:rsidRDefault="009B299D">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r>
        <w:rPr>
          <w:rFonts w:ascii="宋体" w:hAnsi="宋体" w:hint="eastAsia"/>
          <w:sz w:val="24"/>
          <w:u w:val="single"/>
        </w:rPr>
        <w:t xml:space="preserve">                         </w:t>
      </w:r>
    </w:p>
    <w:p w:rsidR="00A151D8" w:rsidRDefault="009B299D">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r>
        <w:rPr>
          <w:rFonts w:ascii="宋体" w:hAnsi="宋体" w:hint="eastAsia"/>
          <w:sz w:val="24"/>
          <w:u w:val="single"/>
        </w:rPr>
        <w:t xml:space="preserve">                       </w:t>
      </w:r>
    </w:p>
    <w:p w:rsidR="00A151D8" w:rsidRDefault="009B299D">
      <w:pPr>
        <w:pStyle w:val="a6"/>
        <w:spacing w:line="360" w:lineRule="auto"/>
        <w:jc w:val="left"/>
        <w:rPr>
          <w:sz w:val="24"/>
        </w:rPr>
      </w:pPr>
      <w:r>
        <w:rPr>
          <w:rFonts w:hAnsi="宋体" w:hint="eastAsia"/>
          <w:sz w:val="24"/>
        </w:rPr>
        <w:t>报价人代表签字：</w:t>
      </w:r>
      <w:r>
        <w:rPr>
          <w:rFonts w:hAnsi="宋体" w:hint="eastAsia"/>
          <w:sz w:val="24"/>
        </w:rPr>
        <w:t xml:space="preserve"> </w:t>
      </w:r>
      <w:r>
        <w:rPr>
          <w:rFonts w:hAnsi="宋体" w:hint="eastAsia"/>
          <w:sz w:val="24"/>
          <w:u w:val="single"/>
        </w:rPr>
        <w:t xml:space="preserve">                  </w:t>
      </w: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A151D8">
      <w:pPr>
        <w:pStyle w:val="3"/>
      </w:pPr>
    </w:p>
    <w:p w:rsidR="00A151D8" w:rsidRDefault="00A151D8">
      <w:pPr>
        <w:pStyle w:val="3"/>
      </w:pPr>
    </w:p>
    <w:p w:rsidR="00A151D8" w:rsidRDefault="00A151D8">
      <w:pPr>
        <w:pStyle w:val="3"/>
      </w:pPr>
    </w:p>
    <w:p w:rsidR="00A151D8" w:rsidRDefault="00A151D8">
      <w:pPr>
        <w:pStyle w:val="3"/>
      </w:pPr>
    </w:p>
    <w:p w:rsidR="00A151D8" w:rsidRDefault="009B299D">
      <w:pPr>
        <w:pStyle w:val="3"/>
      </w:pPr>
      <w:r>
        <w:rPr>
          <w:rFonts w:hint="eastAsia"/>
        </w:rPr>
        <w:br w:type="page"/>
      </w:r>
      <w:r>
        <w:rPr>
          <w:rFonts w:hint="eastAsia"/>
          <w:sz w:val="21"/>
        </w:rPr>
        <w:lastRenderedPageBreak/>
        <w:t>附件</w:t>
      </w:r>
      <w:r>
        <w:rPr>
          <w:rFonts w:hint="eastAsia"/>
          <w:sz w:val="21"/>
        </w:rPr>
        <w:t xml:space="preserve">4-3                    </w:t>
      </w:r>
      <w:r>
        <w:rPr>
          <w:rFonts w:hint="eastAsia"/>
          <w:b/>
          <w:sz w:val="36"/>
        </w:rPr>
        <w:t>法定代表人授权书</w:t>
      </w:r>
    </w:p>
    <w:p w:rsidR="00A151D8" w:rsidRDefault="00A151D8">
      <w:pPr>
        <w:pStyle w:val="3"/>
        <w:rPr>
          <w:rFonts w:ascii="Times New Roman" w:hAnsi="Times New Roman"/>
          <w:sz w:val="24"/>
          <w:szCs w:val="24"/>
        </w:rPr>
      </w:pPr>
    </w:p>
    <w:p w:rsidR="00A151D8" w:rsidRDefault="009B299D">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rPr>
        <w:t>福建广电网络集团股份有限公司</w:t>
      </w:r>
      <w:r>
        <w:rPr>
          <w:rFonts w:hAnsi="宋体" w:hint="eastAsia"/>
          <w:sz w:val="24"/>
        </w:rPr>
        <w:t>洛江</w:t>
      </w:r>
      <w:r>
        <w:rPr>
          <w:rFonts w:hAnsi="宋体" w:hint="eastAsia"/>
          <w:sz w:val="24"/>
        </w:rPr>
        <w:t>分公司</w:t>
      </w:r>
    </w:p>
    <w:p w:rsidR="00A151D8" w:rsidRDefault="009B299D">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r>
        <w:rPr>
          <w:rFonts w:hAnsi="宋体" w:hint="eastAsia"/>
          <w:sz w:val="24"/>
        </w:rPr>
        <w:t xml:space="preserve">　　　　　　　授权（报价人代表姓名）　　　　　</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151D8" w:rsidRDefault="00A151D8">
      <w:pPr>
        <w:snapToGrid w:val="0"/>
        <w:spacing w:line="360" w:lineRule="auto"/>
        <w:rPr>
          <w:rFonts w:ascii="宋体" w:hAnsi="宋体"/>
          <w:sz w:val="24"/>
        </w:rPr>
      </w:pPr>
    </w:p>
    <w:p w:rsidR="00A151D8" w:rsidRDefault="009B299D">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A151D8" w:rsidRDefault="009B299D">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A151D8" w:rsidRDefault="009B299D">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A151D8" w:rsidRDefault="00A151D8">
      <w:pPr>
        <w:snapToGrid w:val="0"/>
        <w:spacing w:line="380" w:lineRule="exact"/>
        <w:rPr>
          <w:rFonts w:ascii="宋体" w:hAnsi="宋体"/>
          <w:sz w:val="24"/>
        </w:rPr>
      </w:pPr>
    </w:p>
    <w:p w:rsidR="00A151D8" w:rsidRDefault="00A151D8">
      <w:pPr>
        <w:snapToGrid w:val="0"/>
        <w:spacing w:line="380" w:lineRule="exact"/>
        <w:rPr>
          <w:rFonts w:ascii="宋体" w:hAnsi="宋体"/>
          <w:sz w:val="24"/>
        </w:rPr>
      </w:pPr>
    </w:p>
    <w:p w:rsidR="00A151D8" w:rsidRDefault="00A151D8">
      <w:pPr>
        <w:snapToGrid w:val="0"/>
        <w:spacing w:line="380" w:lineRule="exact"/>
        <w:rPr>
          <w:rFonts w:ascii="宋体" w:hAnsi="宋体"/>
          <w:sz w:val="24"/>
        </w:rPr>
      </w:pPr>
    </w:p>
    <w:p w:rsidR="00A151D8" w:rsidRDefault="009B299D">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A151D8" w:rsidRDefault="00A151D8">
      <w:pPr>
        <w:snapToGrid w:val="0"/>
        <w:spacing w:line="380" w:lineRule="exact"/>
        <w:rPr>
          <w:rFonts w:ascii="宋体" w:hAnsi="宋体"/>
          <w:sz w:val="24"/>
        </w:rPr>
      </w:pPr>
    </w:p>
    <w:p w:rsidR="00A151D8" w:rsidRDefault="00A151D8">
      <w:pPr>
        <w:snapToGrid w:val="0"/>
        <w:spacing w:line="380" w:lineRule="exact"/>
        <w:rPr>
          <w:rFonts w:ascii="宋体" w:hAnsi="宋体"/>
          <w:sz w:val="24"/>
        </w:rPr>
      </w:pPr>
    </w:p>
    <w:p w:rsidR="00A151D8" w:rsidRDefault="009B299D">
      <w:pPr>
        <w:snapToGrid w:val="0"/>
        <w:spacing w:line="380" w:lineRule="exact"/>
        <w:ind w:firstLineChars="1700" w:firstLine="4080"/>
        <w:rPr>
          <w:rFonts w:ascii="宋体" w:hAnsi="宋体"/>
          <w:sz w:val="24"/>
        </w:rPr>
      </w:pPr>
      <w:r>
        <w:rPr>
          <w:rFonts w:ascii="宋体" w:hAnsi="宋体" w:hint="eastAsia"/>
          <w:sz w:val="24"/>
        </w:rPr>
        <w:t>授权方</w:t>
      </w:r>
    </w:p>
    <w:p w:rsidR="00A151D8" w:rsidRDefault="00A151D8">
      <w:pPr>
        <w:snapToGrid w:val="0"/>
        <w:spacing w:line="380" w:lineRule="exact"/>
        <w:rPr>
          <w:rFonts w:ascii="宋体" w:hAnsi="宋体"/>
          <w:sz w:val="24"/>
        </w:rPr>
      </w:pPr>
    </w:p>
    <w:p w:rsidR="00A151D8" w:rsidRDefault="009B299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A151D8" w:rsidRDefault="00A151D8">
      <w:pPr>
        <w:snapToGrid w:val="0"/>
        <w:spacing w:line="380" w:lineRule="exact"/>
        <w:rPr>
          <w:rFonts w:ascii="宋体" w:hAnsi="宋体"/>
          <w:sz w:val="24"/>
        </w:rPr>
      </w:pPr>
    </w:p>
    <w:p w:rsidR="00A151D8" w:rsidRDefault="009B299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A151D8" w:rsidRDefault="00A151D8">
      <w:pPr>
        <w:snapToGrid w:val="0"/>
        <w:spacing w:line="380" w:lineRule="exact"/>
        <w:rPr>
          <w:rFonts w:ascii="宋体" w:hAnsi="宋体"/>
          <w:sz w:val="24"/>
        </w:rPr>
      </w:pPr>
    </w:p>
    <w:p w:rsidR="00A151D8" w:rsidRDefault="009B299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151D8" w:rsidRDefault="00A151D8">
      <w:pPr>
        <w:pStyle w:val="3"/>
        <w:snapToGrid w:val="0"/>
        <w:spacing w:line="380" w:lineRule="exact"/>
        <w:outlineLvl w:val="9"/>
        <w:rPr>
          <w:rFonts w:hAnsi="宋体"/>
          <w:sz w:val="24"/>
        </w:rPr>
      </w:pPr>
    </w:p>
    <w:p w:rsidR="00A151D8" w:rsidRDefault="00A151D8">
      <w:pPr>
        <w:pStyle w:val="3"/>
        <w:snapToGrid w:val="0"/>
        <w:spacing w:line="380" w:lineRule="exact"/>
        <w:outlineLvl w:val="9"/>
        <w:rPr>
          <w:rFonts w:hAnsi="宋体"/>
          <w:sz w:val="24"/>
        </w:rPr>
      </w:pPr>
    </w:p>
    <w:p w:rsidR="00A151D8" w:rsidRDefault="009B299D">
      <w:pPr>
        <w:pStyle w:val="3"/>
        <w:snapToGrid w:val="0"/>
        <w:spacing w:line="380" w:lineRule="exact"/>
        <w:ind w:firstLineChars="1700" w:firstLine="4080"/>
        <w:outlineLvl w:val="9"/>
        <w:rPr>
          <w:rFonts w:hAnsi="宋体"/>
          <w:sz w:val="24"/>
        </w:rPr>
      </w:pPr>
      <w:r>
        <w:rPr>
          <w:rFonts w:hAnsi="宋体" w:hint="eastAsia"/>
          <w:sz w:val="24"/>
        </w:rPr>
        <w:t>接受授权方</w:t>
      </w:r>
    </w:p>
    <w:p w:rsidR="00A151D8" w:rsidRDefault="00A151D8">
      <w:pPr>
        <w:pStyle w:val="3"/>
        <w:snapToGrid w:val="0"/>
        <w:spacing w:line="380" w:lineRule="exact"/>
        <w:outlineLvl w:val="9"/>
        <w:rPr>
          <w:rFonts w:hAnsi="宋体"/>
          <w:sz w:val="24"/>
        </w:rPr>
      </w:pPr>
    </w:p>
    <w:p w:rsidR="00A151D8" w:rsidRDefault="009B299D">
      <w:pPr>
        <w:snapToGrid w:val="0"/>
        <w:spacing w:line="380" w:lineRule="exact"/>
        <w:ind w:firstLineChars="1700" w:firstLine="4080"/>
        <w:rPr>
          <w:rFonts w:ascii="宋体" w:hAnsi="宋体"/>
          <w:sz w:val="24"/>
        </w:rPr>
      </w:pPr>
      <w:r>
        <w:rPr>
          <w:rFonts w:ascii="宋体" w:hAnsi="宋体" w:hint="eastAsia"/>
          <w:sz w:val="24"/>
        </w:rPr>
        <w:t>报价人授权代表签字：</w:t>
      </w:r>
    </w:p>
    <w:p w:rsidR="00A151D8" w:rsidRDefault="00A151D8">
      <w:pPr>
        <w:snapToGrid w:val="0"/>
        <w:spacing w:line="380" w:lineRule="exact"/>
        <w:rPr>
          <w:rFonts w:ascii="宋体" w:hAnsi="宋体"/>
          <w:sz w:val="24"/>
        </w:rPr>
      </w:pPr>
    </w:p>
    <w:p w:rsidR="00A151D8" w:rsidRDefault="009B299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A151D8" w:rsidRDefault="00A151D8">
      <w:pPr>
        <w:pStyle w:val="3"/>
      </w:pPr>
    </w:p>
    <w:p w:rsidR="00A151D8" w:rsidRDefault="00A151D8">
      <w:pPr>
        <w:pStyle w:val="3"/>
      </w:pPr>
    </w:p>
    <w:p w:rsidR="00A151D8" w:rsidRDefault="009B299D">
      <w:pPr>
        <w:pStyle w:val="3"/>
        <w:rPr>
          <w:sz w:val="36"/>
        </w:rPr>
      </w:pPr>
      <w:r>
        <w:rPr>
          <w:rFonts w:hint="eastAsia"/>
        </w:rPr>
        <w:br w:type="page"/>
      </w:r>
      <w:r>
        <w:rPr>
          <w:rFonts w:hint="eastAsia"/>
          <w:sz w:val="21"/>
        </w:rPr>
        <w:lastRenderedPageBreak/>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A151D8" w:rsidRDefault="00A151D8"/>
    <w:p w:rsidR="00A151D8" w:rsidRDefault="009B299D">
      <w:pPr>
        <w:spacing w:line="380" w:lineRule="exact"/>
        <w:rPr>
          <w:rFonts w:ascii="宋体" w:hAnsi="宋体"/>
          <w:sz w:val="24"/>
        </w:rPr>
      </w:pPr>
      <w:r>
        <w:rPr>
          <w:rFonts w:ascii="宋体" w:hAnsi="宋体" w:hint="eastAsia"/>
          <w:sz w:val="24"/>
        </w:rPr>
        <w:t>致：</w:t>
      </w:r>
      <w:r>
        <w:rPr>
          <w:rFonts w:ascii="宋体" w:hAnsi="宋体" w:hint="eastAsia"/>
          <w:sz w:val="24"/>
        </w:rPr>
        <w:t>福建广电网络集团股份有限公司</w:t>
      </w:r>
      <w:r>
        <w:rPr>
          <w:rFonts w:ascii="宋体" w:hAnsi="宋体" w:hint="eastAsia"/>
          <w:sz w:val="24"/>
        </w:rPr>
        <w:t>洛江</w:t>
      </w:r>
      <w:r>
        <w:rPr>
          <w:rFonts w:ascii="宋体" w:hAnsi="宋体" w:hint="eastAsia"/>
          <w:sz w:val="24"/>
        </w:rPr>
        <w:t>分公司</w:t>
      </w:r>
    </w:p>
    <w:p w:rsidR="00A151D8" w:rsidRDefault="00A151D8">
      <w:pPr>
        <w:spacing w:line="380" w:lineRule="exact"/>
        <w:rPr>
          <w:rFonts w:ascii="宋体" w:hAnsi="宋体"/>
          <w:sz w:val="24"/>
        </w:rPr>
      </w:pPr>
    </w:p>
    <w:p w:rsidR="00A151D8" w:rsidRDefault="009B299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A151D8" w:rsidRDefault="009B299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151D8" w:rsidRDefault="00A151D8">
      <w:pPr>
        <w:spacing w:line="380" w:lineRule="exact"/>
        <w:rPr>
          <w:rFonts w:ascii="宋体" w:hAnsi="宋体"/>
          <w:sz w:val="24"/>
        </w:rPr>
      </w:pPr>
    </w:p>
    <w:p w:rsidR="00A151D8" w:rsidRDefault="009B299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A151D8">
      <w:pPr>
        <w:spacing w:line="380" w:lineRule="exact"/>
        <w:rPr>
          <w:rFonts w:ascii="宋体" w:hAnsi="宋体"/>
          <w:sz w:val="24"/>
        </w:rPr>
      </w:pPr>
    </w:p>
    <w:p w:rsidR="00A151D8" w:rsidRDefault="009B299D">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A151D8" w:rsidRDefault="009B299D">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A151D8" w:rsidRDefault="009B299D">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A151D8" w:rsidRDefault="00A151D8">
      <w:pPr>
        <w:spacing w:line="380" w:lineRule="exact"/>
        <w:rPr>
          <w:sz w:val="24"/>
          <w:u w:val="single"/>
        </w:rPr>
      </w:pPr>
    </w:p>
    <w:p w:rsidR="00A151D8" w:rsidRDefault="00A151D8">
      <w:pPr>
        <w:spacing w:line="380" w:lineRule="exact"/>
        <w:rPr>
          <w:sz w:val="24"/>
          <w:u w:val="single"/>
        </w:rPr>
      </w:pPr>
    </w:p>
    <w:p w:rsidR="00A151D8" w:rsidRDefault="009B299D">
      <w:pPr>
        <w:pStyle w:val="a6"/>
        <w:snapToGrid w:val="0"/>
        <w:spacing w:line="440" w:lineRule="exact"/>
        <w:jc w:val="left"/>
        <w:rPr>
          <w:sz w:val="36"/>
        </w:rPr>
      </w:pPr>
      <w:r>
        <w:rPr>
          <w:rFonts w:hint="eastAsia"/>
          <w:sz w:val="24"/>
          <w:u w:val="single"/>
        </w:rPr>
        <w:br w:type="page"/>
      </w:r>
      <w:r>
        <w:rPr>
          <w:rFonts w:hint="eastAsia"/>
        </w:rPr>
        <w:lastRenderedPageBreak/>
        <w:t>附件</w:t>
      </w:r>
      <w:r>
        <w:rPr>
          <w:rFonts w:hint="eastAsia"/>
        </w:rPr>
        <w:t xml:space="preserve">4-5                    </w:t>
      </w:r>
      <w:r>
        <w:rPr>
          <w:rFonts w:hint="eastAsia"/>
          <w:b/>
          <w:sz w:val="32"/>
        </w:rPr>
        <w:t>其它资格证明文件</w:t>
      </w:r>
    </w:p>
    <w:p w:rsidR="00A151D8" w:rsidRDefault="00A151D8">
      <w:pPr>
        <w:spacing w:line="420" w:lineRule="exact"/>
        <w:ind w:firstLine="480"/>
        <w:rPr>
          <w:rFonts w:ascii="宋体" w:hAnsi="宋体"/>
          <w:sz w:val="24"/>
        </w:rPr>
      </w:pPr>
    </w:p>
    <w:p w:rsidR="00A151D8" w:rsidRDefault="009B299D">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A151D8" w:rsidRDefault="009B299D">
      <w:pPr>
        <w:pStyle w:val="3"/>
      </w:pPr>
      <w:r>
        <w:t xml:space="preserve"> </w:t>
      </w:r>
    </w:p>
    <w:p w:rsidR="00A151D8" w:rsidRDefault="00A151D8"/>
    <w:p w:rsidR="00A151D8" w:rsidRDefault="00A151D8">
      <w:pPr>
        <w:widowControl/>
        <w:jc w:val="left"/>
      </w:pPr>
    </w:p>
    <w:p w:rsidR="00A151D8" w:rsidRDefault="00A151D8"/>
    <w:sectPr w:rsidR="00A151D8" w:rsidSect="00A151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99D" w:rsidRDefault="009B299D" w:rsidP="00A151D8">
      <w:r>
        <w:separator/>
      </w:r>
    </w:p>
  </w:endnote>
  <w:endnote w:type="continuationSeparator" w:id="0">
    <w:p w:rsidR="009B299D" w:rsidRDefault="009B299D" w:rsidP="00A151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151D8" w:rsidRDefault="009B299D">
            <w:pPr>
              <w:pStyle w:val="a8"/>
              <w:jc w:val="center"/>
            </w:pPr>
            <w:r>
              <w:rPr>
                <w:lang w:val="zh-CN"/>
              </w:rPr>
              <w:t xml:space="preserve"> </w:t>
            </w:r>
            <w:r w:rsidR="00A151D8">
              <w:rPr>
                <w:b/>
                <w:sz w:val="24"/>
                <w:szCs w:val="24"/>
              </w:rPr>
              <w:fldChar w:fldCharType="begin"/>
            </w:r>
            <w:r>
              <w:rPr>
                <w:b/>
              </w:rPr>
              <w:instrText>PAGE</w:instrText>
            </w:r>
            <w:r w:rsidR="00A151D8">
              <w:rPr>
                <w:b/>
                <w:sz w:val="24"/>
                <w:szCs w:val="24"/>
              </w:rPr>
              <w:fldChar w:fldCharType="separate"/>
            </w:r>
            <w:r w:rsidR="000E3A3D">
              <w:rPr>
                <w:b/>
                <w:noProof/>
              </w:rPr>
              <w:t>5</w:t>
            </w:r>
            <w:r w:rsidR="00A151D8">
              <w:rPr>
                <w:b/>
                <w:sz w:val="24"/>
                <w:szCs w:val="24"/>
              </w:rPr>
              <w:fldChar w:fldCharType="end"/>
            </w:r>
            <w:r>
              <w:rPr>
                <w:lang w:val="zh-CN"/>
              </w:rPr>
              <w:t xml:space="preserve"> / </w:t>
            </w:r>
            <w:r w:rsidR="00A151D8">
              <w:rPr>
                <w:b/>
                <w:sz w:val="24"/>
                <w:szCs w:val="24"/>
              </w:rPr>
              <w:fldChar w:fldCharType="begin"/>
            </w:r>
            <w:r>
              <w:rPr>
                <w:b/>
              </w:rPr>
              <w:instrText>NUMPAGES</w:instrText>
            </w:r>
            <w:r w:rsidR="00A151D8">
              <w:rPr>
                <w:b/>
                <w:sz w:val="24"/>
                <w:szCs w:val="24"/>
              </w:rPr>
              <w:fldChar w:fldCharType="separate"/>
            </w:r>
            <w:r w:rsidR="000E3A3D">
              <w:rPr>
                <w:b/>
                <w:noProof/>
              </w:rPr>
              <w:t>27</w:t>
            </w:r>
            <w:r w:rsidR="00A151D8">
              <w:rPr>
                <w:b/>
                <w:sz w:val="24"/>
                <w:szCs w:val="24"/>
              </w:rPr>
              <w:fldChar w:fldCharType="end"/>
            </w:r>
          </w:p>
        </w:sdtContent>
      </w:sdt>
    </w:sdtContent>
  </w:sdt>
  <w:p w:rsidR="00A151D8" w:rsidRDefault="00A151D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99D" w:rsidRDefault="009B299D" w:rsidP="00A151D8">
      <w:r>
        <w:separator/>
      </w:r>
    </w:p>
  </w:footnote>
  <w:footnote w:type="continuationSeparator" w:id="0">
    <w:p w:rsidR="009B299D" w:rsidRDefault="009B299D" w:rsidP="00A151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杰">
    <w15:presenceInfo w15:providerId="WPS Office" w15:userId="37669004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E3A3D"/>
    <w:rsid w:val="000F532D"/>
    <w:rsid w:val="000F749C"/>
    <w:rsid w:val="00114300"/>
    <w:rsid w:val="0011599F"/>
    <w:rsid w:val="002B4E5D"/>
    <w:rsid w:val="002C066D"/>
    <w:rsid w:val="002C3A9B"/>
    <w:rsid w:val="00310DDF"/>
    <w:rsid w:val="0035713B"/>
    <w:rsid w:val="00385B8B"/>
    <w:rsid w:val="00467D40"/>
    <w:rsid w:val="00486832"/>
    <w:rsid w:val="00527A06"/>
    <w:rsid w:val="005A472D"/>
    <w:rsid w:val="005D1759"/>
    <w:rsid w:val="006C7FDF"/>
    <w:rsid w:val="00700023"/>
    <w:rsid w:val="00717A48"/>
    <w:rsid w:val="007838BF"/>
    <w:rsid w:val="00802859"/>
    <w:rsid w:val="00925589"/>
    <w:rsid w:val="009765C1"/>
    <w:rsid w:val="009A57D5"/>
    <w:rsid w:val="009B299D"/>
    <w:rsid w:val="009E1761"/>
    <w:rsid w:val="009F67F3"/>
    <w:rsid w:val="00A106F8"/>
    <w:rsid w:val="00A13533"/>
    <w:rsid w:val="00A14B7E"/>
    <w:rsid w:val="00A151D8"/>
    <w:rsid w:val="00A37C54"/>
    <w:rsid w:val="00A556D2"/>
    <w:rsid w:val="00B05A9E"/>
    <w:rsid w:val="00B1383A"/>
    <w:rsid w:val="00B6555C"/>
    <w:rsid w:val="00BA5C06"/>
    <w:rsid w:val="00C17077"/>
    <w:rsid w:val="00CC0CD5"/>
    <w:rsid w:val="00CD611C"/>
    <w:rsid w:val="00D071C7"/>
    <w:rsid w:val="00D70488"/>
    <w:rsid w:val="00DC004D"/>
    <w:rsid w:val="00DC51D6"/>
    <w:rsid w:val="00DF4DFE"/>
    <w:rsid w:val="00E151BC"/>
    <w:rsid w:val="00E215A7"/>
    <w:rsid w:val="00E46607"/>
    <w:rsid w:val="00F3751B"/>
    <w:rsid w:val="00F60DBD"/>
    <w:rsid w:val="00F94C90"/>
    <w:rsid w:val="00FA6A59"/>
    <w:rsid w:val="00FB2831"/>
    <w:rsid w:val="00FB4692"/>
    <w:rsid w:val="101A2FF9"/>
    <w:rsid w:val="16AE28C5"/>
    <w:rsid w:val="1C3631C2"/>
    <w:rsid w:val="1EBC2560"/>
    <w:rsid w:val="22F520A9"/>
    <w:rsid w:val="232418B8"/>
    <w:rsid w:val="24001E9D"/>
    <w:rsid w:val="3D43308F"/>
    <w:rsid w:val="401A278A"/>
    <w:rsid w:val="40665850"/>
    <w:rsid w:val="51B34E7A"/>
    <w:rsid w:val="5E5A3AC0"/>
    <w:rsid w:val="5EBE5B26"/>
    <w:rsid w:val="624971CD"/>
    <w:rsid w:val="672B0D5E"/>
    <w:rsid w:val="73B63620"/>
    <w:rsid w:val="793A2F2C"/>
    <w:rsid w:val="7CEA23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1D8"/>
    <w:pPr>
      <w:widowControl w:val="0"/>
      <w:jc w:val="both"/>
    </w:pPr>
    <w:rPr>
      <w:kern w:val="2"/>
      <w:sz w:val="21"/>
      <w:szCs w:val="24"/>
    </w:rPr>
  </w:style>
  <w:style w:type="paragraph" w:styleId="1">
    <w:name w:val="heading 1"/>
    <w:basedOn w:val="a"/>
    <w:next w:val="a"/>
    <w:link w:val="1Char"/>
    <w:uiPriority w:val="9"/>
    <w:qFormat/>
    <w:rsid w:val="00A151D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151D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151D8"/>
    <w:pPr>
      <w:ind w:firstLine="420"/>
    </w:pPr>
    <w:rPr>
      <w:rFonts w:ascii="Calibri" w:eastAsiaTheme="minorEastAsia" w:hAnsi="Calibri" w:cs="Calibri"/>
      <w:szCs w:val="22"/>
    </w:rPr>
  </w:style>
  <w:style w:type="paragraph" w:styleId="a4">
    <w:name w:val="annotation text"/>
    <w:basedOn w:val="a"/>
    <w:link w:val="Char0"/>
    <w:semiHidden/>
    <w:unhideWhenUsed/>
    <w:qFormat/>
    <w:rsid w:val="00A151D8"/>
    <w:pPr>
      <w:jc w:val="left"/>
    </w:pPr>
  </w:style>
  <w:style w:type="paragraph" w:styleId="a5">
    <w:name w:val="Body Text"/>
    <w:basedOn w:val="a"/>
    <w:link w:val="Char1"/>
    <w:unhideWhenUsed/>
    <w:qFormat/>
    <w:rsid w:val="00A151D8"/>
    <w:pPr>
      <w:spacing w:after="120"/>
    </w:pPr>
    <w:rPr>
      <w:szCs w:val="20"/>
    </w:rPr>
  </w:style>
  <w:style w:type="paragraph" w:styleId="a6">
    <w:name w:val="Plain Text"/>
    <w:basedOn w:val="a"/>
    <w:link w:val="Char2"/>
    <w:unhideWhenUsed/>
    <w:qFormat/>
    <w:rsid w:val="00A151D8"/>
    <w:rPr>
      <w:rFonts w:ascii="宋体" w:hAnsi="Courier New"/>
      <w:szCs w:val="20"/>
    </w:rPr>
  </w:style>
  <w:style w:type="paragraph" w:styleId="a7">
    <w:name w:val="Balloon Text"/>
    <w:basedOn w:val="a"/>
    <w:link w:val="Char3"/>
    <w:uiPriority w:val="99"/>
    <w:semiHidden/>
    <w:unhideWhenUsed/>
    <w:qFormat/>
    <w:rsid w:val="00A151D8"/>
    <w:rPr>
      <w:sz w:val="18"/>
      <w:szCs w:val="18"/>
    </w:rPr>
  </w:style>
  <w:style w:type="paragraph" w:styleId="a8">
    <w:name w:val="footer"/>
    <w:basedOn w:val="a"/>
    <w:link w:val="Char4"/>
    <w:uiPriority w:val="99"/>
    <w:unhideWhenUsed/>
    <w:qFormat/>
    <w:rsid w:val="00A151D8"/>
    <w:pPr>
      <w:tabs>
        <w:tab w:val="center" w:pos="4153"/>
        <w:tab w:val="right" w:pos="8306"/>
      </w:tabs>
      <w:snapToGrid w:val="0"/>
      <w:jc w:val="left"/>
    </w:pPr>
    <w:rPr>
      <w:sz w:val="18"/>
      <w:szCs w:val="18"/>
    </w:rPr>
  </w:style>
  <w:style w:type="paragraph" w:styleId="a9">
    <w:name w:val="header"/>
    <w:basedOn w:val="a"/>
    <w:link w:val="Char5"/>
    <w:unhideWhenUsed/>
    <w:qFormat/>
    <w:rsid w:val="00A151D8"/>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151D8"/>
    <w:rPr>
      <w:sz w:val="24"/>
    </w:rPr>
  </w:style>
  <w:style w:type="paragraph" w:styleId="ab">
    <w:name w:val="annotation subject"/>
    <w:basedOn w:val="a4"/>
    <w:next w:val="a4"/>
    <w:link w:val="Char6"/>
    <w:uiPriority w:val="99"/>
    <w:semiHidden/>
    <w:unhideWhenUsed/>
    <w:qFormat/>
    <w:rsid w:val="00A151D8"/>
    <w:rPr>
      <w:b/>
      <w:bCs/>
    </w:rPr>
  </w:style>
  <w:style w:type="character" w:styleId="ac">
    <w:name w:val="Strong"/>
    <w:basedOn w:val="a0"/>
    <w:uiPriority w:val="22"/>
    <w:qFormat/>
    <w:rsid w:val="00A151D8"/>
    <w:rPr>
      <w:b/>
      <w:bCs/>
    </w:rPr>
  </w:style>
  <w:style w:type="character" w:styleId="ad">
    <w:name w:val="annotation reference"/>
    <w:basedOn w:val="a0"/>
    <w:uiPriority w:val="99"/>
    <w:semiHidden/>
    <w:unhideWhenUsed/>
    <w:qFormat/>
    <w:rsid w:val="00A151D8"/>
    <w:rPr>
      <w:sz w:val="21"/>
      <w:szCs w:val="21"/>
    </w:rPr>
  </w:style>
  <w:style w:type="character" w:customStyle="1" w:styleId="Char5">
    <w:name w:val="页眉 Char"/>
    <w:basedOn w:val="a0"/>
    <w:link w:val="a9"/>
    <w:qFormat/>
    <w:rsid w:val="00A151D8"/>
    <w:rPr>
      <w:sz w:val="18"/>
      <w:szCs w:val="18"/>
    </w:rPr>
  </w:style>
  <w:style w:type="character" w:customStyle="1" w:styleId="Char4">
    <w:name w:val="页脚 Char"/>
    <w:basedOn w:val="a0"/>
    <w:link w:val="a8"/>
    <w:uiPriority w:val="99"/>
    <w:qFormat/>
    <w:rsid w:val="00A151D8"/>
    <w:rPr>
      <w:sz w:val="18"/>
      <w:szCs w:val="18"/>
    </w:rPr>
  </w:style>
  <w:style w:type="character" w:customStyle="1" w:styleId="1Char">
    <w:name w:val="标题 1 Char"/>
    <w:basedOn w:val="a0"/>
    <w:link w:val="1"/>
    <w:uiPriority w:val="9"/>
    <w:qFormat/>
    <w:rsid w:val="00A151D8"/>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A151D8"/>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A151D8"/>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A151D8"/>
    <w:rPr>
      <w:b/>
      <w:bCs/>
    </w:rPr>
  </w:style>
  <w:style w:type="character" w:customStyle="1" w:styleId="Char1">
    <w:name w:val="正文文本 Char"/>
    <w:basedOn w:val="a0"/>
    <w:link w:val="a5"/>
    <w:qFormat/>
    <w:rsid w:val="00A151D8"/>
    <w:rPr>
      <w:rFonts w:ascii="Times New Roman" w:eastAsia="宋体" w:hAnsi="Times New Roman" w:cs="Times New Roman"/>
      <w:szCs w:val="20"/>
    </w:rPr>
  </w:style>
  <w:style w:type="character" w:customStyle="1" w:styleId="Char2">
    <w:name w:val="纯文本 Char"/>
    <w:basedOn w:val="a0"/>
    <w:link w:val="a6"/>
    <w:qFormat/>
    <w:rsid w:val="00A151D8"/>
    <w:rPr>
      <w:rFonts w:ascii="宋体" w:eastAsia="宋体" w:hAnsi="Courier New" w:cs="Times New Roman"/>
      <w:szCs w:val="20"/>
    </w:rPr>
  </w:style>
  <w:style w:type="character" w:customStyle="1" w:styleId="Char3">
    <w:name w:val="批注框文本 Char"/>
    <w:basedOn w:val="a0"/>
    <w:link w:val="a7"/>
    <w:uiPriority w:val="99"/>
    <w:semiHidden/>
    <w:qFormat/>
    <w:rsid w:val="00A151D8"/>
    <w:rPr>
      <w:rFonts w:ascii="Times New Roman" w:eastAsia="宋体" w:hAnsi="Times New Roman" w:cs="Times New Roman"/>
      <w:sz w:val="18"/>
      <w:szCs w:val="18"/>
    </w:rPr>
  </w:style>
  <w:style w:type="character" w:customStyle="1" w:styleId="Char">
    <w:name w:val="正文缩进 Char"/>
    <w:link w:val="a3"/>
    <w:qFormat/>
    <w:locked/>
    <w:rsid w:val="00A151D8"/>
    <w:rPr>
      <w:rFonts w:ascii="Calibri" w:hAnsi="Calibri" w:cs="Calibri"/>
    </w:rPr>
  </w:style>
  <w:style w:type="paragraph" w:customStyle="1" w:styleId="3">
    <w:name w:val="样式3"/>
    <w:basedOn w:val="a6"/>
    <w:qFormat/>
    <w:rsid w:val="00A151D8"/>
    <w:pPr>
      <w:spacing w:line="0" w:lineRule="atLeast"/>
      <w:outlineLvl w:val="0"/>
    </w:pPr>
    <w:rPr>
      <w:sz w:val="28"/>
    </w:rPr>
  </w:style>
  <w:style w:type="paragraph" w:customStyle="1" w:styleId="0">
    <w:name w:val="正文0"/>
    <w:basedOn w:val="a"/>
    <w:qFormat/>
    <w:rsid w:val="00A151D8"/>
    <w:pPr>
      <w:autoSpaceDE w:val="0"/>
      <w:autoSpaceDN w:val="0"/>
      <w:adjustRightInd w:val="0"/>
      <w:spacing w:before="240" w:after="60" w:line="360" w:lineRule="atLeast"/>
    </w:pPr>
    <w:rPr>
      <w:b/>
      <w:kern w:val="0"/>
      <w:sz w:val="24"/>
      <w:szCs w:val="20"/>
    </w:rPr>
  </w:style>
  <w:style w:type="paragraph" w:customStyle="1" w:styleId="p0">
    <w:name w:val="p0"/>
    <w:basedOn w:val="a"/>
    <w:qFormat/>
    <w:rsid w:val="00A151D8"/>
    <w:pPr>
      <w:widowControl/>
    </w:pPr>
    <w:rPr>
      <w:kern w:val="0"/>
      <w:szCs w:val="21"/>
    </w:rPr>
  </w:style>
  <w:style w:type="character" w:customStyle="1" w:styleId="Char10">
    <w:name w:val="纯文本 Char1"/>
    <w:basedOn w:val="a0"/>
    <w:uiPriority w:val="99"/>
    <w:semiHidden/>
    <w:qFormat/>
    <w:rsid w:val="00A151D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151D8"/>
    <w:rPr>
      <w:kern w:val="2"/>
      <w:sz w:val="18"/>
      <w:szCs w:val="18"/>
    </w:rPr>
  </w:style>
  <w:style w:type="character" w:customStyle="1" w:styleId="Char12">
    <w:name w:val="页脚 Char1"/>
    <w:basedOn w:val="a0"/>
    <w:uiPriority w:val="99"/>
    <w:semiHidden/>
    <w:qFormat/>
    <w:rsid w:val="00A151D8"/>
    <w:rPr>
      <w:kern w:val="2"/>
      <w:sz w:val="18"/>
      <w:szCs w:val="18"/>
    </w:rPr>
  </w:style>
  <w:style w:type="character" w:customStyle="1" w:styleId="Char13">
    <w:name w:val="正文文本 Char1"/>
    <w:basedOn w:val="a0"/>
    <w:uiPriority w:val="99"/>
    <w:semiHidden/>
    <w:qFormat/>
    <w:rsid w:val="00A151D8"/>
    <w:rPr>
      <w:kern w:val="2"/>
      <w:sz w:val="21"/>
      <w:szCs w:val="24"/>
    </w:rPr>
  </w:style>
  <w:style w:type="character" w:customStyle="1" w:styleId="Char14">
    <w:name w:val="批注文字 Char1"/>
    <w:semiHidden/>
    <w:qFormat/>
    <w:locked/>
    <w:rsid w:val="00A151D8"/>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27</Pages>
  <Words>2059</Words>
  <Characters>11737</Characters>
  <Application>Microsoft Office Word</Application>
  <DocSecurity>0</DocSecurity>
  <Lines>97</Lines>
  <Paragraphs>27</Paragraphs>
  <ScaleCrop>false</ScaleCrop>
  <Company>China</Company>
  <LinksUpToDate>false</LinksUpToDate>
  <CharactersWithSpaces>13769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38</cp:revision>
  <dcterms:created xsi:type="dcterms:W3CDTF">2021-04-01T01:20:00Z</dcterms:created>
  <dcterms:modified xsi:type="dcterms:W3CDTF">2022-04-11T23:44:00Z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E23CC7262F8E43A3B864F895A1694FD3</vt:lpwstr>
  </property>
</Properties>
</file>