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4E6D" w:rsidRDefault="003F5DDC">
      <w:pPr>
        <w:pStyle w:val="a6"/>
        <w:spacing w:line="0" w:lineRule="atLeast"/>
        <w:jc w:val="center"/>
        <w:outlineLvl w:val="0"/>
        <w:rPr>
          <w:b/>
          <w:spacing w:val="16"/>
          <w:sz w:val="72"/>
        </w:rPr>
      </w:pPr>
      <w:r>
        <w:rPr>
          <w:rFonts w:ascii="Times New Roman" w:hAnsi="Times New Roman" w:hint="eastAsia"/>
          <w:b/>
          <w:sz w:val="72"/>
        </w:rPr>
        <w:t>比选文件</w:t>
      </w:r>
    </w:p>
    <w:p w:rsidR="006D4E6D" w:rsidRDefault="006D4E6D">
      <w:pPr>
        <w:pStyle w:val="a6"/>
        <w:spacing w:line="0" w:lineRule="atLeast"/>
        <w:jc w:val="center"/>
        <w:outlineLvl w:val="0"/>
        <w:rPr>
          <w:rFonts w:hAnsi="宋体"/>
        </w:rPr>
      </w:pPr>
    </w:p>
    <w:p w:rsidR="006D4E6D" w:rsidRDefault="006D4E6D">
      <w:pPr>
        <w:pStyle w:val="a6"/>
        <w:spacing w:line="0" w:lineRule="atLeast"/>
        <w:jc w:val="center"/>
        <w:rPr>
          <w:rFonts w:ascii="KaiTi_GB2312" w:eastAsia="KaiTi_GB2312"/>
          <w:sz w:val="36"/>
        </w:rPr>
      </w:pPr>
    </w:p>
    <w:p w:rsidR="006D4E6D" w:rsidRDefault="006D4E6D">
      <w:pPr>
        <w:pStyle w:val="a6"/>
        <w:spacing w:line="0" w:lineRule="atLeast"/>
        <w:jc w:val="left"/>
        <w:rPr>
          <w:sz w:val="28"/>
        </w:rPr>
      </w:pPr>
    </w:p>
    <w:p w:rsidR="006D4E6D" w:rsidRDefault="006D4E6D">
      <w:pPr>
        <w:pStyle w:val="a6"/>
        <w:spacing w:line="0" w:lineRule="atLeast"/>
        <w:jc w:val="left"/>
        <w:rPr>
          <w:sz w:val="28"/>
        </w:rPr>
      </w:pPr>
    </w:p>
    <w:p w:rsidR="006D4E6D" w:rsidRDefault="006D4E6D">
      <w:pPr>
        <w:pStyle w:val="a6"/>
        <w:spacing w:line="0" w:lineRule="atLeast"/>
        <w:jc w:val="left"/>
        <w:rPr>
          <w:sz w:val="28"/>
        </w:rPr>
      </w:pPr>
    </w:p>
    <w:p w:rsidR="006D4E6D" w:rsidRDefault="003F5DDC">
      <w:pPr>
        <w:pStyle w:val="a5"/>
        <w:jc w:val="center"/>
        <w:rPr>
          <w:rFonts w:ascii="宋体" w:hAnsi="宋体"/>
          <w:b/>
          <w:bCs/>
          <w:color w:val="FF0000"/>
          <w:kern w:val="0"/>
          <w:sz w:val="30"/>
          <w:szCs w:val="30"/>
        </w:rPr>
      </w:pPr>
      <w:r>
        <w:rPr>
          <w:rFonts w:ascii="宋体" w:hAnsi="宋体" w:hint="eastAsia"/>
          <w:b/>
          <w:bCs/>
          <w:spacing w:val="-8"/>
          <w:sz w:val="30"/>
          <w:szCs w:val="30"/>
        </w:rPr>
        <w:t>项目名称：</w:t>
      </w:r>
      <w:r>
        <w:rPr>
          <w:rFonts w:ascii="宋体" w:hAnsi="宋体" w:hint="eastAsia"/>
          <w:b/>
          <w:bCs/>
          <w:kern w:val="0"/>
          <w:sz w:val="30"/>
          <w:szCs w:val="30"/>
        </w:rPr>
        <w:t>福建广电网络集团</w:t>
      </w:r>
      <w:r>
        <w:rPr>
          <w:rFonts w:ascii="宋体" w:hAnsi="宋体" w:hint="eastAsia"/>
          <w:b/>
          <w:bCs/>
          <w:kern w:val="0"/>
          <w:sz w:val="30"/>
          <w:szCs w:val="30"/>
          <w:u w:val="single"/>
        </w:rPr>
        <w:t>惠安</w:t>
      </w:r>
      <w:r>
        <w:rPr>
          <w:rFonts w:ascii="宋体" w:hAnsi="宋体" w:hint="eastAsia"/>
          <w:b/>
          <w:bCs/>
          <w:kern w:val="0"/>
          <w:sz w:val="30"/>
          <w:szCs w:val="30"/>
        </w:rPr>
        <w:t>分公司</w:t>
      </w:r>
    </w:p>
    <w:p w:rsidR="006D4E6D" w:rsidRDefault="003F5DDC">
      <w:pPr>
        <w:pStyle w:val="a5"/>
        <w:jc w:val="center"/>
        <w:rPr>
          <w:rFonts w:ascii="宋体" w:hAnsi="宋体"/>
          <w:b/>
          <w:bCs/>
          <w:color w:val="FF0000"/>
          <w:kern w:val="0"/>
          <w:sz w:val="30"/>
          <w:szCs w:val="30"/>
        </w:rPr>
      </w:pPr>
      <w:r>
        <w:rPr>
          <w:rFonts w:ascii="宋体" w:hAnsi="宋体" w:hint="eastAsia"/>
          <w:b/>
          <w:bCs/>
          <w:kern w:val="0"/>
          <w:sz w:val="30"/>
          <w:szCs w:val="30"/>
        </w:rPr>
        <w:t>2022年度宣传广告设计制作服务发布项目</w:t>
      </w:r>
    </w:p>
    <w:p w:rsidR="006D4E6D" w:rsidRDefault="006D4E6D">
      <w:pPr>
        <w:jc w:val="left"/>
        <w:rPr>
          <w:rFonts w:ascii="宋体" w:hAnsi="宋体"/>
          <w:kern w:val="0"/>
          <w:sz w:val="30"/>
          <w:szCs w:val="30"/>
        </w:rPr>
      </w:pPr>
    </w:p>
    <w:p w:rsidR="006D4E6D" w:rsidRDefault="006D4E6D">
      <w:pPr>
        <w:pStyle w:val="a6"/>
        <w:spacing w:line="0" w:lineRule="atLeast"/>
        <w:jc w:val="center"/>
        <w:rPr>
          <w:b/>
          <w:sz w:val="28"/>
        </w:rPr>
      </w:pPr>
    </w:p>
    <w:p w:rsidR="006D4E6D" w:rsidRDefault="006D4E6D">
      <w:pPr>
        <w:pStyle w:val="a6"/>
        <w:spacing w:line="0" w:lineRule="atLeast"/>
        <w:jc w:val="center"/>
        <w:rPr>
          <w:b/>
          <w:sz w:val="28"/>
        </w:rPr>
      </w:pPr>
    </w:p>
    <w:p w:rsidR="006D4E6D" w:rsidRDefault="006D4E6D">
      <w:pPr>
        <w:pStyle w:val="a6"/>
        <w:spacing w:line="0" w:lineRule="atLeast"/>
        <w:jc w:val="center"/>
        <w:rPr>
          <w:b/>
          <w:sz w:val="28"/>
        </w:rPr>
      </w:pPr>
    </w:p>
    <w:p w:rsidR="006D4E6D" w:rsidRDefault="006D4E6D">
      <w:pPr>
        <w:pStyle w:val="a6"/>
        <w:spacing w:line="0" w:lineRule="atLeast"/>
        <w:rPr>
          <w:b/>
          <w:sz w:val="28"/>
        </w:rPr>
      </w:pPr>
    </w:p>
    <w:p w:rsidR="006D4E6D" w:rsidRDefault="006D4E6D">
      <w:pPr>
        <w:pStyle w:val="a6"/>
        <w:spacing w:line="0" w:lineRule="atLeast"/>
        <w:rPr>
          <w:b/>
          <w:sz w:val="28"/>
        </w:rPr>
      </w:pPr>
    </w:p>
    <w:p w:rsidR="006D4E6D" w:rsidRDefault="006D4E6D">
      <w:pPr>
        <w:pStyle w:val="a6"/>
        <w:spacing w:line="0" w:lineRule="atLeast"/>
        <w:rPr>
          <w:b/>
          <w:sz w:val="28"/>
        </w:rPr>
      </w:pPr>
    </w:p>
    <w:p w:rsidR="006D4E6D" w:rsidRDefault="006D4E6D">
      <w:pPr>
        <w:pStyle w:val="a6"/>
        <w:spacing w:line="0" w:lineRule="atLeast"/>
        <w:rPr>
          <w:b/>
          <w:sz w:val="28"/>
        </w:rPr>
      </w:pPr>
    </w:p>
    <w:p w:rsidR="006D4E6D" w:rsidRDefault="006D4E6D">
      <w:pPr>
        <w:pStyle w:val="a6"/>
        <w:spacing w:line="0" w:lineRule="atLeast"/>
        <w:rPr>
          <w:b/>
          <w:sz w:val="28"/>
        </w:rPr>
      </w:pPr>
    </w:p>
    <w:p w:rsidR="006D4E6D" w:rsidRDefault="006D4E6D">
      <w:pPr>
        <w:pStyle w:val="a6"/>
        <w:spacing w:line="0" w:lineRule="atLeast"/>
        <w:rPr>
          <w:b/>
          <w:sz w:val="28"/>
        </w:rPr>
      </w:pPr>
    </w:p>
    <w:p w:rsidR="006D4E6D" w:rsidRDefault="006D4E6D">
      <w:pPr>
        <w:pStyle w:val="a6"/>
        <w:spacing w:line="0" w:lineRule="atLeast"/>
        <w:rPr>
          <w:b/>
          <w:sz w:val="28"/>
        </w:rPr>
      </w:pPr>
    </w:p>
    <w:p w:rsidR="006D4E6D" w:rsidRDefault="006D4E6D">
      <w:pPr>
        <w:pStyle w:val="a6"/>
        <w:spacing w:line="0" w:lineRule="atLeast"/>
        <w:rPr>
          <w:b/>
          <w:sz w:val="28"/>
        </w:rPr>
      </w:pPr>
    </w:p>
    <w:p w:rsidR="006D4E6D" w:rsidRDefault="003F5DDC">
      <w:pPr>
        <w:pStyle w:val="a6"/>
        <w:spacing w:line="0" w:lineRule="atLeast"/>
        <w:jc w:val="center"/>
        <w:rPr>
          <w:rFonts w:hAnsi="宋体"/>
          <w:b/>
          <w:spacing w:val="20"/>
          <w:sz w:val="32"/>
          <w:szCs w:val="32"/>
        </w:rPr>
      </w:pPr>
      <w:r>
        <w:rPr>
          <w:rFonts w:hAnsi="宋体" w:hint="eastAsia"/>
          <w:b/>
          <w:spacing w:val="20"/>
          <w:sz w:val="32"/>
          <w:szCs w:val="32"/>
        </w:rPr>
        <w:t>采购人：福建广电网络集团股份有限公司惠安分公司</w:t>
      </w:r>
    </w:p>
    <w:p w:rsidR="006D4E6D" w:rsidRDefault="006D4E6D">
      <w:pPr>
        <w:pStyle w:val="a6"/>
        <w:spacing w:line="0" w:lineRule="atLeast"/>
        <w:rPr>
          <w:b/>
          <w:sz w:val="28"/>
        </w:rPr>
      </w:pPr>
    </w:p>
    <w:p w:rsidR="006D4E6D" w:rsidRDefault="003F5DDC">
      <w:pPr>
        <w:pStyle w:val="a6"/>
        <w:spacing w:line="500" w:lineRule="exact"/>
        <w:jc w:val="center"/>
        <w:outlineLvl w:val="0"/>
        <w:rPr>
          <w:rFonts w:hAnsi="宋体"/>
          <w:b/>
          <w:sz w:val="24"/>
        </w:rPr>
      </w:pPr>
      <w:r>
        <w:rPr>
          <w:rFonts w:hAnsi="宋体" w:hint="eastAsia"/>
          <w:b/>
          <w:sz w:val="24"/>
        </w:rPr>
        <w:t>二零二二年一月</w:t>
      </w:r>
    </w:p>
    <w:p w:rsidR="006D4E6D" w:rsidRDefault="003F5DDC">
      <w:pPr>
        <w:pStyle w:val="a6"/>
        <w:jc w:val="center"/>
        <w:outlineLvl w:val="0"/>
        <w:rPr>
          <w:rFonts w:hAnsi="宋体"/>
          <w:b/>
          <w:bCs/>
          <w:sz w:val="32"/>
        </w:rPr>
      </w:pPr>
      <w:r>
        <w:rPr>
          <w:rFonts w:hint="eastAsia"/>
          <w:b/>
          <w:sz w:val="28"/>
        </w:rPr>
        <w:br w:type="page"/>
      </w:r>
      <w:r>
        <w:rPr>
          <w:rFonts w:hAnsi="宋体" w:hint="eastAsia"/>
          <w:b/>
          <w:bCs/>
          <w:sz w:val="32"/>
        </w:rPr>
        <w:lastRenderedPageBreak/>
        <w:t>总   目   录</w:t>
      </w:r>
    </w:p>
    <w:p w:rsidR="006D4E6D" w:rsidRDefault="006D4E6D">
      <w:pPr>
        <w:pStyle w:val="a3"/>
        <w:snapToGrid w:val="0"/>
        <w:spacing w:line="440" w:lineRule="exact"/>
        <w:ind w:firstLine="0"/>
        <w:rPr>
          <w:rFonts w:ascii="宋体" w:hAnsi="宋体"/>
          <w:sz w:val="28"/>
        </w:rPr>
      </w:pPr>
    </w:p>
    <w:p w:rsidR="006D4E6D" w:rsidRDefault="003F5DDC">
      <w:pPr>
        <w:pStyle w:val="a3"/>
        <w:snapToGrid w:val="0"/>
        <w:spacing w:line="440" w:lineRule="exact"/>
        <w:ind w:firstLine="0"/>
        <w:rPr>
          <w:rFonts w:ascii="宋体" w:hAnsi="宋体"/>
          <w:sz w:val="24"/>
        </w:rPr>
      </w:pPr>
      <w:r>
        <w:rPr>
          <w:rFonts w:ascii="宋体" w:hAnsi="宋体" w:hint="eastAsia"/>
          <w:sz w:val="24"/>
        </w:rPr>
        <w:t>第一部分    比选邀请------------------------------------------</w:t>
      </w:r>
      <w:r>
        <w:rPr>
          <w:rFonts w:ascii="宋体" w:hAnsi="宋体" w:hint="eastAsia"/>
          <w:color w:val="FF0000"/>
          <w:sz w:val="24"/>
        </w:rPr>
        <w:t>(3)</w:t>
      </w:r>
    </w:p>
    <w:p w:rsidR="006D4E6D" w:rsidRDefault="003F5DDC">
      <w:pPr>
        <w:pStyle w:val="a3"/>
        <w:snapToGrid w:val="0"/>
        <w:spacing w:line="440" w:lineRule="exact"/>
        <w:ind w:firstLine="0"/>
        <w:rPr>
          <w:rFonts w:ascii="宋体" w:hAnsi="宋体"/>
          <w:sz w:val="24"/>
        </w:rPr>
      </w:pPr>
      <w:r>
        <w:rPr>
          <w:rFonts w:ascii="宋体" w:hAnsi="宋体" w:hint="eastAsia"/>
          <w:sz w:val="24"/>
        </w:rPr>
        <w:t>第二部分    报价人须知----------------------------------------</w:t>
      </w:r>
      <w:r>
        <w:rPr>
          <w:rFonts w:ascii="宋体" w:hAnsi="宋体" w:hint="eastAsia"/>
          <w:color w:val="FF0000"/>
          <w:sz w:val="24"/>
        </w:rPr>
        <w:t>(5)</w:t>
      </w:r>
    </w:p>
    <w:p w:rsidR="006D4E6D" w:rsidRDefault="003F5DDC">
      <w:pPr>
        <w:pStyle w:val="a3"/>
        <w:snapToGrid w:val="0"/>
        <w:spacing w:line="440" w:lineRule="exact"/>
        <w:ind w:firstLine="0"/>
        <w:rPr>
          <w:rFonts w:ascii="宋体" w:hAnsi="宋体"/>
          <w:sz w:val="24"/>
        </w:rPr>
      </w:pPr>
      <w:r>
        <w:rPr>
          <w:rFonts w:ascii="宋体" w:hAnsi="宋体" w:hint="eastAsia"/>
          <w:sz w:val="24"/>
        </w:rPr>
        <w:t xml:space="preserve">第三部分    比选内容及要求----------------------------------- </w:t>
      </w:r>
      <w:r>
        <w:rPr>
          <w:rFonts w:ascii="宋体" w:hAnsi="宋体" w:hint="eastAsia"/>
          <w:color w:val="FF0000"/>
          <w:sz w:val="24"/>
        </w:rPr>
        <w:t>(12)</w:t>
      </w:r>
    </w:p>
    <w:p w:rsidR="006D4E6D" w:rsidRDefault="003F5DDC">
      <w:pPr>
        <w:pStyle w:val="a3"/>
        <w:snapToGrid w:val="0"/>
        <w:spacing w:line="440" w:lineRule="exact"/>
        <w:ind w:firstLine="0"/>
        <w:rPr>
          <w:rFonts w:ascii="宋体" w:hAnsi="宋体"/>
          <w:sz w:val="24"/>
        </w:rPr>
      </w:pPr>
      <w:r>
        <w:rPr>
          <w:rFonts w:ascii="宋体" w:hAnsi="宋体" w:hint="eastAsia"/>
          <w:sz w:val="24"/>
        </w:rPr>
        <w:t xml:space="preserve">第四部分    </w:t>
      </w:r>
      <w:r>
        <w:rPr>
          <w:rFonts w:ascii="宋体" w:hAnsi="宋体" w:hint="eastAsia"/>
          <w:color w:val="FF0000"/>
          <w:sz w:val="24"/>
        </w:rPr>
        <w:t>合同格式及条款</w:t>
      </w:r>
      <w:r>
        <w:rPr>
          <w:rFonts w:ascii="宋体" w:hAnsi="宋体" w:hint="eastAsia"/>
          <w:sz w:val="24"/>
        </w:rPr>
        <w:t>------------------------------------</w:t>
      </w:r>
      <w:r>
        <w:rPr>
          <w:rFonts w:ascii="宋体" w:hAnsi="宋体" w:hint="eastAsia"/>
          <w:color w:val="FF0000"/>
          <w:sz w:val="24"/>
        </w:rPr>
        <w:t>(17)</w:t>
      </w:r>
    </w:p>
    <w:p w:rsidR="006D4E6D" w:rsidRDefault="003F5DDC">
      <w:pPr>
        <w:pStyle w:val="a6"/>
        <w:spacing w:line="440" w:lineRule="exact"/>
        <w:outlineLvl w:val="0"/>
        <w:rPr>
          <w:rFonts w:hAnsi="宋体"/>
          <w:sz w:val="24"/>
        </w:rPr>
      </w:pPr>
      <w:r>
        <w:rPr>
          <w:rFonts w:hAnsi="宋体" w:hint="eastAsia"/>
          <w:sz w:val="24"/>
        </w:rPr>
        <w:t>第五部分    附件——报价文件格式------------------------------</w:t>
      </w:r>
      <w:r>
        <w:rPr>
          <w:rFonts w:hAnsi="宋体" w:hint="eastAsia"/>
          <w:color w:val="FF0000"/>
          <w:sz w:val="24"/>
        </w:rPr>
        <w:t>(21</w:t>
      </w:r>
      <w:bookmarkStart w:id="0" w:name="_GoBack"/>
      <w:bookmarkEnd w:id="0"/>
      <w:r>
        <w:rPr>
          <w:rFonts w:hAnsi="宋体" w:hint="eastAsia"/>
          <w:color w:val="FF0000"/>
          <w:sz w:val="24"/>
        </w:rPr>
        <w:t>)</w:t>
      </w:r>
    </w:p>
    <w:p w:rsidR="006D4E6D" w:rsidRDefault="003F5DDC">
      <w:pPr>
        <w:widowControl/>
        <w:jc w:val="left"/>
      </w:pPr>
      <w:r>
        <w:br w:type="page"/>
      </w:r>
    </w:p>
    <w:p w:rsidR="006D4E6D" w:rsidRDefault="003F5DDC">
      <w:pPr>
        <w:jc w:val="center"/>
        <w:rPr>
          <w:b/>
          <w:bCs/>
          <w:sz w:val="36"/>
        </w:rPr>
      </w:pPr>
      <w:bookmarkStart w:id="1" w:name="_Toc415565710"/>
      <w:bookmarkStart w:id="2" w:name="_Toc430490602"/>
      <w:bookmarkStart w:id="3" w:name="_Toc430422402"/>
      <w:bookmarkStart w:id="4" w:name="_Toc430488634"/>
      <w:bookmarkStart w:id="5" w:name="_Toc430489109"/>
      <w:bookmarkStart w:id="6" w:name="_Ref414870478"/>
      <w:bookmarkStart w:id="7" w:name="_Toc430492116"/>
      <w:bookmarkStart w:id="8" w:name="_Toc430488841"/>
      <w:bookmarkStart w:id="9" w:name="_Toc415567487"/>
      <w:r>
        <w:rPr>
          <w:rFonts w:hint="eastAsia"/>
          <w:b/>
          <w:bCs/>
          <w:sz w:val="36"/>
        </w:rPr>
        <w:lastRenderedPageBreak/>
        <w:t>第一部分比选邀请</w:t>
      </w:r>
      <w:bookmarkEnd w:id="1"/>
      <w:bookmarkEnd w:id="2"/>
      <w:bookmarkEnd w:id="3"/>
      <w:bookmarkEnd w:id="4"/>
      <w:bookmarkEnd w:id="5"/>
      <w:bookmarkEnd w:id="6"/>
      <w:bookmarkEnd w:id="7"/>
      <w:bookmarkEnd w:id="8"/>
      <w:bookmarkEnd w:id="9"/>
    </w:p>
    <w:p w:rsidR="006D4E6D" w:rsidRDefault="006D4E6D">
      <w:pPr>
        <w:pStyle w:val="a6"/>
        <w:spacing w:line="400" w:lineRule="exact"/>
      </w:pPr>
    </w:p>
    <w:p w:rsidR="006D4E6D" w:rsidRDefault="003F5DDC">
      <w:pPr>
        <w:pStyle w:val="a5"/>
        <w:spacing w:line="440" w:lineRule="exact"/>
        <w:ind w:firstLineChars="200" w:firstLine="480"/>
        <w:jc w:val="left"/>
        <w:rPr>
          <w:rFonts w:ascii="宋体" w:hAnsi="宋体"/>
          <w:b/>
          <w:bCs/>
          <w:kern w:val="0"/>
          <w:sz w:val="30"/>
          <w:szCs w:val="30"/>
        </w:rPr>
      </w:pPr>
      <w:r>
        <w:rPr>
          <w:rFonts w:hAnsi="宋体" w:hint="eastAsia"/>
          <w:sz w:val="24"/>
          <w:szCs w:val="24"/>
        </w:rPr>
        <w:t>福建广电网络集团股份有限公司惠安分公司</w:t>
      </w:r>
      <w:r>
        <w:rPr>
          <w:rFonts w:hint="eastAsia"/>
          <w:sz w:val="24"/>
          <w:szCs w:val="24"/>
        </w:rPr>
        <w:t>拟对项目下述内容进行国内比选采购。现欢迎国内合格报价人对该比选货物及服务进行密封报价。</w:t>
      </w:r>
    </w:p>
    <w:p w:rsidR="006D4E6D" w:rsidRDefault="003F5DDC">
      <w:pPr>
        <w:spacing w:line="400" w:lineRule="exact"/>
        <w:ind w:firstLineChars="200" w:firstLine="480"/>
        <w:rPr>
          <w:rFonts w:ascii="宋体" w:hAnsi="宋体"/>
          <w:sz w:val="24"/>
        </w:rPr>
      </w:pPr>
      <w:r>
        <w:rPr>
          <w:rFonts w:ascii="宋体" w:hAnsi="宋体" w:hint="eastAsia"/>
          <w:sz w:val="24"/>
        </w:rPr>
        <w:t xml:space="preserve">1.比选内容：详见比选文件第三部分“比选内容及要求” </w:t>
      </w:r>
    </w:p>
    <w:p w:rsidR="006D4E6D" w:rsidRDefault="003F5DDC">
      <w:pPr>
        <w:spacing w:line="400" w:lineRule="exact"/>
        <w:ind w:firstLineChars="200" w:firstLine="480"/>
        <w:rPr>
          <w:rFonts w:ascii="宋体" w:hAnsi="宋体"/>
          <w:sz w:val="24"/>
        </w:rPr>
      </w:pPr>
      <w:r>
        <w:rPr>
          <w:rFonts w:ascii="宋体" w:hAnsi="宋体" w:hint="eastAsia"/>
          <w:sz w:val="24"/>
        </w:rPr>
        <w:t>2.交货期要求：</w:t>
      </w:r>
      <w:r>
        <w:rPr>
          <w:rFonts w:hint="eastAsia"/>
          <w:sz w:val="24"/>
        </w:rPr>
        <w:t>详见比选内容一览表</w:t>
      </w:r>
    </w:p>
    <w:p w:rsidR="006D4E6D" w:rsidRDefault="003F5DDC">
      <w:pPr>
        <w:spacing w:line="440" w:lineRule="exact"/>
        <w:ind w:firstLineChars="200" w:firstLine="480"/>
        <w:rPr>
          <w:rFonts w:ascii="宋体" w:hAnsi="宋体"/>
          <w:sz w:val="24"/>
        </w:rPr>
      </w:pPr>
      <w:r>
        <w:rPr>
          <w:rFonts w:ascii="宋体" w:hAnsi="宋体" w:hint="eastAsia"/>
          <w:sz w:val="24"/>
        </w:rPr>
        <w:t>3.</w:t>
      </w:r>
      <w:r>
        <w:rPr>
          <w:rFonts w:ascii="宋体" w:hAnsi="宋体" w:hint="eastAsia"/>
          <w:spacing w:val="-4"/>
          <w:sz w:val="24"/>
        </w:rPr>
        <w:t>凡愿意参加报价的报价人</w:t>
      </w:r>
      <w:r>
        <w:rPr>
          <w:rFonts w:ascii="宋体" w:hAnsi="宋体" w:hint="eastAsia"/>
          <w:sz w:val="24"/>
        </w:rPr>
        <w:t>在2022年</w:t>
      </w:r>
      <w:r>
        <w:rPr>
          <w:rFonts w:ascii="宋体" w:hAnsi="宋体" w:hint="eastAsia"/>
          <w:color w:val="FF0000"/>
          <w:sz w:val="24"/>
          <w:u w:val="single"/>
        </w:rPr>
        <w:t>1</w:t>
      </w:r>
      <w:r>
        <w:rPr>
          <w:rFonts w:ascii="宋体" w:hAnsi="宋体" w:cs="宋体" w:hint="eastAsia"/>
          <w:color w:val="FF0000"/>
          <w:sz w:val="24"/>
        </w:rPr>
        <w:t>月</w:t>
      </w:r>
      <w:r>
        <w:rPr>
          <w:rFonts w:ascii="宋体" w:hAnsi="宋体" w:cs="宋体" w:hint="eastAsia"/>
          <w:color w:val="FF0000"/>
          <w:sz w:val="24"/>
          <w:u w:val="single"/>
        </w:rPr>
        <w:t>12</w:t>
      </w:r>
      <w:r>
        <w:rPr>
          <w:rFonts w:ascii="宋体" w:hAnsi="宋体" w:cs="宋体" w:hint="eastAsia"/>
          <w:color w:val="FF0000"/>
          <w:sz w:val="24"/>
        </w:rPr>
        <w:t>日</w:t>
      </w:r>
      <w:r>
        <w:rPr>
          <w:rFonts w:ascii="宋体" w:hAnsi="宋体" w:cs="宋体" w:hint="eastAsia"/>
          <w:sz w:val="24"/>
        </w:rPr>
        <w:t>下午3：30</w:t>
      </w:r>
      <w:r>
        <w:rPr>
          <w:rFonts w:ascii="宋体" w:hAnsi="宋体" w:hint="eastAsia"/>
          <w:sz w:val="24"/>
        </w:rPr>
        <w:t>之前，把公司企业法人（或个体工商户）营业执照（副本）复印件、</w:t>
      </w:r>
      <w:r>
        <w:rPr>
          <w:rFonts w:ascii="宋体" w:hAnsi="宋体" w:cs="Arial" w:hint="eastAsia"/>
          <w:color w:val="000000"/>
          <w:sz w:val="24"/>
        </w:rPr>
        <w:t>相关证明材料</w:t>
      </w:r>
      <w:r>
        <w:rPr>
          <w:rFonts w:ascii="宋体" w:hAnsi="宋体" w:hint="eastAsia"/>
          <w:sz w:val="24"/>
        </w:rPr>
        <w:t>及报价原件密封加盖公章送达我公司综合部，封面标注项目。逾期收到或不符合规定的报价文件恕不接受。</w:t>
      </w:r>
    </w:p>
    <w:p w:rsidR="006D4E6D" w:rsidRDefault="003F5DDC">
      <w:pPr>
        <w:spacing w:line="440" w:lineRule="exact"/>
        <w:rPr>
          <w:rFonts w:ascii="宋体" w:hAnsi="宋体"/>
          <w:sz w:val="24"/>
        </w:rPr>
      </w:pPr>
      <w:r>
        <w:rPr>
          <w:rFonts w:ascii="宋体" w:hAnsi="宋体" w:hint="eastAsia"/>
          <w:sz w:val="24"/>
        </w:rPr>
        <w:t xml:space="preserve">    4.开标时间、地点：2022年</w:t>
      </w:r>
      <w:r>
        <w:rPr>
          <w:rFonts w:ascii="宋体" w:hAnsi="宋体" w:hint="eastAsia"/>
          <w:color w:val="FF0000"/>
          <w:sz w:val="24"/>
          <w:u w:val="single"/>
        </w:rPr>
        <w:t>1</w:t>
      </w:r>
      <w:r>
        <w:rPr>
          <w:rFonts w:ascii="宋体" w:hAnsi="宋体" w:cs="宋体" w:hint="eastAsia"/>
          <w:color w:val="FF0000"/>
          <w:sz w:val="24"/>
        </w:rPr>
        <w:t>月</w:t>
      </w:r>
      <w:r>
        <w:rPr>
          <w:rFonts w:ascii="宋体" w:hAnsi="宋体" w:cs="宋体" w:hint="eastAsia"/>
          <w:color w:val="FF0000"/>
          <w:sz w:val="24"/>
          <w:u w:val="single"/>
        </w:rPr>
        <w:t>12</w:t>
      </w:r>
      <w:r>
        <w:rPr>
          <w:rFonts w:ascii="宋体" w:hAnsi="宋体" w:cs="宋体" w:hint="eastAsia"/>
          <w:color w:val="FF0000"/>
          <w:sz w:val="24"/>
        </w:rPr>
        <w:t>日</w:t>
      </w:r>
      <w:r>
        <w:rPr>
          <w:rFonts w:ascii="宋体" w:hAnsi="宋体" w:cs="宋体" w:hint="eastAsia"/>
          <w:sz w:val="24"/>
        </w:rPr>
        <w:t>下午3：30</w:t>
      </w:r>
      <w:r>
        <w:rPr>
          <w:rFonts w:ascii="宋体" w:hAnsi="宋体" w:hint="eastAsia"/>
          <w:sz w:val="24"/>
        </w:rPr>
        <w:t>（北京时间）在</w:t>
      </w:r>
      <w:r>
        <w:rPr>
          <w:rFonts w:ascii="宋体" w:hAnsi="宋体"/>
          <w:sz w:val="24"/>
        </w:rPr>
        <w:t>泉州市</w:t>
      </w:r>
      <w:proofErr w:type="gramStart"/>
      <w:r>
        <w:rPr>
          <w:rFonts w:ascii="宋体" w:hAnsi="宋体" w:hint="eastAsia"/>
          <w:sz w:val="24"/>
        </w:rPr>
        <w:t>惠安县螺城镇</w:t>
      </w:r>
      <w:proofErr w:type="gramEnd"/>
      <w:r>
        <w:rPr>
          <w:rFonts w:ascii="宋体" w:hAnsi="宋体" w:hint="eastAsia"/>
          <w:sz w:val="24"/>
        </w:rPr>
        <w:t>中山北路</w:t>
      </w:r>
      <w:proofErr w:type="gramStart"/>
      <w:r>
        <w:rPr>
          <w:rFonts w:ascii="宋体" w:hAnsi="宋体" w:hint="eastAsia"/>
          <w:sz w:val="24"/>
        </w:rPr>
        <w:t>中兴商</w:t>
      </w:r>
      <w:proofErr w:type="gramEnd"/>
      <w:r>
        <w:rPr>
          <w:rFonts w:ascii="宋体" w:hAnsi="宋体" w:hint="eastAsia"/>
          <w:sz w:val="24"/>
        </w:rPr>
        <w:t>住区3号楼（广电大厦）3层。</w:t>
      </w:r>
    </w:p>
    <w:p w:rsidR="006D4E6D" w:rsidRDefault="006D4E6D">
      <w:pPr>
        <w:spacing w:line="440" w:lineRule="exact"/>
        <w:ind w:firstLineChars="200" w:firstLine="480"/>
        <w:rPr>
          <w:rFonts w:ascii="宋体" w:hAnsi="宋体"/>
          <w:sz w:val="24"/>
        </w:rPr>
      </w:pPr>
    </w:p>
    <w:p w:rsidR="006D4E6D" w:rsidRDefault="003F5DDC">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联系方式：福建广电网络集团股份有限公司惠安分公司</w:t>
      </w:r>
    </w:p>
    <w:p w:rsidR="006D4E6D" w:rsidRDefault="003F5DDC">
      <w:pPr>
        <w:pStyle w:val="a6"/>
        <w:spacing w:line="440" w:lineRule="exact"/>
        <w:ind w:firstLineChars="200" w:firstLine="480"/>
        <w:jc w:val="left"/>
        <w:rPr>
          <w:rFonts w:hAnsi="宋体"/>
          <w:sz w:val="24"/>
        </w:rPr>
      </w:pPr>
      <w:r>
        <w:rPr>
          <w:rFonts w:hAnsi="宋体" w:hint="eastAsia"/>
          <w:sz w:val="24"/>
        </w:rPr>
        <w:t>地址：</w:t>
      </w:r>
      <w:proofErr w:type="gramStart"/>
      <w:r>
        <w:rPr>
          <w:rFonts w:hAnsi="宋体" w:hint="eastAsia"/>
          <w:sz w:val="24"/>
        </w:rPr>
        <w:t>惠安县螺城镇</w:t>
      </w:r>
      <w:proofErr w:type="gramEnd"/>
      <w:r>
        <w:rPr>
          <w:rFonts w:hAnsi="宋体" w:hint="eastAsia"/>
          <w:sz w:val="24"/>
        </w:rPr>
        <w:t>中山北路</w:t>
      </w:r>
      <w:proofErr w:type="gramStart"/>
      <w:r>
        <w:rPr>
          <w:rFonts w:hAnsi="宋体" w:hint="eastAsia"/>
          <w:sz w:val="24"/>
        </w:rPr>
        <w:t>中兴商</w:t>
      </w:r>
      <w:proofErr w:type="gramEnd"/>
      <w:r>
        <w:rPr>
          <w:rFonts w:hAnsi="宋体" w:hint="eastAsia"/>
          <w:sz w:val="24"/>
        </w:rPr>
        <w:t>住区3号楼（广电大厦）3层</w:t>
      </w:r>
    </w:p>
    <w:p w:rsidR="006D4E6D" w:rsidRDefault="003F5DDC">
      <w:pPr>
        <w:pStyle w:val="a6"/>
        <w:spacing w:line="440" w:lineRule="exact"/>
        <w:ind w:firstLineChars="200" w:firstLine="480"/>
        <w:jc w:val="left"/>
        <w:rPr>
          <w:rFonts w:hAnsi="宋体"/>
          <w:sz w:val="24"/>
        </w:rPr>
      </w:pPr>
      <w:r>
        <w:rPr>
          <w:rFonts w:hAnsi="宋体" w:hint="eastAsia"/>
          <w:sz w:val="24"/>
        </w:rPr>
        <w:t>联系人：程先生</w:t>
      </w:r>
    </w:p>
    <w:p w:rsidR="006D4E6D" w:rsidRDefault="003F5DDC">
      <w:pPr>
        <w:pStyle w:val="a6"/>
        <w:spacing w:line="440" w:lineRule="exact"/>
        <w:ind w:firstLineChars="200" w:firstLine="480"/>
        <w:jc w:val="left"/>
        <w:rPr>
          <w:rFonts w:hAnsi="宋体"/>
          <w:sz w:val="24"/>
        </w:rPr>
      </w:pPr>
      <w:r>
        <w:rPr>
          <w:rFonts w:hAnsi="宋体" w:hint="eastAsia"/>
          <w:sz w:val="24"/>
        </w:rPr>
        <w:t>联系电话：0595-87328100。</w:t>
      </w:r>
    </w:p>
    <w:p w:rsidR="006D4E6D" w:rsidRDefault="006D4E6D">
      <w:pPr>
        <w:pStyle w:val="a6"/>
        <w:spacing w:line="440" w:lineRule="exact"/>
        <w:ind w:firstLineChars="200" w:firstLine="480"/>
        <w:jc w:val="left"/>
        <w:rPr>
          <w:rFonts w:hAnsi="宋体"/>
          <w:sz w:val="24"/>
        </w:rPr>
      </w:pPr>
    </w:p>
    <w:p w:rsidR="006D4E6D" w:rsidRDefault="006D4E6D">
      <w:pPr>
        <w:pStyle w:val="a6"/>
        <w:spacing w:line="440" w:lineRule="exact"/>
        <w:ind w:firstLineChars="200" w:firstLine="480"/>
        <w:jc w:val="left"/>
        <w:rPr>
          <w:rFonts w:hAnsi="宋体"/>
          <w:sz w:val="24"/>
        </w:rPr>
      </w:pPr>
    </w:p>
    <w:p w:rsidR="006D4E6D" w:rsidRDefault="006D4E6D">
      <w:pPr>
        <w:pStyle w:val="a6"/>
        <w:spacing w:line="440" w:lineRule="exact"/>
        <w:ind w:firstLineChars="200" w:firstLine="480"/>
        <w:jc w:val="left"/>
        <w:rPr>
          <w:rFonts w:hAnsi="宋体"/>
          <w:sz w:val="24"/>
        </w:rPr>
      </w:pPr>
    </w:p>
    <w:p w:rsidR="006D4E6D" w:rsidRDefault="006D4E6D">
      <w:pPr>
        <w:pStyle w:val="a6"/>
        <w:spacing w:line="440" w:lineRule="exact"/>
        <w:ind w:firstLineChars="200" w:firstLine="480"/>
        <w:jc w:val="left"/>
        <w:rPr>
          <w:rFonts w:hAnsi="宋体"/>
          <w:sz w:val="24"/>
        </w:rPr>
      </w:pPr>
    </w:p>
    <w:p w:rsidR="006D4E6D" w:rsidRDefault="006D4E6D">
      <w:pPr>
        <w:pStyle w:val="a6"/>
        <w:spacing w:line="440" w:lineRule="exact"/>
        <w:ind w:firstLineChars="200" w:firstLine="480"/>
        <w:jc w:val="left"/>
        <w:rPr>
          <w:rFonts w:hAnsi="宋体"/>
          <w:sz w:val="24"/>
        </w:rPr>
      </w:pPr>
    </w:p>
    <w:p w:rsidR="006D4E6D" w:rsidRDefault="006D4E6D">
      <w:pPr>
        <w:pStyle w:val="a6"/>
        <w:spacing w:line="440" w:lineRule="exact"/>
        <w:ind w:firstLineChars="200" w:firstLine="480"/>
        <w:jc w:val="left"/>
        <w:rPr>
          <w:rFonts w:hAnsi="宋体"/>
          <w:sz w:val="24"/>
        </w:rPr>
      </w:pPr>
    </w:p>
    <w:p w:rsidR="006D4E6D" w:rsidRDefault="006D4E6D">
      <w:pPr>
        <w:pStyle w:val="a6"/>
        <w:spacing w:line="440" w:lineRule="exact"/>
        <w:ind w:firstLineChars="200" w:firstLine="480"/>
        <w:jc w:val="left"/>
        <w:rPr>
          <w:rFonts w:hAnsi="宋体"/>
          <w:sz w:val="24"/>
        </w:rPr>
      </w:pPr>
    </w:p>
    <w:p w:rsidR="006D4E6D" w:rsidRDefault="006D4E6D">
      <w:pPr>
        <w:pStyle w:val="a6"/>
        <w:spacing w:line="440" w:lineRule="exact"/>
        <w:ind w:firstLineChars="200" w:firstLine="480"/>
        <w:jc w:val="left"/>
        <w:rPr>
          <w:rFonts w:hAnsi="宋体"/>
          <w:sz w:val="24"/>
        </w:rPr>
      </w:pPr>
    </w:p>
    <w:p w:rsidR="006D4E6D" w:rsidRDefault="006D4E6D">
      <w:pPr>
        <w:spacing w:line="440" w:lineRule="exact"/>
        <w:ind w:firstLineChars="200" w:firstLine="480"/>
        <w:rPr>
          <w:rFonts w:ascii="宋体" w:hAnsi="宋体"/>
          <w:sz w:val="24"/>
        </w:rPr>
      </w:pPr>
    </w:p>
    <w:p w:rsidR="006D4E6D" w:rsidRDefault="006D4E6D">
      <w:pPr>
        <w:spacing w:line="400" w:lineRule="exact"/>
        <w:ind w:left="194" w:hangingChars="81" w:hanging="194"/>
        <w:rPr>
          <w:rFonts w:ascii="宋体" w:hAnsi="宋体"/>
          <w:sz w:val="24"/>
        </w:rPr>
      </w:pPr>
    </w:p>
    <w:p w:rsidR="006D4E6D" w:rsidRDefault="006D4E6D">
      <w:pPr>
        <w:spacing w:line="400" w:lineRule="exact"/>
        <w:ind w:left="194" w:hangingChars="81" w:hanging="194"/>
        <w:rPr>
          <w:rFonts w:ascii="宋体" w:hAnsi="宋体"/>
          <w:sz w:val="24"/>
        </w:rPr>
      </w:pPr>
    </w:p>
    <w:p w:rsidR="006D4E6D" w:rsidRDefault="006D4E6D">
      <w:pPr>
        <w:spacing w:line="400" w:lineRule="exact"/>
        <w:ind w:left="194" w:hangingChars="81" w:hanging="194"/>
        <w:rPr>
          <w:rFonts w:ascii="宋体" w:hAnsi="宋体"/>
          <w:sz w:val="24"/>
        </w:rPr>
      </w:pPr>
    </w:p>
    <w:p w:rsidR="006D4E6D" w:rsidRDefault="003F5DDC">
      <w:pPr>
        <w:spacing w:line="400" w:lineRule="exact"/>
        <w:ind w:left="194" w:hangingChars="81" w:hanging="194"/>
        <w:rPr>
          <w:rFonts w:ascii="宋体" w:hAnsi="宋体"/>
          <w:sz w:val="24"/>
        </w:rPr>
      </w:pPr>
      <w:r>
        <w:rPr>
          <w:rFonts w:ascii="宋体" w:hAnsi="宋体" w:hint="eastAsia"/>
          <w:sz w:val="24"/>
        </w:rPr>
        <w:t xml:space="preserve">　</w:t>
      </w:r>
    </w:p>
    <w:p w:rsidR="006D4E6D" w:rsidRDefault="006D4E6D">
      <w:pPr>
        <w:spacing w:line="400" w:lineRule="exact"/>
        <w:ind w:left="194" w:hangingChars="81" w:hanging="194"/>
        <w:rPr>
          <w:rFonts w:ascii="宋体" w:hAnsi="宋体"/>
          <w:sz w:val="24"/>
        </w:rPr>
      </w:pPr>
    </w:p>
    <w:p w:rsidR="006D4E6D" w:rsidRDefault="006D4E6D">
      <w:pPr>
        <w:spacing w:line="400" w:lineRule="exact"/>
        <w:ind w:left="194" w:hangingChars="81" w:hanging="194"/>
        <w:rPr>
          <w:rFonts w:ascii="宋体" w:hAnsi="宋体"/>
          <w:sz w:val="24"/>
        </w:rPr>
      </w:pPr>
    </w:p>
    <w:p w:rsidR="006D4E6D" w:rsidRDefault="006D4E6D">
      <w:pPr>
        <w:widowControl/>
        <w:spacing w:line="360" w:lineRule="auto"/>
        <w:jc w:val="left"/>
        <w:rPr>
          <w:rFonts w:ascii="宋体" w:hAnsi="宋体" w:cs="宋体"/>
          <w:kern w:val="0"/>
          <w:sz w:val="24"/>
        </w:rPr>
      </w:pPr>
    </w:p>
    <w:p w:rsidR="006D4E6D" w:rsidRDefault="003F5DDC">
      <w:pPr>
        <w:pStyle w:val="a6"/>
        <w:spacing w:line="0" w:lineRule="atLeast"/>
        <w:rPr>
          <w:b/>
          <w:sz w:val="32"/>
        </w:rPr>
      </w:pPr>
      <w:r>
        <w:rPr>
          <w:rFonts w:hint="eastAsia"/>
          <w:sz w:val="24"/>
        </w:rPr>
        <w:t xml:space="preserve">附：                     </w:t>
      </w:r>
      <w:r>
        <w:rPr>
          <w:rFonts w:hint="eastAsia"/>
          <w:b/>
          <w:sz w:val="32"/>
        </w:rPr>
        <w:t>比选内容一览表</w:t>
      </w:r>
    </w:p>
    <w:p w:rsidR="006D4E6D" w:rsidRDefault="006D4E6D">
      <w:pPr>
        <w:pStyle w:val="a6"/>
        <w:spacing w:line="420" w:lineRule="exact"/>
        <w:jc w:val="left"/>
        <w:rPr>
          <w:rFonts w:hAnsi="宋体"/>
          <w:szCs w:val="24"/>
        </w:rPr>
      </w:pPr>
    </w:p>
    <w:p w:rsidR="006D4E6D" w:rsidRDefault="003F5DDC">
      <w:pPr>
        <w:pStyle w:val="a5"/>
        <w:jc w:val="left"/>
        <w:rPr>
          <w:color w:val="FF0000"/>
          <w:sz w:val="24"/>
          <w:szCs w:val="24"/>
        </w:rPr>
      </w:pPr>
      <w:r>
        <w:rPr>
          <w:rFonts w:hAnsi="宋体" w:hint="eastAsia"/>
          <w:spacing w:val="-6"/>
          <w:szCs w:val="21"/>
        </w:rPr>
        <w:t>项目名称：</w:t>
      </w:r>
      <w:r>
        <w:rPr>
          <w:rFonts w:hAnsi="宋体" w:hint="eastAsia"/>
          <w:spacing w:val="-6"/>
          <w:szCs w:val="21"/>
        </w:rPr>
        <w:t>2022</w:t>
      </w:r>
      <w:r>
        <w:rPr>
          <w:rFonts w:hAnsi="宋体" w:hint="eastAsia"/>
          <w:spacing w:val="-6"/>
          <w:szCs w:val="21"/>
        </w:rPr>
        <w:t>年度宣传广告设计制作服务发布采购项目</w:t>
      </w:r>
    </w:p>
    <w:tbl>
      <w:tblPr>
        <w:tblW w:w="765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1746"/>
        <w:gridCol w:w="1725"/>
        <w:gridCol w:w="1088"/>
      </w:tblGrid>
      <w:tr w:rsidR="006D4E6D">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6D4E6D" w:rsidRDefault="003F5DDC">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6D4E6D" w:rsidRDefault="003F5DDC">
            <w:pPr>
              <w:spacing w:line="240" w:lineRule="exact"/>
              <w:ind w:leftChars="-20" w:left="-42" w:rightChars="-20" w:right="-42"/>
              <w:jc w:val="center"/>
              <w:rPr>
                <w:rFonts w:ascii="宋体" w:hAnsi="宋体"/>
                <w:szCs w:val="21"/>
              </w:rPr>
            </w:pPr>
            <w:r>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6D4E6D" w:rsidRDefault="003F5DDC">
            <w:pPr>
              <w:spacing w:line="460" w:lineRule="exact"/>
              <w:ind w:leftChars="-20" w:left="-42" w:rightChars="-20" w:right="-42"/>
              <w:jc w:val="center"/>
              <w:rPr>
                <w:rFonts w:ascii="宋体" w:hAnsi="宋体"/>
                <w:szCs w:val="21"/>
              </w:rPr>
            </w:pPr>
            <w:r>
              <w:rPr>
                <w:rFonts w:ascii="宋体" w:hAnsi="宋体" w:hint="eastAsia"/>
                <w:szCs w:val="21"/>
              </w:rPr>
              <w:t>项目名称</w:t>
            </w:r>
          </w:p>
        </w:tc>
        <w:tc>
          <w:tcPr>
            <w:tcW w:w="1746" w:type="dxa"/>
            <w:tcBorders>
              <w:top w:val="single" w:sz="4" w:space="0" w:color="auto"/>
              <w:left w:val="single" w:sz="4" w:space="0" w:color="auto"/>
              <w:bottom w:val="single" w:sz="4" w:space="0" w:color="auto"/>
              <w:right w:val="single" w:sz="4" w:space="0" w:color="auto"/>
            </w:tcBorders>
            <w:vAlign w:val="center"/>
          </w:tcPr>
          <w:p w:rsidR="006D4E6D" w:rsidRDefault="003F5DDC">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1725" w:type="dxa"/>
            <w:tcBorders>
              <w:top w:val="single" w:sz="4" w:space="0" w:color="auto"/>
              <w:left w:val="single" w:sz="4" w:space="0" w:color="auto"/>
              <w:bottom w:val="single" w:sz="4" w:space="0" w:color="auto"/>
              <w:right w:val="single" w:sz="4" w:space="0" w:color="auto"/>
            </w:tcBorders>
            <w:vAlign w:val="center"/>
          </w:tcPr>
          <w:p w:rsidR="006D4E6D" w:rsidRDefault="003F5DDC">
            <w:pPr>
              <w:spacing w:line="460" w:lineRule="exact"/>
              <w:ind w:leftChars="-20" w:left="-42" w:rightChars="-20" w:right="-42"/>
              <w:jc w:val="center"/>
              <w:rPr>
                <w:rFonts w:ascii="宋体" w:hAnsi="宋体"/>
                <w:szCs w:val="21"/>
              </w:rPr>
            </w:pPr>
            <w:r>
              <w:rPr>
                <w:rFonts w:ascii="宋体" w:hAnsi="宋体" w:hint="eastAsia"/>
                <w:szCs w:val="21"/>
              </w:rPr>
              <w:t>数量</w:t>
            </w:r>
          </w:p>
        </w:tc>
        <w:tc>
          <w:tcPr>
            <w:tcW w:w="1088" w:type="dxa"/>
            <w:tcBorders>
              <w:top w:val="single" w:sz="4" w:space="0" w:color="auto"/>
              <w:left w:val="single" w:sz="4" w:space="0" w:color="auto"/>
              <w:bottom w:val="single" w:sz="4" w:space="0" w:color="auto"/>
              <w:right w:val="single" w:sz="4" w:space="0" w:color="auto"/>
            </w:tcBorders>
            <w:vAlign w:val="center"/>
          </w:tcPr>
          <w:p w:rsidR="006D4E6D" w:rsidRDefault="003F5DDC">
            <w:pPr>
              <w:jc w:val="center"/>
              <w:rPr>
                <w:rFonts w:ascii="宋体" w:hAnsi="宋体" w:cs="宋体"/>
                <w:szCs w:val="21"/>
              </w:rPr>
            </w:pPr>
            <w:r>
              <w:rPr>
                <w:rFonts w:ascii="宋体" w:hAnsi="宋体" w:cs="宋体" w:hint="eastAsia"/>
                <w:szCs w:val="21"/>
              </w:rPr>
              <w:t>合同期限</w:t>
            </w:r>
          </w:p>
        </w:tc>
      </w:tr>
      <w:tr w:rsidR="006D4E6D">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6D4E6D" w:rsidRDefault="003F5DDC">
            <w:pPr>
              <w:spacing w:line="240" w:lineRule="exact"/>
              <w:jc w:val="center"/>
              <w:rPr>
                <w:rFonts w:ascii="宋体" w:hAnsi="宋体"/>
                <w:szCs w:val="21"/>
              </w:rPr>
            </w:pPr>
            <w:r>
              <w:rPr>
                <w:rFonts w:ascii="宋体" w:hAnsi="宋体" w:hint="eastAsia"/>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6D4E6D" w:rsidRDefault="003F5DDC">
            <w:pPr>
              <w:spacing w:line="240" w:lineRule="exact"/>
              <w:jc w:val="center"/>
              <w:rPr>
                <w:rFonts w:ascii="宋体" w:hAnsi="宋体"/>
                <w:szCs w:val="21"/>
              </w:rPr>
            </w:pPr>
            <w:r>
              <w:rPr>
                <w:rFonts w:ascii="宋体" w:hAnsi="宋体" w:hint="eastAsia"/>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6D4E6D" w:rsidRDefault="003F5DDC">
            <w:pPr>
              <w:spacing w:line="360" w:lineRule="auto"/>
              <w:jc w:val="center"/>
              <w:rPr>
                <w:rFonts w:ascii="宋体" w:hAnsi="宋体"/>
                <w:szCs w:val="21"/>
              </w:rPr>
            </w:pPr>
            <w:r>
              <w:rPr>
                <w:rFonts w:ascii="宋体" w:hAnsi="宋体" w:hint="eastAsia"/>
                <w:szCs w:val="21"/>
              </w:rPr>
              <w:t>2022年度宣传广告设计制作服务发布项目</w:t>
            </w:r>
          </w:p>
        </w:tc>
        <w:tc>
          <w:tcPr>
            <w:tcW w:w="1746" w:type="dxa"/>
            <w:tcBorders>
              <w:top w:val="single" w:sz="4" w:space="0" w:color="auto"/>
              <w:left w:val="single" w:sz="4" w:space="0" w:color="auto"/>
              <w:bottom w:val="single" w:sz="4" w:space="0" w:color="auto"/>
              <w:right w:val="single" w:sz="4" w:space="0" w:color="auto"/>
            </w:tcBorders>
            <w:vAlign w:val="center"/>
          </w:tcPr>
          <w:p w:rsidR="006D4E6D" w:rsidRDefault="003F5DDC">
            <w:pPr>
              <w:spacing w:line="360" w:lineRule="auto"/>
              <w:rPr>
                <w:rFonts w:ascii="宋体" w:hAnsi="宋体"/>
                <w:szCs w:val="21"/>
              </w:rPr>
            </w:pPr>
            <w:r>
              <w:rPr>
                <w:rFonts w:ascii="宋体" w:hAnsi="宋体" w:hint="eastAsia"/>
              </w:rPr>
              <w:t>具体要求详见比选文件第三部分比选内容及要求</w:t>
            </w:r>
          </w:p>
        </w:tc>
        <w:tc>
          <w:tcPr>
            <w:tcW w:w="1725" w:type="dxa"/>
            <w:tcBorders>
              <w:top w:val="single" w:sz="4" w:space="0" w:color="auto"/>
              <w:left w:val="single" w:sz="4" w:space="0" w:color="auto"/>
              <w:bottom w:val="single" w:sz="4" w:space="0" w:color="auto"/>
              <w:right w:val="single" w:sz="4" w:space="0" w:color="auto"/>
            </w:tcBorders>
            <w:vAlign w:val="center"/>
          </w:tcPr>
          <w:p w:rsidR="006D4E6D" w:rsidRDefault="003F5DDC">
            <w:pPr>
              <w:spacing w:line="360" w:lineRule="auto"/>
              <w:jc w:val="center"/>
              <w:rPr>
                <w:rFonts w:ascii="宋体" w:hAnsi="宋体"/>
                <w:szCs w:val="21"/>
              </w:rPr>
            </w:pPr>
            <w:r>
              <w:rPr>
                <w:rFonts w:ascii="宋体" w:hAnsi="宋体" w:hint="eastAsia"/>
                <w:szCs w:val="21"/>
              </w:rPr>
              <w:t>1项</w:t>
            </w:r>
          </w:p>
        </w:tc>
        <w:tc>
          <w:tcPr>
            <w:tcW w:w="1088" w:type="dxa"/>
            <w:tcBorders>
              <w:top w:val="single" w:sz="4" w:space="0" w:color="auto"/>
              <w:left w:val="single" w:sz="4" w:space="0" w:color="auto"/>
              <w:bottom w:val="single" w:sz="4" w:space="0" w:color="auto"/>
              <w:right w:val="single" w:sz="4" w:space="0" w:color="auto"/>
            </w:tcBorders>
            <w:vAlign w:val="center"/>
          </w:tcPr>
          <w:p w:rsidR="006D4E6D" w:rsidRDefault="003F5DDC">
            <w:pPr>
              <w:adjustRightInd w:val="0"/>
              <w:snapToGrid w:val="0"/>
              <w:spacing w:line="400" w:lineRule="atLeast"/>
              <w:ind w:left="210" w:hangingChars="100" w:hanging="210"/>
              <w:jc w:val="left"/>
              <w:rPr>
                <w:rFonts w:ascii="宋体" w:hAnsi="宋体" w:cs="宋体"/>
                <w:szCs w:val="21"/>
              </w:rPr>
            </w:pPr>
            <w:r>
              <w:rPr>
                <w:rFonts w:ascii="宋体" w:hAnsi="宋体" w:cs="宋体" w:hint="eastAsia"/>
                <w:szCs w:val="21"/>
              </w:rPr>
              <w:t>合同签订后1年</w:t>
            </w:r>
          </w:p>
        </w:tc>
      </w:tr>
    </w:tbl>
    <w:p w:rsidR="006D4E6D" w:rsidRDefault="006D4E6D">
      <w:pPr>
        <w:pStyle w:val="a5"/>
        <w:jc w:val="left"/>
        <w:rPr>
          <w:color w:val="FF0000"/>
          <w:sz w:val="24"/>
          <w:szCs w:val="24"/>
          <w:u w:val="single"/>
        </w:rPr>
      </w:pPr>
    </w:p>
    <w:p w:rsidR="006D4E6D" w:rsidRDefault="003F5DDC">
      <w:pPr>
        <w:spacing w:line="340" w:lineRule="exact"/>
        <w:ind w:firstLineChars="200" w:firstLine="422"/>
        <w:rPr>
          <w:rFonts w:hAnsi="宋体"/>
          <w:b/>
        </w:rPr>
      </w:pPr>
      <w:r>
        <w:rPr>
          <w:rFonts w:hAnsi="宋体" w:hint="eastAsia"/>
          <w:b/>
        </w:rPr>
        <w:t>注：</w:t>
      </w:r>
    </w:p>
    <w:p w:rsidR="006D4E6D" w:rsidRDefault="003F5DDC">
      <w:pPr>
        <w:spacing w:line="340" w:lineRule="exact"/>
        <w:ind w:firstLineChars="200" w:firstLine="422"/>
        <w:rPr>
          <w:rFonts w:hAnsi="宋体"/>
          <w:b/>
        </w:rPr>
      </w:pPr>
      <w:r>
        <w:rPr>
          <w:rFonts w:hAnsi="宋体"/>
          <w:b/>
        </w:rPr>
        <w:t>1</w:t>
      </w:r>
      <w:r>
        <w:rPr>
          <w:rFonts w:hAnsi="宋体" w:hint="eastAsia"/>
          <w:b/>
        </w:rPr>
        <w:t>.</w:t>
      </w:r>
      <w:r>
        <w:rPr>
          <w:rFonts w:hAnsi="宋体" w:hint="eastAsia"/>
          <w:b/>
        </w:rPr>
        <w:t>报价人所投的设备必须与中选产品一致。</w:t>
      </w:r>
    </w:p>
    <w:p w:rsidR="006D4E6D" w:rsidRDefault="003F5DDC">
      <w:pPr>
        <w:spacing w:line="340" w:lineRule="exact"/>
        <w:ind w:firstLineChars="200" w:firstLine="422"/>
        <w:rPr>
          <w:rFonts w:hAnsi="宋体"/>
          <w:b/>
        </w:rPr>
      </w:pPr>
      <w:r>
        <w:rPr>
          <w:rFonts w:hAnsi="宋体"/>
          <w:b/>
        </w:rPr>
        <w:t>2</w:t>
      </w:r>
      <w:r>
        <w:rPr>
          <w:rFonts w:hAnsi="宋体" w:hint="eastAsia"/>
          <w:b/>
        </w:rPr>
        <w:t>.</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6D4E6D" w:rsidRDefault="003F5DDC">
      <w:pPr>
        <w:spacing w:line="340" w:lineRule="exact"/>
        <w:ind w:firstLineChars="200" w:firstLine="422"/>
        <w:rPr>
          <w:rFonts w:hAnsi="宋体"/>
          <w:b/>
        </w:rPr>
      </w:pPr>
      <w:r>
        <w:rPr>
          <w:rFonts w:hAnsi="宋体"/>
          <w:b/>
        </w:rPr>
        <w:t>3</w:t>
      </w:r>
      <w:r>
        <w:rPr>
          <w:rFonts w:hAnsi="宋体" w:hint="eastAsia"/>
          <w:b/>
        </w:rPr>
        <w:t>.</w:t>
      </w:r>
      <w:r>
        <w:rPr>
          <w:rFonts w:hAnsi="宋体" w:hint="eastAsia"/>
          <w:b/>
        </w:rPr>
        <w:t>报价以人民币为单位，报价人的报价必须包含本项目所要求的所有费用，为到买方指定地点的最终价格。</w:t>
      </w:r>
    </w:p>
    <w:p w:rsidR="006D4E6D" w:rsidRDefault="003F5DDC">
      <w:pPr>
        <w:spacing w:line="340" w:lineRule="exact"/>
        <w:ind w:firstLineChars="200" w:firstLine="422"/>
        <w:rPr>
          <w:rFonts w:hAnsi="宋体"/>
          <w:b/>
        </w:rPr>
      </w:pPr>
      <w:r>
        <w:rPr>
          <w:rFonts w:hAnsi="宋体"/>
          <w:b/>
        </w:rPr>
        <w:t>4</w:t>
      </w:r>
      <w:r>
        <w:rPr>
          <w:rFonts w:hAnsi="宋体" w:hint="eastAsia"/>
          <w:b/>
        </w:rPr>
        <w:t>.</w:t>
      </w:r>
      <w:r>
        <w:rPr>
          <w:rFonts w:hAnsi="宋体" w:hint="eastAsia"/>
          <w:b/>
        </w:rPr>
        <w:t>交货地点：现场地点为买方指定的地点。</w:t>
      </w:r>
    </w:p>
    <w:p w:rsidR="006D4E6D" w:rsidRDefault="003F5DDC">
      <w:pPr>
        <w:widowControl/>
        <w:jc w:val="left"/>
        <w:rPr>
          <w:rFonts w:ascii="宋体" w:hAnsi="宋体"/>
          <w:b/>
        </w:rPr>
      </w:pPr>
      <w:r>
        <w:rPr>
          <w:rFonts w:ascii="宋体" w:hAnsi="宋体" w:hint="eastAsia"/>
          <w:b/>
        </w:rPr>
        <w:br w:type="page"/>
      </w:r>
    </w:p>
    <w:p w:rsidR="006D4E6D" w:rsidRDefault="003F5DDC">
      <w:pPr>
        <w:jc w:val="center"/>
        <w:rPr>
          <w:b/>
          <w:bCs/>
          <w:sz w:val="36"/>
        </w:rPr>
      </w:pPr>
      <w:r>
        <w:rPr>
          <w:rFonts w:hint="eastAsia"/>
          <w:b/>
          <w:bCs/>
          <w:sz w:val="36"/>
        </w:rPr>
        <w:lastRenderedPageBreak/>
        <w:t>第二部分报价人须知</w:t>
      </w:r>
    </w:p>
    <w:p w:rsidR="006D4E6D" w:rsidRDefault="003F5DDC">
      <w:pPr>
        <w:spacing w:line="440" w:lineRule="exact"/>
        <w:jc w:val="center"/>
        <w:rPr>
          <w:rFonts w:ascii="宋体" w:hAnsi="宋体"/>
          <w:b/>
          <w:bCs/>
          <w:sz w:val="32"/>
        </w:rPr>
      </w:pPr>
      <w:r>
        <w:rPr>
          <w:rFonts w:ascii="宋体" w:hAnsi="宋体" w:hint="eastAsia"/>
          <w:b/>
          <w:bCs/>
          <w:sz w:val="32"/>
        </w:rPr>
        <w:t>报价人须知前附表</w:t>
      </w:r>
    </w:p>
    <w:p w:rsidR="006D4E6D" w:rsidRDefault="006D4E6D">
      <w:pPr>
        <w:spacing w:line="440" w:lineRule="exact"/>
        <w:rPr>
          <w:rFonts w:ascii="宋体" w:hAnsi="宋体"/>
          <w:sz w:val="24"/>
        </w:rPr>
      </w:pPr>
    </w:p>
    <w:p w:rsidR="006D4E6D" w:rsidRDefault="003F5DDC">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6D4E6D">
        <w:trPr>
          <w:trHeight w:val="20"/>
        </w:trPr>
        <w:tc>
          <w:tcPr>
            <w:tcW w:w="900" w:type="dxa"/>
            <w:tcBorders>
              <w:top w:val="single" w:sz="4" w:space="0" w:color="auto"/>
              <w:left w:val="single" w:sz="4" w:space="0" w:color="auto"/>
              <w:bottom w:val="single" w:sz="4" w:space="0" w:color="auto"/>
              <w:right w:val="single" w:sz="4" w:space="0" w:color="auto"/>
            </w:tcBorders>
          </w:tcPr>
          <w:p w:rsidR="006D4E6D" w:rsidRDefault="003F5DDC">
            <w:pPr>
              <w:spacing w:line="420" w:lineRule="exact"/>
              <w:rPr>
                <w:rFonts w:ascii="宋体" w:hAnsi="宋体"/>
                <w:sz w:val="24"/>
              </w:rPr>
            </w:pPr>
            <w:proofErr w:type="gramStart"/>
            <w:r>
              <w:rPr>
                <w:rFonts w:ascii="宋体" w:hAnsi="宋体" w:hint="eastAsia"/>
                <w:sz w:val="24"/>
              </w:rPr>
              <w:t>项号</w:t>
            </w:r>
            <w:proofErr w:type="gramEnd"/>
          </w:p>
        </w:tc>
        <w:tc>
          <w:tcPr>
            <w:tcW w:w="1080" w:type="dxa"/>
            <w:tcBorders>
              <w:top w:val="single" w:sz="4" w:space="0" w:color="auto"/>
              <w:left w:val="single" w:sz="4" w:space="0" w:color="auto"/>
              <w:bottom w:val="single" w:sz="4" w:space="0" w:color="auto"/>
              <w:right w:val="single" w:sz="4" w:space="0" w:color="auto"/>
            </w:tcBorders>
          </w:tcPr>
          <w:p w:rsidR="006D4E6D" w:rsidRDefault="003F5DDC">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6D4E6D" w:rsidRDefault="003F5DDC">
            <w:pPr>
              <w:spacing w:line="420" w:lineRule="exact"/>
              <w:jc w:val="center"/>
              <w:rPr>
                <w:rFonts w:ascii="宋体" w:hAnsi="宋体"/>
                <w:sz w:val="24"/>
              </w:rPr>
            </w:pPr>
            <w:r>
              <w:rPr>
                <w:rFonts w:ascii="宋体" w:hAnsi="宋体" w:hint="eastAsia"/>
                <w:sz w:val="24"/>
              </w:rPr>
              <w:t>编列内容</w:t>
            </w:r>
          </w:p>
        </w:tc>
      </w:tr>
      <w:tr w:rsidR="006D4E6D">
        <w:trPr>
          <w:trHeight w:val="1015"/>
        </w:trPr>
        <w:tc>
          <w:tcPr>
            <w:tcW w:w="900" w:type="dxa"/>
            <w:tcBorders>
              <w:top w:val="single" w:sz="4" w:space="0" w:color="auto"/>
              <w:left w:val="single" w:sz="4" w:space="0" w:color="auto"/>
              <w:bottom w:val="single" w:sz="4" w:space="0" w:color="auto"/>
              <w:right w:val="single" w:sz="4" w:space="0" w:color="auto"/>
            </w:tcBorders>
            <w:vAlign w:val="center"/>
          </w:tcPr>
          <w:p w:rsidR="006D4E6D" w:rsidRDefault="003F5DDC">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6D4E6D" w:rsidRDefault="003F5DDC">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6D4E6D" w:rsidRDefault="003F5DDC">
            <w:pPr>
              <w:pStyle w:val="a5"/>
              <w:jc w:val="left"/>
              <w:rPr>
                <w:color w:val="FF0000"/>
                <w:sz w:val="24"/>
                <w:szCs w:val="24"/>
                <w:u w:val="single"/>
              </w:rPr>
            </w:pPr>
            <w:r>
              <w:rPr>
                <w:rFonts w:ascii="宋体" w:hAnsi="宋体" w:hint="eastAsia"/>
                <w:sz w:val="24"/>
              </w:rPr>
              <w:t>项目名</w:t>
            </w:r>
            <w:r>
              <w:rPr>
                <w:rFonts w:ascii="宋体" w:hAnsi="宋体" w:hint="eastAsia"/>
                <w:sz w:val="24"/>
                <w:szCs w:val="24"/>
              </w:rPr>
              <w:t>称</w:t>
            </w:r>
            <w:r>
              <w:rPr>
                <w:rFonts w:ascii="宋体" w:hAnsi="宋体" w:hint="eastAsia"/>
                <w:color w:val="FF0000"/>
                <w:sz w:val="24"/>
                <w:szCs w:val="24"/>
              </w:rPr>
              <w:t>：</w:t>
            </w:r>
            <w:r>
              <w:rPr>
                <w:rFonts w:hAnsi="宋体" w:hint="eastAsia"/>
                <w:spacing w:val="-6"/>
                <w:szCs w:val="21"/>
              </w:rPr>
              <w:t>2022</w:t>
            </w:r>
            <w:r>
              <w:rPr>
                <w:rFonts w:hAnsi="宋体" w:hint="eastAsia"/>
                <w:spacing w:val="-6"/>
                <w:szCs w:val="21"/>
              </w:rPr>
              <w:t>年度宣传广告设计制作服务发布采购项目</w:t>
            </w:r>
            <w:r>
              <w:rPr>
                <w:rFonts w:hint="eastAsia"/>
                <w:sz w:val="24"/>
              </w:rPr>
              <w:t>比选</w:t>
            </w:r>
          </w:p>
          <w:p w:rsidR="006D4E6D" w:rsidRDefault="003F5DDC">
            <w:pPr>
              <w:spacing w:line="420" w:lineRule="exact"/>
              <w:rPr>
                <w:rFonts w:ascii="宋体" w:hAnsi="宋体"/>
                <w:sz w:val="24"/>
                <w:u w:val="single"/>
              </w:rPr>
            </w:pPr>
            <w:r>
              <w:rPr>
                <w:rFonts w:ascii="宋体" w:hAnsi="宋体" w:hint="eastAsia"/>
                <w:sz w:val="24"/>
              </w:rPr>
              <w:t>买方名称：福建广电网络集团股份有限公司惠安分公司</w:t>
            </w:r>
          </w:p>
          <w:p w:rsidR="006D4E6D" w:rsidRDefault="003F5DDC">
            <w:pPr>
              <w:spacing w:line="420" w:lineRule="exact"/>
              <w:rPr>
                <w:rFonts w:ascii="宋体" w:hAnsi="宋体"/>
                <w:sz w:val="24"/>
              </w:rPr>
            </w:pPr>
            <w:r>
              <w:rPr>
                <w:rFonts w:ascii="宋体" w:hAnsi="宋体" w:hint="eastAsia"/>
                <w:sz w:val="24"/>
              </w:rPr>
              <w:t>项目内容：具体内容详见比选文件</w:t>
            </w:r>
          </w:p>
        </w:tc>
      </w:tr>
      <w:tr w:rsidR="006D4E6D" w:rsidTr="003F5DDC">
        <w:trPr>
          <w:trHeight w:val="4124"/>
        </w:trPr>
        <w:tc>
          <w:tcPr>
            <w:tcW w:w="900" w:type="dxa"/>
            <w:tcBorders>
              <w:top w:val="single" w:sz="4" w:space="0" w:color="auto"/>
              <w:left w:val="single" w:sz="4" w:space="0" w:color="auto"/>
              <w:bottom w:val="single" w:sz="4" w:space="0" w:color="auto"/>
              <w:right w:val="single" w:sz="4" w:space="0" w:color="auto"/>
            </w:tcBorders>
            <w:vAlign w:val="center"/>
          </w:tcPr>
          <w:p w:rsidR="006D4E6D" w:rsidRDefault="003F5DDC">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6D4E6D" w:rsidRDefault="006D4E6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D4E6D" w:rsidRDefault="003F5DDC">
            <w:pPr>
              <w:spacing w:line="420" w:lineRule="exact"/>
              <w:rPr>
                <w:rFonts w:ascii="宋体" w:hAnsi="宋体" w:cs="宋体"/>
                <w:b/>
                <w:bCs/>
                <w:sz w:val="24"/>
              </w:rPr>
            </w:pPr>
            <w:r>
              <w:rPr>
                <w:rFonts w:ascii="宋体" w:hAnsi="宋体" w:cs="宋体" w:hint="eastAsia"/>
                <w:b/>
                <w:bCs/>
                <w:color w:val="FF0000"/>
                <w:sz w:val="24"/>
              </w:rPr>
              <w:t>报价人基本资格标准</w:t>
            </w:r>
            <w:r>
              <w:rPr>
                <w:rFonts w:ascii="宋体" w:hAnsi="宋体" w:cs="宋体" w:hint="eastAsia"/>
                <w:b/>
                <w:bCs/>
                <w:sz w:val="24"/>
              </w:rPr>
              <w:t>：</w:t>
            </w:r>
          </w:p>
          <w:p w:rsidR="006D4E6D" w:rsidRDefault="003F5DDC">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Pr>
                <w:rFonts w:hAnsi="宋体" w:cs="宋体" w:hint="eastAsia"/>
                <w:color w:val="FF0000"/>
                <w:sz w:val="24"/>
              </w:rPr>
              <w:t>报价人应是具备独立法人（或个体工商户）资格，注册资本不少于</w:t>
            </w:r>
            <w:r>
              <w:rPr>
                <w:rFonts w:hAnsi="宋体" w:cs="宋体" w:hint="eastAsia"/>
                <w:color w:val="FF0000"/>
                <w:sz w:val="24"/>
                <w:u w:val="single"/>
              </w:rPr>
              <w:t>10</w:t>
            </w:r>
            <w:r>
              <w:rPr>
                <w:rFonts w:hAnsi="宋体" w:cs="宋体" w:hint="eastAsia"/>
                <w:color w:val="FF0000"/>
                <w:sz w:val="24"/>
              </w:rPr>
              <w:t>万元，且注册时间不少于</w:t>
            </w:r>
            <w:r>
              <w:rPr>
                <w:rFonts w:hAnsi="宋体" w:cs="宋体" w:hint="eastAsia"/>
                <w:color w:val="FF0000"/>
                <w:sz w:val="24"/>
                <w:u w:val="single"/>
              </w:rPr>
              <w:t>1</w:t>
            </w:r>
            <w:r>
              <w:rPr>
                <w:rFonts w:hAnsi="宋体" w:cs="宋体" w:hint="eastAsia"/>
                <w:color w:val="FF0000"/>
                <w:sz w:val="24"/>
              </w:rPr>
              <w:t>年，</w:t>
            </w:r>
            <w:r>
              <w:rPr>
                <w:rFonts w:hAnsi="宋体" w:cs="宋体" w:hint="eastAsia"/>
                <w:sz w:val="24"/>
              </w:rPr>
              <w:t>并有能力提供询价货物及服务； (报价人应在报价文件中提供合格有效的企业法人（个体工商户）营业执照副本和税务登记证复印件，或三证合一的营业执照副本复印件,并加盖报价人单位公章)。</w:t>
            </w:r>
          </w:p>
          <w:p w:rsidR="006D4E6D" w:rsidRDefault="003F5DDC">
            <w:pPr>
              <w:pStyle w:val="aa"/>
              <w:widowControl/>
              <w:shd w:val="clear" w:color="auto" w:fill="FFFFFF"/>
              <w:spacing w:line="420" w:lineRule="atLeast"/>
              <w:ind w:firstLine="420"/>
              <w:rPr>
                <w:rFonts w:ascii="宋体" w:hAnsi="宋体" w:cs="宋体"/>
                <w:shd w:val="clear" w:color="auto" w:fill="FFFFFF"/>
              </w:rPr>
            </w:pPr>
            <w:r>
              <w:rPr>
                <w:rFonts w:ascii="宋体" w:hAnsi="宋体" w:cs="宋体" w:hint="eastAsia"/>
                <w:shd w:val="clear" w:color="auto" w:fill="FFFFFF"/>
              </w:rPr>
              <w:t>（2）</w:t>
            </w:r>
            <w:r>
              <w:rPr>
                <w:rFonts w:ascii="宋体" w:hAnsi="宋体" w:cs="宋体" w:hint="eastAsia"/>
                <w:szCs w:val="22"/>
              </w:rPr>
              <w:t>两家或多家参与的报价供应商,如单位负责人为同一人或者存在控股、管理关系的，不允许同时参与本项目报价。</w:t>
            </w:r>
          </w:p>
          <w:p w:rsidR="006D4E6D" w:rsidRDefault="003F5DDC">
            <w:pPr>
              <w:pStyle w:val="aa"/>
              <w:widowControl/>
              <w:shd w:val="clear" w:color="auto" w:fill="FFFFFF"/>
              <w:spacing w:line="420" w:lineRule="atLeast"/>
              <w:ind w:firstLineChars="200" w:firstLine="480"/>
              <w:rPr>
                <w:rFonts w:ascii="宋体" w:hAnsi="宋体"/>
              </w:rPr>
            </w:pPr>
            <w:r>
              <w:rPr>
                <w:rFonts w:ascii="宋体" w:hAnsi="宋体" w:cs="宋体" w:hint="eastAsia"/>
                <w:shd w:val="clear" w:color="auto" w:fill="FFFFFF"/>
              </w:rPr>
              <w:t>（3）</w:t>
            </w:r>
            <w:r>
              <w:rPr>
                <w:rFonts w:hAnsi="宋体" w:hint="eastAsia"/>
              </w:rPr>
              <w:t>本项目不接受联合体报价</w:t>
            </w:r>
            <w:r>
              <w:rPr>
                <w:rFonts w:ascii="宋体" w:hAnsi="宋体" w:cs="宋体" w:hint="eastAsia"/>
                <w:shd w:val="clear" w:color="auto" w:fill="FFFFFF"/>
              </w:rPr>
              <w:t>。</w:t>
            </w:r>
          </w:p>
        </w:tc>
      </w:tr>
      <w:tr w:rsidR="006D4E6D">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6D4E6D" w:rsidRDefault="003F5DDC">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6D4E6D" w:rsidRDefault="006D4E6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D4E6D" w:rsidRDefault="003F5DDC">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proofErr w:type="gramStart"/>
            <w:r>
              <w:rPr>
                <w:rFonts w:ascii="宋体" w:hAnsi="宋体" w:cs="宋体" w:hint="eastAsia"/>
                <w:sz w:val="24"/>
              </w:rPr>
              <w:t>个</w:t>
            </w:r>
            <w:proofErr w:type="gramEnd"/>
            <w:r>
              <w:rPr>
                <w:rFonts w:ascii="宋体" w:hAnsi="宋体" w:cs="宋体" w:hint="eastAsia"/>
                <w:sz w:val="24"/>
              </w:rPr>
              <w:t>日历日。</w:t>
            </w:r>
          </w:p>
        </w:tc>
      </w:tr>
      <w:tr w:rsidR="006D4E6D" w:rsidTr="003F5DDC">
        <w:trPr>
          <w:trHeight w:val="1910"/>
        </w:trPr>
        <w:tc>
          <w:tcPr>
            <w:tcW w:w="900" w:type="dxa"/>
            <w:tcBorders>
              <w:top w:val="single" w:sz="4" w:space="0" w:color="auto"/>
              <w:left w:val="single" w:sz="4" w:space="0" w:color="auto"/>
              <w:bottom w:val="single" w:sz="4" w:space="0" w:color="auto"/>
              <w:right w:val="single" w:sz="4" w:space="0" w:color="auto"/>
            </w:tcBorders>
            <w:vAlign w:val="center"/>
          </w:tcPr>
          <w:p w:rsidR="006D4E6D" w:rsidRDefault="003F5DDC">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6D4E6D" w:rsidRDefault="006D4E6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D4E6D" w:rsidRDefault="003F5DDC">
            <w:pPr>
              <w:spacing w:line="420" w:lineRule="exact"/>
              <w:rPr>
                <w:rFonts w:ascii="宋体" w:hAnsi="宋体" w:cs="宋体"/>
                <w:sz w:val="24"/>
                <w:u w:val="single"/>
              </w:rPr>
            </w:pPr>
            <w:r>
              <w:rPr>
                <w:rFonts w:ascii="宋体" w:hAnsi="宋体" w:cs="宋体" w:hint="eastAsia"/>
                <w:sz w:val="24"/>
              </w:rPr>
              <w:t>报价文件递交至：福建省广电网络集团有限公司惠安分公司综合部</w:t>
            </w:r>
          </w:p>
          <w:p w:rsidR="006D4E6D" w:rsidRDefault="003F5DDC">
            <w:pPr>
              <w:spacing w:line="420" w:lineRule="exact"/>
              <w:rPr>
                <w:rFonts w:ascii="宋体" w:hAnsi="宋体"/>
                <w:sz w:val="24"/>
              </w:rPr>
            </w:pPr>
            <w:r>
              <w:rPr>
                <w:rFonts w:ascii="宋体" w:hAnsi="宋体" w:cs="宋体" w:hint="eastAsia"/>
                <w:sz w:val="24"/>
              </w:rPr>
              <w:t>地  址：</w:t>
            </w:r>
            <w:proofErr w:type="gramStart"/>
            <w:r>
              <w:rPr>
                <w:rFonts w:ascii="宋体" w:hAnsi="宋体" w:cs="宋体" w:hint="eastAsia"/>
                <w:sz w:val="24"/>
              </w:rPr>
              <w:t>惠安县螺城镇</w:t>
            </w:r>
            <w:proofErr w:type="gramEnd"/>
            <w:r>
              <w:rPr>
                <w:rFonts w:ascii="宋体" w:hAnsi="宋体" w:cs="宋体" w:hint="eastAsia"/>
                <w:sz w:val="24"/>
              </w:rPr>
              <w:t>中山北路</w:t>
            </w:r>
            <w:proofErr w:type="gramStart"/>
            <w:r>
              <w:rPr>
                <w:rFonts w:ascii="宋体" w:hAnsi="宋体" w:cs="宋体" w:hint="eastAsia"/>
                <w:sz w:val="24"/>
              </w:rPr>
              <w:t>中兴商</w:t>
            </w:r>
            <w:proofErr w:type="gramEnd"/>
            <w:r>
              <w:rPr>
                <w:rFonts w:ascii="宋体" w:hAnsi="宋体" w:cs="宋体" w:hint="eastAsia"/>
                <w:sz w:val="24"/>
              </w:rPr>
              <w:t>住区3号楼（广电大厦）3层</w:t>
            </w:r>
          </w:p>
          <w:p w:rsidR="006D4E6D" w:rsidRDefault="003F5DDC">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程先生 ，电话：0595-87328100</w:t>
            </w:r>
          </w:p>
          <w:p w:rsidR="00000000" w:rsidRDefault="003F5DDC">
            <w:pPr>
              <w:spacing w:line="420" w:lineRule="exact"/>
              <w:rPr>
                <w:rFonts w:ascii="宋体" w:hAnsi="宋体" w:cs="宋体"/>
                <w:sz w:val="24"/>
              </w:rPr>
            </w:pPr>
            <w:r>
              <w:rPr>
                <w:rFonts w:ascii="宋体" w:hAnsi="宋体" w:cs="宋体" w:hint="eastAsia"/>
                <w:sz w:val="24"/>
              </w:rPr>
              <w:t>报价截止时间：</w:t>
            </w:r>
            <w:r>
              <w:rPr>
                <w:rFonts w:ascii="宋体" w:hAnsi="宋体" w:hint="eastAsia"/>
                <w:sz w:val="24"/>
              </w:rPr>
              <w:t>2022年</w:t>
            </w:r>
            <w:r>
              <w:rPr>
                <w:rFonts w:ascii="宋体" w:hAnsi="宋体" w:hint="eastAsia"/>
                <w:color w:val="FF0000"/>
                <w:sz w:val="24"/>
                <w:u w:val="single"/>
              </w:rPr>
              <w:t>1</w:t>
            </w:r>
            <w:r>
              <w:rPr>
                <w:rFonts w:ascii="宋体" w:hAnsi="宋体" w:cs="宋体" w:hint="eastAsia"/>
                <w:color w:val="FF0000"/>
                <w:sz w:val="24"/>
              </w:rPr>
              <w:t>月</w:t>
            </w:r>
            <w:r>
              <w:rPr>
                <w:rFonts w:ascii="宋体" w:hAnsi="宋体" w:cs="宋体" w:hint="eastAsia"/>
                <w:color w:val="FF0000"/>
                <w:sz w:val="24"/>
                <w:u w:val="single"/>
              </w:rPr>
              <w:t>12</w:t>
            </w:r>
            <w:r>
              <w:rPr>
                <w:rFonts w:ascii="宋体" w:hAnsi="宋体" w:cs="宋体" w:hint="eastAsia"/>
                <w:color w:val="FF0000"/>
                <w:sz w:val="24"/>
              </w:rPr>
              <w:t>日</w:t>
            </w:r>
            <w:r>
              <w:rPr>
                <w:rFonts w:ascii="宋体" w:hAnsi="宋体" w:cs="宋体" w:hint="eastAsia"/>
                <w:sz w:val="24"/>
              </w:rPr>
              <w:t>下午3：30（北京时间）</w:t>
            </w:r>
          </w:p>
        </w:tc>
      </w:tr>
      <w:tr w:rsidR="006D4E6D">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6D4E6D" w:rsidRDefault="003F5DDC">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6D4E6D" w:rsidRDefault="006D4E6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D4E6D" w:rsidRDefault="003F5DDC">
            <w:pPr>
              <w:spacing w:line="380" w:lineRule="exact"/>
              <w:rPr>
                <w:rFonts w:ascii="宋体" w:hAnsi="宋体"/>
                <w:b/>
                <w:sz w:val="24"/>
              </w:rPr>
            </w:pPr>
            <w:r>
              <w:rPr>
                <w:rFonts w:ascii="宋体" w:hAnsi="宋体" w:hint="eastAsia"/>
                <w:b/>
                <w:sz w:val="24"/>
              </w:rPr>
              <w:t>评审标准和方法:</w:t>
            </w:r>
          </w:p>
          <w:p w:rsidR="00000000" w:rsidRDefault="003F5DDC">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两家最低报价总价差别不大，则由评审委员会全员记名投票表决（其中企业注册资金多的或有门店在惠安县城区域的优先考虑），得票超过半数的将被排序在前。</w:t>
            </w:r>
          </w:p>
        </w:tc>
      </w:tr>
      <w:tr w:rsidR="006D4E6D">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6D4E6D" w:rsidRDefault="003F5DDC">
            <w:pPr>
              <w:spacing w:line="420" w:lineRule="exact"/>
              <w:rPr>
                <w:rFonts w:ascii="宋体" w:hAnsi="宋体"/>
                <w:sz w:val="24"/>
              </w:rPr>
            </w:pPr>
            <w:r>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6D4E6D" w:rsidRDefault="006D4E6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D4E6D" w:rsidRDefault="003F5DDC">
            <w:pPr>
              <w:pStyle w:val="a3"/>
              <w:spacing w:line="420" w:lineRule="exact"/>
              <w:ind w:firstLine="0"/>
              <w:rPr>
                <w:rFonts w:ascii="宋体" w:hAnsi="宋体"/>
                <w:sz w:val="24"/>
                <w:szCs w:val="24"/>
              </w:rPr>
            </w:pPr>
            <w:r>
              <w:rPr>
                <w:rFonts w:ascii="宋体" w:hAnsi="宋体" w:hint="eastAsia"/>
                <w:b/>
                <w:kern w:val="0"/>
                <w:sz w:val="24"/>
              </w:rPr>
              <w:t>项目咨询及其他</w:t>
            </w:r>
          </w:p>
          <w:p w:rsidR="006D4E6D" w:rsidRDefault="003F5DDC">
            <w:pPr>
              <w:pStyle w:val="a3"/>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6D4E6D">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6D4E6D" w:rsidRDefault="003F5DDC">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6D4E6D" w:rsidRDefault="006D4E6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D4E6D" w:rsidRDefault="003F5DDC">
            <w:pPr>
              <w:spacing w:line="380" w:lineRule="exact"/>
              <w:rPr>
                <w:rFonts w:hAnsi="宋体"/>
                <w:b/>
                <w:bCs/>
                <w:sz w:val="24"/>
              </w:rPr>
            </w:pPr>
            <w:r>
              <w:rPr>
                <w:rFonts w:hAnsi="宋体" w:hint="eastAsia"/>
                <w:b/>
                <w:bCs/>
                <w:sz w:val="24"/>
              </w:rPr>
              <w:t>其他重要须知：</w:t>
            </w:r>
          </w:p>
          <w:p w:rsidR="006D4E6D" w:rsidRDefault="003F5DDC">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6D4E6D" w:rsidRDefault="003F5DDC">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惠安</w:t>
            </w:r>
            <w:r>
              <w:rPr>
                <w:rFonts w:ascii="宋体" w:hAnsi="宋体"/>
                <w:sz w:val="24"/>
              </w:rPr>
              <w:t>分公司</w:t>
            </w:r>
            <w:r>
              <w:rPr>
                <w:rFonts w:ascii="宋体" w:hAnsi="宋体" w:hint="eastAsia"/>
                <w:sz w:val="24"/>
              </w:rPr>
              <w:t>所有项目的报价。</w:t>
            </w:r>
          </w:p>
          <w:p w:rsidR="006D4E6D" w:rsidRDefault="003F5DDC">
            <w:pPr>
              <w:spacing w:line="420" w:lineRule="exact"/>
              <w:ind w:firstLineChars="200" w:firstLine="480"/>
              <w:rPr>
                <w:rFonts w:ascii="宋体" w:hAnsi="宋体"/>
                <w:sz w:val="24"/>
              </w:rPr>
            </w:pPr>
            <w:r>
              <w:rPr>
                <w:rFonts w:ascii="宋体" w:hAnsi="宋体" w:hint="eastAsia"/>
                <w:sz w:val="24"/>
              </w:rPr>
              <w:t>(4)近几年（2019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6D4E6D" w:rsidRDefault="003F5DDC">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6D4E6D" w:rsidRDefault="003F5DDC">
            <w:pPr>
              <w:spacing w:line="420" w:lineRule="exact"/>
              <w:ind w:firstLineChars="100" w:firstLine="240"/>
              <w:rPr>
                <w:rFonts w:ascii="宋体" w:hAnsi="宋体"/>
                <w:b/>
                <w:sz w:val="24"/>
              </w:rPr>
            </w:pPr>
            <w:r>
              <w:rPr>
                <w:rFonts w:ascii="宋体" w:hAnsi="宋体" w:hint="eastAsia"/>
                <w:sz w:val="24"/>
              </w:rPr>
              <w:t>(6) 报价人提交的报价文件应装订成册，避免文件散乱。</w:t>
            </w:r>
          </w:p>
        </w:tc>
      </w:tr>
      <w:tr w:rsidR="006D4E6D">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6D4E6D" w:rsidRDefault="003F5DDC">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6D4E6D" w:rsidRDefault="006D4E6D">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D4E6D" w:rsidRDefault="003F5DDC">
            <w:pPr>
              <w:spacing w:line="420" w:lineRule="exact"/>
              <w:rPr>
                <w:rFonts w:ascii="宋体" w:hAnsi="宋体"/>
                <w:b/>
                <w:kern w:val="0"/>
                <w:sz w:val="24"/>
              </w:rPr>
            </w:pPr>
            <w:r>
              <w:rPr>
                <w:rFonts w:ascii="宋体" w:hAnsi="宋体" w:hint="eastAsia"/>
                <w:b/>
                <w:kern w:val="0"/>
                <w:sz w:val="24"/>
              </w:rPr>
              <w:t>最高限价：</w:t>
            </w:r>
          </w:p>
          <w:p w:rsidR="006D4E6D" w:rsidRDefault="003F5DDC">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color w:val="FF0000"/>
                <w:sz w:val="24"/>
                <w:szCs w:val="20"/>
                <w:u w:val="single"/>
              </w:rPr>
              <w:t>9.0767</w:t>
            </w:r>
            <w:r>
              <w:rPr>
                <w:rFonts w:ascii="宋体" w:hAnsi="宋体" w:hint="eastAsia"/>
                <w:b/>
                <w:color w:val="FF0000"/>
                <w:sz w:val="24"/>
                <w:szCs w:val="20"/>
              </w:rPr>
              <w:t>万元人民币</w:t>
            </w:r>
            <w:r>
              <w:rPr>
                <w:rFonts w:ascii="宋体" w:hAnsi="宋体" w:hint="eastAsia"/>
                <w:b/>
                <w:sz w:val="24"/>
                <w:szCs w:val="20"/>
              </w:rPr>
              <w:t>。</w:t>
            </w:r>
          </w:p>
          <w:p w:rsidR="006D4E6D" w:rsidRDefault="003F5DDC">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6D4E6D">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6D4E6D" w:rsidRDefault="003F5DDC">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6D4E6D" w:rsidRDefault="006D4E6D">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D4E6D" w:rsidRDefault="003F5DDC">
            <w:pPr>
              <w:pStyle w:val="0"/>
              <w:autoSpaceDE/>
              <w:adjustRightInd/>
              <w:spacing w:before="0" w:after="0" w:line="380" w:lineRule="exact"/>
              <w:rPr>
                <w:rFonts w:ascii="宋体" w:hAnsi="宋体"/>
                <w:color w:val="FF0000"/>
                <w:kern w:val="2"/>
              </w:rPr>
            </w:pPr>
            <w:r>
              <w:rPr>
                <w:rFonts w:ascii="宋体" w:hAnsi="宋体" w:hint="eastAsia"/>
                <w:color w:val="FF0000"/>
                <w:kern w:val="2"/>
              </w:rPr>
              <w:t>履约保证金：</w:t>
            </w:r>
          </w:p>
          <w:p w:rsidR="006D4E6D" w:rsidRDefault="003F5DDC">
            <w:pPr>
              <w:spacing w:line="420" w:lineRule="exact"/>
              <w:rPr>
                <w:rFonts w:ascii="宋体" w:hAnsi="宋体"/>
              </w:rPr>
            </w:pPr>
            <w:r>
              <w:rPr>
                <w:rFonts w:ascii="宋体" w:hAnsi="宋体" w:hint="eastAsia"/>
              </w:rPr>
              <w:t>不需要提交履约保证金，</w:t>
            </w:r>
            <w:r>
              <w:rPr>
                <w:rFonts w:ascii="宋体" w:hAnsi="宋体" w:hint="eastAsia"/>
                <w:sz w:val="24"/>
                <w:szCs w:val="20"/>
              </w:rPr>
              <w:t>中选公告或中选通知发出之日起十日内，中选报价人应与采购人签订合同，</w:t>
            </w:r>
            <w:r>
              <w:rPr>
                <w:rFonts w:ascii="宋体" w:hAnsi="宋体" w:hint="eastAsia"/>
                <w:sz w:val="24"/>
              </w:rPr>
              <w:t>并</w:t>
            </w:r>
            <w:r>
              <w:rPr>
                <w:rFonts w:ascii="宋体" w:hAnsi="宋体" w:hint="eastAsia"/>
              </w:rPr>
              <w:t>履行合同条款。</w:t>
            </w:r>
          </w:p>
          <w:p w:rsidR="006D4E6D" w:rsidRDefault="006D4E6D">
            <w:pPr>
              <w:spacing w:line="420" w:lineRule="exact"/>
              <w:rPr>
                <w:rFonts w:ascii="宋体" w:hAnsi="宋体"/>
                <w:highlight w:val="yellow"/>
              </w:rPr>
            </w:pPr>
          </w:p>
        </w:tc>
      </w:tr>
      <w:tr w:rsidR="006D4E6D">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6D4E6D" w:rsidRDefault="003F5DDC">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6D4E6D" w:rsidRDefault="006D4E6D">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D4E6D" w:rsidRDefault="003F5DDC">
            <w:pPr>
              <w:spacing w:line="420" w:lineRule="exact"/>
              <w:rPr>
                <w:rFonts w:ascii="宋体" w:hAnsi="宋体"/>
                <w:color w:val="FF0000"/>
                <w:sz w:val="24"/>
              </w:rPr>
            </w:pPr>
            <w:r>
              <w:rPr>
                <w:rFonts w:ascii="宋体" w:hAnsi="宋体" w:hint="eastAsia"/>
                <w:color w:val="FF0000"/>
                <w:sz w:val="24"/>
              </w:rPr>
              <w:t>比选文件更正公告（如果有的话）等相关公告、公示发布网站：</w:t>
            </w:r>
          </w:p>
          <w:p w:rsidR="006D4E6D" w:rsidRDefault="003F5DDC">
            <w:pPr>
              <w:spacing w:line="420" w:lineRule="exact"/>
              <w:rPr>
                <w:rFonts w:ascii="宋体" w:hAnsi="宋体"/>
                <w:color w:val="FF0000"/>
                <w:sz w:val="24"/>
              </w:rPr>
            </w:pPr>
            <w:r>
              <w:rPr>
                <w:rFonts w:ascii="宋体" w:hAnsi="宋体" w:hint="eastAsia"/>
                <w:color w:val="FF0000"/>
                <w:sz w:val="24"/>
              </w:rPr>
              <w:t>福建广电网络集团股份有限公司泉州分公司官网（</w:t>
            </w:r>
            <w:r>
              <w:rPr>
                <w:rFonts w:ascii="宋体" w:hAnsi="宋体"/>
                <w:color w:val="FF0000"/>
                <w:sz w:val="24"/>
              </w:rPr>
              <w:t>https://www.fjgdwl.com/quanzhou/index.aspx</w:t>
            </w:r>
            <w:r>
              <w:rPr>
                <w:rFonts w:ascii="宋体" w:hAnsi="宋体" w:hint="eastAsia"/>
                <w:color w:val="FF0000"/>
                <w:sz w:val="24"/>
              </w:rPr>
              <w:t>）；</w:t>
            </w:r>
          </w:p>
          <w:p w:rsidR="006D4E6D" w:rsidRDefault="003F5DDC">
            <w:pPr>
              <w:pStyle w:val="0"/>
              <w:autoSpaceDE/>
              <w:adjustRightInd/>
              <w:spacing w:before="0" w:after="0" w:line="380" w:lineRule="exact"/>
              <w:rPr>
                <w:rFonts w:ascii="宋体" w:hAnsi="宋体"/>
                <w:color w:val="FF0000"/>
                <w:kern w:val="2"/>
              </w:rPr>
            </w:pPr>
            <w:r>
              <w:rPr>
                <w:rFonts w:ascii="宋体" w:hAnsi="宋体" w:hint="eastAsia"/>
                <w:color w:val="FF0000"/>
                <w:spacing w:val="-4"/>
              </w:rPr>
              <w:t>采购人将按规定在上述指定媒体上刊登相关公告，请报价人自行关注。</w:t>
            </w:r>
          </w:p>
        </w:tc>
      </w:tr>
      <w:tr w:rsidR="006D4E6D">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6D4E6D" w:rsidRDefault="003F5DDC">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6D4E6D" w:rsidRDefault="006D4E6D">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D4E6D" w:rsidRDefault="003F5DDC">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福建广电网络集团股份有限公司惠安分公司</w:t>
            </w:r>
          </w:p>
          <w:p w:rsidR="006D4E6D" w:rsidRDefault="003F5DDC">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6D4E6D" w:rsidRDefault="003F5DDC">
      <w:pPr>
        <w:jc w:val="center"/>
        <w:rPr>
          <w:b/>
          <w:bCs/>
          <w:sz w:val="32"/>
        </w:rPr>
      </w:pPr>
      <w:r>
        <w:rPr>
          <w:b/>
          <w:bCs/>
          <w:sz w:val="32"/>
        </w:rPr>
        <w:br w:type="page"/>
      </w:r>
      <w:r>
        <w:rPr>
          <w:rFonts w:hint="eastAsia"/>
          <w:b/>
          <w:bCs/>
          <w:sz w:val="32"/>
        </w:rPr>
        <w:lastRenderedPageBreak/>
        <w:t>报价人须知</w:t>
      </w:r>
    </w:p>
    <w:p w:rsidR="006D4E6D" w:rsidRDefault="006D4E6D">
      <w:pPr>
        <w:spacing w:line="440" w:lineRule="exact"/>
        <w:rPr>
          <w:rFonts w:ascii="宋体" w:hAnsi="宋体"/>
          <w:sz w:val="24"/>
        </w:rPr>
      </w:pPr>
    </w:p>
    <w:p w:rsidR="006D4E6D" w:rsidRDefault="003F5DDC">
      <w:pPr>
        <w:spacing w:line="440" w:lineRule="exact"/>
        <w:jc w:val="center"/>
        <w:rPr>
          <w:rFonts w:ascii="宋体" w:hAnsi="宋体"/>
          <w:b/>
          <w:bCs/>
          <w:sz w:val="24"/>
        </w:rPr>
      </w:pPr>
      <w:r>
        <w:rPr>
          <w:rFonts w:ascii="宋体" w:hAnsi="宋体" w:hint="eastAsia"/>
          <w:b/>
          <w:bCs/>
          <w:sz w:val="24"/>
        </w:rPr>
        <w:t>A  说明</w:t>
      </w:r>
    </w:p>
    <w:p w:rsidR="006D4E6D" w:rsidRDefault="006D4E6D">
      <w:pPr>
        <w:spacing w:line="440" w:lineRule="exact"/>
        <w:rPr>
          <w:rFonts w:ascii="宋体" w:hAnsi="宋体"/>
          <w:sz w:val="24"/>
        </w:rPr>
      </w:pPr>
    </w:p>
    <w:p w:rsidR="006D4E6D" w:rsidRDefault="003F5DDC">
      <w:pPr>
        <w:spacing w:line="440" w:lineRule="exact"/>
        <w:rPr>
          <w:rFonts w:ascii="宋体" w:hAnsi="宋体"/>
          <w:sz w:val="24"/>
        </w:rPr>
      </w:pPr>
      <w:r>
        <w:rPr>
          <w:rFonts w:ascii="宋体" w:hAnsi="宋体" w:hint="eastAsia"/>
          <w:sz w:val="24"/>
        </w:rPr>
        <w:t>1. 适用范围</w:t>
      </w:r>
    </w:p>
    <w:p w:rsidR="006D4E6D" w:rsidRDefault="003F5DDC">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6D4E6D" w:rsidRDefault="003F5DDC">
      <w:pPr>
        <w:spacing w:line="440" w:lineRule="exact"/>
        <w:rPr>
          <w:rFonts w:ascii="宋体" w:hAnsi="宋体"/>
          <w:sz w:val="24"/>
        </w:rPr>
      </w:pPr>
      <w:r>
        <w:rPr>
          <w:rFonts w:ascii="宋体" w:hAnsi="宋体" w:hint="eastAsia"/>
          <w:sz w:val="24"/>
        </w:rPr>
        <w:t>2. 定义</w:t>
      </w:r>
    </w:p>
    <w:p w:rsidR="006D4E6D" w:rsidRDefault="003F5DDC">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6D4E6D" w:rsidRDefault="003F5DDC">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6D4E6D" w:rsidRDefault="003F5DDC">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6D4E6D" w:rsidRDefault="003F5DDC">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6D4E6D" w:rsidRDefault="003F5DDC">
      <w:pPr>
        <w:spacing w:line="440" w:lineRule="exact"/>
        <w:rPr>
          <w:rFonts w:ascii="宋体" w:hAnsi="宋体"/>
          <w:sz w:val="24"/>
        </w:rPr>
      </w:pPr>
      <w:r>
        <w:rPr>
          <w:rFonts w:ascii="宋体" w:hAnsi="宋体" w:hint="eastAsia"/>
          <w:sz w:val="24"/>
        </w:rPr>
        <w:t>3. 合格的报价人</w:t>
      </w:r>
    </w:p>
    <w:p w:rsidR="006D4E6D" w:rsidRDefault="003F5DDC">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6D4E6D" w:rsidRDefault="003F5DDC">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6D4E6D" w:rsidRDefault="003F5DDC">
      <w:pPr>
        <w:spacing w:line="440" w:lineRule="exact"/>
        <w:rPr>
          <w:rFonts w:ascii="宋体" w:hAnsi="宋体"/>
          <w:sz w:val="24"/>
        </w:rPr>
      </w:pPr>
      <w:r>
        <w:rPr>
          <w:rFonts w:ascii="宋体" w:hAnsi="宋体" w:hint="eastAsia"/>
          <w:sz w:val="24"/>
        </w:rPr>
        <w:t>4. 报价费用</w:t>
      </w:r>
    </w:p>
    <w:p w:rsidR="006D4E6D" w:rsidRDefault="003F5DDC">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6D4E6D" w:rsidRDefault="006D4E6D">
      <w:pPr>
        <w:spacing w:line="440" w:lineRule="exact"/>
        <w:rPr>
          <w:rFonts w:ascii="宋体" w:hAnsi="宋体"/>
          <w:sz w:val="24"/>
        </w:rPr>
      </w:pPr>
    </w:p>
    <w:p w:rsidR="006D4E6D" w:rsidRDefault="003F5DDC">
      <w:pPr>
        <w:spacing w:line="440" w:lineRule="exact"/>
        <w:jc w:val="center"/>
        <w:rPr>
          <w:rFonts w:ascii="宋体" w:hAnsi="宋体"/>
          <w:b/>
          <w:bCs/>
          <w:sz w:val="24"/>
        </w:rPr>
      </w:pPr>
      <w:r>
        <w:rPr>
          <w:rFonts w:ascii="宋体" w:hAnsi="宋体" w:hint="eastAsia"/>
          <w:b/>
          <w:bCs/>
          <w:sz w:val="24"/>
        </w:rPr>
        <w:t>B  比选采购文件</w:t>
      </w:r>
    </w:p>
    <w:p w:rsidR="006D4E6D" w:rsidRDefault="006D4E6D">
      <w:pPr>
        <w:spacing w:line="440" w:lineRule="exact"/>
        <w:rPr>
          <w:rFonts w:ascii="宋体" w:hAnsi="宋体"/>
          <w:sz w:val="24"/>
        </w:rPr>
      </w:pPr>
    </w:p>
    <w:p w:rsidR="006D4E6D" w:rsidRDefault="003F5DDC">
      <w:pPr>
        <w:spacing w:line="440" w:lineRule="exact"/>
        <w:rPr>
          <w:rFonts w:ascii="宋体" w:hAnsi="宋体"/>
          <w:sz w:val="24"/>
        </w:rPr>
      </w:pPr>
      <w:r>
        <w:rPr>
          <w:rFonts w:ascii="宋体" w:hAnsi="宋体" w:hint="eastAsia"/>
          <w:sz w:val="24"/>
        </w:rPr>
        <w:t>5. 比选采购文件的组成</w:t>
      </w:r>
    </w:p>
    <w:p w:rsidR="006D4E6D" w:rsidRDefault="003F5DDC">
      <w:pPr>
        <w:spacing w:line="440" w:lineRule="exact"/>
        <w:rPr>
          <w:rFonts w:ascii="宋体" w:hAnsi="宋体"/>
          <w:sz w:val="24"/>
        </w:rPr>
      </w:pPr>
      <w:r>
        <w:rPr>
          <w:rFonts w:ascii="宋体" w:hAnsi="宋体" w:hint="eastAsia"/>
          <w:sz w:val="24"/>
        </w:rPr>
        <w:t xml:space="preserve">    5.1 比选采购文件用以阐明所需货物及服务、比选采购程序和合同主要条款。比选采购文件由下述部分组成：</w:t>
      </w:r>
    </w:p>
    <w:p w:rsidR="006D4E6D" w:rsidRDefault="003F5DDC">
      <w:pPr>
        <w:spacing w:line="440" w:lineRule="exact"/>
        <w:ind w:firstLineChars="200" w:firstLine="480"/>
        <w:rPr>
          <w:rFonts w:ascii="宋体" w:hAnsi="宋体"/>
          <w:sz w:val="24"/>
        </w:rPr>
      </w:pPr>
      <w:r>
        <w:rPr>
          <w:rFonts w:ascii="宋体" w:hAnsi="宋体" w:hint="eastAsia"/>
          <w:sz w:val="24"/>
        </w:rPr>
        <w:t>5.1.1 比选邀请</w:t>
      </w:r>
    </w:p>
    <w:p w:rsidR="006D4E6D" w:rsidRDefault="003F5DDC">
      <w:pPr>
        <w:spacing w:line="440" w:lineRule="exact"/>
        <w:ind w:firstLineChars="200" w:firstLine="480"/>
        <w:rPr>
          <w:rFonts w:ascii="宋体" w:hAnsi="宋体"/>
          <w:sz w:val="24"/>
        </w:rPr>
      </w:pPr>
      <w:r>
        <w:rPr>
          <w:rFonts w:ascii="宋体" w:hAnsi="宋体" w:hint="eastAsia"/>
          <w:sz w:val="24"/>
        </w:rPr>
        <w:t>5.1.2 报价人须知</w:t>
      </w:r>
    </w:p>
    <w:p w:rsidR="006D4E6D" w:rsidRDefault="003F5DDC">
      <w:pPr>
        <w:spacing w:line="440" w:lineRule="exact"/>
        <w:ind w:firstLineChars="200" w:firstLine="480"/>
        <w:rPr>
          <w:rFonts w:ascii="宋体" w:hAnsi="宋体"/>
          <w:sz w:val="24"/>
        </w:rPr>
      </w:pPr>
      <w:r>
        <w:rPr>
          <w:rFonts w:ascii="宋体" w:hAnsi="宋体" w:hint="eastAsia"/>
          <w:sz w:val="24"/>
        </w:rPr>
        <w:t>5.1.3 比选内容及要求</w:t>
      </w:r>
    </w:p>
    <w:p w:rsidR="006D4E6D" w:rsidRDefault="003F5DDC">
      <w:pPr>
        <w:spacing w:line="440" w:lineRule="exact"/>
        <w:ind w:firstLineChars="200" w:firstLine="480"/>
        <w:rPr>
          <w:rFonts w:ascii="宋体" w:hAnsi="宋体"/>
          <w:sz w:val="24"/>
        </w:rPr>
      </w:pPr>
      <w:r>
        <w:rPr>
          <w:rFonts w:ascii="宋体" w:hAnsi="宋体" w:hint="eastAsia"/>
          <w:sz w:val="24"/>
        </w:rPr>
        <w:t>5.1.4 合同主要条款</w:t>
      </w:r>
    </w:p>
    <w:p w:rsidR="006D4E6D" w:rsidRDefault="003F5DDC">
      <w:pPr>
        <w:spacing w:line="440" w:lineRule="exact"/>
        <w:ind w:firstLineChars="200" w:firstLine="480"/>
        <w:rPr>
          <w:rFonts w:ascii="宋体" w:hAnsi="宋体"/>
          <w:sz w:val="24"/>
        </w:rPr>
      </w:pPr>
      <w:r>
        <w:rPr>
          <w:rFonts w:ascii="宋体" w:hAnsi="宋体" w:hint="eastAsia"/>
          <w:sz w:val="24"/>
        </w:rPr>
        <w:lastRenderedPageBreak/>
        <w:t>5.1.5 附件－报价文件格式</w:t>
      </w:r>
    </w:p>
    <w:p w:rsidR="006D4E6D" w:rsidRDefault="006D4E6D">
      <w:pPr>
        <w:spacing w:line="440" w:lineRule="exact"/>
        <w:rPr>
          <w:rFonts w:ascii="宋体" w:hAnsi="宋体"/>
          <w:sz w:val="24"/>
        </w:rPr>
      </w:pPr>
    </w:p>
    <w:p w:rsidR="006D4E6D" w:rsidRDefault="003F5DDC">
      <w:pPr>
        <w:spacing w:line="440" w:lineRule="exact"/>
        <w:jc w:val="center"/>
        <w:rPr>
          <w:rFonts w:ascii="宋体" w:hAnsi="宋体"/>
          <w:b/>
          <w:bCs/>
          <w:sz w:val="24"/>
        </w:rPr>
      </w:pPr>
      <w:r>
        <w:rPr>
          <w:rFonts w:ascii="宋体" w:hAnsi="宋体" w:hint="eastAsia"/>
          <w:b/>
          <w:bCs/>
          <w:sz w:val="24"/>
        </w:rPr>
        <w:t>C  报价文件的编写</w:t>
      </w:r>
    </w:p>
    <w:p w:rsidR="006D4E6D" w:rsidRDefault="006D4E6D">
      <w:pPr>
        <w:spacing w:line="440" w:lineRule="exact"/>
        <w:rPr>
          <w:rFonts w:ascii="宋体" w:hAnsi="宋体"/>
          <w:sz w:val="24"/>
        </w:rPr>
      </w:pPr>
    </w:p>
    <w:p w:rsidR="006D4E6D" w:rsidRDefault="003F5DDC">
      <w:pPr>
        <w:spacing w:line="440" w:lineRule="exact"/>
        <w:rPr>
          <w:rFonts w:ascii="宋体" w:hAnsi="宋体"/>
          <w:sz w:val="24"/>
        </w:rPr>
      </w:pPr>
      <w:r>
        <w:rPr>
          <w:rFonts w:ascii="宋体" w:hAnsi="宋体" w:hint="eastAsia"/>
          <w:sz w:val="24"/>
        </w:rPr>
        <w:t>6. 要求</w:t>
      </w:r>
    </w:p>
    <w:p w:rsidR="006D4E6D" w:rsidRDefault="003F5DDC">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6D4E6D" w:rsidRDefault="003F5DDC">
      <w:pPr>
        <w:spacing w:line="440" w:lineRule="exact"/>
        <w:rPr>
          <w:rFonts w:ascii="宋体" w:hAnsi="宋体"/>
          <w:sz w:val="24"/>
        </w:rPr>
      </w:pPr>
      <w:r>
        <w:rPr>
          <w:rFonts w:ascii="宋体" w:hAnsi="宋体" w:hint="eastAsia"/>
          <w:sz w:val="24"/>
        </w:rPr>
        <w:t>7. 报价语言及报价要求</w:t>
      </w:r>
    </w:p>
    <w:p w:rsidR="006D4E6D" w:rsidRDefault="003F5DDC">
      <w:pPr>
        <w:spacing w:line="440" w:lineRule="exact"/>
        <w:rPr>
          <w:rFonts w:ascii="宋体" w:hAnsi="宋体"/>
          <w:sz w:val="24"/>
        </w:rPr>
      </w:pPr>
      <w:r>
        <w:rPr>
          <w:rFonts w:ascii="宋体" w:hAnsi="宋体" w:hint="eastAsia"/>
          <w:sz w:val="24"/>
        </w:rPr>
        <w:t xml:space="preserve">    7.1报价文件应用中文书写。</w:t>
      </w:r>
    </w:p>
    <w:p w:rsidR="006D4E6D" w:rsidRDefault="003F5DDC">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惠安分公司不接受有任何可选择性的报价，每一种货物只能有一个报价，否则其报价文件将被拒绝。</w:t>
      </w:r>
    </w:p>
    <w:p w:rsidR="006D4E6D" w:rsidRDefault="003F5DDC">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6D4E6D" w:rsidRDefault="003F5DDC">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6D4E6D" w:rsidRDefault="003F5DDC">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w:t>
      </w:r>
      <w:proofErr w:type="gramStart"/>
      <w:r>
        <w:rPr>
          <w:rFonts w:ascii="宋体" w:hAnsi="宋体" w:hint="eastAsia"/>
          <w:sz w:val="24"/>
        </w:rPr>
        <w:t>作出</w:t>
      </w:r>
      <w:proofErr w:type="gramEnd"/>
      <w:r>
        <w:rPr>
          <w:rFonts w:ascii="宋体" w:hAnsi="宋体" w:hint="eastAsia"/>
          <w:sz w:val="24"/>
        </w:rPr>
        <w:t>书面说明并提供相关证明材料。报价人不能合理说明或不能提供相关证明材料的，由评委会认定该报价人以低于成本报价竞标，其应作废标处理。</w:t>
      </w:r>
    </w:p>
    <w:p w:rsidR="006D4E6D" w:rsidRDefault="003F5DDC">
      <w:pPr>
        <w:spacing w:line="440" w:lineRule="exact"/>
        <w:rPr>
          <w:rFonts w:ascii="宋体" w:hAnsi="宋体"/>
          <w:sz w:val="24"/>
        </w:rPr>
      </w:pPr>
      <w:r>
        <w:rPr>
          <w:rFonts w:ascii="宋体" w:hAnsi="宋体" w:hint="eastAsia"/>
          <w:sz w:val="24"/>
        </w:rPr>
        <w:t>8. 报价文件的组成</w:t>
      </w:r>
    </w:p>
    <w:p w:rsidR="006D4E6D" w:rsidRDefault="003F5DDC">
      <w:pPr>
        <w:spacing w:line="440" w:lineRule="exact"/>
        <w:rPr>
          <w:rFonts w:ascii="宋体" w:hAnsi="宋体"/>
          <w:sz w:val="24"/>
        </w:rPr>
      </w:pPr>
      <w:r>
        <w:rPr>
          <w:rFonts w:ascii="宋体" w:hAnsi="宋体" w:hint="eastAsia"/>
          <w:sz w:val="24"/>
        </w:rPr>
        <w:t xml:space="preserve">    8.1报价文件应包括下列部分：</w:t>
      </w:r>
    </w:p>
    <w:p w:rsidR="006D4E6D" w:rsidRDefault="003F5DDC">
      <w:pPr>
        <w:spacing w:line="440" w:lineRule="exact"/>
        <w:ind w:firstLineChars="200" w:firstLine="480"/>
        <w:rPr>
          <w:rFonts w:ascii="宋体" w:hAnsi="宋体"/>
          <w:sz w:val="24"/>
        </w:rPr>
      </w:pPr>
      <w:r>
        <w:rPr>
          <w:rFonts w:ascii="宋体" w:hAnsi="宋体" w:hint="eastAsia"/>
          <w:sz w:val="24"/>
        </w:rPr>
        <w:t>8.1.1 报价书</w:t>
      </w:r>
    </w:p>
    <w:p w:rsidR="006D4E6D" w:rsidRDefault="003F5DDC">
      <w:pPr>
        <w:spacing w:line="420" w:lineRule="exact"/>
        <w:ind w:firstLineChars="200" w:firstLine="480"/>
        <w:rPr>
          <w:rFonts w:ascii="宋体" w:hAnsi="宋体"/>
          <w:bCs/>
          <w:sz w:val="24"/>
        </w:rPr>
      </w:pPr>
      <w:r>
        <w:rPr>
          <w:rFonts w:ascii="宋体" w:hAnsi="宋体" w:hint="eastAsia"/>
          <w:bCs/>
          <w:sz w:val="24"/>
        </w:rPr>
        <w:t>8.1.2 报价一览表</w:t>
      </w:r>
    </w:p>
    <w:p w:rsidR="006D4E6D" w:rsidRDefault="003F5DDC">
      <w:pPr>
        <w:spacing w:line="420" w:lineRule="exact"/>
        <w:ind w:firstLineChars="200" w:firstLine="480"/>
        <w:rPr>
          <w:rFonts w:ascii="宋体" w:hAnsi="宋体"/>
          <w:bCs/>
          <w:sz w:val="24"/>
        </w:rPr>
      </w:pPr>
      <w:r>
        <w:rPr>
          <w:rFonts w:ascii="宋体" w:hAnsi="宋体" w:hint="eastAsia"/>
          <w:bCs/>
          <w:sz w:val="24"/>
        </w:rPr>
        <w:t>8.1.3 详细报价书</w:t>
      </w:r>
    </w:p>
    <w:p w:rsidR="006D4E6D" w:rsidRDefault="003F5DDC">
      <w:pPr>
        <w:spacing w:line="420" w:lineRule="exact"/>
        <w:ind w:firstLineChars="200" w:firstLine="480"/>
        <w:rPr>
          <w:rFonts w:ascii="宋体" w:hAnsi="宋体"/>
          <w:bCs/>
          <w:sz w:val="24"/>
        </w:rPr>
      </w:pPr>
      <w:r>
        <w:rPr>
          <w:rFonts w:ascii="宋体" w:hAnsi="宋体" w:hint="eastAsia"/>
          <w:bCs/>
          <w:sz w:val="24"/>
        </w:rPr>
        <w:t>8.1.4 技术和商务偏离表</w:t>
      </w:r>
    </w:p>
    <w:p w:rsidR="006D4E6D" w:rsidRDefault="003F5DDC">
      <w:pPr>
        <w:spacing w:line="420" w:lineRule="exact"/>
        <w:ind w:firstLineChars="200" w:firstLine="480"/>
        <w:rPr>
          <w:rFonts w:ascii="宋体" w:hAnsi="宋体"/>
          <w:bCs/>
          <w:sz w:val="24"/>
        </w:rPr>
      </w:pPr>
      <w:r>
        <w:rPr>
          <w:rFonts w:ascii="宋体" w:hAnsi="宋体" w:hint="eastAsia"/>
          <w:bCs/>
          <w:sz w:val="24"/>
        </w:rPr>
        <w:t>8.1.5 报价人的资格证明文件</w:t>
      </w:r>
    </w:p>
    <w:p w:rsidR="006D4E6D" w:rsidRDefault="003F5DDC">
      <w:pPr>
        <w:spacing w:line="420" w:lineRule="exact"/>
        <w:ind w:firstLineChars="200" w:firstLine="480"/>
        <w:rPr>
          <w:rFonts w:ascii="宋体" w:hAnsi="宋体"/>
          <w:bCs/>
          <w:sz w:val="24"/>
        </w:rPr>
      </w:pPr>
      <w:r>
        <w:rPr>
          <w:rFonts w:ascii="宋体" w:hAnsi="宋体" w:hint="eastAsia"/>
          <w:bCs/>
          <w:sz w:val="24"/>
        </w:rPr>
        <w:t>8.1.6 报价人应交的其它资料</w:t>
      </w:r>
    </w:p>
    <w:p w:rsidR="006D4E6D" w:rsidRDefault="003F5DDC">
      <w:pPr>
        <w:spacing w:line="440" w:lineRule="exact"/>
        <w:rPr>
          <w:rFonts w:ascii="宋体" w:hAnsi="宋体"/>
          <w:sz w:val="24"/>
        </w:rPr>
      </w:pPr>
      <w:r>
        <w:rPr>
          <w:rFonts w:ascii="宋体" w:hAnsi="宋体" w:hint="eastAsia"/>
          <w:sz w:val="24"/>
        </w:rPr>
        <w:t>9. 报价有效期</w:t>
      </w:r>
    </w:p>
    <w:p w:rsidR="006D4E6D" w:rsidRDefault="003F5DDC">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w:t>
      </w:r>
      <w:r>
        <w:rPr>
          <w:rFonts w:ascii="宋体" w:hAnsi="宋体" w:hint="eastAsia"/>
          <w:sz w:val="24"/>
        </w:rPr>
        <w:lastRenderedPageBreak/>
        <w:t>本须知前附表第3项所规定的日历日内保持有效。</w:t>
      </w:r>
    </w:p>
    <w:p w:rsidR="006D4E6D" w:rsidRDefault="003F5DDC">
      <w:pPr>
        <w:spacing w:line="440" w:lineRule="exact"/>
        <w:ind w:left="480" w:hangingChars="200" w:hanging="480"/>
        <w:rPr>
          <w:rFonts w:asciiTheme="minorEastAsia" w:eastAsiaTheme="minorEastAsia" w:hAnsiTheme="minorEastAsia"/>
          <w:sz w:val="24"/>
        </w:rPr>
      </w:pPr>
      <w:r>
        <w:rPr>
          <w:rFonts w:asciiTheme="minorEastAsia" w:eastAsiaTheme="minorEastAsia" w:hAnsiTheme="minorEastAsia" w:hint="eastAsia"/>
          <w:color w:val="171A1D"/>
          <w:sz w:val="24"/>
          <w:shd w:val="clear" w:color="auto" w:fill="FFFFFF"/>
        </w:rPr>
        <w:t>10. 报价保证金</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10.1 报价保证金为报价文件的组成部分之一。</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10.2 报价保证金以银行转账、电汇的形式提交。</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10.3 未按规定提交报价保证金的报价，将被视为无效报价。</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10.4未中选的报价人的报价保证金， 将在发出中选通知书后5个工作日内即予以全额无息退还。</w:t>
      </w:r>
    </w:p>
    <w:p w:rsidR="006D4E6D" w:rsidRDefault="006D4E6D">
      <w:pPr>
        <w:spacing w:line="440" w:lineRule="exact"/>
        <w:rPr>
          <w:rFonts w:ascii="宋体" w:hAnsi="宋体"/>
          <w:sz w:val="24"/>
        </w:rPr>
      </w:pPr>
    </w:p>
    <w:p w:rsidR="006D4E6D" w:rsidRDefault="003F5DDC">
      <w:pPr>
        <w:spacing w:line="440" w:lineRule="exact"/>
        <w:jc w:val="center"/>
        <w:rPr>
          <w:rFonts w:ascii="宋体" w:hAnsi="宋体"/>
          <w:b/>
          <w:bCs/>
          <w:sz w:val="24"/>
        </w:rPr>
      </w:pPr>
      <w:r>
        <w:rPr>
          <w:rFonts w:ascii="宋体" w:hAnsi="宋体" w:hint="eastAsia"/>
          <w:b/>
          <w:bCs/>
          <w:sz w:val="24"/>
        </w:rPr>
        <w:t>D  报价文件的格式与递交</w:t>
      </w:r>
    </w:p>
    <w:p w:rsidR="006D4E6D" w:rsidRDefault="006D4E6D">
      <w:pPr>
        <w:spacing w:line="440" w:lineRule="exact"/>
        <w:rPr>
          <w:rFonts w:ascii="宋体" w:hAnsi="宋体"/>
          <w:sz w:val="24"/>
        </w:rPr>
      </w:pPr>
    </w:p>
    <w:p w:rsidR="006D4E6D" w:rsidRDefault="003F5DDC">
      <w:pPr>
        <w:spacing w:line="440" w:lineRule="exact"/>
        <w:rPr>
          <w:rFonts w:ascii="宋体" w:hAnsi="宋体"/>
          <w:sz w:val="24"/>
        </w:rPr>
      </w:pPr>
      <w:r>
        <w:rPr>
          <w:rFonts w:ascii="宋体" w:hAnsi="宋体" w:hint="eastAsia"/>
          <w:sz w:val="24"/>
        </w:rPr>
        <w:t>11. 报价文件的格式</w:t>
      </w:r>
    </w:p>
    <w:p w:rsidR="006D4E6D" w:rsidRDefault="003F5DDC">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6D4E6D" w:rsidRDefault="003F5DDC">
      <w:pPr>
        <w:spacing w:line="440" w:lineRule="exact"/>
        <w:rPr>
          <w:rFonts w:ascii="宋体" w:hAnsi="宋体"/>
          <w:sz w:val="24"/>
        </w:rPr>
      </w:pPr>
      <w:r>
        <w:rPr>
          <w:rFonts w:ascii="宋体" w:hAnsi="宋体" w:hint="eastAsia"/>
          <w:sz w:val="24"/>
        </w:rPr>
        <w:t xml:space="preserve">    11.2报价文件应由报价人授权代表签字并加盖公章。</w:t>
      </w:r>
    </w:p>
    <w:p w:rsidR="006D4E6D" w:rsidRDefault="003F5DDC">
      <w:pPr>
        <w:spacing w:line="440" w:lineRule="exact"/>
        <w:rPr>
          <w:rFonts w:ascii="宋体" w:hAnsi="宋体"/>
          <w:sz w:val="24"/>
        </w:rPr>
      </w:pPr>
      <w:r>
        <w:rPr>
          <w:rFonts w:ascii="宋体" w:hAnsi="宋体" w:hint="eastAsia"/>
          <w:sz w:val="24"/>
        </w:rPr>
        <w:t xml:space="preserve">    11.3报价使用货币为人民币。</w:t>
      </w:r>
    </w:p>
    <w:p w:rsidR="006D4E6D" w:rsidRDefault="003F5DDC">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6D4E6D" w:rsidRDefault="003F5DDC">
      <w:pPr>
        <w:spacing w:line="440" w:lineRule="exact"/>
        <w:ind w:firstLine="480"/>
        <w:rPr>
          <w:rFonts w:ascii="宋体" w:hAnsi="宋体"/>
          <w:sz w:val="24"/>
        </w:rPr>
      </w:pPr>
      <w:r>
        <w:rPr>
          <w:rFonts w:ascii="宋体" w:hAnsi="宋体" w:hint="eastAsia"/>
          <w:sz w:val="24"/>
        </w:rPr>
        <w:t>11.5报价文件的正本应使用不能擦去的墨料或墨水打印或书写，并由授权的签署人签署。</w:t>
      </w:r>
    </w:p>
    <w:p w:rsidR="006D4E6D" w:rsidRDefault="003F5DDC">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惠安分公司的指示进行的，或者是为改正报价人造成的必须修改的错误而进行的。有改动时，修改处应由授权的报价文件签署人签署证明或加盖校正章。</w:t>
      </w:r>
    </w:p>
    <w:p w:rsidR="006D4E6D" w:rsidRDefault="003F5DDC">
      <w:pPr>
        <w:spacing w:line="440" w:lineRule="exact"/>
        <w:rPr>
          <w:rFonts w:ascii="宋体" w:hAnsi="宋体"/>
          <w:sz w:val="24"/>
        </w:rPr>
      </w:pPr>
      <w:r>
        <w:rPr>
          <w:rFonts w:ascii="宋体" w:hAnsi="宋体" w:hint="eastAsia"/>
          <w:sz w:val="24"/>
        </w:rPr>
        <w:t>12. 报价文件的递交</w:t>
      </w:r>
    </w:p>
    <w:p w:rsidR="006D4E6D" w:rsidRDefault="003F5DDC">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6D4E6D" w:rsidRDefault="003F5DDC">
      <w:pPr>
        <w:spacing w:line="440" w:lineRule="exact"/>
        <w:rPr>
          <w:rFonts w:ascii="宋体" w:hAnsi="宋体"/>
          <w:sz w:val="24"/>
        </w:rPr>
      </w:pPr>
      <w:r>
        <w:rPr>
          <w:rFonts w:ascii="宋体" w:hAnsi="宋体" w:hint="eastAsia"/>
          <w:sz w:val="24"/>
        </w:rPr>
        <w:t xml:space="preserve">    12.2报价文件可以邮寄或派人送达，传真件不被接受。</w:t>
      </w:r>
    </w:p>
    <w:p w:rsidR="006D4E6D" w:rsidRDefault="003F5DDC">
      <w:pPr>
        <w:spacing w:line="440" w:lineRule="exact"/>
        <w:rPr>
          <w:rFonts w:ascii="宋体" w:hAnsi="宋体"/>
          <w:sz w:val="24"/>
        </w:rPr>
      </w:pPr>
      <w:r>
        <w:rPr>
          <w:rFonts w:ascii="宋体" w:hAnsi="宋体" w:hint="eastAsia"/>
          <w:sz w:val="24"/>
        </w:rPr>
        <w:t xml:space="preserve">    12.3报价人提交的文件将给予保密，但不退回。</w:t>
      </w:r>
    </w:p>
    <w:p w:rsidR="006D4E6D" w:rsidRDefault="006D4E6D">
      <w:pPr>
        <w:spacing w:line="440" w:lineRule="exact"/>
        <w:rPr>
          <w:rFonts w:ascii="宋体" w:hAnsi="宋体"/>
          <w:sz w:val="24"/>
        </w:rPr>
      </w:pPr>
    </w:p>
    <w:p w:rsidR="006D4E6D" w:rsidRDefault="003F5DDC">
      <w:pPr>
        <w:spacing w:line="440" w:lineRule="exact"/>
        <w:jc w:val="center"/>
        <w:rPr>
          <w:rFonts w:ascii="宋体" w:hAnsi="宋体"/>
          <w:b/>
          <w:bCs/>
          <w:sz w:val="24"/>
        </w:rPr>
      </w:pPr>
      <w:r>
        <w:rPr>
          <w:rFonts w:ascii="宋体" w:hAnsi="宋体" w:hint="eastAsia"/>
          <w:b/>
          <w:bCs/>
          <w:sz w:val="24"/>
        </w:rPr>
        <w:t>E  报价文件的评估和比较</w:t>
      </w:r>
    </w:p>
    <w:p w:rsidR="006D4E6D" w:rsidRDefault="006D4E6D">
      <w:pPr>
        <w:spacing w:line="440" w:lineRule="exact"/>
        <w:rPr>
          <w:rFonts w:ascii="宋体" w:hAnsi="宋体"/>
          <w:sz w:val="24"/>
        </w:rPr>
      </w:pPr>
    </w:p>
    <w:p w:rsidR="006D4E6D" w:rsidRDefault="003F5DDC">
      <w:pPr>
        <w:spacing w:line="440" w:lineRule="exact"/>
        <w:rPr>
          <w:rFonts w:ascii="宋体" w:hAnsi="宋体"/>
          <w:sz w:val="24"/>
        </w:rPr>
      </w:pPr>
      <w:r>
        <w:rPr>
          <w:rFonts w:ascii="宋体" w:hAnsi="宋体" w:hint="eastAsia"/>
          <w:sz w:val="24"/>
        </w:rPr>
        <w:t>13．评议时间</w:t>
      </w:r>
    </w:p>
    <w:p w:rsidR="006D4E6D" w:rsidRDefault="003F5DDC">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w:t>
      </w:r>
      <w:r>
        <w:rPr>
          <w:rFonts w:ascii="宋体" w:hAnsi="宋体" w:hint="eastAsia"/>
          <w:sz w:val="24"/>
        </w:rPr>
        <w:lastRenderedPageBreak/>
        <w:t>进行评议。</w:t>
      </w:r>
    </w:p>
    <w:p w:rsidR="006D4E6D" w:rsidRDefault="003F5DDC">
      <w:pPr>
        <w:spacing w:line="440" w:lineRule="exact"/>
        <w:rPr>
          <w:rFonts w:ascii="宋体" w:hAnsi="宋体"/>
          <w:sz w:val="24"/>
        </w:rPr>
      </w:pPr>
      <w:r>
        <w:rPr>
          <w:rFonts w:ascii="宋体" w:hAnsi="宋体" w:hint="eastAsia"/>
          <w:sz w:val="24"/>
        </w:rPr>
        <w:t>14．评审委员会</w:t>
      </w:r>
    </w:p>
    <w:p w:rsidR="006D4E6D" w:rsidRDefault="003F5DDC">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6D4E6D" w:rsidRDefault="003F5DDC">
      <w:pPr>
        <w:spacing w:line="440" w:lineRule="exact"/>
        <w:rPr>
          <w:rFonts w:ascii="宋体" w:hAnsi="宋体"/>
          <w:sz w:val="24"/>
        </w:rPr>
      </w:pPr>
      <w:r>
        <w:rPr>
          <w:rFonts w:ascii="宋体" w:hAnsi="宋体" w:hint="eastAsia"/>
          <w:sz w:val="24"/>
        </w:rPr>
        <w:t>15. 对报价文件的审查和响应性的确定</w:t>
      </w:r>
    </w:p>
    <w:p w:rsidR="006D4E6D" w:rsidRDefault="003F5DDC">
      <w:pPr>
        <w:spacing w:line="440" w:lineRule="exact"/>
        <w:rPr>
          <w:rFonts w:ascii="宋体" w:hAnsi="宋体"/>
          <w:sz w:val="24"/>
        </w:rPr>
      </w:pPr>
      <w:r>
        <w:rPr>
          <w:rFonts w:ascii="宋体" w:hAnsi="宋体" w:hint="eastAsia"/>
          <w:sz w:val="24"/>
        </w:rPr>
        <w:t xml:space="preserve">    15.1 在对报价文件详细评估之前，评审委员会将依据报价人提交的资格证明文件，审查其法人资格、营业范围、财务、技术和生产能力等。如果报价人无资格履行合同，其报价将被拒绝。</w:t>
      </w:r>
    </w:p>
    <w:p w:rsidR="006D4E6D" w:rsidRDefault="003F5DDC">
      <w:pPr>
        <w:spacing w:line="440" w:lineRule="exact"/>
        <w:rPr>
          <w:rFonts w:ascii="宋体" w:hAnsi="宋体"/>
          <w:sz w:val="24"/>
        </w:rPr>
      </w:pPr>
      <w:r>
        <w:rPr>
          <w:rFonts w:ascii="宋体" w:hAnsi="宋体" w:hint="eastAsia"/>
          <w:sz w:val="24"/>
        </w:rPr>
        <w:t xml:space="preserve">    15.2 评审委员会还将确定每一报价是否对比</w:t>
      </w:r>
      <w:proofErr w:type="gramStart"/>
      <w:r>
        <w:rPr>
          <w:rFonts w:ascii="宋体" w:hAnsi="宋体" w:hint="eastAsia"/>
          <w:sz w:val="24"/>
        </w:rPr>
        <w:t>选文件</w:t>
      </w:r>
      <w:proofErr w:type="gramEnd"/>
      <w:r>
        <w:rPr>
          <w:rFonts w:ascii="宋体" w:hAnsi="宋体" w:hint="eastAsia"/>
          <w:sz w:val="24"/>
        </w:rPr>
        <w:t>的要求</w:t>
      </w:r>
      <w:proofErr w:type="gramStart"/>
      <w:r>
        <w:rPr>
          <w:rFonts w:ascii="宋体" w:hAnsi="宋体" w:hint="eastAsia"/>
          <w:sz w:val="24"/>
        </w:rPr>
        <w:t>作出</w:t>
      </w:r>
      <w:proofErr w:type="gramEnd"/>
      <w:r>
        <w:rPr>
          <w:rFonts w:ascii="宋体" w:hAnsi="宋体" w:hint="eastAsia"/>
          <w:sz w:val="24"/>
        </w:rPr>
        <w:t>实质性响应，对没有实质性响应的报价文件将不进行评估。</w:t>
      </w:r>
    </w:p>
    <w:p w:rsidR="006D4E6D" w:rsidRDefault="003F5DDC">
      <w:pPr>
        <w:spacing w:line="440" w:lineRule="exact"/>
        <w:rPr>
          <w:rFonts w:ascii="宋体" w:hAnsi="宋体"/>
          <w:sz w:val="24"/>
        </w:rPr>
      </w:pPr>
      <w:r>
        <w:rPr>
          <w:rFonts w:ascii="宋体" w:hAnsi="宋体" w:hint="eastAsia"/>
          <w:sz w:val="24"/>
        </w:rPr>
        <w:t>16．评估原则及方法</w:t>
      </w:r>
    </w:p>
    <w:p w:rsidR="006D4E6D" w:rsidRDefault="003F5DDC">
      <w:pPr>
        <w:spacing w:line="440" w:lineRule="exact"/>
        <w:rPr>
          <w:rFonts w:ascii="宋体" w:hAnsi="宋体"/>
          <w:sz w:val="24"/>
        </w:rPr>
      </w:pPr>
      <w:r>
        <w:rPr>
          <w:rFonts w:ascii="宋体" w:hAnsi="宋体" w:hint="eastAsia"/>
          <w:sz w:val="24"/>
        </w:rPr>
        <w:t xml:space="preserve">    16.1对所有报价人的评估，都采用相同的程序和标准。</w:t>
      </w:r>
    </w:p>
    <w:p w:rsidR="006D4E6D" w:rsidRDefault="003F5DDC">
      <w:pPr>
        <w:spacing w:line="440" w:lineRule="exact"/>
        <w:rPr>
          <w:rFonts w:ascii="宋体" w:hAnsi="宋体"/>
          <w:sz w:val="24"/>
        </w:rPr>
      </w:pPr>
      <w:r>
        <w:rPr>
          <w:rFonts w:ascii="宋体" w:hAnsi="宋体" w:hint="eastAsia"/>
          <w:sz w:val="24"/>
        </w:rPr>
        <w:t xml:space="preserve">    16.2评议过程将严格按照比选文件的要求和条件进行。</w:t>
      </w:r>
    </w:p>
    <w:p w:rsidR="006D4E6D" w:rsidRDefault="003F5DDC">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6D4E6D" w:rsidRDefault="006D4E6D">
      <w:pPr>
        <w:spacing w:line="440" w:lineRule="exact"/>
        <w:jc w:val="center"/>
        <w:rPr>
          <w:rFonts w:ascii="宋体" w:hAnsi="宋体"/>
          <w:b/>
          <w:bCs/>
          <w:sz w:val="24"/>
        </w:rPr>
      </w:pPr>
    </w:p>
    <w:p w:rsidR="006D4E6D" w:rsidRDefault="003F5DDC">
      <w:pPr>
        <w:spacing w:line="440" w:lineRule="exact"/>
        <w:jc w:val="center"/>
        <w:rPr>
          <w:rFonts w:ascii="宋体" w:hAnsi="宋体"/>
          <w:b/>
          <w:bCs/>
          <w:sz w:val="24"/>
        </w:rPr>
      </w:pPr>
      <w:r>
        <w:rPr>
          <w:rFonts w:ascii="宋体" w:hAnsi="宋体" w:hint="eastAsia"/>
          <w:b/>
          <w:bCs/>
          <w:sz w:val="24"/>
        </w:rPr>
        <w:t>F  授予合同</w:t>
      </w:r>
    </w:p>
    <w:p w:rsidR="006D4E6D" w:rsidRDefault="006D4E6D">
      <w:pPr>
        <w:spacing w:line="440" w:lineRule="exact"/>
        <w:rPr>
          <w:rFonts w:ascii="宋体" w:hAnsi="宋体"/>
          <w:sz w:val="24"/>
        </w:rPr>
      </w:pPr>
    </w:p>
    <w:p w:rsidR="006D4E6D" w:rsidRDefault="003F5DDC">
      <w:pPr>
        <w:spacing w:line="440" w:lineRule="exact"/>
        <w:rPr>
          <w:rFonts w:ascii="宋体" w:hAnsi="宋体"/>
          <w:sz w:val="24"/>
        </w:rPr>
      </w:pPr>
      <w:r>
        <w:rPr>
          <w:rFonts w:ascii="宋体" w:hAnsi="宋体" w:hint="eastAsia"/>
          <w:sz w:val="24"/>
        </w:rPr>
        <w:t>17. 授予合同的准则</w:t>
      </w:r>
    </w:p>
    <w:p w:rsidR="006D4E6D" w:rsidRDefault="003F5DDC">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6D4E6D" w:rsidRDefault="003F5DDC">
      <w:pPr>
        <w:spacing w:line="440" w:lineRule="exact"/>
        <w:ind w:firstLine="468"/>
        <w:rPr>
          <w:rFonts w:ascii="宋体" w:hAnsi="宋体"/>
          <w:sz w:val="24"/>
        </w:rPr>
      </w:pPr>
      <w:r>
        <w:rPr>
          <w:rFonts w:ascii="宋体" w:hAnsi="宋体" w:hint="eastAsia"/>
          <w:sz w:val="24"/>
        </w:rPr>
        <w:t>17.2 最低报价不是被授予合同的保证。</w:t>
      </w:r>
    </w:p>
    <w:p w:rsidR="006D4E6D" w:rsidRDefault="003F5DDC">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6D4E6D" w:rsidRDefault="003F5DDC">
      <w:pPr>
        <w:spacing w:line="440" w:lineRule="exact"/>
        <w:rPr>
          <w:rFonts w:ascii="宋体" w:hAnsi="宋体"/>
          <w:sz w:val="24"/>
        </w:rPr>
      </w:pPr>
      <w:r>
        <w:rPr>
          <w:rFonts w:ascii="宋体" w:hAnsi="宋体" w:hint="eastAsia"/>
          <w:sz w:val="24"/>
        </w:rPr>
        <w:t>18. 结果通知</w:t>
      </w:r>
    </w:p>
    <w:p w:rsidR="006D4E6D" w:rsidRDefault="003F5DDC">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6D4E6D" w:rsidRDefault="003F5DDC">
      <w:pPr>
        <w:spacing w:line="440" w:lineRule="exact"/>
        <w:rPr>
          <w:rFonts w:ascii="宋体" w:hAnsi="宋体"/>
          <w:sz w:val="24"/>
        </w:rPr>
      </w:pPr>
      <w:r>
        <w:rPr>
          <w:rFonts w:ascii="宋体" w:hAnsi="宋体" w:hint="eastAsia"/>
          <w:sz w:val="24"/>
        </w:rPr>
        <w:t>19．签订合同</w:t>
      </w:r>
    </w:p>
    <w:p w:rsidR="006D4E6D" w:rsidRDefault="003F5DDC">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6D4E6D" w:rsidRDefault="003F5DDC">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6D4E6D" w:rsidRDefault="003F5DDC">
      <w:pPr>
        <w:widowControl/>
        <w:jc w:val="left"/>
        <w:rPr>
          <w:rFonts w:ascii="宋体" w:hAnsi="宋体"/>
          <w:sz w:val="24"/>
        </w:rPr>
      </w:pPr>
      <w:r>
        <w:rPr>
          <w:rFonts w:ascii="宋体" w:hAnsi="宋体" w:hint="eastAsia"/>
          <w:sz w:val="24"/>
        </w:rPr>
        <w:br w:type="page"/>
      </w:r>
    </w:p>
    <w:p w:rsidR="006D4E6D" w:rsidRDefault="003F5DDC">
      <w:pPr>
        <w:jc w:val="center"/>
        <w:rPr>
          <w:b/>
          <w:bCs/>
          <w:sz w:val="36"/>
        </w:rPr>
      </w:pPr>
      <w:r>
        <w:rPr>
          <w:rFonts w:hint="eastAsia"/>
          <w:b/>
          <w:bCs/>
          <w:sz w:val="36"/>
        </w:rPr>
        <w:lastRenderedPageBreak/>
        <w:t>第三部分比选内容及要求</w:t>
      </w:r>
    </w:p>
    <w:p w:rsidR="006D4E6D" w:rsidRDefault="006D4E6D">
      <w:pPr>
        <w:pStyle w:val="a6"/>
        <w:snapToGrid w:val="0"/>
        <w:spacing w:line="420" w:lineRule="exact"/>
        <w:jc w:val="center"/>
        <w:rPr>
          <w:b/>
          <w:bCs/>
          <w:sz w:val="24"/>
          <w:szCs w:val="24"/>
        </w:rPr>
      </w:pPr>
    </w:p>
    <w:p w:rsidR="006D4E6D" w:rsidRDefault="003F5DDC">
      <w:pPr>
        <w:rPr>
          <w:b/>
          <w:sz w:val="24"/>
        </w:rPr>
      </w:pPr>
      <w:r>
        <w:rPr>
          <w:rFonts w:hint="eastAsia"/>
          <w:b/>
          <w:color w:val="FF0000"/>
          <w:sz w:val="24"/>
        </w:rPr>
        <w:t>一、</w:t>
      </w:r>
      <w:r>
        <w:rPr>
          <w:rFonts w:hint="eastAsia"/>
          <w:b/>
          <w:sz w:val="24"/>
        </w:rPr>
        <w:t>比选需求一览表</w:t>
      </w:r>
    </w:p>
    <w:tbl>
      <w:tblPr>
        <w:tblW w:w="0" w:type="auto"/>
        <w:tblInd w:w="93" w:type="dxa"/>
        <w:tblLook w:val="04A0"/>
      </w:tblPr>
      <w:tblGrid>
        <w:gridCol w:w="429"/>
        <w:gridCol w:w="742"/>
        <w:gridCol w:w="650"/>
        <w:gridCol w:w="1807"/>
        <w:gridCol w:w="638"/>
        <w:gridCol w:w="538"/>
        <w:gridCol w:w="646"/>
        <w:gridCol w:w="665"/>
        <w:gridCol w:w="849"/>
        <w:gridCol w:w="616"/>
        <w:gridCol w:w="849"/>
      </w:tblGrid>
      <w:tr w:rsidR="006D4E6D">
        <w:trPr>
          <w:trHeight w:val="300"/>
        </w:trPr>
        <w:tc>
          <w:tcPr>
            <w:tcW w:w="0" w:type="auto"/>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b/>
                <w:bCs/>
                <w:color w:val="000000"/>
                <w:szCs w:val="21"/>
              </w:rPr>
            </w:pPr>
            <w:r>
              <w:rPr>
                <w:rFonts w:ascii="宋体" w:hAnsi="宋体" w:cs="宋体" w:hint="eastAsia"/>
                <w:b/>
                <w:bCs/>
                <w:color w:val="000000"/>
                <w:kern w:val="0"/>
                <w:szCs w:val="21"/>
              </w:rPr>
              <w:t>分项编号</w:t>
            </w:r>
          </w:p>
        </w:tc>
        <w:tc>
          <w:tcPr>
            <w:tcW w:w="0" w:type="auto"/>
            <w:vMerge w:val="restart"/>
            <w:tcBorders>
              <w:top w:val="single" w:sz="8" w:space="0" w:color="000000"/>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b/>
                <w:bCs/>
                <w:color w:val="000000"/>
                <w:szCs w:val="21"/>
              </w:rPr>
            </w:pPr>
            <w:r>
              <w:rPr>
                <w:rFonts w:ascii="宋体" w:hAnsi="宋体" w:cs="宋体" w:hint="eastAsia"/>
                <w:b/>
                <w:bCs/>
                <w:color w:val="000000"/>
                <w:kern w:val="0"/>
                <w:szCs w:val="21"/>
              </w:rPr>
              <w:t>细分编号</w:t>
            </w:r>
          </w:p>
        </w:tc>
        <w:tc>
          <w:tcPr>
            <w:tcW w:w="0" w:type="auto"/>
            <w:vMerge w:val="restart"/>
            <w:tcBorders>
              <w:top w:val="single" w:sz="8" w:space="0" w:color="000000"/>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b/>
                <w:bCs/>
                <w:color w:val="000000"/>
                <w:szCs w:val="21"/>
              </w:rPr>
            </w:pPr>
            <w:r>
              <w:rPr>
                <w:rFonts w:ascii="宋体" w:hAnsi="宋体" w:cs="宋体" w:hint="eastAsia"/>
                <w:b/>
                <w:bCs/>
                <w:color w:val="000000"/>
                <w:kern w:val="0"/>
                <w:szCs w:val="21"/>
              </w:rPr>
              <w:t>名称</w:t>
            </w:r>
          </w:p>
        </w:tc>
        <w:tc>
          <w:tcPr>
            <w:tcW w:w="0" w:type="auto"/>
            <w:vMerge w:val="restart"/>
            <w:tcBorders>
              <w:top w:val="single" w:sz="8" w:space="0" w:color="000000"/>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b/>
                <w:bCs/>
                <w:color w:val="000000"/>
                <w:szCs w:val="21"/>
              </w:rPr>
            </w:pPr>
            <w:r>
              <w:rPr>
                <w:rFonts w:ascii="宋体" w:hAnsi="宋体" w:cs="宋体" w:hint="eastAsia"/>
                <w:b/>
                <w:bCs/>
                <w:color w:val="000000"/>
                <w:kern w:val="0"/>
                <w:szCs w:val="21"/>
              </w:rPr>
              <w:t>规格尺寸和说明</w:t>
            </w:r>
          </w:p>
        </w:tc>
        <w:tc>
          <w:tcPr>
            <w:tcW w:w="0" w:type="auto"/>
            <w:vMerge w:val="restart"/>
            <w:tcBorders>
              <w:top w:val="single" w:sz="8" w:space="0" w:color="000000"/>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b/>
                <w:bCs/>
                <w:color w:val="000000"/>
                <w:szCs w:val="21"/>
              </w:rPr>
            </w:pPr>
            <w:r>
              <w:rPr>
                <w:rFonts w:ascii="宋体" w:hAnsi="宋体" w:cs="宋体" w:hint="eastAsia"/>
                <w:b/>
                <w:bCs/>
                <w:color w:val="000000"/>
                <w:kern w:val="0"/>
                <w:szCs w:val="21"/>
              </w:rPr>
              <w:t>计数单位</w:t>
            </w:r>
          </w:p>
        </w:tc>
        <w:tc>
          <w:tcPr>
            <w:tcW w:w="0" w:type="auto"/>
            <w:vMerge w:val="restart"/>
            <w:tcBorders>
              <w:top w:val="single" w:sz="8" w:space="0" w:color="000000"/>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b/>
                <w:bCs/>
                <w:color w:val="000000"/>
                <w:szCs w:val="21"/>
              </w:rPr>
            </w:pPr>
            <w:r>
              <w:rPr>
                <w:rFonts w:ascii="宋体" w:hAnsi="宋体" w:cs="宋体" w:hint="eastAsia"/>
                <w:b/>
                <w:bCs/>
                <w:color w:val="000000"/>
                <w:kern w:val="0"/>
                <w:szCs w:val="21"/>
              </w:rPr>
              <w:t>单价最高限价</w:t>
            </w:r>
          </w:p>
        </w:tc>
        <w:tc>
          <w:tcPr>
            <w:tcW w:w="0" w:type="auto"/>
            <w:vMerge w:val="restart"/>
            <w:tcBorders>
              <w:top w:val="single" w:sz="8" w:space="0" w:color="000000"/>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b/>
                <w:bCs/>
                <w:color w:val="000000"/>
                <w:szCs w:val="21"/>
              </w:rPr>
            </w:pPr>
            <w:r>
              <w:rPr>
                <w:rFonts w:ascii="宋体" w:hAnsi="宋体" w:cs="宋体" w:hint="eastAsia"/>
                <w:b/>
                <w:bCs/>
                <w:color w:val="000000"/>
                <w:kern w:val="0"/>
                <w:szCs w:val="21"/>
              </w:rPr>
              <w:t>材质</w:t>
            </w:r>
          </w:p>
        </w:tc>
        <w:tc>
          <w:tcPr>
            <w:tcW w:w="0" w:type="auto"/>
            <w:vMerge w:val="restart"/>
            <w:tcBorders>
              <w:top w:val="single" w:sz="8" w:space="0" w:color="000000"/>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b/>
                <w:bCs/>
                <w:color w:val="000000"/>
                <w:szCs w:val="21"/>
              </w:rPr>
            </w:pPr>
            <w:r>
              <w:rPr>
                <w:rFonts w:ascii="宋体" w:hAnsi="宋体" w:cs="宋体" w:hint="eastAsia"/>
                <w:b/>
                <w:bCs/>
                <w:color w:val="000000"/>
                <w:kern w:val="0"/>
                <w:szCs w:val="21"/>
              </w:rPr>
              <w:t>备注</w:t>
            </w:r>
          </w:p>
        </w:tc>
        <w:tc>
          <w:tcPr>
            <w:tcW w:w="0" w:type="auto"/>
            <w:tcBorders>
              <w:top w:val="single" w:sz="8" w:space="0" w:color="000000"/>
              <w:left w:val="nil"/>
              <w:bottom w:val="nil"/>
              <w:right w:val="single" w:sz="8" w:space="0" w:color="000000"/>
            </w:tcBorders>
            <w:shd w:val="clear" w:color="auto" w:fill="FFFFFF"/>
            <w:vAlign w:val="center"/>
          </w:tcPr>
          <w:p w:rsidR="006D4E6D" w:rsidRDefault="003F5DDC">
            <w:pPr>
              <w:widowControl/>
              <w:jc w:val="center"/>
              <w:textAlignment w:val="center"/>
              <w:rPr>
                <w:rFonts w:ascii="宋体" w:hAnsi="宋体" w:cs="宋体"/>
                <w:b/>
                <w:bCs/>
                <w:color w:val="000000"/>
                <w:szCs w:val="21"/>
              </w:rPr>
            </w:pPr>
            <w:r>
              <w:rPr>
                <w:rFonts w:ascii="宋体" w:hAnsi="宋体" w:cs="宋体" w:hint="eastAsia"/>
                <w:b/>
                <w:bCs/>
                <w:color w:val="000000"/>
                <w:kern w:val="0"/>
                <w:szCs w:val="21"/>
              </w:rPr>
              <w:t>报价</w:t>
            </w:r>
          </w:p>
        </w:tc>
        <w:tc>
          <w:tcPr>
            <w:tcW w:w="0" w:type="auto"/>
            <w:tcBorders>
              <w:top w:val="single" w:sz="8" w:space="0" w:color="000000"/>
              <w:left w:val="nil"/>
              <w:bottom w:val="nil"/>
              <w:right w:val="single" w:sz="8" w:space="0" w:color="000000"/>
            </w:tcBorders>
            <w:shd w:val="clear" w:color="auto" w:fill="FFFFFF"/>
            <w:vAlign w:val="center"/>
          </w:tcPr>
          <w:p w:rsidR="006D4E6D" w:rsidRDefault="003F5DDC">
            <w:pPr>
              <w:widowControl/>
              <w:jc w:val="center"/>
              <w:textAlignment w:val="center"/>
              <w:rPr>
                <w:rFonts w:ascii="宋体" w:hAnsi="宋体" w:cs="宋体"/>
                <w:b/>
                <w:bCs/>
                <w:color w:val="000000"/>
                <w:szCs w:val="21"/>
              </w:rPr>
            </w:pPr>
            <w:r>
              <w:rPr>
                <w:rFonts w:ascii="宋体" w:hAnsi="宋体" w:cs="宋体" w:hint="eastAsia"/>
                <w:b/>
                <w:bCs/>
                <w:color w:val="000000"/>
                <w:kern w:val="0"/>
                <w:szCs w:val="21"/>
              </w:rPr>
              <w:t>参考</w:t>
            </w:r>
          </w:p>
        </w:tc>
        <w:tc>
          <w:tcPr>
            <w:tcW w:w="0" w:type="auto"/>
            <w:tcBorders>
              <w:top w:val="single" w:sz="8" w:space="0" w:color="000000"/>
              <w:left w:val="nil"/>
              <w:bottom w:val="nil"/>
              <w:right w:val="single" w:sz="8" w:space="0" w:color="000000"/>
            </w:tcBorders>
            <w:shd w:val="clear" w:color="auto" w:fill="FFFFFF"/>
            <w:vAlign w:val="center"/>
          </w:tcPr>
          <w:p w:rsidR="006D4E6D" w:rsidRDefault="003F5DDC">
            <w:pPr>
              <w:widowControl/>
              <w:jc w:val="center"/>
              <w:textAlignment w:val="center"/>
              <w:rPr>
                <w:rFonts w:ascii="宋体" w:hAnsi="宋体" w:cs="宋体"/>
                <w:b/>
                <w:bCs/>
                <w:color w:val="000000"/>
                <w:szCs w:val="21"/>
              </w:rPr>
            </w:pPr>
            <w:r>
              <w:rPr>
                <w:rFonts w:ascii="宋体" w:hAnsi="宋体" w:cs="宋体" w:hint="eastAsia"/>
                <w:b/>
                <w:bCs/>
                <w:color w:val="000000"/>
                <w:kern w:val="0"/>
                <w:szCs w:val="21"/>
              </w:rPr>
              <w:t>报价</w:t>
            </w:r>
          </w:p>
        </w:tc>
      </w:tr>
      <w:tr w:rsidR="006D4E6D">
        <w:trPr>
          <w:trHeight w:val="285"/>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tcPr>
          <w:p w:rsidR="006D4E6D" w:rsidRDefault="006D4E6D">
            <w:pPr>
              <w:jc w:val="center"/>
              <w:rPr>
                <w:rFonts w:ascii="宋体" w:hAnsi="宋体" w:cs="宋体"/>
                <w:b/>
                <w:bCs/>
                <w:color w:val="000000"/>
                <w:szCs w:val="21"/>
              </w:rPr>
            </w:pPr>
          </w:p>
        </w:tc>
        <w:tc>
          <w:tcPr>
            <w:tcW w:w="0" w:type="auto"/>
            <w:vMerge/>
            <w:tcBorders>
              <w:top w:val="single" w:sz="8" w:space="0" w:color="000000"/>
              <w:left w:val="nil"/>
              <w:bottom w:val="single" w:sz="8" w:space="0" w:color="000000"/>
              <w:right w:val="single" w:sz="8" w:space="0" w:color="000000"/>
            </w:tcBorders>
            <w:shd w:val="clear" w:color="auto" w:fill="FFFFFF"/>
            <w:vAlign w:val="center"/>
          </w:tcPr>
          <w:p w:rsidR="006D4E6D" w:rsidRDefault="006D4E6D">
            <w:pPr>
              <w:jc w:val="center"/>
              <w:rPr>
                <w:rFonts w:ascii="宋体" w:hAnsi="宋体" w:cs="宋体"/>
                <w:b/>
                <w:bCs/>
                <w:color w:val="000000"/>
                <w:szCs w:val="21"/>
              </w:rPr>
            </w:pPr>
          </w:p>
        </w:tc>
        <w:tc>
          <w:tcPr>
            <w:tcW w:w="0" w:type="auto"/>
            <w:vMerge/>
            <w:tcBorders>
              <w:top w:val="single" w:sz="8" w:space="0" w:color="000000"/>
              <w:left w:val="nil"/>
              <w:bottom w:val="single" w:sz="8" w:space="0" w:color="000000"/>
              <w:right w:val="single" w:sz="8" w:space="0" w:color="000000"/>
            </w:tcBorders>
            <w:shd w:val="clear" w:color="auto" w:fill="FFFFFF"/>
            <w:vAlign w:val="center"/>
          </w:tcPr>
          <w:p w:rsidR="006D4E6D" w:rsidRDefault="006D4E6D">
            <w:pPr>
              <w:jc w:val="center"/>
              <w:rPr>
                <w:rFonts w:ascii="宋体" w:hAnsi="宋体" w:cs="宋体"/>
                <w:b/>
                <w:bCs/>
                <w:color w:val="000000"/>
                <w:szCs w:val="21"/>
              </w:rPr>
            </w:pPr>
          </w:p>
        </w:tc>
        <w:tc>
          <w:tcPr>
            <w:tcW w:w="0" w:type="auto"/>
            <w:vMerge/>
            <w:tcBorders>
              <w:top w:val="single" w:sz="8" w:space="0" w:color="000000"/>
              <w:left w:val="nil"/>
              <w:bottom w:val="single" w:sz="8" w:space="0" w:color="000000"/>
              <w:right w:val="single" w:sz="8" w:space="0" w:color="000000"/>
            </w:tcBorders>
            <w:shd w:val="clear" w:color="auto" w:fill="FFFFFF"/>
            <w:vAlign w:val="center"/>
          </w:tcPr>
          <w:p w:rsidR="006D4E6D" w:rsidRDefault="006D4E6D">
            <w:pPr>
              <w:jc w:val="center"/>
              <w:rPr>
                <w:rFonts w:ascii="宋体" w:hAnsi="宋体" w:cs="宋体"/>
                <w:b/>
                <w:bCs/>
                <w:color w:val="000000"/>
                <w:szCs w:val="21"/>
              </w:rPr>
            </w:pPr>
          </w:p>
        </w:tc>
        <w:tc>
          <w:tcPr>
            <w:tcW w:w="0" w:type="auto"/>
            <w:vMerge/>
            <w:tcBorders>
              <w:top w:val="single" w:sz="8" w:space="0" w:color="000000"/>
              <w:left w:val="nil"/>
              <w:bottom w:val="single" w:sz="8" w:space="0" w:color="000000"/>
              <w:right w:val="single" w:sz="8" w:space="0" w:color="000000"/>
            </w:tcBorders>
            <w:shd w:val="clear" w:color="auto" w:fill="FFFFFF"/>
            <w:vAlign w:val="center"/>
          </w:tcPr>
          <w:p w:rsidR="006D4E6D" w:rsidRDefault="006D4E6D">
            <w:pPr>
              <w:jc w:val="center"/>
              <w:rPr>
                <w:rFonts w:ascii="宋体" w:hAnsi="宋体" w:cs="宋体"/>
                <w:b/>
                <w:bCs/>
                <w:color w:val="000000"/>
                <w:szCs w:val="21"/>
              </w:rPr>
            </w:pPr>
          </w:p>
        </w:tc>
        <w:tc>
          <w:tcPr>
            <w:tcW w:w="0" w:type="auto"/>
            <w:vMerge/>
            <w:tcBorders>
              <w:top w:val="single" w:sz="8" w:space="0" w:color="000000"/>
              <w:left w:val="nil"/>
              <w:bottom w:val="single" w:sz="8" w:space="0" w:color="000000"/>
              <w:right w:val="single" w:sz="8" w:space="0" w:color="000000"/>
            </w:tcBorders>
            <w:shd w:val="clear" w:color="auto" w:fill="FFFFFF"/>
            <w:vAlign w:val="center"/>
          </w:tcPr>
          <w:p w:rsidR="006D4E6D" w:rsidRDefault="006D4E6D">
            <w:pPr>
              <w:jc w:val="center"/>
              <w:rPr>
                <w:rFonts w:ascii="宋体" w:hAnsi="宋体" w:cs="宋体"/>
                <w:b/>
                <w:bCs/>
                <w:color w:val="000000"/>
                <w:szCs w:val="21"/>
              </w:rPr>
            </w:pPr>
          </w:p>
        </w:tc>
        <w:tc>
          <w:tcPr>
            <w:tcW w:w="0" w:type="auto"/>
            <w:vMerge/>
            <w:tcBorders>
              <w:top w:val="single" w:sz="8" w:space="0" w:color="000000"/>
              <w:left w:val="nil"/>
              <w:bottom w:val="single" w:sz="8" w:space="0" w:color="000000"/>
              <w:right w:val="single" w:sz="8" w:space="0" w:color="000000"/>
            </w:tcBorders>
            <w:shd w:val="clear" w:color="auto" w:fill="FFFFFF"/>
            <w:vAlign w:val="center"/>
          </w:tcPr>
          <w:p w:rsidR="006D4E6D" w:rsidRDefault="006D4E6D">
            <w:pPr>
              <w:jc w:val="center"/>
              <w:rPr>
                <w:rFonts w:ascii="宋体" w:hAnsi="宋体" w:cs="宋体"/>
                <w:b/>
                <w:bCs/>
                <w:color w:val="000000"/>
                <w:szCs w:val="21"/>
              </w:rPr>
            </w:pPr>
          </w:p>
        </w:tc>
        <w:tc>
          <w:tcPr>
            <w:tcW w:w="0" w:type="auto"/>
            <w:vMerge/>
            <w:tcBorders>
              <w:top w:val="single" w:sz="8" w:space="0" w:color="000000"/>
              <w:left w:val="nil"/>
              <w:bottom w:val="single" w:sz="8" w:space="0" w:color="000000"/>
              <w:right w:val="single" w:sz="8" w:space="0" w:color="000000"/>
            </w:tcBorders>
            <w:shd w:val="clear" w:color="auto" w:fill="FFFFFF"/>
            <w:vAlign w:val="center"/>
          </w:tcPr>
          <w:p w:rsidR="006D4E6D" w:rsidRDefault="006D4E6D">
            <w:pPr>
              <w:jc w:val="center"/>
              <w:rPr>
                <w:rFonts w:ascii="宋体" w:hAnsi="宋体" w:cs="宋体"/>
                <w:b/>
                <w:bCs/>
                <w:color w:val="000000"/>
                <w:szCs w:val="21"/>
              </w:rPr>
            </w:pPr>
          </w:p>
        </w:tc>
        <w:tc>
          <w:tcPr>
            <w:tcW w:w="0" w:type="auto"/>
            <w:tcBorders>
              <w:top w:val="nil"/>
              <w:left w:val="nil"/>
              <w:bottom w:val="nil"/>
              <w:right w:val="single" w:sz="8" w:space="0" w:color="000000"/>
            </w:tcBorders>
            <w:shd w:val="clear" w:color="auto" w:fill="FFFFFF"/>
            <w:vAlign w:val="center"/>
          </w:tcPr>
          <w:p w:rsidR="006D4E6D" w:rsidRDefault="003F5DDC">
            <w:pPr>
              <w:widowControl/>
              <w:jc w:val="center"/>
              <w:textAlignment w:val="center"/>
              <w:rPr>
                <w:rFonts w:ascii="宋体" w:hAnsi="宋体" w:cs="宋体"/>
                <w:b/>
                <w:bCs/>
                <w:color w:val="000000"/>
                <w:szCs w:val="21"/>
              </w:rPr>
            </w:pPr>
            <w:r>
              <w:rPr>
                <w:rFonts w:ascii="宋体" w:hAnsi="宋体" w:cs="宋体" w:hint="eastAsia"/>
                <w:b/>
                <w:bCs/>
                <w:color w:val="000000"/>
                <w:kern w:val="0"/>
                <w:szCs w:val="21"/>
              </w:rPr>
              <w:t>单价</w:t>
            </w:r>
          </w:p>
        </w:tc>
        <w:tc>
          <w:tcPr>
            <w:tcW w:w="0" w:type="auto"/>
            <w:tcBorders>
              <w:top w:val="nil"/>
              <w:left w:val="nil"/>
              <w:bottom w:val="nil"/>
              <w:right w:val="single" w:sz="8" w:space="0" w:color="000000"/>
            </w:tcBorders>
            <w:shd w:val="clear" w:color="auto" w:fill="FFFFFF"/>
            <w:vAlign w:val="center"/>
          </w:tcPr>
          <w:p w:rsidR="006D4E6D" w:rsidRDefault="003F5DDC">
            <w:pPr>
              <w:widowControl/>
              <w:jc w:val="center"/>
              <w:textAlignment w:val="center"/>
              <w:rPr>
                <w:rFonts w:ascii="宋体" w:hAnsi="宋体" w:cs="宋体"/>
                <w:b/>
                <w:bCs/>
                <w:color w:val="000000"/>
                <w:szCs w:val="21"/>
              </w:rPr>
            </w:pPr>
            <w:r>
              <w:rPr>
                <w:rFonts w:ascii="宋体" w:hAnsi="宋体" w:cs="宋体" w:hint="eastAsia"/>
                <w:b/>
                <w:bCs/>
                <w:color w:val="000000"/>
                <w:kern w:val="0"/>
                <w:szCs w:val="21"/>
              </w:rPr>
              <w:t>数量</w:t>
            </w:r>
          </w:p>
        </w:tc>
        <w:tc>
          <w:tcPr>
            <w:tcW w:w="0" w:type="auto"/>
            <w:tcBorders>
              <w:top w:val="nil"/>
              <w:left w:val="nil"/>
              <w:bottom w:val="nil"/>
              <w:right w:val="single" w:sz="8" w:space="0" w:color="000000"/>
            </w:tcBorders>
            <w:shd w:val="clear" w:color="auto" w:fill="FFFFFF"/>
            <w:vAlign w:val="center"/>
          </w:tcPr>
          <w:p w:rsidR="006D4E6D" w:rsidRDefault="003F5DDC">
            <w:pPr>
              <w:widowControl/>
              <w:jc w:val="center"/>
              <w:textAlignment w:val="center"/>
              <w:rPr>
                <w:rFonts w:ascii="宋体" w:hAnsi="宋体" w:cs="宋体"/>
                <w:b/>
                <w:bCs/>
                <w:color w:val="000000"/>
                <w:szCs w:val="21"/>
              </w:rPr>
            </w:pPr>
            <w:r>
              <w:rPr>
                <w:rFonts w:ascii="宋体" w:hAnsi="宋体" w:cs="宋体" w:hint="eastAsia"/>
                <w:b/>
                <w:bCs/>
                <w:color w:val="000000"/>
                <w:kern w:val="0"/>
                <w:szCs w:val="21"/>
              </w:rPr>
              <w:t>小计</w:t>
            </w:r>
          </w:p>
        </w:tc>
      </w:tr>
      <w:tr w:rsidR="006D4E6D">
        <w:trPr>
          <w:trHeight w:val="285"/>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tcPr>
          <w:p w:rsidR="006D4E6D" w:rsidRDefault="006D4E6D">
            <w:pPr>
              <w:jc w:val="center"/>
              <w:rPr>
                <w:rFonts w:ascii="宋体" w:hAnsi="宋体" w:cs="宋体"/>
                <w:b/>
                <w:bCs/>
                <w:color w:val="000000"/>
                <w:szCs w:val="21"/>
              </w:rPr>
            </w:pPr>
          </w:p>
        </w:tc>
        <w:tc>
          <w:tcPr>
            <w:tcW w:w="0" w:type="auto"/>
            <w:vMerge/>
            <w:tcBorders>
              <w:top w:val="single" w:sz="8" w:space="0" w:color="000000"/>
              <w:left w:val="nil"/>
              <w:bottom w:val="single" w:sz="8" w:space="0" w:color="000000"/>
              <w:right w:val="single" w:sz="8" w:space="0" w:color="000000"/>
            </w:tcBorders>
            <w:shd w:val="clear" w:color="auto" w:fill="FFFFFF"/>
            <w:vAlign w:val="center"/>
          </w:tcPr>
          <w:p w:rsidR="006D4E6D" w:rsidRDefault="006D4E6D">
            <w:pPr>
              <w:jc w:val="center"/>
              <w:rPr>
                <w:rFonts w:ascii="宋体" w:hAnsi="宋体" w:cs="宋体"/>
                <w:b/>
                <w:bCs/>
                <w:color w:val="000000"/>
                <w:szCs w:val="21"/>
              </w:rPr>
            </w:pPr>
          </w:p>
        </w:tc>
        <w:tc>
          <w:tcPr>
            <w:tcW w:w="0" w:type="auto"/>
            <w:vMerge/>
            <w:tcBorders>
              <w:top w:val="single" w:sz="8" w:space="0" w:color="000000"/>
              <w:left w:val="nil"/>
              <w:bottom w:val="single" w:sz="8" w:space="0" w:color="000000"/>
              <w:right w:val="single" w:sz="8" w:space="0" w:color="000000"/>
            </w:tcBorders>
            <w:shd w:val="clear" w:color="auto" w:fill="FFFFFF"/>
            <w:vAlign w:val="center"/>
          </w:tcPr>
          <w:p w:rsidR="006D4E6D" w:rsidRDefault="006D4E6D">
            <w:pPr>
              <w:jc w:val="center"/>
              <w:rPr>
                <w:rFonts w:ascii="宋体" w:hAnsi="宋体" w:cs="宋体"/>
                <w:b/>
                <w:bCs/>
                <w:color w:val="000000"/>
                <w:szCs w:val="21"/>
              </w:rPr>
            </w:pPr>
          </w:p>
        </w:tc>
        <w:tc>
          <w:tcPr>
            <w:tcW w:w="0" w:type="auto"/>
            <w:vMerge/>
            <w:tcBorders>
              <w:top w:val="single" w:sz="8" w:space="0" w:color="000000"/>
              <w:left w:val="nil"/>
              <w:bottom w:val="single" w:sz="8" w:space="0" w:color="000000"/>
              <w:right w:val="single" w:sz="8" w:space="0" w:color="000000"/>
            </w:tcBorders>
            <w:shd w:val="clear" w:color="auto" w:fill="FFFFFF"/>
            <w:vAlign w:val="center"/>
          </w:tcPr>
          <w:p w:rsidR="006D4E6D" w:rsidRDefault="006D4E6D">
            <w:pPr>
              <w:jc w:val="center"/>
              <w:rPr>
                <w:rFonts w:ascii="宋体" w:hAnsi="宋体" w:cs="宋体"/>
                <w:b/>
                <w:bCs/>
                <w:color w:val="000000"/>
                <w:szCs w:val="21"/>
              </w:rPr>
            </w:pPr>
          </w:p>
        </w:tc>
        <w:tc>
          <w:tcPr>
            <w:tcW w:w="0" w:type="auto"/>
            <w:vMerge/>
            <w:tcBorders>
              <w:top w:val="single" w:sz="8" w:space="0" w:color="000000"/>
              <w:left w:val="nil"/>
              <w:bottom w:val="single" w:sz="8" w:space="0" w:color="000000"/>
              <w:right w:val="single" w:sz="8" w:space="0" w:color="000000"/>
            </w:tcBorders>
            <w:shd w:val="clear" w:color="auto" w:fill="FFFFFF"/>
            <w:vAlign w:val="center"/>
          </w:tcPr>
          <w:p w:rsidR="006D4E6D" w:rsidRDefault="006D4E6D">
            <w:pPr>
              <w:jc w:val="center"/>
              <w:rPr>
                <w:rFonts w:ascii="宋体" w:hAnsi="宋体" w:cs="宋体"/>
                <w:b/>
                <w:bCs/>
                <w:color w:val="000000"/>
                <w:szCs w:val="21"/>
              </w:rPr>
            </w:pPr>
          </w:p>
        </w:tc>
        <w:tc>
          <w:tcPr>
            <w:tcW w:w="0" w:type="auto"/>
            <w:vMerge/>
            <w:tcBorders>
              <w:top w:val="single" w:sz="8" w:space="0" w:color="000000"/>
              <w:left w:val="nil"/>
              <w:bottom w:val="single" w:sz="8" w:space="0" w:color="000000"/>
              <w:right w:val="single" w:sz="8" w:space="0" w:color="000000"/>
            </w:tcBorders>
            <w:shd w:val="clear" w:color="auto" w:fill="FFFFFF"/>
            <w:vAlign w:val="center"/>
          </w:tcPr>
          <w:p w:rsidR="006D4E6D" w:rsidRDefault="006D4E6D">
            <w:pPr>
              <w:jc w:val="center"/>
              <w:rPr>
                <w:rFonts w:ascii="宋体" w:hAnsi="宋体" w:cs="宋体"/>
                <w:b/>
                <w:bCs/>
                <w:color w:val="000000"/>
                <w:szCs w:val="21"/>
              </w:rPr>
            </w:pPr>
          </w:p>
        </w:tc>
        <w:tc>
          <w:tcPr>
            <w:tcW w:w="0" w:type="auto"/>
            <w:vMerge/>
            <w:tcBorders>
              <w:top w:val="single" w:sz="8" w:space="0" w:color="000000"/>
              <w:left w:val="nil"/>
              <w:bottom w:val="single" w:sz="8" w:space="0" w:color="000000"/>
              <w:right w:val="single" w:sz="8" w:space="0" w:color="000000"/>
            </w:tcBorders>
            <w:shd w:val="clear" w:color="auto" w:fill="FFFFFF"/>
            <w:vAlign w:val="center"/>
          </w:tcPr>
          <w:p w:rsidR="006D4E6D" w:rsidRDefault="006D4E6D">
            <w:pPr>
              <w:jc w:val="center"/>
              <w:rPr>
                <w:rFonts w:ascii="宋体" w:hAnsi="宋体" w:cs="宋体"/>
                <w:b/>
                <w:bCs/>
                <w:color w:val="000000"/>
                <w:szCs w:val="21"/>
              </w:rPr>
            </w:pPr>
          </w:p>
        </w:tc>
        <w:tc>
          <w:tcPr>
            <w:tcW w:w="0" w:type="auto"/>
            <w:vMerge/>
            <w:tcBorders>
              <w:top w:val="single" w:sz="8" w:space="0" w:color="000000"/>
              <w:left w:val="nil"/>
              <w:bottom w:val="single" w:sz="8" w:space="0" w:color="000000"/>
              <w:right w:val="single" w:sz="8" w:space="0" w:color="000000"/>
            </w:tcBorders>
            <w:shd w:val="clear" w:color="auto" w:fill="FFFFFF"/>
            <w:vAlign w:val="center"/>
          </w:tcPr>
          <w:p w:rsidR="006D4E6D" w:rsidRDefault="006D4E6D">
            <w:pPr>
              <w:jc w:val="center"/>
              <w:rPr>
                <w:rFonts w:ascii="宋体" w:hAnsi="宋体" w:cs="宋体"/>
                <w:b/>
                <w:bCs/>
                <w:color w:val="000000"/>
                <w:szCs w:val="21"/>
              </w:rPr>
            </w:pP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b/>
                <w:bCs/>
                <w:color w:val="000000"/>
                <w:szCs w:val="21"/>
              </w:rPr>
            </w:pPr>
            <w:r>
              <w:rPr>
                <w:rFonts w:ascii="宋体" w:hAnsi="宋体" w:cs="宋体" w:hint="eastAsia"/>
                <w:b/>
                <w:bCs/>
                <w:color w:val="000000"/>
                <w:kern w:val="0"/>
                <w:szCs w:val="21"/>
              </w:rPr>
              <w:t>（元）</w:t>
            </w:r>
          </w:p>
        </w:tc>
        <w:tc>
          <w:tcPr>
            <w:tcW w:w="0" w:type="auto"/>
            <w:tcBorders>
              <w:top w:val="nil"/>
              <w:left w:val="nil"/>
              <w:bottom w:val="single" w:sz="8" w:space="0" w:color="000000"/>
              <w:right w:val="single" w:sz="8" w:space="0" w:color="000000"/>
            </w:tcBorders>
            <w:shd w:val="clear" w:color="auto" w:fill="auto"/>
            <w:noWrap/>
            <w:vAlign w:val="center"/>
          </w:tcPr>
          <w:p w:rsidR="006D4E6D" w:rsidRDefault="006D4E6D">
            <w:pPr>
              <w:rPr>
                <w:rFonts w:ascii="宋体" w:hAnsi="宋体" w:cs="宋体"/>
                <w:color w:val="000000"/>
                <w:sz w:val="22"/>
                <w:szCs w:val="22"/>
              </w:rPr>
            </w:pP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b/>
                <w:bCs/>
                <w:color w:val="000000"/>
                <w:szCs w:val="21"/>
              </w:rPr>
            </w:pPr>
            <w:r>
              <w:rPr>
                <w:rFonts w:ascii="宋体" w:hAnsi="宋体" w:cs="宋体" w:hint="eastAsia"/>
                <w:b/>
                <w:bCs/>
                <w:color w:val="000000"/>
                <w:kern w:val="0"/>
                <w:szCs w:val="21"/>
              </w:rPr>
              <w:t>（元）</w:t>
            </w:r>
          </w:p>
        </w:tc>
      </w:tr>
      <w:tr w:rsidR="006D4E6D">
        <w:trPr>
          <w:trHeight w:val="795"/>
        </w:trPr>
        <w:tc>
          <w:tcPr>
            <w:tcW w:w="0" w:type="auto"/>
            <w:vMerge w:val="restart"/>
            <w:tcBorders>
              <w:top w:val="nil"/>
              <w:left w:val="single" w:sz="8" w:space="0" w:color="000000"/>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1</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1.1</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横幅（普通红布条）</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附木杆及绳子</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元/平米</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b/>
                <w:bCs/>
                <w:color w:val="000000"/>
                <w:szCs w:val="21"/>
              </w:rPr>
            </w:pPr>
            <w:r>
              <w:rPr>
                <w:rFonts w:ascii="宋体" w:hAnsi="宋体" w:cs="宋体" w:hint="eastAsia"/>
                <w:b/>
                <w:bCs/>
                <w:color w:val="000000"/>
                <w:kern w:val="0"/>
                <w:szCs w:val="21"/>
              </w:rPr>
              <w:t>12</w:t>
            </w:r>
          </w:p>
        </w:tc>
        <w:tc>
          <w:tcPr>
            <w:tcW w:w="0" w:type="auto"/>
            <w:tcBorders>
              <w:top w:val="nil"/>
              <w:left w:val="nil"/>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c>
          <w:tcPr>
            <w:tcW w:w="0" w:type="auto"/>
            <w:tcBorders>
              <w:top w:val="nil"/>
              <w:left w:val="nil"/>
              <w:bottom w:val="single" w:sz="8" w:space="0" w:color="000000"/>
              <w:right w:val="nil"/>
            </w:tcBorders>
            <w:shd w:val="clear" w:color="auto" w:fill="FFFFFF"/>
            <w:vAlign w:val="center"/>
          </w:tcPr>
          <w:p w:rsidR="006D4E6D" w:rsidRDefault="006D4E6D">
            <w:pPr>
              <w:jc w:val="center"/>
              <w:rPr>
                <w:rFonts w:ascii="宋体" w:hAnsi="宋体" w:cs="宋体"/>
                <w:color w:val="000000"/>
                <w:szCs w:val="21"/>
              </w:rPr>
            </w:pPr>
          </w:p>
        </w:tc>
        <w:tc>
          <w:tcPr>
            <w:tcW w:w="0" w:type="auto"/>
            <w:tcBorders>
              <w:top w:val="nil"/>
              <w:left w:val="single" w:sz="8" w:space="0" w:color="000000"/>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120</w:t>
            </w:r>
          </w:p>
        </w:tc>
        <w:tc>
          <w:tcPr>
            <w:tcW w:w="0" w:type="auto"/>
            <w:tcBorders>
              <w:top w:val="nil"/>
              <w:left w:val="nil"/>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r>
      <w:tr w:rsidR="006D4E6D">
        <w:trPr>
          <w:trHeight w:val="300"/>
        </w:trPr>
        <w:tc>
          <w:tcPr>
            <w:tcW w:w="0" w:type="auto"/>
            <w:vMerge/>
            <w:tcBorders>
              <w:top w:val="nil"/>
              <w:left w:val="single" w:sz="8" w:space="0" w:color="000000"/>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c>
          <w:tcPr>
            <w:tcW w:w="0" w:type="auto"/>
            <w:vMerge w:val="restart"/>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1.2</w:t>
            </w:r>
          </w:p>
        </w:tc>
        <w:tc>
          <w:tcPr>
            <w:tcW w:w="0" w:type="auto"/>
            <w:tcBorders>
              <w:top w:val="nil"/>
              <w:left w:val="nil"/>
              <w:bottom w:val="nil"/>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普通</w:t>
            </w:r>
          </w:p>
        </w:tc>
        <w:tc>
          <w:tcPr>
            <w:tcW w:w="0" w:type="auto"/>
            <w:vMerge w:val="restart"/>
            <w:tcBorders>
              <w:top w:val="nil"/>
              <w:left w:val="nil"/>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c>
          <w:tcPr>
            <w:tcW w:w="0" w:type="auto"/>
            <w:vMerge w:val="restart"/>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元/平米</w:t>
            </w:r>
          </w:p>
        </w:tc>
        <w:tc>
          <w:tcPr>
            <w:tcW w:w="0" w:type="auto"/>
            <w:vMerge w:val="restart"/>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b/>
                <w:bCs/>
                <w:color w:val="000000"/>
                <w:szCs w:val="21"/>
              </w:rPr>
            </w:pPr>
            <w:r>
              <w:rPr>
                <w:rFonts w:ascii="宋体" w:hAnsi="宋体" w:cs="宋体" w:hint="eastAsia"/>
                <w:b/>
                <w:bCs/>
                <w:color w:val="000000"/>
                <w:kern w:val="0"/>
                <w:szCs w:val="21"/>
              </w:rPr>
              <w:t>18</w:t>
            </w:r>
          </w:p>
        </w:tc>
        <w:tc>
          <w:tcPr>
            <w:tcW w:w="0" w:type="auto"/>
            <w:vMerge w:val="restart"/>
            <w:tcBorders>
              <w:top w:val="nil"/>
              <w:left w:val="nil"/>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c>
          <w:tcPr>
            <w:tcW w:w="0" w:type="auto"/>
            <w:vMerge w:val="restart"/>
            <w:tcBorders>
              <w:top w:val="nil"/>
              <w:left w:val="nil"/>
              <w:bottom w:val="single" w:sz="8" w:space="0" w:color="000000"/>
              <w:right w:val="nil"/>
            </w:tcBorders>
            <w:shd w:val="clear" w:color="auto" w:fill="FFFFFF"/>
            <w:vAlign w:val="center"/>
          </w:tcPr>
          <w:p w:rsidR="006D4E6D" w:rsidRDefault="006D4E6D">
            <w:pPr>
              <w:jc w:val="center"/>
              <w:rPr>
                <w:rFonts w:ascii="宋体" w:hAnsi="宋体" w:cs="宋体"/>
                <w:color w:val="000000"/>
                <w:szCs w:val="21"/>
              </w:rPr>
            </w:pPr>
          </w:p>
        </w:tc>
        <w:tc>
          <w:tcPr>
            <w:tcW w:w="0" w:type="auto"/>
            <w:vMerge w:val="restart"/>
            <w:tcBorders>
              <w:top w:val="nil"/>
              <w:left w:val="single" w:sz="8" w:space="0" w:color="000000"/>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c>
          <w:tcPr>
            <w:tcW w:w="0" w:type="auto"/>
            <w:vMerge w:val="restart"/>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12</w:t>
            </w:r>
          </w:p>
        </w:tc>
        <w:tc>
          <w:tcPr>
            <w:tcW w:w="0" w:type="auto"/>
            <w:vMerge w:val="restart"/>
            <w:tcBorders>
              <w:top w:val="nil"/>
              <w:left w:val="nil"/>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r>
      <w:tr w:rsidR="006D4E6D">
        <w:trPr>
          <w:trHeight w:val="285"/>
        </w:trPr>
        <w:tc>
          <w:tcPr>
            <w:tcW w:w="0" w:type="auto"/>
            <w:vMerge/>
            <w:tcBorders>
              <w:top w:val="nil"/>
              <w:left w:val="single" w:sz="8" w:space="0" w:color="000000"/>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c>
          <w:tcPr>
            <w:tcW w:w="0" w:type="auto"/>
            <w:vMerge/>
            <w:tcBorders>
              <w:top w:val="nil"/>
              <w:left w:val="nil"/>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写真</w:t>
            </w:r>
          </w:p>
        </w:tc>
        <w:tc>
          <w:tcPr>
            <w:tcW w:w="0" w:type="auto"/>
            <w:vMerge/>
            <w:tcBorders>
              <w:top w:val="nil"/>
              <w:left w:val="nil"/>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c>
          <w:tcPr>
            <w:tcW w:w="0" w:type="auto"/>
            <w:vMerge/>
            <w:tcBorders>
              <w:top w:val="nil"/>
              <w:left w:val="nil"/>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c>
          <w:tcPr>
            <w:tcW w:w="0" w:type="auto"/>
            <w:vMerge/>
            <w:tcBorders>
              <w:top w:val="nil"/>
              <w:left w:val="nil"/>
              <w:bottom w:val="single" w:sz="8" w:space="0" w:color="000000"/>
              <w:right w:val="single" w:sz="8" w:space="0" w:color="000000"/>
            </w:tcBorders>
            <w:shd w:val="clear" w:color="auto" w:fill="FFFFFF"/>
            <w:vAlign w:val="center"/>
          </w:tcPr>
          <w:p w:rsidR="006D4E6D" w:rsidRDefault="006D4E6D">
            <w:pPr>
              <w:jc w:val="center"/>
              <w:rPr>
                <w:rFonts w:ascii="宋体" w:hAnsi="宋体" w:cs="宋体"/>
                <w:b/>
                <w:bCs/>
                <w:color w:val="000000"/>
                <w:szCs w:val="21"/>
              </w:rPr>
            </w:pPr>
          </w:p>
        </w:tc>
        <w:tc>
          <w:tcPr>
            <w:tcW w:w="0" w:type="auto"/>
            <w:vMerge/>
            <w:tcBorders>
              <w:top w:val="nil"/>
              <w:left w:val="nil"/>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c>
          <w:tcPr>
            <w:tcW w:w="0" w:type="auto"/>
            <w:vMerge/>
            <w:tcBorders>
              <w:top w:val="nil"/>
              <w:left w:val="nil"/>
              <w:bottom w:val="single" w:sz="8" w:space="0" w:color="000000"/>
              <w:right w:val="nil"/>
            </w:tcBorders>
            <w:shd w:val="clear" w:color="auto" w:fill="FFFFFF"/>
            <w:vAlign w:val="center"/>
          </w:tcPr>
          <w:p w:rsidR="006D4E6D" w:rsidRDefault="006D4E6D">
            <w:pPr>
              <w:jc w:val="center"/>
              <w:rPr>
                <w:rFonts w:ascii="宋体" w:hAnsi="宋体" w:cs="宋体"/>
                <w:color w:val="000000"/>
                <w:szCs w:val="21"/>
              </w:rPr>
            </w:pPr>
          </w:p>
        </w:tc>
        <w:tc>
          <w:tcPr>
            <w:tcW w:w="0" w:type="auto"/>
            <w:vMerge/>
            <w:tcBorders>
              <w:top w:val="nil"/>
              <w:left w:val="single" w:sz="8" w:space="0" w:color="000000"/>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c>
          <w:tcPr>
            <w:tcW w:w="0" w:type="auto"/>
            <w:vMerge/>
            <w:tcBorders>
              <w:top w:val="nil"/>
              <w:left w:val="nil"/>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 w:val="20"/>
                <w:szCs w:val="20"/>
              </w:rPr>
            </w:pPr>
          </w:p>
        </w:tc>
        <w:tc>
          <w:tcPr>
            <w:tcW w:w="0" w:type="auto"/>
            <w:vMerge/>
            <w:tcBorders>
              <w:top w:val="nil"/>
              <w:left w:val="nil"/>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r>
      <w:tr w:rsidR="006D4E6D">
        <w:trPr>
          <w:trHeight w:val="580"/>
        </w:trPr>
        <w:tc>
          <w:tcPr>
            <w:tcW w:w="0" w:type="auto"/>
            <w:vMerge/>
            <w:tcBorders>
              <w:top w:val="nil"/>
              <w:left w:val="single" w:sz="8" w:space="0" w:color="000000"/>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1.3</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便利贴不干胶</w:t>
            </w:r>
          </w:p>
        </w:tc>
        <w:tc>
          <w:tcPr>
            <w:tcW w:w="0" w:type="auto"/>
            <w:tcBorders>
              <w:top w:val="nil"/>
              <w:left w:val="nil"/>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元/平米</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b/>
                <w:bCs/>
                <w:color w:val="000000"/>
                <w:szCs w:val="21"/>
              </w:rPr>
            </w:pPr>
            <w:r>
              <w:rPr>
                <w:rFonts w:ascii="宋体" w:hAnsi="宋体" w:cs="宋体" w:hint="eastAsia"/>
                <w:b/>
                <w:bCs/>
                <w:color w:val="000000"/>
                <w:kern w:val="0"/>
                <w:szCs w:val="21"/>
              </w:rPr>
              <w:t>18</w:t>
            </w:r>
          </w:p>
        </w:tc>
        <w:tc>
          <w:tcPr>
            <w:tcW w:w="0" w:type="auto"/>
            <w:tcBorders>
              <w:top w:val="nil"/>
              <w:left w:val="nil"/>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c>
          <w:tcPr>
            <w:tcW w:w="0" w:type="auto"/>
            <w:tcBorders>
              <w:top w:val="nil"/>
              <w:left w:val="nil"/>
              <w:bottom w:val="single" w:sz="8" w:space="0" w:color="000000"/>
              <w:right w:val="nil"/>
            </w:tcBorders>
            <w:shd w:val="clear" w:color="auto" w:fill="FFFFFF"/>
            <w:vAlign w:val="center"/>
          </w:tcPr>
          <w:p w:rsidR="006D4E6D" w:rsidRDefault="006D4E6D">
            <w:pPr>
              <w:jc w:val="center"/>
              <w:rPr>
                <w:rFonts w:ascii="宋体" w:hAnsi="宋体" w:cs="宋体"/>
                <w:color w:val="000000"/>
                <w:szCs w:val="21"/>
              </w:rPr>
            </w:pPr>
          </w:p>
        </w:tc>
        <w:tc>
          <w:tcPr>
            <w:tcW w:w="0" w:type="auto"/>
            <w:tcBorders>
              <w:top w:val="nil"/>
              <w:left w:val="single" w:sz="8" w:space="0" w:color="000000"/>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300</w:t>
            </w:r>
          </w:p>
        </w:tc>
        <w:tc>
          <w:tcPr>
            <w:tcW w:w="0" w:type="auto"/>
            <w:tcBorders>
              <w:top w:val="nil"/>
              <w:left w:val="nil"/>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r>
      <w:tr w:rsidR="006D4E6D">
        <w:trPr>
          <w:trHeight w:val="580"/>
        </w:trPr>
        <w:tc>
          <w:tcPr>
            <w:tcW w:w="0" w:type="auto"/>
            <w:vMerge/>
            <w:tcBorders>
              <w:top w:val="nil"/>
              <w:left w:val="single" w:sz="8" w:space="0" w:color="000000"/>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1.4</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户外写真背胶</w:t>
            </w:r>
          </w:p>
        </w:tc>
        <w:tc>
          <w:tcPr>
            <w:tcW w:w="0" w:type="auto"/>
            <w:tcBorders>
              <w:top w:val="nil"/>
              <w:left w:val="nil"/>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元/平米</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b/>
                <w:bCs/>
                <w:color w:val="000000"/>
                <w:szCs w:val="21"/>
              </w:rPr>
            </w:pPr>
            <w:r>
              <w:rPr>
                <w:rFonts w:ascii="宋体" w:hAnsi="宋体" w:cs="宋体" w:hint="eastAsia"/>
                <w:b/>
                <w:bCs/>
                <w:color w:val="000000"/>
                <w:kern w:val="0"/>
                <w:szCs w:val="21"/>
              </w:rPr>
              <w:t>18</w:t>
            </w:r>
          </w:p>
        </w:tc>
        <w:tc>
          <w:tcPr>
            <w:tcW w:w="0" w:type="auto"/>
            <w:tcBorders>
              <w:top w:val="nil"/>
              <w:left w:val="nil"/>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c>
          <w:tcPr>
            <w:tcW w:w="0" w:type="auto"/>
            <w:tcBorders>
              <w:top w:val="nil"/>
              <w:left w:val="nil"/>
              <w:bottom w:val="single" w:sz="8" w:space="0" w:color="000000"/>
              <w:right w:val="nil"/>
            </w:tcBorders>
            <w:shd w:val="clear" w:color="auto" w:fill="FFFFFF"/>
            <w:vAlign w:val="center"/>
          </w:tcPr>
          <w:p w:rsidR="006D4E6D" w:rsidRDefault="006D4E6D">
            <w:pPr>
              <w:jc w:val="center"/>
              <w:rPr>
                <w:rFonts w:ascii="宋体" w:hAnsi="宋体" w:cs="宋体"/>
                <w:color w:val="000000"/>
                <w:szCs w:val="21"/>
              </w:rPr>
            </w:pPr>
          </w:p>
        </w:tc>
        <w:tc>
          <w:tcPr>
            <w:tcW w:w="0" w:type="auto"/>
            <w:tcBorders>
              <w:top w:val="nil"/>
              <w:left w:val="single" w:sz="8" w:space="0" w:color="000000"/>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51</w:t>
            </w:r>
          </w:p>
        </w:tc>
        <w:tc>
          <w:tcPr>
            <w:tcW w:w="0" w:type="auto"/>
            <w:tcBorders>
              <w:top w:val="nil"/>
              <w:left w:val="nil"/>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r>
      <w:tr w:rsidR="006D4E6D">
        <w:trPr>
          <w:trHeight w:val="420"/>
        </w:trPr>
        <w:tc>
          <w:tcPr>
            <w:tcW w:w="0" w:type="auto"/>
            <w:vMerge/>
            <w:tcBorders>
              <w:top w:val="nil"/>
              <w:left w:val="single" w:sz="8" w:space="0" w:color="000000"/>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c>
          <w:tcPr>
            <w:tcW w:w="0" w:type="auto"/>
            <w:vMerge w:val="restart"/>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1.5</w:t>
            </w:r>
          </w:p>
        </w:tc>
        <w:tc>
          <w:tcPr>
            <w:tcW w:w="0" w:type="auto"/>
            <w:tcBorders>
              <w:top w:val="nil"/>
              <w:left w:val="nil"/>
              <w:bottom w:val="nil"/>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写真</w:t>
            </w:r>
          </w:p>
        </w:tc>
        <w:tc>
          <w:tcPr>
            <w:tcW w:w="0" w:type="auto"/>
            <w:vMerge w:val="restart"/>
            <w:tcBorders>
              <w:top w:val="nil"/>
              <w:left w:val="nil"/>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c>
          <w:tcPr>
            <w:tcW w:w="0" w:type="auto"/>
            <w:vMerge w:val="restart"/>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元/平米</w:t>
            </w:r>
          </w:p>
        </w:tc>
        <w:tc>
          <w:tcPr>
            <w:tcW w:w="0" w:type="auto"/>
            <w:vMerge w:val="restart"/>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b/>
                <w:bCs/>
                <w:color w:val="000000"/>
                <w:szCs w:val="21"/>
              </w:rPr>
            </w:pPr>
            <w:r>
              <w:rPr>
                <w:rFonts w:ascii="宋体" w:hAnsi="宋体" w:cs="宋体" w:hint="eastAsia"/>
                <w:b/>
                <w:bCs/>
                <w:color w:val="000000"/>
                <w:kern w:val="0"/>
                <w:szCs w:val="21"/>
              </w:rPr>
              <w:t>18</w:t>
            </w:r>
          </w:p>
        </w:tc>
        <w:tc>
          <w:tcPr>
            <w:tcW w:w="0" w:type="auto"/>
            <w:vMerge w:val="restart"/>
            <w:tcBorders>
              <w:top w:val="nil"/>
              <w:left w:val="nil"/>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c>
          <w:tcPr>
            <w:tcW w:w="0" w:type="auto"/>
            <w:vMerge w:val="restart"/>
            <w:tcBorders>
              <w:top w:val="nil"/>
              <w:left w:val="nil"/>
              <w:bottom w:val="single" w:sz="8" w:space="0" w:color="000000"/>
              <w:right w:val="nil"/>
            </w:tcBorders>
            <w:shd w:val="clear" w:color="auto" w:fill="FFFFFF"/>
            <w:vAlign w:val="center"/>
          </w:tcPr>
          <w:p w:rsidR="006D4E6D" w:rsidRDefault="006D4E6D">
            <w:pPr>
              <w:jc w:val="center"/>
              <w:rPr>
                <w:rFonts w:ascii="宋体" w:hAnsi="宋体" w:cs="宋体"/>
                <w:color w:val="000000"/>
                <w:szCs w:val="21"/>
              </w:rPr>
            </w:pPr>
          </w:p>
        </w:tc>
        <w:tc>
          <w:tcPr>
            <w:tcW w:w="0" w:type="auto"/>
            <w:vMerge w:val="restart"/>
            <w:tcBorders>
              <w:top w:val="nil"/>
              <w:left w:val="single" w:sz="8" w:space="0" w:color="000000"/>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c>
          <w:tcPr>
            <w:tcW w:w="0" w:type="auto"/>
            <w:vMerge w:val="restart"/>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12</w:t>
            </w:r>
          </w:p>
        </w:tc>
        <w:tc>
          <w:tcPr>
            <w:tcW w:w="0" w:type="auto"/>
            <w:vMerge w:val="restart"/>
            <w:tcBorders>
              <w:top w:val="nil"/>
              <w:left w:val="nil"/>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r>
      <w:tr w:rsidR="006D4E6D">
        <w:trPr>
          <w:trHeight w:val="420"/>
        </w:trPr>
        <w:tc>
          <w:tcPr>
            <w:tcW w:w="0" w:type="auto"/>
            <w:vMerge/>
            <w:tcBorders>
              <w:top w:val="nil"/>
              <w:left w:val="single" w:sz="8" w:space="0" w:color="000000"/>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c>
          <w:tcPr>
            <w:tcW w:w="0" w:type="auto"/>
            <w:vMerge/>
            <w:tcBorders>
              <w:top w:val="nil"/>
              <w:left w:val="nil"/>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相纸</w:t>
            </w:r>
          </w:p>
        </w:tc>
        <w:tc>
          <w:tcPr>
            <w:tcW w:w="0" w:type="auto"/>
            <w:vMerge/>
            <w:tcBorders>
              <w:top w:val="nil"/>
              <w:left w:val="nil"/>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c>
          <w:tcPr>
            <w:tcW w:w="0" w:type="auto"/>
            <w:vMerge/>
            <w:tcBorders>
              <w:top w:val="nil"/>
              <w:left w:val="nil"/>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c>
          <w:tcPr>
            <w:tcW w:w="0" w:type="auto"/>
            <w:vMerge/>
            <w:tcBorders>
              <w:top w:val="nil"/>
              <w:left w:val="nil"/>
              <w:bottom w:val="single" w:sz="8" w:space="0" w:color="000000"/>
              <w:right w:val="single" w:sz="8" w:space="0" w:color="000000"/>
            </w:tcBorders>
            <w:shd w:val="clear" w:color="auto" w:fill="FFFFFF"/>
            <w:vAlign w:val="center"/>
          </w:tcPr>
          <w:p w:rsidR="006D4E6D" w:rsidRDefault="006D4E6D">
            <w:pPr>
              <w:jc w:val="center"/>
              <w:rPr>
                <w:rFonts w:ascii="宋体" w:hAnsi="宋体" w:cs="宋体"/>
                <w:b/>
                <w:bCs/>
                <w:color w:val="000000"/>
                <w:szCs w:val="21"/>
              </w:rPr>
            </w:pPr>
          </w:p>
        </w:tc>
        <w:tc>
          <w:tcPr>
            <w:tcW w:w="0" w:type="auto"/>
            <w:vMerge/>
            <w:tcBorders>
              <w:top w:val="nil"/>
              <w:left w:val="nil"/>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c>
          <w:tcPr>
            <w:tcW w:w="0" w:type="auto"/>
            <w:vMerge/>
            <w:tcBorders>
              <w:top w:val="nil"/>
              <w:left w:val="nil"/>
              <w:bottom w:val="single" w:sz="8" w:space="0" w:color="000000"/>
              <w:right w:val="nil"/>
            </w:tcBorders>
            <w:shd w:val="clear" w:color="auto" w:fill="FFFFFF"/>
            <w:vAlign w:val="center"/>
          </w:tcPr>
          <w:p w:rsidR="006D4E6D" w:rsidRDefault="006D4E6D">
            <w:pPr>
              <w:jc w:val="center"/>
              <w:rPr>
                <w:rFonts w:ascii="宋体" w:hAnsi="宋体" w:cs="宋体"/>
                <w:color w:val="000000"/>
                <w:szCs w:val="21"/>
              </w:rPr>
            </w:pPr>
          </w:p>
        </w:tc>
        <w:tc>
          <w:tcPr>
            <w:tcW w:w="0" w:type="auto"/>
            <w:vMerge/>
            <w:tcBorders>
              <w:top w:val="nil"/>
              <w:left w:val="single" w:sz="8" w:space="0" w:color="000000"/>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c>
          <w:tcPr>
            <w:tcW w:w="0" w:type="auto"/>
            <w:vMerge/>
            <w:tcBorders>
              <w:top w:val="nil"/>
              <w:left w:val="nil"/>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 w:val="20"/>
                <w:szCs w:val="20"/>
              </w:rPr>
            </w:pPr>
          </w:p>
        </w:tc>
        <w:tc>
          <w:tcPr>
            <w:tcW w:w="0" w:type="auto"/>
            <w:vMerge/>
            <w:tcBorders>
              <w:top w:val="nil"/>
              <w:left w:val="nil"/>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r>
      <w:tr w:rsidR="006D4E6D">
        <w:trPr>
          <w:trHeight w:val="300"/>
        </w:trPr>
        <w:tc>
          <w:tcPr>
            <w:tcW w:w="0" w:type="auto"/>
            <w:vMerge w:val="restart"/>
            <w:tcBorders>
              <w:top w:val="nil"/>
              <w:left w:val="single" w:sz="8" w:space="0" w:color="000000"/>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2</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2.1</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灯箱片</w:t>
            </w:r>
          </w:p>
        </w:tc>
        <w:tc>
          <w:tcPr>
            <w:tcW w:w="0" w:type="auto"/>
            <w:tcBorders>
              <w:top w:val="nil"/>
              <w:left w:val="nil"/>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元/平米</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b/>
                <w:bCs/>
                <w:color w:val="000000"/>
                <w:szCs w:val="21"/>
              </w:rPr>
            </w:pPr>
            <w:r>
              <w:rPr>
                <w:rFonts w:ascii="宋体" w:hAnsi="宋体" w:cs="宋体" w:hint="eastAsia"/>
                <w:b/>
                <w:bCs/>
                <w:color w:val="000000"/>
                <w:kern w:val="0"/>
                <w:szCs w:val="21"/>
              </w:rPr>
              <w:t>40</w:t>
            </w:r>
          </w:p>
        </w:tc>
        <w:tc>
          <w:tcPr>
            <w:tcW w:w="0" w:type="auto"/>
            <w:tcBorders>
              <w:top w:val="nil"/>
              <w:left w:val="nil"/>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c>
          <w:tcPr>
            <w:tcW w:w="0" w:type="auto"/>
            <w:tcBorders>
              <w:top w:val="nil"/>
              <w:left w:val="nil"/>
              <w:bottom w:val="single" w:sz="8" w:space="0" w:color="000000"/>
              <w:right w:val="nil"/>
            </w:tcBorders>
            <w:shd w:val="clear" w:color="auto" w:fill="FFFFFF"/>
            <w:vAlign w:val="center"/>
          </w:tcPr>
          <w:p w:rsidR="006D4E6D" w:rsidRDefault="006D4E6D">
            <w:pPr>
              <w:jc w:val="center"/>
              <w:rPr>
                <w:rFonts w:ascii="宋体" w:hAnsi="宋体" w:cs="宋体"/>
                <w:color w:val="000000"/>
                <w:szCs w:val="21"/>
              </w:rPr>
            </w:pPr>
          </w:p>
        </w:tc>
        <w:tc>
          <w:tcPr>
            <w:tcW w:w="0" w:type="auto"/>
            <w:tcBorders>
              <w:top w:val="nil"/>
              <w:left w:val="single" w:sz="8" w:space="0" w:color="000000"/>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90</w:t>
            </w:r>
          </w:p>
        </w:tc>
        <w:tc>
          <w:tcPr>
            <w:tcW w:w="0" w:type="auto"/>
            <w:tcBorders>
              <w:top w:val="nil"/>
              <w:left w:val="nil"/>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r>
      <w:tr w:rsidR="006D4E6D">
        <w:trPr>
          <w:trHeight w:val="525"/>
        </w:trPr>
        <w:tc>
          <w:tcPr>
            <w:tcW w:w="0" w:type="auto"/>
            <w:vMerge/>
            <w:tcBorders>
              <w:top w:val="nil"/>
              <w:left w:val="single" w:sz="8" w:space="0" w:color="000000"/>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2.2</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写真背胶附KT板</w:t>
            </w:r>
          </w:p>
        </w:tc>
        <w:tc>
          <w:tcPr>
            <w:tcW w:w="0" w:type="auto"/>
            <w:tcBorders>
              <w:top w:val="nil"/>
              <w:left w:val="nil"/>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元/平米</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b/>
                <w:bCs/>
                <w:color w:val="000000"/>
                <w:szCs w:val="21"/>
              </w:rPr>
            </w:pPr>
            <w:r>
              <w:rPr>
                <w:rFonts w:ascii="宋体" w:hAnsi="宋体" w:cs="宋体" w:hint="eastAsia"/>
                <w:b/>
                <w:bCs/>
                <w:color w:val="000000"/>
                <w:kern w:val="0"/>
                <w:szCs w:val="21"/>
              </w:rPr>
              <w:t>35</w:t>
            </w:r>
          </w:p>
        </w:tc>
        <w:tc>
          <w:tcPr>
            <w:tcW w:w="0" w:type="auto"/>
            <w:tcBorders>
              <w:top w:val="nil"/>
              <w:left w:val="nil"/>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c>
          <w:tcPr>
            <w:tcW w:w="0" w:type="auto"/>
            <w:tcBorders>
              <w:top w:val="nil"/>
              <w:left w:val="nil"/>
              <w:bottom w:val="single" w:sz="8" w:space="0" w:color="000000"/>
              <w:right w:val="nil"/>
            </w:tcBorders>
            <w:shd w:val="clear" w:color="auto" w:fill="FFFFFF"/>
            <w:vAlign w:val="center"/>
          </w:tcPr>
          <w:p w:rsidR="006D4E6D" w:rsidRDefault="006D4E6D">
            <w:pPr>
              <w:jc w:val="center"/>
              <w:rPr>
                <w:rFonts w:ascii="宋体" w:hAnsi="宋体" w:cs="宋体"/>
                <w:color w:val="000000"/>
                <w:szCs w:val="21"/>
              </w:rPr>
            </w:pPr>
          </w:p>
        </w:tc>
        <w:tc>
          <w:tcPr>
            <w:tcW w:w="0" w:type="auto"/>
            <w:tcBorders>
              <w:top w:val="nil"/>
              <w:left w:val="single" w:sz="8" w:space="0" w:color="000000"/>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12</w:t>
            </w:r>
          </w:p>
        </w:tc>
        <w:tc>
          <w:tcPr>
            <w:tcW w:w="0" w:type="auto"/>
            <w:tcBorders>
              <w:top w:val="nil"/>
              <w:left w:val="nil"/>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r>
      <w:tr w:rsidR="006D4E6D">
        <w:trPr>
          <w:trHeight w:val="525"/>
        </w:trPr>
        <w:tc>
          <w:tcPr>
            <w:tcW w:w="0" w:type="auto"/>
            <w:vMerge/>
            <w:tcBorders>
              <w:top w:val="nil"/>
              <w:left w:val="single" w:sz="8" w:space="0" w:color="000000"/>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2.3</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一般喷绘布</w:t>
            </w:r>
          </w:p>
        </w:tc>
        <w:tc>
          <w:tcPr>
            <w:tcW w:w="0" w:type="auto"/>
            <w:tcBorders>
              <w:top w:val="nil"/>
              <w:left w:val="nil"/>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元/平米</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b/>
                <w:bCs/>
                <w:color w:val="000000"/>
                <w:szCs w:val="21"/>
              </w:rPr>
            </w:pPr>
            <w:r>
              <w:rPr>
                <w:rFonts w:ascii="宋体" w:hAnsi="宋体" w:cs="宋体" w:hint="eastAsia"/>
                <w:b/>
                <w:bCs/>
                <w:color w:val="000000"/>
                <w:kern w:val="0"/>
                <w:szCs w:val="21"/>
              </w:rPr>
              <w:t>12</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520灯布</w:t>
            </w:r>
          </w:p>
        </w:tc>
        <w:tc>
          <w:tcPr>
            <w:tcW w:w="0" w:type="auto"/>
            <w:tcBorders>
              <w:top w:val="nil"/>
              <w:left w:val="nil"/>
              <w:bottom w:val="single" w:sz="8" w:space="0" w:color="000000"/>
              <w:right w:val="nil"/>
            </w:tcBorders>
            <w:shd w:val="clear" w:color="auto" w:fill="FFFFFF"/>
            <w:vAlign w:val="center"/>
          </w:tcPr>
          <w:p w:rsidR="006D4E6D" w:rsidRDefault="006D4E6D">
            <w:pPr>
              <w:jc w:val="center"/>
              <w:rPr>
                <w:rFonts w:ascii="宋体" w:hAnsi="宋体" w:cs="宋体"/>
                <w:color w:val="000000"/>
                <w:szCs w:val="21"/>
              </w:rPr>
            </w:pPr>
          </w:p>
        </w:tc>
        <w:tc>
          <w:tcPr>
            <w:tcW w:w="0" w:type="auto"/>
            <w:tcBorders>
              <w:top w:val="nil"/>
              <w:left w:val="single" w:sz="8" w:space="0" w:color="000000"/>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108</w:t>
            </w:r>
          </w:p>
        </w:tc>
        <w:tc>
          <w:tcPr>
            <w:tcW w:w="0" w:type="auto"/>
            <w:tcBorders>
              <w:top w:val="nil"/>
              <w:left w:val="nil"/>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r>
      <w:tr w:rsidR="006D4E6D">
        <w:trPr>
          <w:trHeight w:val="540"/>
        </w:trPr>
        <w:tc>
          <w:tcPr>
            <w:tcW w:w="0" w:type="auto"/>
            <w:vMerge w:val="restart"/>
            <w:tcBorders>
              <w:top w:val="nil"/>
              <w:left w:val="single" w:sz="8" w:space="0" w:color="000000"/>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3</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3.1</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Style w:val="font21"/>
                <w:rFonts w:hint="default"/>
              </w:rPr>
              <w:t>X展架   （画面）</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60*160cm</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张</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b/>
                <w:bCs/>
                <w:color w:val="000000"/>
                <w:szCs w:val="21"/>
              </w:rPr>
            </w:pPr>
            <w:r>
              <w:rPr>
                <w:rFonts w:ascii="宋体" w:hAnsi="宋体" w:cs="宋体" w:hint="eastAsia"/>
                <w:b/>
                <w:bCs/>
                <w:color w:val="000000"/>
                <w:kern w:val="0"/>
                <w:szCs w:val="21"/>
              </w:rPr>
              <w:t>18</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PP材质喷绘</w:t>
            </w:r>
          </w:p>
        </w:tc>
        <w:tc>
          <w:tcPr>
            <w:tcW w:w="0" w:type="auto"/>
            <w:tcBorders>
              <w:top w:val="nil"/>
              <w:left w:val="nil"/>
              <w:bottom w:val="single" w:sz="8" w:space="0" w:color="000000"/>
              <w:right w:val="nil"/>
            </w:tcBorders>
            <w:shd w:val="clear" w:color="auto" w:fill="FFFFFF"/>
            <w:vAlign w:val="center"/>
          </w:tcPr>
          <w:p w:rsidR="006D4E6D" w:rsidRDefault="006D4E6D">
            <w:pPr>
              <w:jc w:val="center"/>
              <w:rPr>
                <w:rFonts w:ascii="宋体" w:hAnsi="宋体" w:cs="宋体"/>
                <w:color w:val="000000"/>
                <w:szCs w:val="21"/>
              </w:rPr>
            </w:pPr>
          </w:p>
        </w:tc>
        <w:tc>
          <w:tcPr>
            <w:tcW w:w="0" w:type="auto"/>
            <w:tcBorders>
              <w:top w:val="nil"/>
              <w:left w:val="single" w:sz="8" w:space="0" w:color="000000"/>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168</w:t>
            </w:r>
          </w:p>
        </w:tc>
        <w:tc>
          <w:tcPr>
            <w:tcW w:w="0" w:type="auto"/>
            <w:tcBorders>
              <w:top w:val="nil"/>
              <w:left w:val="nil"/>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r>
      <w:tr w:rsidR="006D4E6D">
        <w:trPr>
          <w:trHeight w:val="525"/>
        </w:trPr>
        <w:tc>
          <w:tcPr>
            <w:tcW w:w="0" w:type="auto"/>
            <w:vMerge/>
            <w:tcBorders>
              <w:top w:val="nil"/>
              <w:left w:val="single" w:sz="8" w:space="0" w:color="000000"/>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3.2</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X展架</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普通80*180cm</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元/</w:t>
            </w:r>
            <w:proofErr w:type="gramStart"/>
            <w:r>
              <w:rPr>
                <w:rFonts w:ascii="宋体" w:hAnsi="宋体" w:cs="宋体" w:hint="eastAsia"/>
                <w:color w:val="000000"/>
                <w:kern w:val="0"/>
                <w:szCs w:val="21"/>
              </w:rPr>
              <w:t>个</w:t>
            </w:r>
            <w:proofErr w:type="gramEnd"/>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b/>
                <w:bCs/>
                <w:color w:val="000000"/>
                <w:szCs w:val="21"/>
              </w:rPr>
            </w:pPr>
            <w:r>
              <w:rPr>
                <w:rFonts w:ascii="宋体" w:hAnsi="宋体" w:cs="宋体" w:hint="eastAsia"/>
                <w:b/>
                <w:bCs/>
                <w:color w:val="000000"/>
                <w:kern w:val="0"/>
                <w:szCs w:val="21"/>
              </w:rPr>
              <w:t>55</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架子含版面</w:t>
            </w:r>
          </w:p>
        </w:tc>
        <w:tc>
          <w:tcPr>
            <w:tcW w:w="0" w:type="auto"/>
            <w:tcBorders>
              <w:top w:val="nil"/>
              <w:left w:val="nil"/>
              <w:bottom w:val="single" w:sz="8" w:space="0" w:color="000000"/>
              <w:right w:val="nil"/>
            </w:tcBorders>
            <w:shd w:val="clear" w:color="auto" w:fill="FFFFFF"/>
            <w:vAlign w:val="center"/>
          </w:tcPr>
          <w:p w:rsidR="006D4E6D" w:rsidRDefault="006D4E6D">
            <w:pPr>
              <w:jc w:val="center"/>
              <w:rPr>
                <w:rFonts w:ascii="宋体" w:hAnsi="宋体" w:cs="宋体"/>
                <w:color w:val="000000"/>
                <w:szCs w:val="21"/>
              </w:rPr>
            </w:pPr>
          </w:p>
        </w:tc>
        <w:tc>
          <w:tcPr>
            <w:tcW w:w="0" w:type="auto"/>
            <w:tcBorders>
              <w:top w:val="nil"/>
              <w:left w:val="single" w:sz="8" w:space="0" w:color="000000"/>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15</w:t>
            </w:r>
          </w:p>
        </w:tc>
        <w:tc>
          <w:tcPr>
            <w:tcW w:w="0" w:type="auto"/>
            <w:tcBorders>
              <w:top w:val="nil"/>
              <w:left w:val="nil"/>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r>
      <w:tr w:rsidR="006D4E6D">
        <w:trPr>
          <w:trHeight w:val="525"/>
        </w:trPr>
        <w:tc>
          <w:tcPr>
            <w:tcW w:w="0" w:type="auto"/>
            <w:tcBorders>
              <w:top w:val="nil"/>
              <w:left w:val="single" w:sz="8" w:space="0" w:color="000000"/>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lastRenderedPageBreak/>
              <w:t>4</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4.1</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proofErr w:type="gramStart"/>
            <w:r>
              <w:rPr>
                <w:rFonts w:ascii="宋体" w:hAnsi="宋体" w:cs="宋体" w:hint="eastAsia"/>
                <w:color w:val="000000"/>
                <w:kern w:val="0"/>
                <w:szCs w:val="21"/>
              </w:rPr>
              <w:t>缎</w:t>
            </w:r>
            <w:proofErr w:type="gramEnd"/>
            <w:r>
              <w:rPr>
                <w:rFonts w:ascii="宋体" w:hAnsi="宋体" w:cs="宋体" w:hint="eastAsia"/>
                <w:color w:val="000000"/>
                <w:kern w:val="0"/>
                <w:szCs w:val="21"/>
              </w:rPr>
              <w:t>面授带</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发泡</w:t>
            </w:r>
            <w:proofErr w:type="gramStart"/>
            <w:r>
              <w:rPr>
                <w:rFonts w:ascii="宋体" w:hAnsi="宋体" w:cs="宋体" w:hint="eastAsia"/>
                <w:color w:val="000000"/>
                <w:kern w:val="0"/>
                <w:szCs w:val="21"/>
              </w:rPr>
              <w:t>桨</w:t>
            </w:r>
            <w:proofErr w:type="gramEnd"/>
            <w:r>
              <w:rPr>
                <w:rFonts w:ascii="宋体" w:hAnsi="宋体" w:cs="宋体" w:hint="eastAsia"/>
                <w:color w:val="000000"/>
                <w:kern w:val="0"/>
                <w:szCs w:val="21"/>
              </w:rPr>
              <w:t>印字</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元/</w:t>
            </w:r>
            <w:proofErr w:type="gramStart"/>
            <w:r>
              <w:rPr>
                <w:rFonts w:ascii="宋体" w:hAnsi="宋体" w:cs="宋体" w:hint="eastAsia"/>
                <w:color w:val="000000"/>
                <w:kern w:val="0"/>
                <w:szCs w:val="21"/>
              </w:rPr>
              <w:t>个</w:t>
            </w:r>
            <w:proofErr w:type="gramEnd"/>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b/>
                <w:bCs/>
                <w:color w:val="000000"/>
                <w:szCs w:val="21"/>
              </w:rPr>
            </w:pPr>
            <w:r>
              <w:rPr>
                <w:rFonts w:ascii="宋体" w:hAnsi="宋体" w:cs="宋体" w:hint="eastAsia"/>
                <w:b/>
                <w:bCs/>
                <w:color w:val="000000"/>
                <w:kern w:val="0"/>
                <w:szCs w:val="21"/>
              </w:rPr>
              <w:t>32</w:t>
            </w:r>
          </w:p>
        </w:tc>
        <w:tc>
          <w:tcPr>
            <w:tcW w:w="0" w:type="auto"/>
            <w:tcBorders>
              <w:top w:val="nil"/>
              <w:left w:val="nil"/>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c>
          <w:tcPr>
            <w:tcW w:w="0" w:type="auto"/>
            <w:tcBorders>
              <w:top w:val="nil"/>
              <w:left w:val="nil"/>
              <w:bottom w:val="single" w:sz="8" w:space="0" w:color="000000"/>
              <w:right w:val="nil"/>
            </w:tcBorders>
            <w:shd w:val="clear" w:color="auto" w:fill="FFFFFF"/>
            <w:vAlign w:val="center"/>
          </w:tcPr>
          <w:p w:rsidR="006D4E6D" w:rsidRDefault="006D4E6D">
            <w:pPr>
              <w:jc w:val="center"/>
              <w:rPr>
                <w:rFonts w:ascii="宋体" w:hAnsi="宋体" w:cs="宋体"/>
                <w:color w:val="000000"/>
                <w:szCs w:val="21"/>
              </w:rPr>
            </w:pPr>
          </w:p>
        </w:tc>
        <w:tc>
          <w:tcPr>
            <w:tcW w:w="0" w:type="auto"/>
            <w:tcBorders>
              <w:top w:val="nil"/>
              <w:left w:val="single" w:sz="8" w:space="0" w:color="000000"/>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12</w:t>
            </w:r>
          </w:p>
        </w:tc>
        <w:tc>
          <w:tcPr>
            <w:tcW w:w="0" w:type="auto"/>
            <w:tcBorders>
              <w:top w:val="nil"/>
              <w:left w:val="nil"/>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r>
      <w:tr w:rsidR="006D4E6D">
        <w:trPr>
          <w:trHeight w:val="525"/>
        </w:trPr>
        <w:tc>
          <w:tcPr>
            <w:tcW w:w="0" w:type="auto"/>
            <w:tcBorders>
              <w:top w:val="nil"/>
              <w:left w:val="single" w:sz="8" w:space="0" w:color="000000"/>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5</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5.1</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橱窗单面透</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proofErr w:type="gramStart"/>
            <w:r>
              <w:rPr>
                <w:rFonts w:ascii="宋体" w:hAnsi="宋体" w:cs="宋体" w:hint="eastAsia"/>
                <w:color w:val="000000"/>
                <w:kern w:val="0"/>
                <w:szCs w:val="21"/>
              </w:rPr>
              <w:t>单透贴</w:t>
            </w:r>
            <w:proofErr w:type="gramEnd"/>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元/平米</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b/>
                <w:bCs/>
                <w:color w:val="000000"/>
                <w:szCs w:val="21"/>
              </w:rPr>
            </w:pPr>
            <w:r>
              <w:rPr>
                <w:rFonts w:ascii="宋体" w:hAnsi="宋体" w:cs="宋体" w:hint="eastAsia"/>
                <w:b/>
                <w:bCs/>
                <w:color w:val="000000"/>
                <w:kern w:val="0"/>
                <w:szCs w:val="21"/>
              </w:rPr>
              <w:t>45</w:t>
            </w:r>
          </w:p>
        </w:tc>
        <w:tc>
          <w:tcPr>
            <w:tcW w:w="0" w:type="auto"/>
            <w:tcBorders>
              <w:top w:val="nil"/>
              <w:left w:val="nil"/>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c>
          <w:tcPr>
            <w:tcW w:w="0" w:type="auto"/>
            <w:tcBorders>
              <w:top w:val="nil"/>
              <w:left w:val="nil"/>
              <w:bottom w:val="single" w:sz="8" w:space="0" w:color="000000"/>
              <w:right w:val="nil"/>
            </w:tcBorders>
            <w:shd w:val="clear" w:color="auto" w:fill="FFFFFF"/>
            <w:vAlign w:val="center"/>
          </w:tcPr>
          <w:p w:rsidR="006D4E6D" w:rsidRDefault="006D4E6D">
            <w:pPr>
              <w:jc w:val="center"/>
              <w:rPr>
                <w:rFonts w:ascii="宋体" w:hAnsi="宋体" w:cs="宋体"/>
                <w:color w:val="000000"/>
                <w:szCs w:val="21"/>
              </w:rPr>
            </w:pPr>
          </w:p>
        </w:tc>
        <w:tc>
          <w:tcPr>
            <w:tcW w:w="0" w:type="auto"/>
            <w:tcBorders>
              <w:top w:val="nil"/>
              <w:left w:val="single" w:sz="8" w:space="0" w:color="000000"/>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24</w:t>
            </w:r>
          </w:p>
        </w:tc>
        <w:tc>
          <w:tcPr>
            <w:tcW w:w="0" w:type="auto"/>
            <w:tcBorders>
              <w:top w:val="nil"/>
              <w:left w:val="nil"/>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r>
      <w:tr w:rsidR="006D4E6D">
        <w:trPr>
          <w:trHeight w:val="1815"/>
        </w:trPr>
        <w:tc>
          <w:tcPr>
            <w:tcW w:w="0" w:type="auto"/>
            <w:vMerge w:val="restart"/>
            <w:tcBorders>
              <w:top w:val="nil"/>
              <w:left w:val="single" w:sz="8" w:space="0" w:color="000000"/>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6</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6.1</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指示牌、桌牌、积分牌、台席牌、有机竖牌</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不含画面、有机L牌造型（参考规格：28cm×12cm折弯5cm）</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元/</w:t>
            </w:r>
            <w:proofErr w:type="gramStart"/>
            <w:r>
              <w:rPr>
                <w:rFonts w:ascii="宋体" w:hAnsi="宋体" w:cs="宋体" w:hint="eastAsia"/>
                <w:color w:val="000000"/>
                <w:kern w:val="0"/>
                <w:szCs w:val="21"/>
              </w:rPr>
              <w:t>个</w:t>
            </w:r>
            <w:proofErr w:type="gramEnd"/>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b/>
                <w:bCs/>
                <w:color w:val="000000"/>
                <w:szCs w:val="21"/>
              </w:rPr>
            </w:pPr>
            <w:r>
              <w:rPr>
                <w:rFonts w:ascii="宋体" w:hAnsi="宋体" w:cs="宋体" w:hint="eastAsia"/>
                <w:b/>
                <w:bCs/>
                <w:color w:val="000000"/>
                <w:kern w:val="0"/>
                <w:szCs w:val="21"/>
              </w:rPr>
              <w:t>10</w:t>
            </w:r>
          </w:p>
        </w:tc>
        <w:tc>
          <w:tcPr>
            <w:tcW w:w="0" w:type="auto"/>
            <w:tcBorders>
              <w:top w:val="nil"/>
              <w:left w:val="nil"/>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c>
          <w:tcPr>
            <w:tcW w:w="0" w:type="auto"/>
            <w:tcBorders>
              <w:top w:val="nil"/>
              <w:left w:val="nil"/>
              <w:bottom w:val="single" w:sz="8" w:space="0" w:color="000000"/>
              <w:right w:val="nil"/>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含安装、含税、</w:t>
            </w:r>
            <w:proofErr w:type="gramStart"/>
            <w:r>
              <w:rPr>
                <w:rFonts w:ascii="宋体" w:hAnsi="宋体" w:cs="宋体" w:hint="eastAsia"/>
                <w:color w:val="000000"/>
                <w:kern w:val="0"/>
                <w:szCs w:val="21"/>
              </w:rPr>
              <w:t>单趟运费</w:t>
            </w:r>
            <w:proofErr w:type="gramEnd"/>
          </w:p>
        </w:tc>
        <w:tc>
          <w:tcPr>
            <w:tcW w:w="0" w:type="auto"/>
            <w:tcBorders>
              <w:top w:val="nil"/>
              <w:left w:val="single" w:sz="8" w:space="0" w:color="000000"/>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15</w:t>
            </w:r>
          </w:p>
        </w:tc>
        <w:tc>
          <w:tcPr>
            <w:tcW w:w="0" w:type="auto"/>
            <w:tcBorders>
              <w:top w:val="nil"/>
              <w:left w:val="nil"/>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r>
      <w:tr w:rsidR="006D4E6D">
        <w:trPr>
          <w:trHeight w:val="780"/>
        </w:trPr>
        <w:tc>
          <w:tcPr>
            <w:tcW w:w="0" w:type="auto"/>
            <w:vMerge/>
            <w:tcBorders>
              <w:top w:val="nil"/>
              <w:left w:val="single" w:sz="8" w:space="0" w:color="000000"/>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6.2</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签到本、荣誉证书</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封面木制及绒布、16开</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元/本</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b/>
                <w:bCs/>
                <w:color w:val="000000"/>
                <w:szCs w:val="21"/>
              </w:rPr>
            </w:pPr>
            <w:r>
              <w:rPr>
                <w:rFonts w:ascii="宋体" w:hAnsi="宋体" w:cs="宋体" w:hint="eastAsia"/>
                <w:b/>
                <w:bCs/>
                <w:color w:val="000000"/>
                <w:kern w:val="0"/>
                <w:szCs w:val="21"/>
              </w:rPr>
              <w:t>70</w:t>
            </w:r>
          </w:p>
        </w:tc>
        <w:tc>
          <w:tcPr>
            <w:tcW w:w="0" w:type="auto"/>
            <w:tcBorders>
              <w:top w:val="nil"/>
              <w:left w:val="nil"/>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c>
          <w:tcPr>
            <w:tcW w:w="0" w:type="auto"/>
            <w:tcBorders>
              <w:top w:val="nil"/>
              <w:left w:val="nil"/>
              <w:bottom w:val="single" w:sz="8" w:space="0" w:color="000000"/>
              <w:right w:val="nil"/>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含税、</w:t>
            </w:r>
            <w:proofErr w:type="gramStart"/>
            <w:r>
              <w:rPr>
                <w:rFonts w:ascii="宋体" w:hAnsi="宋体" w:cs="宋体" w:hint="eastAsia"/>
                <w:color w:val="000000"/>
                <w:kern w:val="0"/>
                <w:szCs w:val="21"/>
              </w:rPr>
              <w:t>单趟运费</w:t>
            </w:r>
            <w:proofErr w:type="gramEnd"/>
          </w:p>
        </w:tc>
        <w:tc>
          <w:tcPr>
            <w:tcW w:w="0" w:type="auto"/>
            <w:tcBorders>
              <w:top w:val="nil"/>
              <w:left w:val="single" w:sz="8" w:space="0" w:color="000000"/>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14</w:t>
            </w:r>
          </w:p>
        </w:tc>
        <w:tc>
          <w:tcPr>
            <w:tcW w:w="0" w:type="auto"/>
            <w:tcBorders>
              <w:top w:val="nil"/>
              <w:left w:val="nil"/>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r>
      <w:tr w:rsidR="006D4E6D">
        <w:trPr>
          <w:trHeight w:val="480"/>
        </w:trPr>
        <w:tc>
          <w:tcPr>
            <w:tcW w:w="0" w:type="auto"/>
            <w:vMerge w:val="restart"/>
            <w:tcBorders>
              <w:top w:val="nil"/>
              <w:left w:val="single" w:sz="8" w:space="0" w:color="000000"/>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7</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7.1</w:t>
            </w:r>
          </w:p>
        </w:tc>
        <w:tc>
          <w:tcPr>
            <w:tcW w:w="0" w:type="auto"/>
            <w:vMerge w:val="restart"/>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地毯</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单色</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平米</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b/>
                <w:bCs/>
                <w:color w:val="000000"/>
                <w:szCs w:val="21"/>
              </w:rPr>
            </w:pPr>
            <w:r>
              <w:rPr>
                <w:rFonts w:ascii="宋体" w:hAnsi="宋体" w:cs="宋体" w:hint="eastAsia"/>
                <w:b/>
                <w:bCs/>
                <w:color w:val="000000"/>
                <w:kern w:val="0"/>
                <w:szCs w:val="21"/>
              </w:rPr>
              <w:t>5</w:t>
            </w:r>
          </w:p>
        </w:tc>
        <w:tc>
          <w:tcPr>
            <w:tcW w:w="0" w:type="auto"/>
            <w:tcBorders>
              <w:top w:val="nil"/>
              <w:left w:val="nil"/>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c>
          <w:tcPr>
            <w:tcW w:w="0" w:type="auto"/>
            <w:vMerge w:val="restart"/>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含安装、含税、</w:t>
            </w:r>
            <w:proofErr w:type="gramStart"/>
            <w:r>
              <w:rPr>
                <w:rFonts w:ascii="宋体" w:hAnsi="宋体" w:cs="宋体" w:hint="eastAsia"/>
                <w:color w:val="000000"/>
                <w:kern w:val="0"/>
                <w:szCs w:val="21"/>
              </w:rPr>
              <w:t>单趟运费</w:t>
            </w:r>
            <w:proofErr w:type="gramEnd"/>
          </w:p>
        </w:tc>
        <w:tc>
          <w:tcPr>
            <w:tcW w:w="0" w:type="auto"/>
            <w:tcBorders>
              <w:top w:val="nil"/>
              <w:left w:val="nil"/>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10</w:t>
            </w:r>
          </w:p>
        </w:tc>
        <w:tc>
          <w:tcPr>
            <w:tcW w:w="0" w:type="auto"/>
            <w:tcBorders>
              <w:top w:val="nil"/>
              <w:left w:val="nil"/>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r>
      <w:tr w:rsidR="006D4E6D">
        <w:trPr>
          <w:trHeight w:val="480"/>
        </w:trPr>
        <w:tc>
          <w:tcPr>
            <w:tcW w:w="0" w:type="auto"/>
            <w:vMerge/>
            <w:tcBorders>
              <w:top w:val="nil"/>
              <w:left w:val="single" w:sz="8" w:space="0" w:color="000000"/>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7.2</w:t>
            </w:r>
          </w:p>
        </w:tc>
        <w:tc>
          <w:tcPr>
            <w:tcW w:w="0" w:type="auto"/>
            <w:vMerge/>
            <w:tcBorders>
              <w:top w:val="nil"/>
              <w:left w:val="nil"/>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双色</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平米</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b/>
                <w:bCs/>
                <w:color w:val="000000"/>
                <w:szCs w:val="21"/>
              </w:rPr>
            </w:pPr>
            <w:r>
              <w:rPr>
                <w:rFonts w:ascii="宋体" w:hAnsi="宋体" w:cs="宋体" w:hint="eastAsia"/>
                <w:b/>
                <w:bCs/>
                <w:color w:val="000000"/>
                <w:kern w:val="0"/>
                <w:szCs w:val="21"/>
              </w:rPr>
              <w:t>7</w:t>
            </w:r>
          </w:p>
        </w:tc>
        <w:tc>
          <w:tcPr>
            <w:tcW w:w="0" w:type="auto"/>
            <w:tcBorders>
              <w:top w:val="nil"/>
              <w:left w:val="nil"/>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c>
          <w:tcPr>
            <w:tcW w:w="0" w:type="auto"/>
            <w:vMerge/>
            <w:tcBorders>
              <w:top w:val="nil"/>
              <w:left w:val="nil"/>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c>
          <w:tcPr>
            <w:tcW w:w="0" w:type="auto"/>
            <w:tcBorders>
              <w:top w:val="nil"/>
              <w:left w:val="nil"/>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10</w:t>
            </w:r>
          </w:p>
        </w:tc>
        <w:tc>
          <w:tcPr>
            <w:tcW w:w="0" w:type="auto"/>
            <w:tcBorders>
              <w:top w:val="nil"/>
              <w:left w:val="nil"/>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r>
      <w:tr w:rsidR="006D4E6D">
        <w:trPr>
          <w:trHeight w:val="1050"/>
        </w:trPr>
        <w:tc>
          <w:tcPr>
            <w:tcW w:w="0" w:type="auto"/>
            <w:vMerge w:val="restart"/>
            <w:tcBorders>
              <w:top w:val="nil"/>
              <w:left w:val="single" w:sz="8" w:space="0" w:color="000000"/>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8</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8.1</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水晶字</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40CM*40cm</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元/字</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b/>
                <w:bCs/>
                <w:color w:val="000000"/>
                <w:szCs w:val="21"/>
              </w:rPr>
            </w:pPr>
            <w:r>
              <w:rPr>
                <w:rFonts w:ascii="宋体" w:hAnsi="宋体" w:cs="宋体" w:hint="eastAsia"/>
                <w:b/>
                <w:bCs/>
                <w:color w:val="000000"/>
                <w:kern w:val="0"/>
                <w:szCs w:val="21"/>
              </w:rPr>
              <w:t>60</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营业厅达标硬件，按集团VI规范</w:t>
            </w:r>
          </w:p>
        </w:tc>
        <w:tc>
          <w:tcPr>
            <w:tcW w:w="0" w:type="auto"/>
            <w:tcBorders>
              <w:top w:val="nil"/>
              <w:left w:val="nil"/>
              <w:bottom w:val="single" w:sz="8" w:space="0" w:color="000000"/>
              <w:right w:val="nil"/>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含税，含安装及运费</w:t>
            </w:r>
          </w:p>
        </w:tc>
        <w:tc>
          <w:tcPr>
            <w:tcW w:w="0" w:type="auto"/>
            <w:tcBorders>
              <w:top w:val="nil"/>
              <w:left w:val="single" w:sz="8" w:space="0" w:color="000000"/>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10</w:t>
            </w:r>
          </w:p>
        </w:tc>
        <w:tc>
          <w:tcPr>
            <w:tcW w:w="0" w:type="auto"/>
            <w:tcBorders>
              <w:top w:val="nil"/>
              <w:left w:val="nil"/>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r>
      <w:tr w:rsidR="006D4E6D">
        <w:trPr>
          <w:trHeight w:val="1035"/>
        </w:trPr>
        <w:tc>
          <w:tcPr>
            <w:tcW w:w="0" w:type="auto"/>
            <w:vMerge/>
            <w:tcBorders>
              <w:top w:val="nil"/>
              <w:left w:val="single" w:sz="8" w:space="0" w:color="000000"/>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8.2</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腐蚀不锈钢</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50CM*70CM</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元/</w:t>
            </w:r>
            <w:proofErr w:type="gramStart"/>
            <w:r>
              <w:rPr>
                <w:rFonts w:ascii="宋体" w:hAnsi="宋体" w:cs="宋体" w:hint="eastAsia"/>
                <w:color w:val="000000"/>
                <w:kern w:val="0"/>
                <w:szCs w:val="21"/>
              </w:rPr>
              <w:t>个</w:t>
            </w:r>
            <w:proofErr w:type="gramEnd"/>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b/>
                <w:bCs/>
                <w:color w:val="000000"/>
                <w:szCs w:val="21"/>
              </w:rPr>
            </w:pPr>
            <w:r>
              <w:rPr>
                <w:rFonts w:ascii="宋体" w:hAnsi="宋体" w:cs="宋体" w:hint="eastAsia"/>
                <w:b/>
                <w:bCs/>
                <w:color w:val="000000"/>
                <w:kern w:val="0"/>
                <w:szCs w:val="21"/>
              </w:rPr>
              <w:t>160</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营业厅达标硬件，按集团VI规范</w:t>
            </w:r>
          </w:p>
        </w:tc>
        <w:tc>
          <w:tcPr>
            <w:tcW w:w="0" w:type="auto"/>
            <w:tcBorders>
              <w:top w:val="nil"/>
              <w:left w:val="nil"/>
              <w:bottom w:val="single" w:sz="8" w:space="0" w:color="000000"/>
              <w:right w:val="nil"/>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含税，含安装及运费</w:t>
            </w:r>
          </w:p>
        </w:tc>
        <w:tc>
          <w:tcPr>
            <w:tcW w:w="0" w:type="auto"/>
            <w:tcBorders>
              <w:top w:val="nil"/>
              <w:left w:val="single" w:sz="8" w:space="0" w:color="000000"/>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w:t>
            </w:r>
          </w:p>
        </w:tc>
        <w:tc>
          <w:tcPr>
            <w:tcW w:w="0" w:type="auto"/>
            <w:tcBorders>
              <w:top w:val="nil"/>
              <w:left w:val="nil"/>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r>
      <w:tr w:rsidR="006D4E6D">
        <w:trPr>
          <w:trHeight w:val="1545"/>
        </w:trPr>
        <w:tc>
          <w:tcPr>
            <w:tcW w:w="0" w:type="auto"/>
            <w:vMerge/>
            <w:tcBorders>
              <w:top w:val="nil"/>
              <w:left w:val="single" w:sz="8" w:space="0" w:color="000000"/>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8.3</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门牌</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球面拉丝不锈钢，面上腐蚀上色 规格：35CM*45CM</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元/</w:t>
            </w:r>
            <w:proofErr w:type="gramStart"/>
            <w:r>
              <w:rPr>
                <w:rFonts w:ascii="宋体" w:hAnsi="宋体" w:cs="宋体" w:hint="eastAsia"/>
                <w:color w:val="000000"/>
                <w:kern w:val="0"/>
                <w:szCs w:val="21"/>
              </w:rPr>
              <w:t>个</w:t>
            </w:r>
            <w:proofErr w:type="gramEnd"/>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b/>
                <w:bCs/>
                <w:color w:val="000000"/>
                <w:szCs w:val="21"/>
              </w:rPr>
            </w:pPr>
            <w:r>
              <w:rPr>
                <w:rFonts w:ascii="宋体" w:hAnsi="宋体" w:cs="宋体" w:hint="eastAsia"/>
                <w:b/>
                <w:bCs/>
                <w:color w:val="000000"/>
                <w:kern w:val="0"/>
                <w:szCs w:val="21"/>
              </w:rPr>
              <w:t>120</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营业厅达标硬件，按集团VI规范</w:t>
            </w:r>
          </w:p>
        </w:tc>
        <w:tc>
          <w:tcPr>
            <w:tcW w:w="0" w:type="auto"/>
            <w:tcBorders>
              <w:top w:val="nil"/>
              <w:left w:val="nil"/>
              <w:bottom w:val="single" w:sz="8" w:space="0" w:color="000000"/>
              <w:right w:val="nil"/>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含税，含安装及运费</w:t>
            </w:r>
          </w:p>
        </w:tc>
        <w:tc>
          <w:tcPr>
            <w:tcW w:w="0" w:type="auto"/>
            <w:tcBorders>
              <w:top w:val="nil"/>
              <w:left w:val="single" w:sz="8" w:space="0" w:color="000000"/>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0" w:type="auto"/>
            <w:tcBorders>
              <w:top w:val="nil"/>
              <w:left w:val="nil"/>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r>
      <w:tr w:rsidR="006D4E6D">
        <w:trPr>
          <w:trHeight w:val="1800"/>
        </w:trPr>
        <w:tc>
          <w:tcPr>
            <w:tcW w:w="0" w:type="auto"/>
            <w:vMerge/>
            <w:tcBorders>
              <w:top w:val="nil"/>
              <w:left w:val="single" w:sz="8" w:space="0" w:color="000000"/>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8.4</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三角牌</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铝材接合，面部亚克力丝网印刷 规格:24.5CM*8.5CM</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元/</w:t>
            </w:r>
            <w:proofErr w:type="gramStart"/>
            <w:r>
              <w:rPr>
                <w:rFonts w:ascii="宋体" w:hAnsi="宋体" w:cs="宋体" w:hint="eastAsia"/>
                <w:color w:val="000000"/>
                <w:kern w:val="0"/>
                <w:szCs w:val="21"/>
              </w:rPr>
              <w:t>个</w:t>
            </w:r>
            <w:proofErr w:type="gramEnd"/>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b/>
                <w:bCs/>
                <w:color w:val="000000"/>
                <w:szCs w:val="21"/>
              </w:rPr>
            </w:pPr>
            <w:r>
              <w:rPr>
                <w:rFonts w:ascii="宋体" w:hAnsi="宋体" w:cs="宋体" w:hint="eastAsia"/>
                <w:b/>
                <w:bCs/>
                <w:color w:val="000000"/>
                <w:kern w:val="0"/>
                <w:szCs w:val="21"/>
              </w:rPr>
              <w:t>38</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营业厅达标硬件，按集团VI规范</w:t>
            </w:r>
          </w:p>
        </w:tc>
        <w:tc>
          <w:tcPr>
            <w:tcW w:w="0" w:type="auto"/>
            <w:tcBorders>
              <w:top w:val="nil"/>
              <w:left w:val="nil"/>
              <w:bottom w:val="single" w:sz="8" w:space="0" w:color="000000"/>
              <w:right w:val="nil"/>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含税，含安装及运费</w:t>
            </w:r>
          </w:p>
        </w:tc>
        <w:tc>
          <w:tcPr>
            <w:tcW w:w="0" w:type="auto"/>
            <w:tcBorders>
              <w:top w:val="nil"/>
              <w:left w:val="single" w:sz="8" w:space="0" w:color="000000"/>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12</w:t>
            </w:r>
          </w:p>
        </w:tc>
        <w:tc>
          <w:tcPr>
            <w:tcW w:w="0" w:type="auto"/>
            <w:tcBorders>
              <w:top w:val="nil"/>
              <w:left w:val="nil"/>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r>
      <w:tr w:rsidR="006D4E6D">
        <w:trPr>
          <w:trHeight w:val="1290"/>
        </w:trPr>
        <w:tc>
          <w:tcPr>
            <w:tcW w:w="0" w:type="auto"/>
            <w:vMerge/>
            <w:tcBorders>
              <w:top w:val="nil"/>
              <w:left w:val="single" w:sz="8" w:space="0" w:color="000000"/>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8.5</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工号牌</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Style w:val="font21"/>
                <w:rFonts w:hint="default"/>
              </w:rPr>
              <w:t>铝合金网印，背部别针  规格：5CM*2CM</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元/</w:t>
            </w:r>
            <w:proofErr w:type="gramStart"/>
            <w:r>
              <w:rPr>
                <w:rFonts w:ascii="宋体" w:hAnsi="宋体" w:cs="宋体" w:hint="eastAsia"/>
                <w:color w:val="000000"/>
                <w:kern w:val="0"/>
                <w:szCs w:val="21"/>
              </w:rPr>
              <w:t>个</w:t>
            </w:r>
            <w:proofErr w:type="gramEnd"/>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b/>
                <w:bCs/>
                <w:color w:val="000000"/>
                <w:szCs w:val="21"/>
              </w:rPr>
            </w:pPr>
            <w:r>
              <w:rPr>
                <w:rFonts w:ascii="宋体" w:hAnsi="宋体" w:cs="宋体" w:hint="eastAsia"/>
                <w:b/>
                <w:bCs/>
                <w:color w:val="000000"/>
                <w:kern w:val="0"/>
                <w:szCs w:val="21"/>
              </w:rPr>
              <w:t>20</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营业厅达标硬件，按集团VI规范</w:t>
            </w:r>
          </w:p>
        </w:tc>
        <w:tc>
          <w:tcPr>
            <w:tcW w:w="0" w:type="auto"/>
            <w:tcBorders>
              <w:top w:val="nil"/>
              <w:left w:val="nil"/>
              <w:bottom w:val="single" w:sz="8" w:space="0" w:color="000000"/>
              <w:right w:val="nil"/>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含税，含安装及运费</w:t>
            </w:r>
          </w:p>
        </w:tc>
        <w:tc>
          <w:tcPr>
            <w:tcW w:w="0" w:type="auto"/>
            <w:tcBorders>
              <w:top w:val="nil"/>
              <w:left w:val="single" w:sz="8" w:space="0" w:color="000000"/>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0" w:type="auto"/>
            <w:tcBorders>
              <w:top w:val="nil"/>
              <w:left w:val="nil"/>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r>
      <w:tr w:rsidR="006D4E6D">
        <w:trPr>
          <w:trHeight w:val="1035"/>
        </w:trPr>
        <w:tc>
          <w:tcPr>
            <w:tcW w:w="0" w:type="auto"/>
            <w:vMerge/>
            <w:tcBorders>
              <w:top w:val="nil"/>
              <w:left w:val="single" w:sz="8" w:space="0" w:color="000000"/>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8.6</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分区牌</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亚克力壳子不锈钢夹扣锁紧钢丝吊顶</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元/</w:t>
            </w:r>
            <w:proofErr w:type="gramStart"/>
            <w:r>
              <w:rPr>
                <w:rFonts w:ascii="宋体" w:hAnsi="宋体" w:cs="宋体" w:hint="eastAsia"/>
                <w:color w:val="000000"/>
                <w:kern w:val="0"/>
                <w:szCs w:val="21"/>
              </w:rPr>
              <w:t>个</w:t>
            </w:r>
            <w:proofErr w:type="gramEnd"/>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b/>
                <w:bCs/>
                <w:color w:val="000000"/>
                <w:szCs w:val="21"/>
              </w:rPr>
            </w:pPr>
            <w:r>
              <w:rPr>
                <w:rFonts w:ascii="宋体" w:hAnsi="宋体" w:cs="宋体" w:hint="eastAsia"/>
                <w:b/>
                <w:bCs/>
                <w:color w:val="000000"/>
                <w:kern w:val="0"/>
                <w:szCs w:val="21"/>
              </w:rPr>
              <w:t>70</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营业厅达标硬件，按集团VI规范</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营业厅达标硬件，按集团VI规范</w:t>
            </w:r>
          </w:p>
        </w:tc>
        <w:tc>
          <w:tcPr>
            <w:tcW w:w="0" w:type="auto"/>
            <w:tcBorders>
              <w:top w:val="nil"/>
              <w:left w:val="nil"/>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0" w:type="auto"/>
            <w:tcBorders>
              <w:top w:val="nil"/>
              <w:left w:val="nil"/>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r>
      <w:tr w:rsidR="006D4E6D">
        <w:trPr>
          <w:trHeight w:val="1545"/>
        </w:trPr>
        <w:tc>
          <w:tcPr>
            <w:tcW w:w="0" w:type="auto"/>
            <w:tcBorders>
              <w:top w:val="nil"/>
              <w:left w:val="single" w:sz="8" w:space="0" w:color="000000"/>
              <w:bottom w:val="nil"/>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10</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10.1</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吊旗</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主要用于营业厅</w:t>
            </w:r>
            <w:proofErr w:type="gramStart"/>
            <w:r>
              <w:rPr>
                <w:rFonts w:ascii="宋体" w:hAnsi="宋体" w:cs="宋体" w:hint="eastAsia"/>
                <w:color w:val="000000"/>
                <w:kern w:val="0"/>
                <w:szCs w:val="21"/>
              </w:rPr>
              <w:t>厅面布置</w:t>
            </w:r>
            <w:proofErr w:type="gramEnd"/>
            <w:r>
              <w:rPr>
                <w:rFonts w:ascii="宋体" w:hAnsi="宋体" w:cs="宋体" w:hint="eastAsia"/>
                <w:color w:val="000000"/>
                <w:kern w:val="0"/>
                <w:szCs w:val="21"/>
              </w:rPr>
              <w:t>尺寸：42CMX29.7CM</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元/张</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b/>
                <w:bCs/>
                <w:color w:val="000000"/>
                <w:szCs w:val="21"/>
              </w:rPr>
            </w:pPr>
            <w:r>
              <w:rPr>
                <w:rFonts w:ascii="宋体" w:hAnsi="宋体" w:cs="宋体" w:hint="eastAsia"/>
                <w:b/>
                <w:bCs/>
                <w:color w:val="000000"/>
                <w:kern w:val="0"/>
                <w:szCs w:val="21"/>
              </w:rPr>
              <w:t>8</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室内背胶喷绘</w:t>
            </w:r>
          </w:p>
        </w:tc>
        <w:tc>
          <w:tcPr>
            <w:tcW w:w="0" w:type="auto"/>
            <w:tcBorders>
              <w:top w:val="nil"/>
              <w:left w:val="nil"/>
              <w:bottom w:val="single" w:sz="8" w:space="0" w:color="000000"/>
              <w:right w:val="nil"/>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含税，含安装及运费</w:t>
            </w:r>
          </w:p>
        </w:tc>
        <w:tc>
          <w:tcPr>
            <w:tcW w:w="0" w:type="auto"/>
            <w:tcBorders>
              <w:top w:val="nil"/>
              <w:left w:val="single" w:sz="8" w:space="0" w:color="000000"/>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720</w:t>
            </w:r>
          </w:p>
        </w:tc>
        <w:tc>
          <w:tcPr>
            <w:tcW w:w="0" w:type="auto"/>
            <w:tcBorders>
              <w:top w:val="nil"/>
              <w:left w:val="nil"/>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r>
      <w:tr w:rsidR="006D4E6D">
        <w:trPr>
          <w:trHeight w:val="1290"/>
        </w:trPr>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11</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11.1</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proofErr w:type="gramStart"/>
            <w:r>
              <w:rPr>
                <w:rFonts w:ascii="宋体" w:hAnsi="宋体" w:cs="宋体" w:hint="eastAsia"/>
                <w:color w:val="000000"/>
                <w:kern w:val="0"/>
                <w:szCs w:val="21"/>
              </w:rPr>
              <w:t>堆头</w:t>
            </w:r>
            <w:proofErr w:type="gramEnd"/>
          </w:p>
        </w:tc>
        <w:tc>
          <w:tcPr>
            <w:tcW w:w="0" w:type="auto"/>
            <w:tcBorders>
              <w:top w:val="nil"/>
              <w:left w:val="nil"/>
              <w:bottom w:val="single" w:sz="8" w:space="0" w:color="000000"/>
              <w:right w:val="single" w:sz="8" w:space="0" w:color="000000"/>
            </w:tcBorders>
            <w:shd w:val="clear" w:color="auto" w:fill="FFFFFF"/>
            <w:vAlign w:val="center"/>
          </w:tcPr>
          <w:p w:rsidR="006D4E6D" w:rsidRDefault="003F5DDC" w:rsidP="006D4E6D">
            <w:pPr>
              <w:widowControl/>
              <w:ind w:firstLineChars="100" w:firstLine="210"/>
              <w:textAlignment w:val="center"/>
              <w:rPr>
                <w:rFonts w:ascii="宋体" w:hAnsi="宋体" w:cs="宋体"/>
                <w:color w:val="000000"/>
                <w:szCs w:val="21"/>
              </w:rPr>
            </w:pPr>
            <w:r>
              <w:rPr>
                <w:rFonts w:ascii="宋体" w:hAnsi="宋体" w:cs="宋体" w:hint="eastAsia"/>
                <w:color w:val="000000"/>
                <w:kern w:val="0"/>
                <w:szCs w:val="21"/>
              </w:rPr>
              <w:t>主要用于营业厅</w:t>
            </w:r>
            <w:proofErr w:type="gramStart"/>
            <w:r>
              <w:rPr>
                <w:rFonts w:ascii="宋体" w:hAnsi="宋体" w:cs="宋体" w:hint="eastAsia"/>
                <w:color w:val="000000"/>
                <w:kern w:val="0"/>
                <w:szCs w:val="21"/>
              </w:rPr>
              <w:t>厅面布置</w:t>
            </w:r>
            <w:proofErr w:type="gramEnd"/>
            <w:r>
              <w:rPr>
                <w:rFonts w:ascii="宋体" w:hAnsi="宋体" w:cs="宋体" w:hint="eastAsia"/>
                <w:color w:val="000000"/>
                <w:kern w:val="0"/>
                <w:szCs w:val="21"/>
              </w:rPr>
              <w:t xml:space="preserve">尺寸：30CMX30CM   </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元/</w:t>
            </w:r>
            <w:proofErr w:type="gramStart"/>
            <w:r>
              <w:rPr>
                <w:rFonts w:ascii="宋体" w:hAnsi="宋体" w:cs="宋体" w:hint="eastAsia"/>
                <w:color w:val="000000"/>
                <w:kern w:val="0"/>
                <w:szCs w:val="21"/>
              </w:rPr>
              <w:t>个</w:t>
            </w:r>
            <w:proofErr w:type="gramEnd"/>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b/>
                <w:bCs/>
                <w:color w:val="000000"/>
                <w:szCs w:val="21"/>
              </w:rPr>
            </w:pPr>
            <w:r>
              <w:rPr>
                <w:rFonts w:ascii="宋体" w:hAnsi="宋体" w:cs="宋体" w:hint="eastAsia"/>
                <w:b/>
                <w:bCs/>
                <w:color w:val="000000"/>
                <w:kern w:val="0"/>
                <w:szCs w:val="21"/>
              </w:rPr>
              <w:t>30</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室内背胶</w:t>
            </w:r>
            <w:proofErr w:type="gramStart"/>
            <w:r>
              <w:rPr>
                <w:rFonts w:ascii="宋体" w:hAnsi="宋体" w:cs="宋体" w:hint="eastAsia"/>
                <w:color w:val="000000"/>
                <w:kern w:val="0"/>
                <w:szCs w:val="21"/>
              </w:rPr>
              <w:t>喷绘表冷压板</w:t>
            </w:r>
            <w:proofErr w:type="gramEnd"/>
          </w:p>
        </w:tc>
        <w:tc>
          <w:tcPr>
            <w:tcW w:w="0" w:type="auto"/>
            <w:tcBorders>
              <w:top w:val="nil"/>
              <w:left w:val="nil"/>
              <w:bottom w:val="single" w:sz="8" w:space="0" w:color="000000"/>
              <w:right w:val="nil"/>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含税，含运费，成品</w:t>
            </w:r>
          </w:p>
        </w:tc>
        <w:tc>
          <w:tcPr>
            <w:tcW w:w="0" w:type="auto"/>
            <w:tcBorders>
              <w:top w:val="nil"/>
              <w:left w:val="single" w:sz="8" w:space="0" w:color="000000"/>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180</w:t>
            </w:r>
          </w:p>
        </w:tc>
        <w:tc>
          <w:tcPr>
            <w:tcW w:w="0" w:type="auto"/>
            <w:tcBorders>
              <w:top w:val="nil"/>
              <w:left w:val="nil"/>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r>
      <w:tr w:rsidR="006D4E6D">
        <w:trPr>
          <w:trHeight w:val="1050"/>
        </w:trPr>
        <w:tc>
          <w:tcPr>
            <w:tcW w:w="0" w:type="auto"/>
            <w:vMerge w:val="restart"/>
            <w:tcBorders>
              <w:top w:val="nil"/>
              <w:left w:val="single" w:sz="8" w:space="0" w:color="000000"/>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lastRenderedPageBreak/>
              <w:t>12</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12.1</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三折页</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A4纸张尺寸</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5000张/份</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b/>
                <w:bCs/>
                <w:color w:val="000000"/>
                <w:szCs w:val="21"/>
              </w:rPr>
            </w:pPr>
            <w:r>
              <w:rPr>
                <w:rFonts w:ascii="宋体" w:hAnsi="宋体" w:cs="宋体" w:hint="eastAsia"/>
                <w:b/>
                <w:bCs/>
                <w:color w:val="000000"/>
                <w:kern w:val="0"/>
                <w:szCs w:val="21"/>
              </w:rPr>
              <w:t>900</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157G铜版纸印刷</w:t>
            </w:r>
          </w:p>
        </w:tc>
        <w:tc>
          <w:tcPr>
            <w:tcW w:w="0" w:type="auto"/>
            <w:tcBorders>
              <w:top w:val="nil"/>
              <w:left w:val="nil"/>
              <w:bottom w:val="single" w:sz="8" w:space="0" w:color="000000"/>
              <w:right w:val="nil"/>
            </w:tcBorders>
            <w:shd w:val="clear" w:color="auto" w:fill="FFFFFF"/>
            <w:vAlign w:val="center"/>
          </w:tcPr>
          <w:p w:rsidR="006D4E6D" w:rsidRDefault="003F5DDC">
            <w:pPr>
              <w:widowControl/>
              <w:jc w:val="center"/>
              <w:textAlignment w:val="center"/>
              <w:rPr>
                <w:rFonts w:ascii="宋体" w:hAnsi="宋体" w:cs="宋体"/>
                <w:b/>
                <w:bCs/>
                <w:color w:val="000000"/>
                <w:szCs w:val="21"/>
              </w:rPr>
            </w:pPr>
            <w:r>
              <w:rPr>
                <w:rFonts w:ascii="宋体" w:hAnsi="宋体" w:cs="宋体" w:hint="eastAsia"/>
                <w:b/>
                <w:bCs/>
                <w:color w:val="000000"/>
                <w:kern w:val="0"/>
                <w:szCs w:val="21"/>
              </w:rPr>
              <w:t>每份5000张。含税，含运费</w:t>
            </w:r>
          </w:p>
        </w:tc>
        <w:tc>
          <w:tcPr>
            <w:tcW w:w="0" w:type="auto"/>
            <w:tcBorders>
              <w:top w:val="nil"/>
              <w:left w:val="single" w:sz="8" w:space="0" w:color="000000"/>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w:t>
            </w:r>
          </w:p>
        </w:tc>
        <w:tc>
          <w:tcPr>
            <w:tcW w:w="0" w:type="auto"/>
            <w:tcBorders>
              <w:top w:val="nil"/>
              <w:left w:val="nil"/>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r>
      <w:tr w:rsidR="006D4E6D">
        <w:trPr>
          <w:trHeight w:val="1035"/>
        </w:trPr>
        <w:tc>
          <w:tcPr>
            <w:tcW w:w="0" w:type="auto"/>
            <w:vMerge/>
            <w:tcBorders>
              <w:top w:val="nil"/>
              <w:left w:val="single" w:sz="8" w:space="0" w:color="000000"/>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12.2</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单页</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A4尺寸</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元/份</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b/>
                <w:bCs/>
                <w:color w:val="000000"/>
                <w:szCs w:val="21"/>
              </w:rPr>
            </w:pPr>
            <w:r>
              <w:rPr>
                <w:rFonts w:ascii="宋体" w:hAnsi="宋体" w:cs="宋体" w:hint="eastAsia"/>
                <w:b/>
                <w:bCs/>
                <w:color w:val="000000"/>
                <w:kern w:val="0"/>
                <w:szCs w:val="21"/>
              </w:rPr>
              <w:t>700</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157G铜版纸印刷</w:t>
            </w:r>
          </w:p>
        </w:tc>
        <w:tc>
          <w:tcPr>
            <w:tcW w:w="0" w:type="auto"/>
            <w:tcBorders>
              <w:top w:val="nil"/>
              <w:left w:val="nil"/>
              <w:bottom w:val="single" w:sz="8" w:space="0" w:color="000000"/>
              <w:right w:val="nil"/>
            </w:tcBorders>
            <w:shd w:val="clear" w:color="auto" w:fill="FFFFFF"/>
            <w:vAlign w:val="center"/>
          </w:tcPr>
          <w:p w:rsidR="006D4E6D" w:rsidRDefault="003F5DDC">
            <w:pPr>
              <w:widowControl/>
              <w:jc w:val="center"/>
              <w:textAlignment w:val="center"/>
              <w:rPr>
                <w:rFonts w:ascii="宋体" w:hAnsi="宋体" w:cs="宋体"/>
                <w:b/>
                <w:bCs/>
                <w:color w:val="000000"/>
                <w:szCs w:val="21"/>
              </w:rPr>
            </w:pPr>
            <w:r>
              <w:rPr>
                <w:rFonts w:ascii="宋体" w:hAnsi="宋体" w:cs="宋体" w:hint="eastAsia"/>
                <w:b/>
                <w:bCs/>
                <w:color w:val="000000"/>
                <w:kern w:val="0"/>
                <w:szCs w:val="21"/>
              </w:rPr>
              <w:t>每份5000张。含税，含运费</w:t>
            </w:r>
          </w:p>
        </w:tc>
        <w:tc>
          <w:tcPr>
            <w:tcW w:w="0" w:type="auto"/>
            <w:tcBorders>
              <w:top w:val="nil"/>
              <w:left w:val="single" w:sz="8" w:space="0" w:color="000000"/>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18</w:t>
            </w:r>
          </w:p>
        </w:tc>
        <w:tc>
          <w:tcPr>
            <w:tcW w:w="0" w:type="auto"/>
            <w:tcBorders>
              <w:top w:val="nil"/>
              <w:left w:val="nil"/>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r>
      <w:tr w:rsidR="006D4E6D">
        <w:trPr>
          <w:trHeight w:val="525"/>
        </w:trPr>
        <w:tc>
          <w:tcPr>
            <w:tcW w:w="0" w:type="auto"/>
            <w:vMerge/>
            <w:tcBorders>
              <w:top w:val="nil"/>
              <w:left w:val="single" w:sz="8" w:space="0" w:color="000000"/>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12.3</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海报</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A5尺寸</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元/张</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b/>
                <w:bCs/>
                <w:color w:val="000000"/>
                <w:szCs w:val="21"/>
              </w:rPr>
            </w:pPr>
            <w:r>
              <w:rPr>
                <w:rFonts w:ascii="宋体" w:hAnsi="宋体" w:cs="宋体" w:hint="eastAsia"/>
                <w:b/>
                <w:bCs/>
                <w:color w:val="000000"/>
                <w:kern w:val="0"/>
                <w:szCs w:val="21"/>
              </w:rPr>
              <w:t>0.6</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室内背胶喷绘</w:t>
            </w:r>
          </w:p>
        </w:tc>
        <w:tc>
          <w:tcPr>
            <w:tcW w:w="0" w:type="auto"/>
            <w:tcBorders>
              <w:top w:val="nil"/>
              <w:left w:val="nil"/>
              <w:bottom w:val="single" w:sz="8" w:space="0" w:color="000000"/>
              <w:right w:val="nil"/>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含税，含运费</w:t>
            </w:r>
          </w:p>
        </w:tc>
        <w:tc>
          <w:tcPr>
            <w:tcW w:w="0" w:type="auto"/>
            <w:tcBorders>
              <w:top w:val="nil"/>
              <w:left w:val="single" w:sz="8" w:space="0" w:color="000000"/>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120</w:t>
            </w:r>
          </w:p>
        </w:tc>
        <w:tc>
          <w:tcPr>
            <w:tcW w:w="0" w:type="auto"/>
            <w:tcBorders>
              <w:top w:val="nil"/>
              <w:left w:val="nil"/>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r>
      <w:tr w:rsidR="006D4E6D">
        <w:trPr>
          <w:trHeight w:val="525"/>
        </w:trPr>
        <w:tc>
          <w:tcPr>
            <w:tcW w:w="0" w:type="auto"/>
            <w:vMerge/>
            <w:tcBorders>
              <w:top w:val="nil"/>
              <w:left w:val="single" w:sz="8" w:space="0" w:color="000000"/>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12.4</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海报</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A4尺寸</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元/张</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b/>
                <w:bCs/>
                <w:color w:val="000000"/>
                <w:szCs w:val="21"/>
              </w:rPr>
            </w:pPr>
            <w:r>
              <w:rPr>
                <w:rFonts w:ascii="宋体" w:hAnsi="宋体" w:cs="宋体" w:hint="eastAsia"/>
                <w:b/>
                <w:bCs/>
                <w:color w:val="000000"/>
                <w:kern w:val="0"/>
                <w:szCs w:val="21"/>
              </w:rPr>
              <w:t>1.4</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室内背胶喷绘</w:t>
            </w:r>
          </w:p>
        </w:tc>
        <w:tc>
          <w:tcPr>
            <w:tcW w:w="0" w:type="auto"/>
            <w:tcBorders>
              <w:top w:val="nil"/>
              <w:left w:val="nil"/>
              <w:bottom w:val="single" w:sz="8" w:space="0" w:color="000000"/>
              <w:right w:val="nil"/>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含税，含运费</w:t>
            </w:r>
          </w:p>
        </w:tc>
        <w:tc>
          <w:tcPr>
            <w:tcW w:w="0" w:type="auto"/>
            <w:tcBorders>
              <w:top w:val="nil"/>
              <w:left w:val="single" w:sz="8" w:space="0" w:color="000000"/>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60</w:t>
            </w:r>
          </w:p>
        </w:tc>
        <w:tc>
          <w:tcPr>
            <w:tcW w:w="0" w:type="auto"/>
            <w:tcBorders>
              <w:top w:val="nil"/>
              <w:left w:val="nil"/>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r>
      <w:tr w:rsidR="006D4E6D">
        <w:trPr>
          <w:trHeight w:val="525"/>
        </w:trPr>
        <w:tc>
          <w:tcPr>
            <w:tcW w:w="0" w:type="auto"/>
            <w:vMerge/>
            <w:tcBorders>
              <w:top w:val="nil"/>
              <w:left w:val="single" w:sz="8" w:space="0" w:color="000000"/>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12.5</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海报</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A3尺寸</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元/张</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b/>
                <w:bCs/>
                <w:color w:val="000000"/>
                <w:szCs w:val="21"/>
              </w:rPr>
            </w:pPr>
            <w:r>
              <w:rPr>
                <w:rFonts w:ascii="宋体" w:hAnsi="宋体" w:cs="宋体" w:hint="eastAsia"/>
                <w:b/>
                <w:bCs/>
                <w:color w:val="000000"/>
                <w:kern w:val="0"/>
                <w:szCs w:val="21"/>
              </w:rPr>
              <w:t>2.8</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室内背胶喷绘</w:t>
            </w:r>
          </w:p>
        </w:tc>
        <w:tc>
          <w:tcPr>
            <w:tcW w:w="0" w:type="auto"/>
            <w:tcBorders>
              <w:top w:val="nil"/>
              <w:left w:val="nil"/>
              <w:bottom w:val="single" w:sz="8" w:space="0" w:color="000000"/>
              <w:right w:val="nil"/>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含税，含运费</w:t>
            </w:r>
          </w:p>
        </w:tc>
        <w:tc>
          <w:tcPr>
            <w:tcW w:w="0" w:type="auto"/>
            <w:tcBorders>
              <w:top w:val="nil"/>
              <w:left w:val="single" w:sz="8" w:space="0" w:color="000000"/>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300</w:t>
            </w:r>
          </w:p>
        </w:tc>
        <w:tc>
          <w:tcPr>
            <w:tcW w:w="0" w:type="auto"/>
            <w:tcBorders>
              <w:top w:val="nil"/>
              <w:left w:val="nil"/>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r>
      <w:tr w:rsidR="006D4E6D">
        <w:trPr>
          <w:trHeight w:val="525"/>
        </w:trPr>
        <w:tc>
          <w:tcPr>
            <w:tcW w:w="0" w:type="auto"/>
            <w:vMerge/>
            <w:tcBorders>
              <w:top w:val="nil"/>
              <w:left w:val="single" w:sz="8" w:space="0" w:color="000000"/>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12.6</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海报</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60CM*90CM尺寸</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元/张</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b/>
                <w:bCs/>
                <w:color w:val="000000"/>
                <w:szCs w:val="21"/>
              </w:rPr>
            </w:pPr>
            <w:r>
              <w:rPr>
                <w:rFonts w:ascii="宋体" w:hAnsi="宋体" w:cs="宋体" w:hint="eastAsia"/>
                <w:b/>
                <w:bCs/>
                <w:color w:val="000000"/>
                <w:kern w:val="0"/>
                <w:szCs w:val="21"/>
              </w:rPr>
              <w:t>15</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室内背胶喷绘</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含税，含运费</w:t>
            </w:r>
          </w:p>
        </w:tc>
        <w:tc>
          <w:tcPr>
            <w:tcW w:w="0" w:type="auto"/>
            <w:tcBorders>
              <w:top w:val="nil"/>
              <w:left w:val="nil"/>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720</w:t>
            </w:r>
          </w:p>
        </w:tc>
        <w:tc>
          <w:tcPr>
            <w:tcW w:w="0" w:type="auto"/>
            <w:tcBorders>
              <w:top w:val="nil"/>
              <w:left w:val="nil"/>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r>
      <w:tr w:rsidR="006D4E6D">
        <w:trPr>
          <w:trHeight w:val="525"/>
        </w:trPr>
        <w:tc>
          <w:tcPr>
            <w:tcW w:w="0" w:type="auto"/>
            <w:vMerge/>
            <w:tcBorders>
              <w:top w:val="nil"/>
              <w:left w:val="single" w:sz="8" w:space="0" w:color="000000"/>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12.7</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海报</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40CM*60CM尺寸</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元/张</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b/>
                <w:bCs/>
                <w:color w:val="000000"/>
                <w:szCs w:val="21"/>
              </w:rPr>
            </w:pPr>
            <w:r>
              <w:rPr>
                <w:rFonts w:ascii="宋体" w:hAnsi="宋体" w:cs="宋体" w:hint="eastAsia"/>
                <w:b/>
                <w:bCs/>
                <w:color w:val="000000"/>
                <w:kern w:val="0"/>
                <w:szCs w:val="21"/>
              </w:rPr>
              <w:t>8</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室内背胶喷绘</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含税，含运费</w:t>
            </w:r>
          </w:p>
        </w:tc>
        <w:tc>
          <w:tcPr>
            <w:tcW w:w="0" w:type="auto"/>
            <w:tcBorders>
              <w:top w:val="nil"/>
              <w:left w:val="nil"/>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1680</w:t>
            </w:r>
          </w:p>
        </w:tc>
        <w:tc>
          <w:tcPr>
            <w:tcW w:w="0" w:type="auto"/>
            <w:tcBorders>
              <w:top w:val="nil"/>
              <w:left w:val="nil"/>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r>
      <w:tr w:rsidR="006D4E6D">
        <w:trPr>
          <w:trHeight w:val="525"/>
        </w:trPr>
        <w:tc>
          <w:tcPr>
            <w:tcW w:w="0" w:type="auto"/>
            <w:vMerge/>
            <w:tcBorders>
              <w:top w:val="nil"/>
              <w:left w:val="single" w:sz="8" w:space="0" w:color="000000"/>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12.8</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业务申请单</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大16k*100张</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元/本</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b/>
                <w:bCs/>
                <w:color w:val="000000"/>
                <w:szCs w:val="21"/>
              </w:rPr>
            </w:pPr>
            <w:r>
              <w:rPr>
                <w:rFonts w:ascii="宋体" w:hAnsi="宋体" w:cs="宋体" w:hint="eastAsia"/>
                <w:b/>
                <w:bCs/>
                <w:color w:val="000000"/>
                <w:kern w:val="0"/>
                <w:szCs w:val="21"/>
              </w:rPr>
              <w:t>9</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无碳纸</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含税，含运费</w:t>
            </w:r>
          </w:p>
        </w:tc>
        <w:tc>
          <w:tcPr>
            <w:tcW w:w="0" w:type="auto"/>
            <w:tcBorders>
              <w:top w:val="nil"/>
              <w:left w:val="nil"/>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360</w:t>
            </w:r>
          </w:p>
        </w:tc>
        <w:tc>
          <w:tcPr>
            <w:tcW w:w="0" w:type="auto"/>
            <w:tcBorders>
              <w:top w:val="nil"/>
              <w:left w:val="nil"/>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r>
      <w:tr w:rsidR="006D4E6D">
        <w:trPr>
          <w:trHeight w:val="525"/>
        </w:trPr>
        <w:tc>
          <w:tcPr>
            <w:tcW w:w="0" w:type="auto"/>
            <w:vMerge/>
            <w:tcBorders>
              <w:top w:val="nil"/>
              <w:left w:val="single" w:sz="8" w:space="0" w:color="000000"/>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12.9</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名片</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9cm*5.5cm</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元/张</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b/>
                <w:bCs/>
                <w:color w:val="000000"/>
                <w:szCs w:val="21"/>
              </w:rPr>
            </w:pPr>
            <w:r>
              <w:rPr>
                <w:rFonts w:ascii="宋体" w:hAnsi="宋体" w:cs="宋体" w:hint="eastAsia"/>
                <w:b/>
                <w:bCs/>
                <w:color w:val="000000"/>
                <w:kern w:val="0"/>
                <w:szCs w:val="21"/>
              </w:rPr>
              <w:t>0.2</w:t>
            </w:r>
          </w:p>
        </w:tc>
        <w:tc>
          <w:tcPr>
            <w:tcW w:w="0" w:type="auto"/>
            <w:tcBorders>
              <w:top w:val="nil"/>
              <w:left w:val="nil"/>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含税，含运费</w:t>
            </w:r>
          </w:p>
        </w:tc>
        <w:tc>
          <w:tcPr>
            <w:tcW w:w="0" w:type="auto"/>
            <w:tcBorders>
              <w:top w:val="nil"/>
              <w:left w:val="nil"/>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8400</w:t>
            </w:r>
          </w:p>
        </w:tc>
        <w:tc>
          <w:tcPr>
            <w:tcW w:w="0" w:type="auto"/>
            <w:tcBorders>
              <w:top w:val="nil"/>
              <w:left w:val="nil"/>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r>
      <w:tr w:rsidR="006D4E6D">
        <w:trPr>
          <w:trHeight w:val="525"/>
        </w:trPr>
        <w:tc>
          <w:tcPr>
            <w:tcW w:w="0" w:type="auto"/>
            <w:vMerge/>
            <w:tcBorders>
              <w:top w:val="nil"/>
              <w:left w:val="single" w:sz="8" w:space="0" w:color="000000"/>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12.1</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刮刮卡</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9cm*5.5cm</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元/张</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b/>
                <w:bCs/>
                <w:color w:val="000000"/>
                <w:szCs w:val="21"/>
              </w:rPr>
            </w:pPr>
            <w:r>
              <w:rPr>
                <w:rFonts w:ascii="宋体" w:hAnsi="宋体" w:cs="宋体" w:hint="eastAsia"/>
                <w:b/>
                <w:bCs/>
                <w:color w:val="000000"/>
                <w:kern w:val="0"/>
                <w:szCs w:val="21"/>
              </w:rPr>
              <w:t>0.3</w:t>
            </w:r>
          </w:p>
        </w:tc>
        <w:tc>
          <w:tcPr>
            <w:tcW w:w="0" w:type="auto"/>
            <w:tcBorders>
              <w:top w:val="nil"/>
              <w:left w:val="nil"/>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含税，</w:t>
            </w:r>
            <w:r>
              <w:rPr>
                <w:rFonts w:ascii="宋体" w:hAnsi="宋体" w:cs="宋体" w:hint="eastAsia"/>
                <w:color w:val="000000"/>
                <w:kern w:val="0"/>
                <w:szCs w:val="21"/>
              </w:rPr>
              <w:lastRenderedPageBreak/>
              <w:t>含运费</w:t>
            </w:r>
          </w:p>
        </w:tc>
        <w:tc>
          <w:tcPr>
            <w:tcW w:w="0" w:type="auto"/>
            <w:tcBorders>
              <w:top w:val="nil"/>
              <w:left w:val="nil"/>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1000</w:t>
            </w:r>
          </w:p>
        </w:tc>
        <w:tc>
          <w:tcPr>
            <w:tcW w:w="0" w:type="auto"/>
            <w:tcBorders>
              <w:top w:val="nil"/>
              <w:left w:val="nil"/>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r>
      <w:tr w:rsidR="006D4E6D">
        <w:trPr>
          <w:trHeight w:val="780"/>
        </w:trPr>
        <w:tc>
          <w:tcPr>
            <w:tcW w:w="0" w:type="auto"/>
            <w:vMerge/>
            <w:tcBorders>
              <w:top w:val="nil"/>
              <w:left w:val="single" w:sz="8" w:space="0" w:color="000000"/>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12.11</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协议书</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大16k*100张，2联3色</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元/本</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b/>
                <w:bCs/>
                <w:color w:val="000000"/>
                <w:szCs w:val="21"/>
              </w:rPr>
            </w:pPr>
            <w:r>
              <w:rPr>
                <w:rFonts w:ascii="宋体" w:hAnsi="宋体" w:cs="宋体" w:hint="eastAsia"/>
                <w:b/>
                <w:bCs/>
                <w:color w:val="000000"/>
                <w:kern w:val="0"/>
                <w:szCs w:val="21"/>
              </w:rPr>
              <w:t>10</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无碳纸</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含税，含运费</w:t>
            </w:r>
          </w:p>
        </w:tc>
        <w:tc>
          <w:tcPr>
            <w:tcW w:w="0" w:type="auto"/>
            <w:tcBorders>
              <w:top w:val="nil"/>
              <w:left w:val="nil"/>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1000</w:t>
            </w:r>
          </w:p>
        </w:tc>
        <w:tc>
          <w:tcPr>
            <w:tcW w:w="0" w:type="auto"/>
            <w:tcBorders>
              <w:top w:val="nil"/>
              <w:left w:val="nil"/>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r>
      <w:tr w:rsidR="006D4E6D">
        <w:trPr>
          <w:trHeight w:val="540"/>
        </w:trPr>
        <w:tc>
          <w:tcPr>
            <w:tcW w:w="0" w:type="auto"/>
            <w:vMerge w:val="restart"/>
            <w:tcBorders>
              <w:top w:val="nil"/>
              <w:left w:val="single" w:sz="8" w:space="0" w:color="000000"/>
              <w:bottom w:val="nil"/>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13</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13.1</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proofErr w:type="gramStart"/>
            <w:r>
              <w:rPr>
                <w:rFonts w:ascii="宋体" w:hAnsi="宋体" w:cs="宋体" w:hint="eastAsia"/>
                <w:color w:val="000000"/>
                <w:kern w:val="0"/>
                <w:szCs w:val="21"/>
              </w:rPr>
              <w:t>门型展架</w:t>
            </w:r>
            <w:proofErr w:type="gramEnd"/>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160CM*60CM</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元/</w:t>
            </w:r>
            <w:proofErr w:type="gramStart"/>
            <w:r>
              <w:rPr>
                <w:rFonts w:ascii="宋体" w:hAnsi="宋体" w:cs="宋体" w:hint="eastAsia"/>
                <w:color w:val="000000"/>
                <w:kern w:val="0"/>
                <w:szCs w:val="21"/>
              </w:rPr>
              <w:t>个</w:t>
            </w:r>
            <w:proofErr w:type="gramEnd"/>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b/>
                <w:bCs/>
                <w:color w:val="000000"/>
                <w:szCs w:val="21"/>
              </w:rPr>
            </w:pPr>
            <w:r>
              <w:rPr>
                <w:rFonts w:ascii="宋体" w:hAnsi="宋体" w:cs="宋体" w:hint="eastAsia"/>
                <w:b/>
                <w:bCs/>
                <w:color w:val="000000"/>
                <w:kern w:val="0"/>
                <w:szCs w:val="21"/>
              </w:rPr>
              <w:t>65</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架子含版面</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含税、</w:t>
            </w:r>
            <w:proofErr w:type="gramStart"/>
            <w:r>
              <w:rPr>
                <w:rFonts w:ascii="宋体" w:hAnsi="宋体" w:cs="宋体" w:hint="eastAsia"/>
                <w:color w:val="000000"/>
                <w:kern w:val="0"/>
                <w:szCs w:val="21"/>
              </w:rPr>
              <w:t>单趟运费</w:t>
            </w:r>
            <w:proofErr w:type="gramEnd"/>
          </w:p>
        </w:tc>
        <w:tc>
          <w:tcPr>
            <w:tcW w:w="0" w:type="auto"/>
            <w:tcBorders>
              <w:top w:val="nil"/>
              <w:left w:val="nil"/>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0" w:type="auto"/>
            <w:tcBorders>
              <w:top w:val="nil"/>
              <w:left w:val="nil"/>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r>
      <w:tr w:rsidR="006D4E6D">
        <w:trPr>
          <w:trHeight w:val="2310"/>
        </w:trPr>
        <w:tc>
          <w:tcPr>
            <w:tcW w:w="0" w:type="auto"/>
            <w:vMerge/>
            <w:tcBorders>
              <w:top w:val="nil"/>
              <w:left w:val="single" w:sz="8" w:space="0" w:color="000000"/>
              <w:bottom w:val="nil"/>
              <w:right w:val="single" w:sz="8" w:space="0" w:color="000000"/>
            </w:tcBorders>
            <w:shd w:val="clear" w:color="auto" w:fill="FFFFFF"/>
            <w:vAlign w:val="center"/>
          </w:tcPr>
          <w:p w:rsidR="006D4E6D" w:rsidRDefault="006D4E6D">
            <w:pPr>
              <w:jc w:val="center"/>
              <w:rPr>
                <w:rFonts w:ascii="宋体" w:hAnsi="宋体" w:cs="宋体"/>
                <w:color w:val="000000"/>
                <w:szCs w:val="21"/>
              </w:rPr>
            </w:pP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13.2</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运输费</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负责将本公司自采物品运输至指定地点，并安装妥当</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趟</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b/>
                <w:bCs/>
                <w:color w:val="000000"/>
                <w:szCs w:val="21"/>
              </w:rPr>
            </w:pPr>
            <w:r>
              <w:rPr>
                <w:rFonts w:ascii="宋体" w:hAnsi="宋体" w:cs="宋体" w:hint="eastAsia"/>
                <w:b/>
                <w:bCs/>
                <w:color w:val="000000"/>
                <w:kern w:val="0"/>
                <w:szCs w:val="21"/>
              </w:rPr>
              <w:t>257</w:t>
            </w:r>
          </w:p>
        </w:tc>
        <w:tc>
          <w:tcPr>
            <w:tcW w:w="0" w:type="auto"/>
            <w:tcBorders>
              <w:top w:val="nil"/>
              <w:left w:val="nil"/>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（含税）此项目仅适用于本公司自采物品的运输及安装，</w:t>
            </w:r>
            <w:proofErr w:type="gramStart"/>
            <w:r>
              <w:rPr>
                <w:rFonts w:ascii="宋体" w:hAnsi="宋体" w:cs="宋体" w:hint="eastAsia"/>
                <w:color w:val="000000"/>
                <w:kern w:val="0"/>
                <w:szCs w:val="21"/>
              </w:rPr>
              <w:t>趟次自</w:t>
            </w:r>
            <w:proofErr w:type="gramEnd"/>
            <w:r>
              <w:rPr>
                <w:rFonts w:ascii="宋体" w:hAnsi="宋体" w:cs="宋体" w:hint="eastAsia"/>
                <w:color w:val="000000"/>
                <w:kern w:val="0"/>
                <w:szCs w:val="21"/>
              </w:rPr>
              <w:t>接货起计算</w:t>
            </w:r>
          </w:p>
        </w:tc>
        <w:tc>
          <w:tcPr>
            <w:tcW w:w="0" w:type="auto"/>
            <w:tcBorders>
              <w:top w:val="nil"/>
              <w:left w:val="nil"/>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w:t>
            </w:r>
          </w:p>
        </w:tc>
        <w:tc>
          <w:tcPr>
            <w:tcW w:w="0" w:type="auto"/>
            <w:tcBorders>
              <w:top w:val="nil"/>
              <w:left w:val="nil"/>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r>
      <w:tr w:rsidR="006D4E6D">
        <w:trPr>
          <w:trHeight w:val="285"/>
        </w:trPr>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rsidR="006D4E6D" w:rsidRDefault="003F5DDC">
            <w:pPr>
              <w:widowControl/>
              <w:jc w:val="center"/>
              <w:textAlignment w:val="center"/>
              <w:rPr>
                <w:rFonts w:ascii="宋体" w:hAnsi="宋体" w:cs="宋体"/>
                <w:color w:val="000000"/>
                <w:szCs w:val="21"/>
              </w:rPr>
            </w:pPr>
            <w:r>
              <w:rPr>
                <w:rFonts w:ascii="宋体" w:hAnsi="宋体" w:cs="宋体" w:hint="eastAsia"/>
                <w:color w:val="000000"/>
                <w:kern w:val="0"/>
                <w:szCs w:val="21"/>
              </w:rPr>
              <w:t>14</w:t>
            </w:r>
          </w:p>
        </w:tc>
        <w:tc>
          <w:tcPr>
            <w:tcW w:w="0" w:type="auto"/>
            <w:tcBorders>
              <w:top w:val="nil"/>
              <w:left w:val="nil"/>
              <w:bottom w:val="single" w:sz="8" w:space="0" w:color="000000"/>
              <w:right w:val="single" w:sz="8" w:space="0" w:color="000000"/>
            </w:tcBorders>
            <w:shd w:val="clear" w:color="auto" w:fill="auto"/>
            <w:vAlign w:val="center"/>
          </w:tcPr>
          <w:p w:rsidR="006D4E6D" w:rsidRDefault="003F5DD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14.1</w:t>
            </w: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设计费</w:t>
            </w:r>
          </w:p>
        </w:tc>
        <w:tc>
          <w:tcPr>
            <w:tcW w:w="0" w:type="auto"/>
            <w:tcBorders>
              <w:top w:val="nil"/>
              <w:left w:val="nil"/>
              <w:bottom w:val="single" w:sz="8" w:space="0" w:color="000000"/>
              <w:right w:val="single" w:sz="8" w:space="0" w:color="000000"/>
            </w:tcBorders>
            <w:shd w:val="clear" w:color="auto" w:fill="auto"/>
            <w:vAlign w:val="center"/>
          </w:tcPr>
          <w:p w:rsidR="006D4E6D" w:rsidRDefault="006D4E6D">
            <w:pPr>
              <w:jc w:val="left"/>
              <w:rPr>
                <w:rFonts w:ascii="宋体" w:hAnsi="宋体" w:cs="宋体"/>
                <w:color w:val="000000"/>
                <w:sz w:val="20"/>
                <w:szCs w:val="20"/>
              </w:rPr>
            </w:pPr>
          </w:p>
        </w:tc>
        <w:tc>
          <w:tcPr>
            <w:tcW w:w="0" w:type="auto"/>
            <w:tcBorders>
              <w:top w:val="nil"/>
              <w:left w:val="nil"/>
              <w:bottom w:val="single" w:sz="8" w:space="0" w:color="000000"/>
              <w:right w:val="single" w:sz="8" w:space="0" w:color="000000"/>
            </w:tcBorders>
            <w:shd w:val="clear" w:color="auto" w:fill="auto"/>
            <w:vAlign w:val="center"/>
          </w:tcPr>
          <w:p w:rsidR="006D4E6D" w:rsidRDefault="003F5DD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项</w:t>
            </w:r>
          </w:p>
        </w:tc>
        <w:tc>
          <w:tcPr>
            <w:tcW w:w="0" w:type="auto"/>
            <w:tcBorders>
              <w:top w:val="nil"/>
              <w:left w:val="nil"/>
              <w:bottom w:val="single" w:sz="8" w:space="0" w:color="000000"/>
              <w:right w:val="single" w:sz="8" w:space="0" w:color="000000"/>
            </w:tcBorders>
            <w:shd w:val="clear" w:color="auto" w:fill="auto"/>
            <w:vAlign w:val="center"/>
          </w:tcPr>
          <w:p w:rsidR="006D4E6D" w:rsidRDefault="003F5DDC">
            <w:pPr>
              <w:widowControl/>
              <w:jc w:val="center"/>
              <w:textAlignment w:val="center"/>
              <w:rPr>
                <w:rFonts w:ascii="宋体" w:hAnsi="宋体" w:cs="宋体"/>
                <w:b/>
                <w:bCs/>
                <w:color w:val="000000"/>
                <w:szCs w:val="21"/>
              </w:rPr>
            </w:pPr>
            <w:r>
              <w:rPr>
                <w:rFonts w:ascii="宋体" w:hAnsi="宋体" w:cs="宋体" w:hint="eastAsia"/>
                <w:b/>
                <w:bCs/>
                <w:color w:val="000000"/>
                <w:kern w:val="0"/>
                <w:szCs w:val="21"/>
              </w:rPr>
              <w:t>400</w:t>
            </w:r>
          </w:p>
        </w:tc>
        <w:tc>
          <w:tcPr>
            <w:tcW w:w="0" w:type="auto"/>
            <w:tcBorders>
              <w:top w:val="nil"/>
              <w:left w:val="nil"/>
              <w:bottom w:val="single" w:sz="8" w:space="0" w:color="000000"/>
              <w:right w:val="single" w:sz="8" w:space="0" w:color="000000"/>
            </w:tcBorders>
            <w:shd w:val="clear" w:color="auto" w:fill="auto"/>
            <w:vAlign w:val="center"/>
          </w:tcPr>
          <w:p w:rsidR="006D4E6D" w:rsidRDefault="006D4E6D">
            <w:pPr>
              <w:jc w:val="left"/>
              <w:rPr>
                <w:rFonts w:ascii="宋体" w:hAnsi="宋体" w:cs="宋体"/>
                <w:color w:val="000000"/>
                <w:sz w:val="20"/>
                <w:szCs w:val="20"/>
              </w:rPr>
            </w:pPr>
          </w:p>
        </w:tc>
        <w:tc>
          <w:tcPr>
            <w:tcW w:w="0" w:type="auto"/>
            <w:tcBorders>
              <w:top w:val="nil"/>
              <w:left w:val="nil"/>
              <w:bottom w:val="single" w:sz="8" w:space="0" w:color="000000"/>
              <w:right w:val="single" w:sz="8" w:space="0" w:color="000000"/>
            </w:tcBorders>
            <w:shd w:val="clear" w:color="auto" w:fill="auto"/>
            <w:vAlign w:val="center"/>
          </w:tcPr>
          <w:p w:rsidR="006D4E6D" w:rsidRDefault="006D4E6D">
            <w:pPr>
              <w:jc w:val="left"/>
              <w:rPr>
                <w:rFonts w:ascii="宋体" w:hAnsi="宋体" w:cs="宋体"/>
                <w:color w:val="000000"/>
                <w:sz w:val="20"/>
                <w:szCs w:val="20"/>
              </w:rPr>
            </w:pPr>
          </w:p>
        </w:tc>
        <w:tc>
          <w:tcPr>
            <w:tcW w:w="0" w:type="auto"/>
            <w:tcBorders>
              <w:top w:val="nil"/>
              <w:left w:val="nil"/>
              <w:bottom w:val="single" w:sz="8" w:space="0" w:color="000000"/>
              <w:right w:val="single" w:sz="8" w:space="0" w:color="000000"/>
            </w:tcBorders>
            <w:shd w:val="clear" w:color="auto" w:fill="auto"/>
            <w:vAlign w:val="center"/>
          </w:tcPr>
          <w:p w:rsidR="006D4E6D" w:rsidRDefault="006D4E6D">
            <w:pPr>
              <w:jc w:val="left"/>
              <w:rPr>
                <w:color w:val="000000"/>
                <w:sz w:val="20"/>
                <w:szCs w:val="20"/>
              </w:rPr>
            </w:pPr>
          </w:p>
        </w:tc>
        <w:tc>
          <w:tcPr>
            <w:tcW w:w="0" w:type="auto"/>
            <w:tcBorders>
              <w:top w:val="nil"/>
              <w:left w:val="nil"/>
              <w:bottom w:val="single" w:sz="8" w:space="0" w:color="000000"/>
              <w:right w:val="single" w:sz="8" w:space="0" w:color="000000"/>
            </w:tcBorders>
            <w:shd w:val="clear" w:color="auto" w:fill="FFFFFF"/>
            <w:vAlign w:val="center"/>
          </w:tcPr>
          <w:p w:rsidR="006D4E6D" w:rsidRDefault="003F5DDC">
            <w:pPr>
              <w:widowControl/>
              <w:jc w:val="center"/>
              <w:textAlignment w:val="center"/>
              <w:rPr>
                <w:color w:val="000000"/>
                <w:sz w:val="20"/>
                <w:szCs w:val="20"/>
              </w:rPr>
            </w:pPr>
            <w:r>
              <w:rPr>
                <w:color w:val="000000"/>
                <w:kern w:val="0"/>
                <w:sz w:val="20"/>
                <w:szCs w:val="20"/>
              </w:rPr>
              <w:t>3</w:t>
            </w:r>
          </w:p>
        </w:tc>
        <w:tc>
          <w:tcPr>
            <w:tcW w:w="0" w:type="auto"/>
            <w:tcBorders>
              <w:top w:val="nil"/>
              <w:left w:val="nil"/>
              <w:bottom w:val="single" w:sz="8" w:space="0" w:color="000000"/>
              <w:right w:val="single" w:sz="8" w:space="0" w:color="000000"/>
            </w:tcBorders>
            <w:shd w:val="clear" w:color="auto" w:fill="FFFFFF"/>
            <w:vAlign w:val="center"/>
          </w:tcPr>
          <w:p w:rsidR="006D4E6D" w:rsidRDefault="006D4E6D">
            <w:pPr>
              <w:jc w:val="center"/>
              <w:rPr>
                <w:rFonts w:ascii="宋体" w:hAnsi="宋体" w:cs="宋体"/>
                <w:color w:val="000000"/>
                <w:szCs w:val="21"/>
              </w:rPr>
            </w:pPr>
          </w:p>
        </w:tc>
      </w:tr>
      <w:tr w:rsidR="006D4E6D">
        <w:trPr>
          <w:trHeight w:val="315"/>
        </w:trPr>
        <w:tc>
          <w:tcPr>
            <w:tcW w:w="0" w:type="auto"/>
            <w:gridSpan w:val="10"/>
            <w:tcBorders>
              <w:top w:val="nil"/>
              <w:left w:val="single" w:sz="8" w:space="0" w:color="000000"/>
              <w:bottom w:val="single" w:sz="8" w:space="0" w:color="000000"/>
              <w:right w:val="single" w:sz="8" w:space="0" w:color="000000"/>
            </w:tcBorders>
            <w:shd w:val="clear" w:color="auto" w:fill="auto"/>
            <w:vAlign w:val="center"/>
          </w:tcPr>
          <w:p w:rsidR="006D4E6D" w:rsidRDefault="003F5DDC">
            <w:pPr>
              <w:widowControl/>
              <w:jc w:val="center"/>
              <w:textAlignment w:val="center"/>
              <w:rPr>
                <w:rFonts w:ascii="宋体" w:hAnsi="宋体" w:cs="宋体"/>
                <w:b/>
                <w:bCs/>
                <w:color w:val="000000"/>
                <w:sz w:val="24"/>
              </w:rPr>
            </w:pPr>
            <w:r>
              <w:rPr>
                <w:rFonts w:ascii="宋体" w:hAnsi="宋体" w:cs="宋体" w:hint="eastAsia"/>
                <w:b/>
                <w:bCs/>
                <w:color w:val="000000"/>
                <w:kern w:val="0"/>
                <w:sz w:val="24"/>
              </w:rPr>
              <w:t>报价总价(元人民币）</w:t>
            </w:r>
          </w:p>
        </w:tc>
        <w:tc>
          <w:tcPr>
            <w:tcW w:w="0" w:type="auto"/>
            <w:tcBorders>
              <w:top w:val="nil"/>
              <w:left w:val="nil"/>
              <w:bottom w:val="single" w:sz="8" w:space="0" w:color="000000"/>
              <w:right w:val="single" w:sz="8" w:space="0" w:color="000000"/>
            </w:tcBorders>
            <w:shd w:val="clear" w:color="auto" w:fill="auto"/>
            <w:noWrap/>
            <w:vAlign w:val="center"/>
          </w:tcPr>
          <w:p w:rsidR="006D4E6D" w:rsidRDefault="006D4E6D">
            <w:pPr>
              <w:rPr>
                <w:rFonts w:ascii="宋体" w:hAnsi="宋体" w:cs="宋体"/>
                <w:color w:val="000000"/>
                <w:sz w:val="22"/>
                <w:szCs w:val="22"/>
              </w:rPr>
            </w:pPr>
          </w:p>
        </w:tc>
      </w:tr>
    </w:tbl>
    <w:p w:rsidR="006D4E6D" w:rsidRDefault="006D4E6D">
      <w:pPr>
        <w:rPr>
          <w:b/>
          <w:color w:val="FF0000"/>
          <w:sz w:val="24"/>
        </w:rPr>
      </w:pPr>
    </w:p>
    <w:p w:rsidR="006D4E6D" w:rsidRDefault="003F5DDC">
      <w:pPr>
        <w:spacing w:line="360" w:lineRule="exact"/>
        <w:rPr>
          <w:b/>
          <w:bCs/>
          <w:sz w:val="24"/>
        </w:rPr>
      </w:pPr>
      <w:bookmarkStart w:id="10" w:name="_Toc256278612"/>
      <w:r>
        <w:rPr>
          <w:rFonts w:hint="eastAsia"/>
          <w:b/>
          <w:sz w:val="24"/>
        </w:rPr>
        <w:br/>
      </w:r>
      <w:r>
        <w:rPr>
          <w:rFonts w:hint="eastAsia"/>
          <w:b/>
          <w:sz w:val="24"/>
        </w:rPr>
        <w:br/>
      </w:r>
      <w:r>
        <w:rPr>
          <w:rFonts w:hint="eastAsia"/>
          <w:b/>
          <w:sz w:val="24"/>
        </w:rPr>
        <w:t>二、售后服务要求</w:t>
      </w:r>
      <w:bookmarkEnd w:id="10"/>
      <w:r>
        <w:rPr>
          <w:rFonts w:hint="eastAsia"/>
          <w:b/>
          <w:sz w:val="24"/>
        </w:rPr>
        <w:t>及</w:t>
      </w:r>
      <w:r>
        <w:rPr>
          <w:rFonts w:hint="eastAsia"/>
          <w:b/>
          <w:bCs/>
          <w:sz w:val="24"/>
        </w:rPr>
        <w:t>质量保证</w:t>
      </w:r>
    </w:p>
    <w:p w:rsidR="006D4E6D" w:rsidRDefault="003F5DDC">
      <w:pPr>
        <w:ind w:firstLineChars="200" w:firstLine="480"/>
        <w:rPr>
          <w:rFonts w:ascii="宋体" w:hAnsi="宋体"/>
          <w:sz w:val="24"/>
        </w:rPr>
      </w:pPr>
      <w:r>
        <w:rPr>
          <w:rFonts w:ascii="宋体" w:hAnsi="宋体" w:hint="eastAsia"/>
          <w:sz w:val="24"/>
        </w:rPr>
        <w:t>1、本表中各项目</w:t>
      </w:r>
      <w:r>
        <w:rPr>
          <w:rFonts w:ascii="宋体" w:hAnsi="宋体"/>
          <w:sz w:val="24"/>
        </w:rPr>
        <w:t>参考数量</w:t>
      </w:r>
      <w:r>
        <w:rPr>
          <w:rFonts w:ascii="宋体" w:hAnsi="宋体" w:hint="eastAsia"/>
          <w:sz w:val="24"/>
        </w:rPr>
        <w:t>及报价总价仅作为评标使用，具体实施数量根据招标人合同期内实际需要确定。</w:t>
      </w:r>
    </w:p>
    <w:p w:rsidR="006D4E6D" w:rsidRDefault="003F5DDC">
      <w:pPr>
        <w:ind w:firstLineChars="200" w:firstLine="480"/>
        <w:rPr>
          <w:rFonts w:ascii="宋体" w:hAnsi="宋体"/>
          <w:sz w:val="24"/>
        </w:rPr>
      </w:pPr>
      <w:r>
        <w:rPr>
          <w:rFonts w:ascii="宋体" w:hAnsi="宋体" w:hint="eastAsia"/>
          <w:sz w:val="24"/>
        </w:rPr>
        <w:t>2、投标人的投标报价不得对参考数量进行变更，否则将视为未实质性响应招标文件要求，其投标文件被拒绝。</w:t>
      </w:r>
    </w:p>
    <w:p w:rsidR="006D4E6D" w:rsidRDefault="003F5DDC">
      <w:pPr>
        <w:spacing w:line="500" w:lineRule="exact"/>
        <w:ind w:right="420" w:firstLineChars="200" w:firstLine="480"/>
        <w:outlineLvl w:val="0"/>
        <w:rPr>
          <w:rFonts w:ascii="宋体" w:hAnsi="宋体"/>
          <w:sz w:val="24"/>
        </w:rPr>
      </w:pPr>
      <w:r>
        <w:rPr>
          <w:rFonts w:ascii="宋体" w:hAnsi="宋体" w:hint="eastAsia"/>
          <w:sz w:val="24"/>
        </w:rPr>
        <w:t>3、所有报价均为含税价</w:t>
      </w:r>
    </w:p>
    <w:p w:rsidR="006D4E6D" w:rsidRDefault="003F5DDC">
      <w:pPr>
        <w:spacing w:line="360" w:lineRule="exact"/>
        <w:rPr>
          <w:b/>
          <w:sz w:val="24"/>
        </w:rPr>
      </w:pPr>
      <w:r>
        <w:rPr>
          <w:rFonts w:ascii="宋体" w:hAnsi="宋体" w:hint="eastAsia"/>
          <w:sz w:val="24"/>
        </w:rPr>
        <w:br/>
      </w:r>
      <w:r>
        <w:rPr>
          <w:rFonts w:hint="eastAsia"/>
          <w:b/>
          <w:sz w:val="24"/>
        </w:rPr>
        <w:t>三、验收条款</w:t>
      </w:r>
    </w:p>
    <w:p w:rsidR="006D4E6D" w:rsidRDefault="003F5DDC">
      <w:pPr>
        <w:widowControl/>
        <w:spacing w:line="360" w:lineRule="exact"/>
        <w:ind w:firstLineChars="200" w:firstLine="480"/>
        <w:jc w:val="left"/>
        <w:rPr>
          <w:rFonts w:ascii="宋体" w:hAnsi="宋体" w:cs="宋体"/>
          <w:kern w:val="0"/>
          <w:sz w:val="24"/>
        </w:rPr>
      </w:pPr>
      <w:r>
        <w:rPr>
          <w:rFonts w:ascii="宋体" w:hAnsi="宋体" w:cs="宋体" w:hint="eastAsia"/>
          <w:kern w:val="0"/>
          <w:sz w:val="24"/>
        </w:rPr>
        <w:lastRenderedPageBreak/>
        <w:t>1.验收标准：设备按厂家产品验收标准及询价文件进行验收。产品质量达到设计要求，安装调试各项指标符合验收标准要求。</w:t>
      </w:r>
    </w:p>
    <w:p w:rsidR="006D4E6D" w:rsidRDefault="003F5DDC">
      <w:pPr>
        <w:widowControl/>
        <w:spacing w:line="360" w:lineRule="exact"/>
        <w:ind w:firstLineChars="200" w:firstLine="480"/>
        <w:jc w:val="left"/>
        <w:rPr>
          <w:rFonts w:ascii="宋体" w:hAnsi="宋体" w:cs="宋体"/>
          <w:kern w:val="0"/>
          <w:sz w:val="24"/>
        </w:rPr>
      </w:pPr>
      <w:r>
        <w:rPr>
          <w:rFonts w:ascii="宋体" w:hAnsi="宋体" w:cs="宋体" w:hint="eastAsia"/>
          <w:kern w:val="0"/>
          <w:sz w:val="24"/>
        </w:rPr>
        <w:t>2.验收程序：货物验收分为卖方出厂检验、安装调试检验及最终验收三个阶段。</w:t>
      </w:r>
    </w:p>
    <w:p w:rsidR="006D4E6D" w:rsidRDefault="003F5DDC">
      <w:pPr>
        <w:widowControl/>
        <w:spacing w:line="360" w:lineRule="exact"/>
        <w:ind w:firstLineChars="200" w:firstLine="480"/>
        <w:jc w:val="left"/>
        <w:rPr>
          <w:rFonts w:ascii="宋体" w:hAnsi="宋体" w:cs="宋体"/>
          <w:kern w:val="0"/>
          <w:sz w:val="24"/>
        </w:rPr>
      </w:pPr>
      <w:r>
        <w:rPr>
          <w:rFonts w:ascii="宋体" w:hAnsi="宋体" w:cs="宋体" w:hint="eastAsia"/>
          <w:kern w:val="0"/>
          <w:sz w:val="24"/>
        </w:rPr>
        <w:t>2.1 出厂检验</w:t>
      </w:r>
    </w:p>
    <w:p w:rsidR="006D4E6D" w:rsidRDefault="003F5DDC">
      <w:pPr>
        <w:widowControl/>
        <w:spacing w:line="360" w:lineRule="exact"/>
        <w:ind w:firstLineChars="200" w:firstLine="480"/>
        <w:jc w:val="left"/>
        <w:rPr>
          <w:rFonts w:ascii="宋体" w:hAnsi="宋体" w:cs="宋体"/>
          <w:kern w:val="0"/>
          <w:sz w:val="24"/>
        </w:rPr>
      </w:pPr>
      <w:r>
        <w:rPr>
          <w:rFonts w:ascii="宋体" w:hAnsi="宋体" w:cs="宋体" w:hint="eastAsia"/>
          <w:kern w:val="0"/>
          <w:sz w:val="24"/>
        </w:rPr>
        <w:t>卖方在货物出厂前，应按产品技术标准规定的检验项目和试验方法进行全面检验，卖方应随同货物提供出厂检验报告、产品质量合格证，结果必须符合上述第1条验收标准的要求。</w:t>
      </w:r>
    </w:p>
    <w:p w:rsidR="006D4E6D" w:rsidRDefault="003F5DDC">
      <w:pPr>
        <w:widowControl/>
        <w:spacing w:line="360" w:lineRule="exact"/>
        <w:ind w:firstLineChars="200" w:firstLine="480"/>
        <w:jc w:val="left"/>
        <w:rPr>
          <w:rFonts w:ascii="宋体" w:hAnsi="宋体" w:cs="宋体"/>
          <w:kern w:val="0"/>
          <w:sz w:val="24"/>
        </w:rPr>
      </w:pPr>
      <w:r>
        <w:rPr>
          <w:rFonts w:ascii="宋体" w:hAnsi="宋体" w:cs="宋体" w:hint="eastAsia"/>
          <w:kern w:val="0"/>
          <w:sz w:val="24"/>
        </w:rPr>
        <w:t>2.2 安装调试检验</w:t>
      </w:r>
    </w:p>
    <w:p w:rsidR="006D4E6D" w:rsidRDefault="003F5DDC">
      <w:pPr>
        <w:widowControl/>
        <w:spacing w:line="360" w:lineRule="exact"/>
        <w:ind w:firstLineChars="200" w:firstLine="480"/>
        <w:jc w:val="left"/>
        <w:rPr>
          <w:rFonts w:ascii="宋体" w:hAnsi="宋体" w:cs="宋体"/>
          <w:kern w:val="0"/>
          <w:sz w:val="24"/>
        </w:rPr>
      </w:pPr>
      <w:r>
        <w:rPr>
          <w:rFonts w:ascii="宋体" w:hAnsi="宋体" w:cs="宋体" w:hint="eastAsia"/>
          <w:kern w:val="0"/>
          <w:sz w:val="24"/>
        </w:rPr>
        <w:t>设备安装、调试过程，卖方应作详细检验记录。安装调试检验结果应符合制造厂产品标准和询价文件的规定。检验记录应真实并提供给买方。</w:t>
      </w:r>
    </w:p>
    <w:p w:rsidR="006D4E6D" w:rsidRDefault="003F5DDC">
      <w:pPr>
        <w:widowControl/>
        <w:spacing w:line="360" w:lineRule="exact"/>
        <w:ind w:firstLineChars="200" w:firstLine="480"/>
        <w:jc w:val="left"/>
        <w:rPr>
          <w:rFonts w:ascii="宋体" w:hAnsi="宋体" w:cs="宋体"/>
          <w:kern w:val="0"/>
          <w:sz w:val="24"/>
        </w:rPr>
      </w:pPr>
      <w:r>
        <w:rPr>
          <w:rFonts w:ascii="宋体" w:hAnsi="宋体" w:cs="宋体" w:hint="eastAsia"/>
          <w:kern w:val="0"/>
          <w:sz w:val="24"/>
        </w:rPr>
        <w:t>2.3 最终验收</w:t>
      </w:r>
    </w:p>
    <w:p w:rsidR="006D4E6D" w:rsidRDefault="003F5DDC">
      <w:pPr>
        <w:widowControl/>
        <w:spacing w:line="360" w:lineRule="exact"/>
        <w:ind w:firstLineChars="200" w:firstLine="480"/>
        <w:jc w:val="left"/>
        <w:rPr>
          <w:rFonts w:ascii="宋体" w:hAnsi="宋体" w:cs="宋体"/>
          <w:kern w:val="0"/>
          <w:sz w:val="24"/>
        </w:rPr>
      </w:pPr>
      <w:r>
        <w:rPr>
          <w:rFonts w:ascii="宋体" w:hAnsi="宋体" w:cs="宋体" w:hint="eastAsia"/>
          <w:kern w:val="0"/>
          <w:sz w:val="24"/>
        </w:rPr>
        <w:t>3.设备安装、调试结束后，由卖方负责并会同买方及有关专家按上述第1条规定的标准要求进行联合验收。</w:t>
      </w:r>
    </w:p>
    <w:p w:rsidR="006D4E6D" w:rsidRDefault="003F5DDC">
      <w:pPr>
        <w:spacing w:line="360" w:lineRule="exact"/>
        <w:ind w:firstLineChars="200" w:firstLine="480"/>
        <w:rPr>
          <w:bCs/>
          <w:sz w:val="24"/>
        </w:rPr>
      </w:pPr>
      <w:r>
        <w:rPr>
          <w:rFonts w:ascii="宋体" w:hAnsi="宋体" w:cs="宋体" w:hint="eastAsia"/>
          <w:kern w:val="0"/>
          <w:sz w:val="24"/>
        </w:rPr>
        <w:t>4.最终验收所发生的一切费用由卖方承担。</w:t>
      </w:r>
    </w:p>
    <w:p w:rsidR="006D4E6D" w:rsidRDefault="003F5DDC">
      <w:pPr>
        <w:rPr>
          <w:b/>
          <w:sz w:val="24"/>
        </w:rPr>
      </w:pPr>
      <w:r>
        <w:rPr>
          <w:rFonts w:hint="eastAsia"/>
          <w:b/>
          <w:sz w:val="24"/>
        </w:rPr>
        <w:t>四、付款方式</w:t>
      </w:r>
    </w:p>
    <w:p w:rsidR="006D4E6D" w:rsidRDefault="003F5DDC">
      <w:pPr>
        <w:ind w:firstLineChars="200" w:firstLine="480"/>
        <w:rPr>
          <w:rFonts w:ascii="宋体" w:eastAsiaTheme="minorEastAsia" w:hAnsi="宋体" w:cs="宋体"/>
          <w:color w:val="FF0000"/>
          <w:sz w:val="24"/>
        </w:rPr>
      </w:pPr>
      <w:r>
        <w:rPr>
          <w:rFonts w:ascii="宋体" w:hAnsi="宋体" w:hint="eastAsia"/>
          <w:sz w:val="24"/>
        </w:rPr>
        <w:t>1、到货经采购人验收合格后，每月按照实际下单量在收到中选方提供的增值税专用发票后60天内付清款项。</w:t>
      </w:r>
    </w:p>
    <w:p w:rsidR="006D4E6D" w:rsidRDefault="006D4E6D">
      <w:pPr>
        <w:widowControl/>
        <w:ind w:firstLineChars="800" w:firstLine="3211"/>
        <w:jc w:val="left"/>
        <w:rPr>
          <w:b/>
          <w:spacing w:val="20"/>
          <w:sz w:val="36"/>
        </w:rPr>
      </w:pPr>
    </w:p>
    <w:p w:rsidR="006D4E6D" w:rsidRDefault="006D4E6D">
      <w:pPr>
        <w:widowControl/>
        <w:ind w:firstLineChars="800" w:firstLine="3211"/>
        <w:jc w:val="left"/>
        <w:rPr>
          <w:b/>
          <w:spacing w:val="20"/>
          <w:sz w:val="36"/>
        </w:rPr>
      </w:pPr>
    </w:p>
    <w:p w:rsidR="006D4E6D" w:rsidRDefault="003F5DDC">
      <w:pPr>
        <w:widowControl/>
        <w:ind w:firstLineChars="800" w:firstLine="3211"/>
        <w:jc w:val="left"/>
        <w:rPr>
          <w:rFonts w:ascii="黑体" w:eastAsia="黑体"/>
          <w:sz w:val="36"/>
        </w:rPr>
      </w:pPr>
      <w:r>
        <w:rPr>
          <w:rFonts w:hint="eastAsia"/>
          <w:b/>
          <w:spacing w:val="20"/>
          <w:sz w:val="36"/>
        </w:rPr>
        <w:t>第四部分</w:t>
      </w:r>
    </w:p>
    <w:p w:rsidR="006D4E6D" w:rsidRDefault="003F5DDC">
      <w:pPr>
        <w:pStyle w:val="a3"/>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6D4E6D" w:rsidRDefault="003F5DDC">
      <w:pPr>
        <w:spacing w:line="400" w:lineRule="exact"/>
        <w:jc w:val="center"/>
        <w:rPr>
          <w:rFonts w:ascii="宋体"/>
          <w:b/>
          <w:sz w:val="36"/>
          <w:szCs w:val="36"/>
        </w:rPr>
      </w:pPr>
      <w:r>
        <w:rPr>
          <w:rFonts w:ascii="宋体" w:hint="eastAsia"/>
          <w:b/>
          <w:sz w:val="36"/>
          <w:szCs w:val="36"/>
        </w:rPr>
        <w:t>福建广电网络集团惠安分公司采购合同</w:t>
      </w:r>
    </w:p>
    <w:p w:rsidR="006D4E6D" w:rsidRDefault="003F5DDC">
      <w:pPr>
        <w:spacing w:line="400" w:lineRule="exact"/>
        <w:ind w:firstLineChars="1700" w:firstLine="3740"/>
        <w:rPr>
          <w:rFonts w:ascii="宋体" w:hAnsi="宋体" w:cs="宋体"/>
          <w:bCs/>
          <w:sz w:val="22"/>
          <w:szCs w:val="22"/>
        </w:rPr>
      </w:pPr>
      <w:r>
        <w:rPr>
          <w:rFonts w:ascii="宋体" w:hAnsi="宋体" w:cs="宋体" w:hint="eastAsia"/>
          <w:bCs/>
          <w:sz w:val="22"/>
          <w:szCs w:val="22"/>
        </w:rPr>
        <w:t>合同编号：</w:t>
      </w:r>
      <w:proofErr w:type="gramStart"/>
      <w:r>
        <w:rPr>
          <w:rFonts w:ascii="宋体" w:hAnsi="宋体" w:cs="宋体" w:hint="eastAsia"/>
          <w:bCs/>
          <w:sz w:val="22"/>
          <w:szCs w:val="22"/>
        </w:rPr>
        <w:t>闽广网惠安</w:t>
      </w:r>
      <w:proofErr w:type="gramEnd"/>
      <w:r>
        <w:rPr>
          <w:rFonts w:ascii="宋体" w:hAnsi="宋体" w:cs="宋体" w:hint="eastAsia"/>
          <w:bCs/>
          <w:sz w:val="22"/>
          <w:szCs w:val="22"/>
        </w:rPr>
        <w:t>合(2022)综     号</w:t>
      </w:r>
    </w:p>
    <w:p w:rsidR="006D4E6D" w:rsidRDefault="003F5DDC">
      <w:pPr>
        <w:spacing w:line="400" w:lineRule="exact"/>
        <w:rPr>
          <w:rFonts w:ascii="宋体" w:hAnsi="宋体" w:cs="Arial"/>
          <w:sz w:val="24"/>
        </w:rPr>
      </w:pPr>
      <w:r>
        <w:rPr>
          <w:rFonts w:ascii="宋体" w:hAnsi="宋体" w:cs="Arial" w:hint="eastAsia"/>
          <w:sz w:val="24"/>
        </w:rPr>
        <w:t xml:space="preserve">甲方(采购人)： </w:t>
      </w:r>
      <w:proofErr w:type="gramStart"/>
      <w:r>
        <w:rPr>
          <w:rFonts w:ascii="宋体" w:hAnsi="宋体" w:cs="Arial" w:hint="eastAsia"/>
          <w:sz w:val="24"/>
        </w:rPr>
        <w:t>签定</w:t>
      </w:r>
      <w:proofErr w:type="gramEnd"/>
      <w:r>
        <w:rPr>
          <w:rFonts w:ascii="宋体" w:hAnsi="宋体" w:cs="Arial" w:hint="eastAsia"/>
          <w:sz w:val="24"/>
        </w:rPr>
        <w:t>地点：</w:t>
      </w:r>
    </w:p>
    <w:p w:rsidR="006D4E6D" w:rsidRDefault="003F5DDC">
      <w:pPr>
        <w:spacing w:line="400" w:lineRule="exact"/>
        <w:rPr>
          <w:rFonts w:ascii="宋体" w:hAnsi="宋体" w:cs="Arial"/>
          <w:sz w:val="24"/>
        </w:rPr>
      </w:pPr>
      <w:r>
        <w:rPr>
          <w:rFonts w:ascii="宋体" w:hAnsi="宋体" w:cs="Arial" w:hint="eastAsia"/>
          <w:sz w:val="24"/>
        </w:rPr>
        <w:t>乙方（中选人）：</w:t>
      </w:r>
      <w:proofErr w:type="gramStart"/>
      <w:r>
        <w:rPr>
          <w:rFonts w:ascii="宋体" w:hAnsi="宋体" w:cs="Arial" w:hint="eastAsia"/>
          <w:sz w:val="24"/>
        </w:rPr>
        <w:t>签定</w:t>
      </w:r>
      <w:proofErr w:type="gramEnd"/>
      <w:r>
        <w:rPr>
          <w:rFonts w:ascii="宋体" w:hAnsi="宋体" w:cs="Arial" w:hint="eastAsia"/>
          <w:sz w:val="24"/>
        </w:rPr>
        <w:t>日期：   年   月   日</w:t>
      </w:r>
    </w:p>
    <w:p w:rsidR="006D4E6D" w:rsidRDefault="003F5DDC">
      <w:pPr>
        <w:pStyle w:val="a5"/>
        <w:spacing w:line="400" w:lineRule="exact"/>
        <w:ind w:firstLineChars="200" w:firstLine="480"/>
        <w:jc w:val="left"/>
        <w:rPr>
          <w:rFonts w:ascii="宋体" w:hAnsi="宋体" w:cs="Arial"/>
          <w:sz w:val="24"/>
        </w:rPr>
      </w:pPr>
      <w:r>
        <w:rPr>
          <w:rFonts w:ascii="宋体" w:hAnsi="宋体" w:cs="Arial" w:hint="eastAsia"/>
          <w:sz w:val="24"/>
        </w:rPr>
        <w:t>根据</w:t>
      </w:r>
      <w:r>
        <w:rPr>
          <w:rFonts w:ascii="宋体" w:hAnsi="宋体" w:hint="eastAsia"/>
          <w:sz w:val="24"/>
          <w:u w:val="single"/>
        </w:rPr>
        <w:t>福建广电网络惠安分公司</w:t>
      </w:r>
      <w:r>
        <w:rPr>
          <w:rFonts w:ascii="宋体" w:hAnsi="宋体" w:cs="Arial" w:hint="eastAsia"/>
          <w:sz w:val="24"/>
        </w:rPr>
        <w:t>采购项目的比选结果，乙方为中选人，现依照比选报价文件及相关文件的内容，双方达成如下协议：</w:t>
      </w:r>
    </w:p>
    <w:p w:rsidR="006D4E6D" w:rsidRDefault="003F5DDC">
      <w:pPr>
        <w:spacing w:line="420" w:lineRule="exact"/>
        <w:rPr>
          <w:rFonts w:ascii="宋体" w:hAnsi="宋体" w:cs="Arial"/>
          <w:sz w:val="24"/>
        </w:rPr>
      </w:pPr>
      <w:r>
        <w:rPr>
          <w:rFonts w:ascii="宋体" w:hAnsi="宋体" w:cs="Arial" w:hint="eastAsia"/>
          <w:sz w:val="24"/>
        </w:rPr>
        <w:t>1、合同标的和合同价格</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53"/>
        <w:gridCol w:w="1185"/>
        <w:gridCol w:w="1335"/>
        <w:gridCol w:w="1101"/>
        <w:gridCol w:w="1318"/>
        <w:gridCol w:w="1319"/>
        <w:gridCol w:w="1629"/>
      </w:tblGrid>
      <w:tr w:rsidR="006D4E6D">
        <w:trPr>
          <w:cantSplit/>
          <w:trHeight w:hRule="exact" w:val="1094"/>
        </w:trPr>
        <w:tc>
          <w:tcPr>
            <w:tcW w:w="1653" w:type="dxa"/>
            <w:tcBorders>
              <w:top w:val="single" w:sz="4" w:space="0" w:color="auto"/>
              <w:left w:val="single" w:sz="4" w:space="0" w:color="auto"/>
              <w:bottom w:val="single" w:sz="4" w:space="0" w:color="auto"/>
              <w:right w:val="single" w:sz="4" w:space="0" w:color="auto"/>
            </w:tcBorders>
            <w:vAlign w:val="center"/>
          </w:tcPr>
          <w:p w:rsidR="006D4E6D" w:rsidRDefault="003F5DDC">
            <w:pPr>
              <w:spacing w:line="420" w:lineRule="exact"/>
              <w:jc w:val="center"/>
              <w:rPr>
                <w:rFonts w:ascii="宋体" w:hAnsi="宋体" w:cs="Arial"/>
                <w:sz w:val="24"/>
              </w:rPr>
            </w:pPr>
            <w:r>
              <w:rPr>
                <w:rFonts w:ascii="宋体" w:hAnsi="宋体" w:cs="Arial" w:hint="eastAsia"/>
                <w:sz w:val="24"/>
              </w:rPr>
              <w:t>产品名称</w:t>
            </w:r>
          </w:p>
        </w:tc>
        <w:tc>
          <w:tcPr>
            <w:tcW w:w="1185" w:type="dxa"/>
            <w:tcBorders>
              <w:top w:val="single" w:sz="4" w:space="0" w:color="auto"/>
              <w:left w:val="single" w:sz="4" w:space="0" w:color="auto"/>
              <w:bottom w:val="single" w:sz="4" w:space="0" w:color="auto"/>
              <w:right w:val="single" w:sz="4" w:space="0" w:color="auto"/>
            </w:tcBorders>
            <w:vAlign w:val="center"/>
          </w:tcPr>
          <w:p w:rsidR="006D4E6D" w:rsidRDefault="003F5DDC">
            <w:pPr>
              <w:spacing w:line="420" w:lineRule="exact"/>
              <w:jc w:val="center"/>
              <w:rPr>
                <w:rFonts w:ascii="宋体" w:hAnsi="宋体" w:cs="Arial"/>
                <w:sz w:val="24"/>
              </w:rPr>
            </w:pPr>
            <w:r>
              <w:rPr>
                <w:rFonts w:ascii="宋体" w:hAnsi="宋体" w:cs="Arial" w:hint="eastAsia"/>
                <w:sz w:val="24"/>
              </w:rPr>
              <w:t>规格型号</w:t>
            </w:r>
          </w:p>
        </w:tc>
        <w:tc>
          <w:tcPr>
            <w:tcW w:w="1335" w:type="dxa"/>
            <w:tcBorders>
              <w:top w:val="single" w:sz="4" w:space="0" w:color="auto"/>
              <w:left w:val="single" w:sz="4" w:space="0" w:color="auto"/>
              <w:bottom w:val="single" w:sz="4" w:space="0" w:color="auto"/>
              <w:right w:val="single" w:sz="4" w:space="0" w:color="auto"/>
            </w:tcBorders>
            <w:vAlign w:val="center"/>
          </w:tcPr>
          <w:p w:rsidR="006D4E6D" w:rsidRDefault="003F5DDC">
            <w:pPr>
              <w:spacing w:line="420" w:lineRule="exact"/>
              <w:jc w:val="center"/>
              <w:rPr>
                <w:rFonts w:ascii="宋体" w:hAnsi="宋体" w:cs="Arial"/>
                <w:sz w:val="24"/>
              </w:rPr>
            </w:pPr>
            <w:r>
              <w:rPr>
                <w:rFonts w:ascii="宋体" w:hAnsi="宋体" w:cs="Arial" w:hint="eastAsia"/>
                <w:sz w:val="24"/>
              </w:rPr>
              <w:t>生产厂家</w:t>
            </w:r>
          </w:p>
        </w:tc>
        <w:tc>
          <w:tcPr>
            <w:tcW w:w="1101" w:type="dxa"/>
            <w:tcBorders>
              <w:top w:val="single" w:sz="4" w:space="0" w:color="auto"/>
              <w:left w:val="single" w:sz="4" w:space="0" w:color="auto"/>
              <w:bottom w:val="single" w:sz="4" w:space="0" w:color="auto"/>
              <w:right w:val="single" w:sz="4" w:space="0" w:color="auto"/>
            </w:tcBorders>
            <w:vAlign w:val="center"/>
          </w:tcPr>
          <w:p w:rsidR="006D4E6D" w:rsidRDefault="003F5DDC">
            <w:pPr>
              <w:spacing w:line="420" w:lineRule="exact"/>
              <w:jc w:val="center"/>
              <w:rPr>
                <w:rFonts w:ascii="宋体" w:hAnsi="宋体" w:cs="Arial"/>
                <w:sz w:val="24"/>
              </w:rPr>
            </w:pPr>
            <w:r>
              <w:rPr>
                <w:rFonts w:ascii="宋体" w:hAnsi="宋体" w:cs="Arial" w:hint="eastAsia"/>
                <w:sz w:val="24"/>
              </w:rPr>
              <w:t>数 量</w:t>
            </w:r>
          </w:p>
        </w:tc>
        <w:tc>
          <w:tcPr>
            <w:tcW w:w="1318" w:type="dxa"/>
            <w:tcBorders>
              <w:top w:val="single" w:sz="4" w:space="0" w:color="auto"/>
              <w:left w:val="single" w:sz="4" w:space="0" w:color="auto"/>
              <w:bottom w:val="single" w:sz="4" w:space="0" w:color="auto"/>
              <w:right w:val="single" w:sz="4" w:space="0" w:color="auto"/>
            </w:tcBorders>
            <w:vAlign w:val="center"/>
          </w:tcPr>
          <w:p w:rsidR="006D4E6D" w:rsidRDefault="003F5DDC">
            <w:pPr>
              <w:spacing w:line="420" w:lineRule="exact"/>
              <w:jc w:val="center"/>
              <w:rPr>
                <w:rFonts w:ascii="宋体" w:hAnsi="宋体" w:cs="Arial"/>
                <w:sz w:val="24"/>
              </w:rPr>
            </w:pPr>
            <w:r>
              <w:rPr>
                <w:rFonts w:ascii="宋体" w:hAnsi="宋体" w:cs="Arial" w:hint="eastAsia"/>
                <w:sz w:val="24"/>
              </w:rPr>
              <w:t>单 价</w:t>
            </w:r>
          </w:p>
        </w:tc>
        <w:tc>
          <w:tcPr>
            <w:tcW w:w="1319" w:type="dxa"/>
            <w:tcBorders>
              <w:top w:val="single" w:sz="4" w:space="0" w:color="auto"/>
              <w:left w:val="single" w:sz="4" w:space="0" w:color="auto"/>
              <w:bottom w:val="single" w:sz="4" w:space="0" w:color="auto"/>
              <w:right w:val="single" w:sz="4" w:space="0" w:color="auto"/>
            </w:tcBorders>
            <w:vAlign w:val="center"/>
          </w:tcPr>
          <w:p w:rsidR="006D4E6D" w:rsidRDefault="003F5DDC">
            <w:pPr>
              <w:spacing w:line="420" w:lineRule="exact"/>
              <w:jc w:val="center"/>
              <w:rPr>
                <w:rFonts w:ascii="宋体" w:hAnsi="宋体" w:cs="Arial"/>
                <w:sz w:val="24"/>
              </w:rPr>
            </w:pPr>
            <w:r>
              <w:rPr>
                <w:rFonts w:ascii="宋体" w:hAnsi="宋体" w:cs="Arial" w:hint="eastAsia"/>
                <w:sz w:val="24"/>
              </w:rPr>
              <w:t>总 价</w:t>
            </w:r>
          </w:p>
        </w:tc>
        <w:tc>
          <w:tcPr>
            <w:tcW w:w="1629" w:type="dxa"/>
            <w:tcBorders>
              <w:top w:val="single" w:sz="4" w:space="0" w:color="auto"/>
              <w:left w:val="single" w:sz="4" w:space="0" w:color="auto"/>
              <w:bottom w:val="single" w:sz="4" w:space="0" w:color="auto"/>
              <w:right w:val="single" w:sz="4" w:space="0" w:color="auto"/>
            </w:tcBorders>
            <w:vAlign w:val="center"/>
          </w:tcPr>
          <w:p w:rsidR="006D4E6D" w:rsidRDefault="003F5DDC">
            <w:pPr>
              <w:spacing w:line="420" w:lineRule="exact"/>
              <w:jc w:val="center"/>
              <w:rPr>
                <w:rFonts w:ascii="宋体" w:hAnsi="宋体" w:cs="Arial"/>
                <w:sz w:val="24"/>
              </w:rPr>
            </w:pPr>
            <w:r>
              <w:rPr>
                <w:rFonts w:ascii="宋体" w:hAnsi="宋体" w:cs="Arial" w:hint="eastAsia"/>
                <w:sz w:val="24"/>
              </w:rPr>
              <w:t>交货期</w:t>
            </w:r>
          </w:p>
        </w:tc>
      </w:tr>
      <w:tr w:rsidR="006D4E6D">
        <w:trPr>
          <w:cantSplit/>
        </w:trPr>
        <w:tc>
          <w:tcPr>
            <w:tcW w:w="1653" w:type="dxa"/>
            <w:tcBorders>
              <w:top w:val="single" w:sz="4" w:space="0" w:color="auto"/>
              <w:left w:val="single" w:sz="4" w:space="0" w:color="auto"/>
              <w:bottom w:val="single" w:sz="4" w:space="0" w:color="auto"/>
              <w:right w:val="single" w:sz="4" w:space="0" w:color="auto"/>
            </w:tcBorders>
            <w:vAlign w:val="center"/>
          </w:tcPr>
          <w:p w:rsidR="006D4E6D" w:rsidRDefault="006D4E6D">
            <w:pPr>
              <w:spacing w:line="420" w:lineRule="exact"/>
              <w:jc w:val="center"/>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6D4E6D" w:rsidRDefault="006D4E6D">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6D4E6D" w:rsidRDefault="006D4E6D">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6D4E6D" w:rsidRDefault="006D4E6D">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6D4E6D" w:rsidRDefault="006D4E6D">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6D4E6D" w:rsidRDefault="006D4E6D">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6D4E6D" w:rsidRDefault="006D4E6D">
            <w:pPr>
              <w:spacing w:line="420" w:lineRule="exact"/>
              <w:rPr>
                <w:rFonts w:ascii="宋体" w:hAnsi="宋体" w:cs="Arial"/>
                <w:sz w:val="24"/>
              </w:rPr>
            </w:pPr>
          </w:p>
        </w:tc>
      </w:tr>
      <w:tr w:rsidR="006D4E6D">
        <w:trPr>
          <w:cantSplit/>
        </w:trPr>
        <w:tc>
          <w:tcPr>
            <w:tcW w:w="1653" w:type="dxa"/>
            <w:tcBorders>
              <w:top w:val="single" w:sz="4" w:space="0" w:color="auto"/>
              <w:left w:val="single" w:sz="4" w:space="0" w:color="auto"/>
              <w:bottom w:val="single" w:sz="4" w:space="0" w:color="auto"/>
              <w:right w:val="single" w:sz="4" w:space="0" w:color="auto"/>
            </w:tcBorders>
            <w:vAlign w:val="center"/>
          </w:tcPr>
          <w:p w:rsidR="006D4E6D" w:rsidRDefault="006D4E6D">
            <w:pPr>
              <w:spacing w:line="420" w:lineRule="exact"/>
              <w:ind w:left="480" w:hangingChars="200" w:hanging="480"/>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6D4E6D" w:rsidRDefault="006D4E6D">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6D4E6D" w:rsidRDefault="006D4E6D">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6D4E6D" w:rsidRDefault="006D4E6D">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6D4E6D" w:rsidRDefault="006D4E6D">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6D4E6D" w:rsidRDefault="006D4E6D">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6D4E6D" w:rsidRDefault="006D4E6D">
            <w:pPr>
              <w:spacing w:line="420" w:lineRule="exact"/>
              <w:rPr>
                <w:rFonts w:ascii="宋体" w:hAnsi="宋体" w:cs="Arial"/>
                <w:sz w:val="24"/>
              </w:rPr>
            </w:pPr>
          </w:p>
        </w:tc>
      </w:tr>
      <w:tr w:rsidR="006D4E6D">
        <w:trPr>
          <w:cantSplit/>
        </w:trPr>
        <w:tc>
          <w:tcPr>
            <w:tcW w:w="1653" w:type="dxa"/>
            <w:tcBorders>
              <w:top w:val="single" w:sz="4" w:space="0" w:color="auto"/>
              <w:left w:val="single" w:sz="4" w:space="0" w:color="auto"/>
              <w:bottom w:val="single" w:sz="4" w:space="0" w:color="auto"/>
              <w:right w:val="single" w:sz="4" w:space="0" w:color="auto"/>
            </w:tcBorders>
            <w:vAlign w:val="center"/>
          </w:tcPr>
          <w:p w:rsidR="006D4E6D" w:rsidRDefault="006D4E6D">
            <w:pPr>
              <w:spacing w:line="420" w:lineRule="exact"/>
              <w:ind w:left="480" w:hangingChars="200" w:hanging="480"/>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6D4E6D" w:rsidRDefault="006D4E6D">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6D4E6D" w:rsidRDefault="006D4E6D">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6D4E6D" w:rsidRDefault="006D4E6D">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6D4E6D" w:rsidRDefault="006D4E6D">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6D4E6D" w:rsidRDefault="006D4E6D">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6D4E6D" w:rsidRDefault="006D4E6D">
            <w:pPr>
              <w:spacing w:line="420" w:lineRule="exact"/>
              <w:rPr>
                <w:rFonts w:ascii="宋体" w:hAnsi="宋体" w:cs="Arial"/>
                <w:sz w:val="24"/>
              </w:rPr>
            </w:pPr>
          </w:p>
        </w:tc>
      </w:tr>
      <w:tr w:rsidR="006D4E6D">
        <w:tc>
          <w:tcPr>
            <w:tcW w:w="9540" w:type="dxa"/>
            <w:gridSpan w:val="7"/>
            <w:tcBorders>
              <w:top w:val="single" w:sz="4" w:space="0" w:color="auto"/>
              <w:left w:val="single" w:sz="4" w:space="0" w:color="auto"/>
              <w:bottom w:val="single" w:sz="4" w:space="0" w:color="auto"/>
              <w:right w:val="single" w:sz="4" w:space="0" w:color="auto"/>
            </w:tcBorders>
          </w:tcPr>
          <w:p w:rsidR="006D4E6D" w:rsidRDefault="003F5DDC">
            <w:pPr>
              <w:spacing w:line="420" w:lineRule="exact"/>
              <w:rPr>
                <w:rFonts w:ascii="宋体" w:hAnsi="宋体" w:cs="Arial"/>
                <w:sz w:val="24"/>
              </w:rPr>
            </w:pPr>
            <w:r>
              <w:rPr>
                <w:rFonts w:ascii="宋体" w:hAnsi="宋体" w:cs="Arial" w:hint="eastAsia"/>
                <w:sz w:val="24"/>
              </w:rPr>
              <w:t>合同总金额（大写）（合同总金额包含备件、专用工具、安装、调试、检验、技术培训及技术资料和运输保险等费用）：人民币（¥：</w:t>
            </w:r>
            <w:r>
              <w:rPr>
                <w:rFonts w:ascii="宋体" w:hAnsi="宋体" w:cs="Arial" w:hint="eastAsia"/>
                <w:sz w:val="24"/>
                <w:u w:val="single"/>
              </w:rPr>
              <w:t>元正</w:t>
            </w:r>
            <w:r>
              <w:rPr>
                <w:rFonts w:ascii="宋体" w:hAnsi="宋体" w:cs="Arial" w:hint="eastAsia"/>
                <w:sz w:val="24"/>
              </w:rPr>
              <w:t>）</w:t>
            </w:r>
          </w:p>
        </w:tc>
      </w:tr>
    </w:tbl>
    <w:p w:rsidR="006D4E6D" w:rsidRDefault="003F5DDC">
      <w:pPr>
        <w:spacing w:line="420" w:lineRule="exact"/>
        <w:rPr>
          <w:rFonts w:ascii="宋体" w:hAnsi="宋体" w:cs="Arial"/>
          <w:sz w:val="24"/>
        </w:rPr>
      </w:pPr>
      <w:r>
        <w:rPr>
          <w:rFonts w:ascii="宋体" w:hAnsi="宋体" w:cs="Arial" w:hint="eastAsia"/>
          <w:sz w:val="24"/>
        </w:rPr>
        <w:t>2、交货方式、地点和时间</w:t>
      </w:r>
    </w:p>
    <w:p w:rsidR="006D4E6D" w:rsidRDefault="003F5DDC">
      <w:pPr>
        <w:spacing w:line="420" w:lineRule="exact"/>
        <w:ind w:firstLineChars="200" w:firstLine="480"/>
        <w:rPr>
          <w:rFonts w:ascii="宋体" w:hAnsi="宋体" w:cs="Arial"/>
          <w:sz w:val="24"/>
          <w:u w:val="single"/>
        </w:rPr>
      </w:pPr>
      <w:r>
        <w:rPr>
          <w:rFonts w:ascii="宋体" w:hAnsi="宋体" w:cs="Arial" w:hint="eastAsia"/>
          <w:sz w:val="24"/>
        </w:rPr>
        <w:t>2.1交货方式：</w:t>
      </w:r>
      <w:r>
        <w:rPr>
          <w:rFonts w:ascii="宋体" w:hAnsi="宋体" w:cs="Arial" w:hint="eastAsia"/>
          <w:sz w:val="24"/>
          <w:u w:val="single"/>
        </w:rPr>
        <w:t>采用现场交货方式</w:t>
      </w:r>
    </w:p>
    <w:p w:rsidR="006D4E6D" w:rsidRDefault="003F5DDC">
      <w:pPr>
        <w:spacing w:line="420" w:lineRule="exact"/>
        <w:ind w:firstLineChars="200" w:firstLine="480"/>
        <w:rPr>
          <w:rFonts w:ascii="宋体" w:hAnsi="宋体" w:cs="Arial"/>
          <w:color w:val="FF0000"/>
          <w:sz w:val="24"/>
          <w:u w:val="single"/>
        </w:rPr>
      </w:pPr>
      <w:r>
        <w:rPr>
          <w:rFonts w:ascii="宋体" w:hAnsi="宋体" w:cs="Arial" w:hint="eastAsia"/>
          <w:color w:val="FF0000"/>
          <w:sz w:val="24"/>
        </w:rPr>
        <w:t>2.2交货地点：惠安</w:t>
      </w:r>
      <w:proofErr w:type="gramStart"/>
      <w:r>
        <w:rPr>
          <w:rFonts w:ascii="宋体" w:hAnsi="宋体" w:cs="Arial" w:hint="eastAsia"/>
          <w:color w:val="FF0000"/>
          <w:sz w:val="24"/>
        </w:rPr>
        <w:t>县区域</w:t>
      </w:r>
      <w:proofErr w:type="gramEnd"/>
      <w:r>
        <w:rPr>
          <w:rFonts w:ascii="宋体" w:hAnsi="宋体" w:cs="Arial" w:hint="eastAsia"/>
          <w:color w:val="FF0000"/>
          <w:sz w:val="24"/>
        </w:rPr>
        <w:t>内指定位置</w:t>
      </w:r>
    </w:p>
    <w:p w:rsidR="006D4E6D" w:rsidRDefault="003F5DDC">
      <w:pPr>
        <w:spacing w:line="420" w:lineRule="exact"/>
        <w:ind w:firstLineChars="200" w:firstLine="480"/>
        <w:rPr>
          <w:rFonts w:ascii="宋体" w:hAnsi="宋体" w:cs="Arial"/>
          <w:color w:val="FF0000"/>
          <w:sz w:val="24"/>
        </w:rPr>
      </w:pPr>
      <w:r>
        <w:rPr>
          <w:rFonts w:ascii="宋体" w:hAnsi="宋体" w:cs="Arial" w:hint="eastAsia"/>
          <w:color w:val="FF0000"/>
          <w:sz w:val="24"/>
        </w:rPr>
        <w:t>2.3交货时间：3天内</w:t>
      </w:r>
    </w:p>
    <w:p w:rsidR="006D4E6D" w:rsidRDefault="003F5DDC">
      <w:pPr>
        <w:spacing w:line="420" w:lineRule="exact"/>
        <w:rPr>
          <w:rFonts w:ascii="宋体" w:hAnsi="宋体" w:cs="Arial"/>
          <w:sz w:val="24"/>
        </w:rPr>
      </w:pPr>
      <w:r>
        <w:rPr>
          <w:rFonts w:ascii="宋体" w:hAnsi="宋体" w:cs="Arial" w:hint="eastAsia"/>
          <w:sz w:val="24"/>
        </w:rPr>
        <w:t>3、供货清单</w:t>
      </w:r>
    </w:p>
    <w:p w:rsidR="006D4E6D" w:rsidRDefault="003F5DDC">
      <w:pPr>
        <w:spacing w:line="420" w:lineRule="exact"/>
        <w:rPr>
          <w:rFonts w:ascii="宋体" w:hAnsi="宋体" w:cs="Arial"/>
          <w:sz w:val="24"/>
        </w:rPr>
      </w:pPr>
      <w:r>
        <w:rPr>
          <w:rFonts w:ascii="宋体" w:hAnsi="宋体" w:cs="Arial" w:hint="eastAsia"/>
          <w:sz w:val="24"/>
        </w:rPr>
        <w:t xml:space="preserve">   3.1供货清单：包括主要产品、随机备品备件、专用工具的名称及数量。</w:t>
      </w:r>
    </w:p>
    <w:p w:rsidR="006D4E6D" w:rsidRDefault="003F5DDC">
      <w:pPr>
        <w:spacing w:line="420" w:lineRule="exact"/>
        <w:rPr>
          <w:rFonts w:ascii="宋体" w:hAnsi="宋体" w:cs="Arial"/>
          <w:sz w:val="24"/>
        </w:rPr>
      </w:pPr>
      <w:r>
        <w:rPr>
          <w:rFonts w:ascii="宋体" w:hAnsi="宋体" w:cs="Arial" w:hint="eastAsia"/>
          <w:sz w:val="24"/>
        </w:rPr>
        <w:t>4、付款方式与条件</w:t>
      </w:r>
    </w:p>
    <w:p w:rsidR="006D4E6D" w:rsidRDefault="003F5DDC">
      <w:pPr>
        <w:widowControl/>
        <w:spacing w:line="420" w:lineRule="exact"/>
        <w:ind w:firstLineChars="200" w:firstLine="480"/>
        <w:jc w:val="left"/>
        <w:rPr>
          <w:rFonts w:ascii="宋体" w:hAnsi="宋体" w:cs="Arial"/>
          <w:color w:val="FF0000"/>
          <w:sz w:val="24"/>
        </w:rPr>
      </w:pPr>
      <w:r>
        <w:rPr>
          <w:rFonts w:ascii="宋体" w:hAnsi="宋体" w:hint="eastAsia"/>
          <w:color w:val="FF0000"/>
          <w:sz w:val="24"/>
        </w:rPr>
        <w:t>4.1（根据比选文件要求）</w:t>
      </w:r>
    </w:p>
    <w:p w:rsidR="006D4E6D" w:rsidRDefault="003F5DDC">
      <w:pPr>
        <w:spacing w:line="420" w:lineRule="exact"/>
        <w:ind w:firstLineChars="200" w:firstLine="480"/>
        <w:rPr>
          <w:rFonts w:ascii="宋体" w:hAnsi="宋体" w:cs="Arial"/>
          <w:sz w:val="24"/>
        </w:rPr>
      </w:pPr>
      <w:r>
        <w:rPr>
          <w:rFonts w:ascii="宋体" w:hAnsi="宋体" w:cs="Arial" w:hint="eastAsia"/>
          <w:sz w:val="24"/>
        </w:rPr>
        <w:t>现场交货条件下，乙方要求付款时应提交下列单证和文件。</w:t>
      </w:r>
    </w:p>
    <w:p w:rsidR="006D4E6D" w:rsidRDefault="003F5DDC">
      <w:pPr>
        <w:spacing w:line="420" w:lineRule="exact"/>
        <w:ind w:firstLineChars="200" w:firstLine="480"/>
        <w:rPr>
          <w:rFonts w:ascii="宋体" w:hAnsi="宋体" w:cs="Arial"/>
          <w:sz w:val="24"/>
        </w:rPr>
      </w:pPr>
      <w:r>
        <w:rPr>
          <w:rFonts w:ascii="宋体" w:hAnsi="宋体" w:cs="Arial" w:hint="eastAsia"/>
          <w:sz w:val="24"/>
        </w:rPr>
        <w:t>A.项目开具增值税专用发票。</w:t>
      </w:r>
    </w:p>
    <w:p w:rsidR="006D4E6D" w:rsidRDefault="003F5DDC">
      <w:pPr>
        <w:spacing w:line="420" w:lineRule="exact"/>
        <w:ind w:firstLineChars="200" w:firstLine="480"/>
        <w:rPr>
          <w:rFonts w:ascii="宋体" w:hAnsi="宋体" w:cs="Arial"/>
          <w:sz w:val="24"/>
        </w:rPr>
      </w:pPr>
      <w:r>
        <w:rPr>
          <w:rFonts w:ascii="宋体" w:hAnsi="宋体" w:cs="Arial" w:hint="eastAsia"/>
          <w:sz w:val="24"/>
        </w:rPr>
        <w:t>b.制造厂家出具的货物质量合格证书。</w:t>
      </w:r>
    </w:p>
    <w:p w:rsidR="006D4E6D" w:rsidRDefault="003F5DDC">
      <w:pPr>
        <w:spacing w:line="420" w:lineRule="exact"/>
        <w:ind w:firstLineChars="200" w:firstLine="480"/>
        <w:rPr>
          <w:rFonts w:ascii="宋体" w:hAnsi="宋体" w:cs="Arial"/>
          <w:sz w:val="24"/>
        </w:rPr>
      </w:pPr>
      <w:r>
        <w:rPr>
          <w:rFonts w:ascii="宋体" w:hAnsi="宋体" w:cs="Arial" w:hint="eastAsia"/>
          <w:sz w:val="24"/>
        </w:rPr>
        <w:t>c.用户已收讫货物的验收凭证。</w:t>
      </w:r>
    </w:p>
    <w:p w:rsidR="006D4E6D" w:rsidRDefault="003F5DDC">
      <w:pPr>
        <w:spacing w:line="420" w:lineRule="exact"/>
        <w:rPr>
          <w:rFonts w:ascii="宋体" w:hAnsi="宋体"/>
          <w:sz w:val="24"/>
        </w:rPr>
      </w:pPr>
      <w:r>
        <w:rPr>
          <w:rFonts w:ascii="宋体" w:hAnsi="宋体" w:hint="eastAsia"/>
          <w:sz w:val="24"/>
        </w:rPr>
        <w:t>5、质量要求和技术标准</w:t>
      </w:r>
    </w:p>
    <w:p w:rsidR="006D4E6D" w:rsidRDefault="003F5DDC">
      <w:pPr>
        <w:spacing w:line="400" w:lineRule="exact"/>
        <w:ind w:firstLineChars="200" w:firstLine="480"/>
        <w:rPr>
          <w:rFonts w:ascii="宋体" w:hAnsi="宋体"/>
          <w:sz w:val="24"/>
        </w:rPr>
      </w:pPr>
      <w:r>
        <w:rPr>
          <w:rFonts w:ascii="宋体" w:hAnsi="宋体" w:hint="eastAsia"/>
          <w:sz w:val="24"/>
        </w:rPr>
        <w:t>5.1质量要求和技术标准按比选文件要求。</w:t>
      </w:r>
    </w:p>
    <w:p w:rsidR="006D4E6D" w:rsidRDefault="003F5DDC">
      <w:pPr>
        <w:spacing w:line="420" w:lineRule="exact"/>
        <w:rPr>
          <w:rFonts w:ascii="宋体" w:hAnsi="宋体"/>
          <w:sz w:val="24"/>
        </w:rPr>
      </w:pPr>
      <w:r>
        <w:rPr>
          <w:rFonts w:ascii="宋体" w:hAnsi="宋体" w:hint="eastAsia"/>
          <w:sz w:val="24"/>
        </w:rPr>
        <w:t>6、安装调试、技术服务及技术资料</w:t>
      </w:r>
    </w:p>
    <w:p w:rsidR="006D4E6D" w:rsidRDefault="003F5DDC">
      <w:pPr>
        <w:spacing w:line="400" w:lineRule="exact"/>
        <w:rPr>
          <w:rFonts w:ascii="宋体" w:hAnsi="宋体"/>
          <w:sz w:val="24"/>
        </w:rPr>
      </w:pPr>
      <w:r>
        <w:rPr>
          <w:rFonts w:ascii="宋体" w:hAnsi="宋体" w:hint="eastAsia"/>
          <w:sz w:val="24"/>
        </w:rPr>
        <w:t xml:space="preserve">   安装调试、技术服务及技术资料按</w:t>
      </w:r>
      <w:r>
        <w:rPr>
          <w:rFonts w:ascii="宋体" w:hAnsi="宋体" w:hint="eastAsia"/>
          <w:color w:val="FF0000"/>
          <w:sz w:val="24"/>
        </w:rPr>
        <w:t>。</w:t>
      </w:r>
    </w:p>
    <w:p w:rsidR="006D4E6D" w:rsidRDefault="003F5DDC">
      <w:pPr>
        <w:spacing w:line="420" w:lineRule="exact"/>
        <w:rPr>
          <w:rFonts w:ascii="宋体" w:hAnsi="宋体"/>
          <w:sz w:val="24"/>
        </w:rPr>
      </w:pPr>
      <w:r>
        <w:rPr>
          <w:rFonts w:ascii="宋体" w:hAnsi="宋体" w:hint="eastAsia"/>
          <w:sz w:val="24"/>
        </w:rPr>
        <w:t>7、验收</w:t>
      </w:r>
    </w:p>
    <w:p w:rsidR="006D4E6D" w:rsidRDefault="003F5DDC">
      <w:pPr>
        <w:spacing w:line="400" w:lineRule="exact"/>
        <w:ind w:firstLineChars="200" w:firstLine="480"/>
        <w:rPr>
          <w:rFonts w:ascii="宋体" w:hAnsi="宋体"/>
          <w:sz w:val="24"/>
        </w:rPr>
      </w:pPr>
      <w:r>
        <w:rPr>
          <w:rFonts w:ascii="宋体" w:hAnsi="宋体" w:hint="eastAsia"/>
          <w:sz w:val="24"/>
        </w:rPr>
        <w:t>货物验收标准和方法按</w:t>
      </w:r>
      <w:r>
        <w:rPr>
          <w:rFonts w:ascii="宋体" w:hAnsi="宋体" w:hint="eastAsia"/>
          <w:color w:val="FF0000"/>
          <w:sz w:val="24"/>
        </w:rPr>
        <w:t>。</w:t>
      </w:r>
      <w:r>
        <w:rPr>
          <w:rFonts w:ascii="宋体" w:hAnsi="宋体" w:hint="eastAsia"/>
          <w:sz w:val="24"/>
        </w:rPr>
        <w:t>验收结果经双方确认后，双方代表必须按规定的验收交接单上的项目对照本合同填好验收结果并签名盖章。</w:t>
      </w:r>
    </w:p>
    <w:p w:rsidR="006D4E6D" w:rsidRDefault="003F5DDC">
      <w:pPr>
        <w:spacing w:line="420" w:lineRule="exact"/>
        <w:rPr>
          <w:rFonts w:ascii="宋体" w:hAnsi="宋体"/>
          <w:sz w:val="24"/>
        </w:rPr>
      </w:pPr>
      <w:r>
        <w:rPr>
          <w:rFonts w:ascii="宋体" w:hAnsi="宋体" w:hint="eastAsia"/>
          <w:sz w:val="24"/>
        </w:rPr>
        <w:t>8、权利担保及风险承担</w:t>
      </w:r>
    </w:p>
    <w:p w:rsidR="006D4E6D" w:rsidRDefault="003F5DDC">
      <w:pPr>
        <w:spacing w:line="420" w:lineRule="exact"/>
        <w:rPr>
          <w:rFonts w:ascii="宋体" w:hAnsi="宋体"/>
          <w:color w:val="000000"/>
          <w:sz w:val="24"/>
        </w:rPr>
      </w:pPr>
      <w:r>
        <w:rPr>
          <w:rFonts w:ascii="宋体" w:hAnsi="宋体" w:hint="eastAsia"/>
          <w:color w:val="000000"/>
          <w:sz w:val="24"/>
        </w:rPr>
        <w:t xml:space="preserve">    8.1乙方保证对其所交付的货物具有合法的处分权，保证所交付的货物不受任何第三方追索；</w:t>
      </w:r>
    </w:p>
    <w:p w:rsidR="006D4E6D" w:rsidRDefault="003F5DDC">
      <w:pPr>
        <w:spacing w:line="420" w:lineRule="exact"/>
        <w:rPr>
          <w:rFonts w:ascii="宋体" w:hAnsi="宋体"/>
          <w:color w:val="000000"/>
          <w:sz w:val="24"/>
        </w:rPr>
      </w:pPr>
      <w:r>
        <w:rPr>
          <w:rFonts w:ascii="宋体" w:hAnsi="宋体" w:hint="eastAsia"/>
          <w:color w:val="000000"/>
          <w:sz w:val="24"/>
        </w:rPr>
        <w:t xml:space="preserve">    8.2乙方保证其所交付的货物不存在侵犯第三方专利权、著作权或商标权等知识产权的情形。如果乙方交付的产品存在侵犯第三方知识产权情形，由此引起的损失由乙方承担。</w:t>
      </w:r>
    </w:p>
    <w:p w:rsidR="006D4E6D" w:rsidRDefault="003F5DDC">
      <w:pPr>
        <w:spacing w:line="420" w:lineRule="exact"/>
        <w:rPr>
          <w:rFonts w:ascii="宋体" w:hAnsi="宋体"/>
          <w:color w:val="000000"/>
          <w:sz w:val="24"/>
        </w:rPr>
      </w:pPr>
      <w:r>
        <w:rPr>
          <w:rFonts w:ascii="宋体" w:hAnsi="宋体" w:hint="eastAsia"/>
          <w:color w:val="000000"/>
          <w:sz w:val="24"/>
        </w:rPr>
        <w:t xml:space="preserve">    8.3乙方必须保证货物的安全性。若因货物存在瑕疵造成人身或财产损害的，乙方应承担全部责任。</w:t>
      </w:r>
    </w:p>
    <w:p w:rsidR="006D4E6D" w:rsidRDefault="003F5DDC">
      <w:pPr>
        <w:spacing w:line="420" w:lineRule="exact"/>
        <w:ind w:firstLineChars="200" w:firstLine="480"/>
        <w:rPr>
          <w:rFonts w:ascii="宋体" w:hAnsi="宋体"/>
          <w:color w:val="000000"/>
          <w:sz w:val="24"/>
        </w:rPr>
      </w:pPr>
      <w:r>
        <w:rPr>
          <w:rFonts w:ascii="宋体" w:hAnsi="宋体" w:hint="eastAsia"/>
          <w:color w:val="000000"/>
          <w:sz w:val="24"/>
        </w:rPr>
        <w:t>8.4乙方负责货物运输、装卸、安装调试过程中的安全工作。</w:t>
      </w:r>
      <w:proofErr w:type="gramStart"/>
      <w:r>
        <w:rPr>
          <w:rFonts w:ascii="宋体" w:hAnsi="宋体" w:hint="eastAsia"/>
          <w:color w:val="000000"/>
          <w:sz w:val="24"/>
        </w:rPr>
        <w:t>若期间</w:t>
      </w:r>
      <w:proofErr w:type="gramEnd"/>
      <w:r>
        <w:rPr>
          <w:rFonts w:ascii="宋体" w:hAnsi="宋体" w:hint="eastAsia"/>
          <w:color w:val="000000"/>
          <w:sz w:val="24"/>
        </w:rPr>
        <w:t>发生人身或财产损害的，乙方应承担全部责任。</w:t>
      </w:r>
    </w:p>
    <w:p w:rsidR="006D4E6D" w:rsidRDefault="003F5DDC">
      <w:pPr>
        <w:tabs>
          <w:tab w:val="left" w:pos="360"/>
        </w:tabs>
        <w:ind w:firstLineChars="196" w:firstLine="470"/>
        <w:rPr>
          <w:rFonts w:ascii="宋体" w:hAnsi="宋体"/>
          <w:sz w:val="24"/>
        </w:rPr>
      </w:pPr>
      <w:r>
        <w:rPr>
          <w:rFonts w:ascii="宋体" w:hAnsi="宋体" w:hint="eastAsia"/>
          <w:color w:val="000000"/>
          <w:sz w:val="24"/>
        </w:rPr>
        <w:t>8.5</w:t>
      </w:r>
      <w:r>
        <w:rPr>
          <w:rFonts w:ascii="宋体" w:hAnsi="宋体" w:hint="eastAsia"/>
          <w:sz w:val="24"/>
        </w:rPr>
        <w:t>货物的全部风险（损坏、灭失等）在货物通过甲方</w:t>
      </w:r>
      <w:proofErr w:type="gramStart"/>
      <w:r>
        <w:rPr>
          <w:rFonts w:ascii="宋体" w:hAnsi="宋体" w:hint="eastAsia"/>
          <w:sz w:val="24"/>
        </w:rPr>
        <w:t>终验前由</w:t>
      </w:r>
      <w:proofErr w:type="gramEnd"/>
      <w:r>
        <w:rPr>
          <w:rFonts w:ascii="宋体" w:hAnsi="宋体" w:hint="eastAsia"/>
          <w:sz w:val="24"/>
        </w:rPr>
        <w:t>乙方承担。</w:t>
      </w:r>
      <w:r>
        <w:rPr>
          <w:rFonts w:ascii="宋体" w:hAnsi="宋体" w:hint="eastAsia"/>
          <w:sz w:val="24"/>
        </w:rPr>
        <w:lastRenderedPageBreak/>
        <w:t>甲方终验合格后由甲方承担风险。</w:t>
      </w:r>
    </w:p>
    <w:p w:rsidR="006D4E6D" w:rsidRDefault="003F5DDC">
      <w:pPr>
        <w:spacing w:line="420" w:lineRule="exact"/>
        <w:rPr>
          <w:rFonts w:ascii="宋体" w:hAnsi="宋体"/>
          <w:sz w:val="24"/>
        </w:rPr>
      </w:pPr>
      <w:r>
        <w:rPr>
          <w:rFonts w:ascii="宋体" w:hAnsi="宋体" w:hint="eastAsia"/>
          <w:sz w:val="24"/>
        </w:rPr>
        <w:t>9、索赔</w:t>
      </w:r>
    </w:p>
    <w:p w:rsidR="006D4E6D" w:rsidRDefault="003F5DDC">
      <w:pPr>
        <w:spacing w:line="420" w:lineRule="exact"/>
        <w:ind w:firstLineChars="200" w:firstLine="480"/>
        <w:rPr>
          <w:rFonts w:ascii="宋体" w:hAnsi="宋体"/>
          <w:sz w:val="24"/>
        </w:rPr>
      </w:pPr>
      <w:r>
        <w:rPr>
          <w:rFonts w:ascii="宋体" w:hAnsi="宋体" w:hint="eastAsia"/>
          <w:sz w:val="24"/>
        </w:rPr>
        <w:t>9.1乙方对货物与合同要求不符负有责任，甲方提出索赔的，乙方应按甲方同意的下述一种或多种方法解决索赔事宜。</w:t>
      </w:r>
    </w:p>
    <w:p w:rsidR="006D4E6D" w:rsidRDefault="003F5DDC">
      <w:pPr>
        <w:spacing w:line="420" w:lineRule="exact"/>
        <w:ind w:firstLineChars="200" w:firstLine="480"/>
        <w:rPr>
          <w:rFonts w:ascii="宋体" w:hAnsi="宋体"/>
          <w:sz w:val="24"/>
        </w:rPr>
      </w:pPr>
      <w:r>
        <w:rPr>
          <w:rFonts w:ascii="宋体" w:hAnsi="宋体" w:hint="eastAsia"/>
          <w:sz w:val="24"/>
        </w:rPr>
        <w:t>9.1.1乙方同意甲方拒收货物并按被拒收货物的合同价格的金额付给甲方，乙方负担发生的一切损失费用，包括利息、银行费用、运输和保险费、检验费、仓储和装卸费以及为保管和保护被拒绝货物所需要的其它必要费用。</w:t>
      </w:r>
    </w:p>
    <w:p w:rsidR="006D4E6D" w:rsidRDefault="003F5DDC">
      <w:pPr>
        <w:spacing w:line="420" w:lineRule="exact"/>
        <w:ind w:firstLineChars="200" w:firstLine="480"/>
        <w:rPr>
          <w:rFonts w:ascii="宋体" w:hAnsi="宋体"/>
          <w:sz w:val="24"/>
        </w:rPr>
      </w:pPr>
      <w:r>
        <w:rPr>
          <w:rFonts w:ascii="宋体" w:hAnsi="宋体" w:hint="eastAsia"/>
          <w:sz w:val="24"/>
        </w:rPr>
        <w:t>9.1.2根据货物的</w:t>
      </w:r>
      <w:proofErr w:type="gramStart"/>
      <w:r>
        <w:rPr>
          <w:rFonts w:ascii="宋体" w:hAnsi="宋体" w:hint="eastAsia"/>
          <w:sz w:val="24"/>
        </w:rPr>
        <w:t>疵</w:t>
      </w:r>
      <w:proofErr w:type="gramEnd"/>
      <w:r>
        <w:rPr>
          <w:rFonts w:ascii="宋体" w:hAnsi="宋体" w:hint="eastAsia"/>
          <w:sz w:val="24"/>
        </w:rPr>
        <w:t>劣和受损程度以及甲方遭受损失的金额，经乙方和甲方同意降低货物价格。</w:t>
      </w:r>
    </w:p>
    <w:p w:rsidR="006D4E6D" w:rsidRDefault="003F5DDC">
      <w:pPr>
        <w:spacing w:line="420" w:lineRule="exact"/>
        <w:ind w:firstLineChars="200" w:firstLine="480"/>
        <w:rPr>
          <w:rFonts w:ascii="宋体" w:hAnsi="宋体"/>
          <w:sz w:val="24"/>
        </w:rPr>
      </w:pPr>
      <w:r>
        <w:rPr>
          <w:rFonts w:ascii="宋体" w:hAnsi="宋体" w:hint="eastAsia"/>
          <w:sz w:val="24"/>
        </w:rPr>
        <w:t>9.1.3更换有缺陷的零件、部件和设备，或修理缺陷部分，以达到合同规定的规格、质量和性能，乙方承担一切费用和风险并负担甲方遭受的一切直接费用。同时乙方应相应延长被更换货物的质量保证期。</w:t>
      </w:r>
    </w:p>
    <w:p w:rsidR="006D4E6D" w:rsidRDefault="003F5DDC">
      <w:pPr>
        <w:spacing w:line="420" w:lineRule="exact"/>
        <w:ind w:firstLineChars="200" w:firstLine="480"/>
        <w:rPr>
          <w:rFonts w:ascii="宋体" w:hAnsi="宋体"/>
          <w:sz w:val="24"/>
        </w:rPr>
      </w:pPr>
      <w:r>
        <w:rPr>
          <w:rFonts w:ascii="宋体" w:hAnsi="宋体" w:hint="eastAsia"/>
          <w:sz w:val="24"/>
        </w:rPr>
        <w:t>9.2如果甲方提出索赔通知后10天内乙方未能予以答复，该索赔应视为已被乙方接受。若乙方未能在甲方提出索赔通知的10天内或甲方同意的更长一些的时间内，按甲方同意的上述任何一种方式处理索赔事宜，甲方将从未付的合同价款中扣回索赔金额，同时按本合同规定追究乙方的违约责任或解除合同。</w:t>
      </w:r>
    </w:p>
    <w:p w:rsidR="006D4E6D" w:rsidRDefault="003F5DDC">
      <w:pPr>
        <w:spacing w:line="420" w:lineRule="exact"/>
        <w:ind w:firstLine="480"/>
        <w:rPr>
          <w:rFonts w:ascii="宋体" w:hAnsi="宋体"/>
          <w:sz w:val="24"/>
        </w:rPr>
      </w:pPr>
      <w:r>
        <w:rPr>
          <w:rFonts w:ascii="宋体" w:hAnsi="宋体" w:hint="eastAsia"/>
          <w:sz w:val="24"/>
        </w:rPr>
        <w:t>9.3如果甲方未能按照合同规定履行付款义务时，在延付期内应按国家规定的同档贷款利率计算乙方的利息损失。</w:t>
      </w:r>
    </w:p>
    <w:p w:rsidR="006D4E6D" w:rsidRDefault="003F5DDC">
      <w:pPr>
        <w:spacing w:line="380" w:lineRule="exact"/>
        <w:ind w:firstLineChars="200" w:firstLine="480"/>
        <w:rPr>
          <w:rFonts w:ascii="宋体" w:hAnsi="宋体"/>
          <w:sz w:val="24"/>
        </w:rPr>
      </w:pPr>
      <w:r>
        <w:rPr>
          <w:rFonts w:ascii="宋体" w:hAnsi="宋体" w:hint="eastAsia"/>
          <w:sz w:val="24"/>
        </w:rPr>
        <w:t>10、延期交货与核定损失额</w:t>
      </w:r>
    </w:p>
    <w:p w:rsidR="006D4E6D" w:rsidRDefault="003F5DDC">
      <w:pPr>
        <w:spacing w:line="380" w:lineRule="exact"/>
        <w:ind w:firstLine="489"/>
        <w:rPr>
          <w:rFonts w:ascii="宋体" w:hAnsi="宋体"/>
          <w:sz w:val="24"/>
        </w:rPr>
      </w:pPr>
      <w:r>
        <w:rPr>
          <w:rFonts w:ascii="宋体" w:hAnsi="宋体" w:hint="eastAsia"/>
          <w:sz w:val="24"/>
        </w:rPr>
        <w:t>10.1供应商延期供货或延期提供服务的，按合同约定进行处罚，逾期未超过10日（含10日）的，每逾期一日供应商应按本次订单总金额的千分之一支付违约金。逾期超过10日的，从逾期之日起每逾期一日供应商应按本次订单总金额的千分之三支付违约金。延期供货超过20日</w:t>
      </w:r>
      <w:proofErr w:type="gramStart"/>
      <w:r>
        <w:rPr>
          <w:rFonts w:ascii="宋体" w:hAnsi="宋体" w:hint="eastAsia"/>
          <w:sz w:val="24"/>
        </w:rPr>
        <w:t>扔不能</w:t>
      </w:r>
      <w:proofErr w:type="gramEnd"/>
      <w:r>
        <w:rPr>
          <w:rFonts w:ascii="宋体" w:hAnsi="宋体" w:hint="eastAsia"/>
          <w:sz w:val="24"/>
        </w:rPr>
        <w:t>交货的，经会议研究，可取消供货资格、接触合同，由其他中选供应商或根据比选文件规定递补的供应商供货。</w:t>
      </w:r>
    </w:p>
    <w:p w:rsidR="006D4E6D" w:rsidRDefault="003F5DDC">
      <w:pPr>
        <w:spacing w:line="380" w:lineRule="exact"/>
        <w:ind w:firstLine="489"/>
        <w:rPr>
          <w:rFonts w:ascii="宋体" w:hAnsi="宋体"/>
          <w:sz w:val="24"/>
        </w:rPr>
      </w:pPr>
      <w:r>
        <w:rPr>
          <w:rFonts w:ascii="宋体" w:hAnsi="宋体" w:hint="eastAsia"/>
          <w:sz w:val="24"/>
        </w:rPr>
        <w:t>11、违约终止合同</w:t>
      </w:r>
    </w:p>
    <w:p w:rsidR="006D4E6D" w:rsidRDefault="003F5DDC">
      <w:pPr>
        <w:spacing w:line="380" w:lineRule="exact"/>
        <w:ind w:firstLine="489"/>
        <w:rPr>
          <w:rFonts w:ascii="宋体" w:hAnsi="宋体"/>
          <w:sz w:val="24"/>
        </w:rPr>
      </w:pPr>
      <w:r>
        <w:rPr>
          <w:rFonts w:ascii="宋体" w:hAnsi="宋体" w:hint="eastAsia"/>
          <w:sz w:val="24"/>
        </w:rPr>
        <w:t>11.1</w:t>
      </w:r>
      <w:r>
        <w:rPr>
          <w:rFonts w:ascii="宋体" w:hAnsi="宋体" w:hint="eastAsia"/>
          <w:color w:val="000000"/>
          <w:sz w:val="24"/>
        </w:rPr>
        <w:t>除本合同另有约定外，乙方在收到甲方发出的违约通知所要求的期限内仍未纠正其下述任何一种违约行为，甲方可终止全部或部分合同</w:t>
      </w:r>
      <w:r>
        <w:rPr>
          <w:rFonts w:ascii="宋体" w:hAnsi="宋体" w:hint="eastAsia"/>
          <w:sz w:val="24"/>
        </w:rPr>
        <w:t>：</w:t>
      </w:r>
    </w:p>
    <w:p w:rsidR="006D4E6D" w:rsidRDefault="003F5DDC">
      <w:pPr>
        <w:spacing w:line="380" w:lineRule="exact"/>
        <w:ind w:firstLine="489"/>
        <w:rPr>
          <w:rFonts w:ascii="宋体" w:hAnsi="宋体"/>
          <w:sz w:val="24"/>
        </w:rPr>
      </w:pPr>
      <w:r>
        <w:rPr>
          <w:rFonts w:ascii="宋体" w:hAnsi="宋体" w:hint="eastAsia"/>
          <w:sz w:val="24"/>
        </w:rPr>
        <w:t>11.1.1如果乙方未能在合同规定的期限内或甲方准许的任何延期内交付部分或全部货物。</w:t>
      </w:r>
    </w:p>
    <w:p w:rsidR="006D4E6D" w:rsidRDefault="003F5DDC">
      <w:pPr>
        <w:spacing w:line="380" w:lineRule="exact"/>
        <w:ind w:firstLineChars="200" w:firstLine="480"/>
        <w:rPr>
          <w:rFonts w:ascii="宋体" w:hAnsi="宋体"/>
          <w:sz w:val="24"/>
        </w:rPr>
      </w:pPr>
      <w:r>
        <w:rPr>
          <w:rFonts w:ascii="宋体" w:hAnsi="宋体" w:hint="eastAsia"/>
          <w:sz w:val="24"/>
        </w:rPr>
        <w:t>11.1.2乙方未能履行合同项下的任何其它义务。</w:t>
      </w:r>
    </w:p>
    <w:p w:rsidR="006D4E6D" w:rsidRDefault="003F5DDC">
      <w:pPr>
        <w:spacing w:line="380" w:lineRule="exact"/>
        <w:ind w:firstLineChars="200" w:firstLine="480"/>
        <w:rPr>
          <w:rFonts w:ascii="宋体" w:hAnsi="宋体"/>
          <w:sz w:val="24"/>
        </w:rPr>
      </w:pPr>
      <w:r>
        <w:rPr>
          <w:rFonts w:ascii="宋体" w:hAnsi="宋体" w:hint="eastAsia"/>
          <w:sz w:val="24"/>
        </w:rPr>
        <w:t>11.2一旦甲方根据本条第1款终止部分或全部合同，甲方可以按其认为适当的条件和方式采购</w:t>
      </w:r>
      <w:proofErr w:type="gramStart"/>
      <w:r>
        <w:rPr>
          <w:rFonts w:ascii="宋体" w:hAnsi="宋体" w:hint="eastAsia"/>
          <w:sz w:val="24"/>
        </w:rPr>
        <w:t>类似未</w:t>
      </w:r>
      <w:proofErr w:type="gramEnd"/>
      <w:r>
        <w:rPr>
          <w:rFonts w:ascii="宋体" w:hAnsi="宋体" w:hint="eastAsia"/>
          <w:sz w:val="24"/>
        </w:rPr>
        <w:t>交付部分的货物。乙方应承担甲方购买类似货物的额外费用</w:t>
      </w:r>
      <w:r>
        <w:rPr>
          <w:rFonts w:ascii="宋体" w:hAnsi="宋体" w:hint="eastAsia"/>
          <w:color w:val="000000"/>
          <w:sz w:val="24"/>
        </w:rPr>
        <w:t>并按终止部分的合同价款的15%支付违约金</w:t>
      </w:r>
      <w:r>
        <w:rPr>
          <w:rFonts w:ascii="宋体" w:hAnsi="宋体" w:hint="eastAsia"/>
          <w:sz w:val="24"/>
        </w:rPr>
        <w:t>。但是，乙方应继续履行合同中未终止的部分</w:t>
      </w:r>
      <w:r>
        <w:rPr>
          <w:rFonts w:ascii="宋体" w:hAnsi="宋体" w:hint="eastAsia"/>
          <w:color w:val="000000"/>
          <w:sz w:val="24"/>
        </w:rPr>
        <w:t>，如造成延期交货的仍应按第10条约定承担延期交货的违约责</w:t>
      </w:r>
      <w:r>
        <w:rPr>
          <w:rFonts w:ascii="宋体" w:hAnsi="宋体" w:hint="eastAsia"/>
          <w:color w:val="000000"/>
          <w:sz w:val="24"/>
        </w:rPr>
        <w:lastRenderedPageBreak/>
        <w:t>任</w:t>
      </w:r>
      <w:r>
        <w:rPr>
          <w:rFonts w:ascii="宋体" w:hAnsi="宋体" w:hint="eastAsia"/>
          <w:sz w:val="24"/>
        </w:rPr>
        <w:t>。</w:t>
      </w:r>
    </w:p>
    <w:p w:rsidR="006D4E6D" w:rsidRDefault="003F5DDC">
      <w:pPr>
        <w:spacing w:line="380" w:lineRule="exact"/>
        <w:ind w:firstLine="489"/>
        <w:rPr>
          <w:rFonts w:ascii="宋体" w:hAnsi="宋体"/>
          <w:sz w:val="24"/>
        </w:rPr>
      </w:pPr>
      <w:r>
        <w:rPr>
          <w:rFonts w:ascii="宋体" w:hAnsi="宋体" w:hint="eastAsia"/>
          <w:sz w:val="24"/>
        </w:rPr>
        <w:t>11.3乙方必须具备独立完成本项目的能力，不得分包。如发现，甲方将终止合同，并要求乙方按合同价30%支付违约赔偿。</w:t>
      </w:r>
    </w:p>
    <w:p w:rsidR="006D4E6D" w:rsidRDefault="003F5DDC">
      <w:pPr>
        <w:spacing w:line="380" w:lineRule="exact"/>
        <w:ind w:firstLineChars="200" w:firstLine="480"/>
        <w:rPr>
          <w:rFonts w:ascii="宋体" w:hAnsi="宋体"/>
          <w:color w:val="000000"/>
          <w:sz w:val="24"/>
        </w:rPr>
      </w:pPr>
      <w:r>
        <w:rPr>
          <w:rFonts w:ascii="宋体" w:hAnsi="宋体" w:hint="eastAsia"/>
          <w:sz w:val="24"/>
        </w:rPr>
        <w:t>12、合同纠纷临时事件的处理方式：若发生争议，由双方友好协商解决，</w:t>
      </w:r>
      <w:r>
        <w:rPr>
          <w:rFonts w:ascii="宋体" w:hAnsi="宋体" w:hint="eastAsia"/>
          <w:color w:val="000000"/>
          <w:sz w:val="24"/>
        </w:rPr>
        <w:t>协商不成的，任何一方均可向甲方所在地人民法院提起诉讼。</w:t>
      </w:r>
    </w:p>
    <w:p w:rsidR="006D4E6D" w:rsidRDefault="003F5DDC">
      <w:pPr>
        <w:spacing w:line="380" w:lineRule="exact"/>
        <w:ind w:firstLineChars="200" w:firstLine="480"/>
        <w:rPr>
          <w:rFonts w:ascii="宋体" w:hAnsi="宋体"/>
          <w:sz w:val="24"/>
        </w:rPr>
      </w:pPr>
      <w:r>
        <w:rPr>
          <w:rFonts w:ascii="宋体" w:hAnsi="宋体" w:hint="eastAsia"/>
          <w:sz w:val="24"/>
        </w:rPr>
        <w:t>13、本采购项目的比选文件、乙方的投标文件以及相关的澄清确认函（如果有的话）均为本合同不可分割的一部分。</w:t>
      </w:r>
    </w:p>
    <w:p w:rsidR="006D4E6D" w:rsidRDefault="003F5DDC">
      <w:pPr>
        <w:spacing w:line="380" w:lineRule="exact"/>
        <w:ind w:firstLineChars="200" w:firstLine="480"/>
        <w:rPr>
          <w:rFonts w:ascii="宋体" w:hAnsi="宋体"/>
          <w:sz w:val="24"/>
        </w:rPr>
      </w:pPr>
      <w:r>
        <w:rPr>
          <w:rFonts w:ascii="宋体" w:hAnsi="宋体" w:hint="eastAsia"/>
          <w:sz w:val="24"/>
        </w:rPr>
        <w:t>14、本合同未尽事宜，双方另行签订补充协议。</w:t>
      </w:r>
    </w:p>
    <w:p w:rsidR="006D4E6D" w:rsidRDefault="003F5DDC">
      <w:pPr>
        <w:spacing w:line="380" w:lineRule="exact"/>
        <w:ind w:firstLineChars="200" w:firstLine="480"/>
        <w:rPr>
          <w:rFonts w:ascii="宋体" w:hAnsi="宋体" w:cs="Arial"/>
          <w:sz w:val="24"/>
        </w:rPr>
      </w:pPr>
      <w:r>
        <w:rPr>
          <w:rFonts w:ascii="宋体" w:hAnsi="宋体" w:cs="Arial" w:hint="eastAsia"/>
          <w:sz w:val="24"/>
        </w:rPr>
        <w:t>15、本合同一式肆份，经双方签字并盖章后即时生效。甲方、乙方各执二份，具有同等效力。</w:t>
      </w:r>
    </w:p>
    <w:p w:rsidR="006D4E6D" w:rsidRDefault="003F5DDC">
      <w:pPr>
        <w:spacing w:line="380" w:lineRule="exact"/>
        <w:ind w:firstLineChars="300" w:firstLine="720"/>
        <w:rPr>
          <w:rFonts w:ascii="宋体" w:hAnsi="宋体" w:cs="Arial"/>
          <w:sz w:val="24"/>
        </w:rPr>
      </w:pPr>
      <w:r>
        <w:rPr>
          <w:rFonts w:ascii="宋体" w:hAnsi="宋体" w:cs="Arial" w:hint="eastAsia"/>
          <w:sz w:val="24"/>
        </w:rPr>
        <w:t>甲    方：                            乙    方：</w:t>
      </w:r>
    </w:p>
    <w:p w:rsidR="006D4E6D" w:rsidRDefault="003F5DDC">
      <w:pPr>
        <w:spacing w:line="380" w:lineRule="exact"/>
        <w:ind w:firstLineChars="300" w:firstLine="720"/>
        <w:rPr>
          <w:rFonts w:ascii="宋体" w:hAnsi="宋体" w:cs="Arial"/>
          <w:sz w:val="24"/>
        </w:rPr>
      </w:pPr>
      <w:r>
        <w:rPr>
          <w:rFonts w:ascii="宋体" w:hAnsi="宋体" w:cs="Arial" w:hint="eastAsia"/>
          <w:sz w:val="24"/>
        </w:rPr>
        <w:t>单位地址：                            单位地址：</w:t>
      </w:r>
    </w:p>
    <w:p w:rsidR="006D4E6D" w:rsidRDefault="003F5DDC">
      <w:pPr>
        <w:spacing w:line="380" w:lineRule="exact"/>
        <w:ind w:firstLineChars="300" w:firstLine="720"/>
        <w:rPr>
          <w:rFonts w:ascii="宋体" w:hAnsi="宋体" w:cs="Arial"/>
          <w:sz w:val="24"/>
        </w:rPr>
      </w:pPr>
      <w:r>
        <w:rPr>
          <w:rFonts w:ascii="宋体" w:hAnsi="宋体" w:cs="Arial" w:hint="eastAsia"/>
          <w:sz w:val="24"/>
        </w:rPr>
        <w:t>委托代理人：                          委托代理人：</w:t>
      </w:r>
    </w:p>
    <w:p w:rsidR="006D4E6D" w:rsidRDefault="003F5DDC">
      <w:pPr>
        <w:spacing w:line="380" w:lineRule="exact"/>
        <w:ind w:firstLineChars="300" w:firstLine="720"/>
        <w:rPr>
          <w:rFonts w:ascii="宋体" w:hAnsi="宋体" w:cs="Arial"/>
          <w:sz w:val="24"/>
        </w:rPr>
      </w:pPr>
      <w:r>
        <w:rPr>
          <w:rFonts w:ascii="宋体" w:hAnsi="宋体" w:cs="Arial" w:hint="eastAsia"/>
          <w:sz w:val="24"/>
        </w:rPr>
        <w:t>电    话：                            电    话：</w:t>
      </w:r>
    </w:p>
    <w:p w:rsidR="006D4E6D" w:rsidRDefault="003F5DDC">
      <w:pPr>
        <w:spacing w:line="380" w:lineRule="exact"/>
        <w:ind w:firstLineChars="300" w:firstLine="720"/>
        <w:rPr>
          <w:rFonts w:ascii="宋体" w:hAnsi="宋体" w:cs="Arial"/>
          <w:sz w:val="24"/>
        </w:rPr>
      </w:pPr>
      <w:r>
        <w:rPr>
          <w:rFonts w:ascii="宋体" w:hAnsi="宋体" w:cs="Arial" w:hint="eastAsia"/>
          <w:sz w:val="24"/>
        </w:rPr>
        <w:t>开户银行：                            开户银行：</w:t>
      </w:r>
    </w:p>
    <w:p w:rsidR="006D4E6D" w:rsidRDefault="003F5DDC">
      <w:pPr>
        <w:spacing w:line="380" w:lineRule="exact"/>
        <w:ind w:firstLineChars="300" w:firstLine="720"/>
        <w:rPr>
          <w:rFonts w:ascii="宋体" w:hAnsi="宋体" w:cs="Arial"/>
          <w:sz w:val="24"/>
        </w:rPr>
      </w:pPr>
      <w:proofErr w:type="gramStart"/>
      <w:r>
        <w:rPr>
          <w:rFonts w:ascii="宋体" w:hAnsi="宋体" w:cs="Arial" w:hint="eastAsia"/>
          <w:sz w:val="24"/>
        </w:rPr>
        <w:t>账</w:t>
      </w:r>
      <w:proofErr w:type="gramEnd"/>
      <w:r>
        <w:rPr>
          <w:rFonts w:ascii="宋体" w:hAnsi="宋体" w:cs="Arial" w:hint="eastAsia"/>
          <w:sz w:val="24"/>
        </w:rPr>
        <w:t xml:space="preserve">    号：                            </w:t>
      </w:r>
      <w:proofErr w:type="gramStart"/>
      <w:r>
        <w:rPr>
          <w:rFonts w:ascii="宋体" w:hAnsi="宋体" w:cs="Arial" w:hint="eastAsia"/>
          <w:sz w:val="24"/>
        </w:rPr>
        <w:t>账</w:t>
      </w:r>
      <w:proofErr w:type="gramEnd"/>
      <w:r>
        <w:rPr>
          <w:rFonts w:ascii="宋体" w:hAnsi="宋体" w:cs="Arial" w:hint="eastAsia"/>
          <w:sz w:val="24"/>
        </w:rPr>
        <w:t xml:space="preserve">    号：</w:t>
      </w:r>
    </w:p>
    <w:p w:rsidR="006D4E6D" w:rsidRDefault="003F5DDC">
      <w:pPr>
        <w:widowControl/>
        <w:ind w:firstLineChars="200" w:firstLine="480"/>
        <w:jc w:val="left"/>
        <w:rPr>
          <w:rFonts w:ascii="仿宋_GB2312" w:hAnsi="Courier New"/>
          <w:b/>
          <w:sz w:val="36"/>
        </w:rPr>
      </w:pPr>
      <w:r>
        <w:rPr>
          <w:rFonts w:ascii="宋体" w:hAnsi="宋体" w:cs="Arial" w:hint="eastAsia"/>
          <w:sz w:val="24"/>
        </w:rPr>
        <w:br w:type="page"/>
      </w:r>
      <w:r>
        <w:rPr>
          <w:rFonts w:ascii="黑体" w:hAnsi="Courier New" w:hint="eastAsia"/>
          <w:b/>
          <w:sz w:val="36"/>
        </w:rPr>
        <w:lastRenderedPageBreak/>
        <w:t xml:space="preserve">第五部分　　</w:t>
      </w:r>
      <w:r>
        <w:rPr>
          <w:rFonts w:ascii="仿宋_GB2312" w:hAnsi="Courier New" w:hint="eastAsia"/>
          <w:b/>
          <w:sz w:val="36"/>
        </w:rPr>
        <w:t>附件——报价文件格式</w:t>
      </w:r>
    </w:p>
    <w:p w:rsidR="006D4E6D" w:rsidRDefault="006D4E6D">
      <w:pPr>
        <w:jc w:val="center"/>
        <w:rPr>
          <w:rFonts w:ascii="黑体" w:eastAsia="黑体" w:hAnsi="Courier New"/>
          <w:b/>
          <w:sz w:val="36"/>
        </w:rPr>
      </w:pPr>
    </w:p>
    <w:p w:rsidR="006D4E6D" w:rsidRDefault="006D4E6D">
      <w:pPr>
        <w:jc w:val="center"/>
        <w:rPr>
          <w:rFonts w:ascii="黑体" w:eastAsia="黑体" w:hAnsi="Courier New"/>
          <w:b/>
          <w:sz w:val="36"/>
        </w:rPr>
      </w:pPr>
    </w:p>
    <w:p w:rsidR="006D4E6D" w:rsidRDefault="006D4E6D">
      <w:pPr>
        <w:jc w:val="center"/>
        <w:rPr>
          <w:rFonts w:ascii="黑体" w:eastAsia="黑体" w:hAnsi="Courier New"/>
          <w:b/>
          <w:sz w:val="36"/>
        </w:rPr>
      </w:pPr>
    </w:p>
    <w:p w:rsidR="006D4E6D" w:rsidRDefault="003F5DDC">
      <w:pPr>
        <w:jc w:val="center"/>
        <w:rPr>
          <w:rFonts w:ascii="仿宋_GB2312" w:eastAsia="仿宋_GB2312" w:hAnsi="Courier New"/>
          <w:b/>
          <w:sz w:val="72"/>
        </w:rPr>
      </w:pPr>
      <w:r>
        <w:rPr>
          <w:rFonts w:ascii="仿宋_GB2312" w:eastAsia="仿宋_GB2312" w:hAnsi="Courier New" w:hint="eastAsia"/>
          <w:b/>
          <w:sz w:val="72"/>
        </w:rPr>
        <w:t>报 价 文 件</w:t>
      </w:r>
    </w:p>
    <w:p w:rsidR="006D4E6D" w:rsidRDefault="006D4E6D">
      <w:pPr>
        <w:jc w:val="center"/>
        <w:rPr>
          <w:rFonts w:ascii="仿宋_GB2312" w:eastAsia="仿宋_GB2312" w:hAnsi="Courier New"/>
          <w:sz w:val="30"/>
        </w:rPr>
      </w:pPr>
    </w:p>
    <w:p w:rsidR="006D4E6D" w:rsidRDefault="006D4E6D">
      <w:pPr>
        <w:jc w:val="center"/>
        <w:rPr>
          <w:rFonts w:ascii="仿宋_GB2312" w:eastAsia="仿宋_GB2312" w:hAnsi="Courier New"/>
          <w:sz w:val="30"/>
        </w:rPr>
      </w:pPr>
    </w:p>
    <w:p w:rsidR="006D4E6D" w:rsidRDefault="003F5DDC">
      <w:pPr>
        <w:ind w:firstLine="1260"/>
        <w:rPr>
          <w:rFonts w:ascii="黑体" w:eastAsia="黑体" w:hAnsi="Courier New"/>
          <w:b/>
          <w:sz w:val="36"/>
        </w:rPr>
      </w:pPr>
      <w:r>
        <w:rPr>
          <w:rFonts w:ascii="仿宋_GB2312" w:eastAsia="仿宋_GB2312" w:hAnsi="Courier New" w:hint="eastAsia"/>
          <w:b/>
          <w:sz w:val="36"/>
        </w:rPr>
        <w:t>比选项目名称：</w:t>
      </w:r>
    </w:p>
    <w:p w:rsidR="006D4E6D" w:rsidRDefault="006D4E6D">
      <w:pPr>
        <w:rPr>
          <w:rFonts w:ascii="黑体" w:eastAsia="黑体" w:hAnsi="Courier New"/>
          <w:b/>
          <w:sz w:val="36"/>
        </w:rPr>
      </w:pPr>
    </w:p>
    <w:p w:rsidR="006D4E6D" w:rsidRDefault="003F5DDC">
      <w:pPr>
        <w:rPr>
          <w:rFonts w:ascii="仿宋_GB2312" w:eastAsia="仿宋_GB2312" w:hAnsi="Courier New"/>
          <w:b/>
          <w:sz w:val="36"/>
        </w:rPr>
      </w:pPr>
      <w:r>
        <w:rPr>
          <w:rFonts w:ascii="仿宋_GB2312" w:eastAsia="仿宋_GB2312" w:hAnsi="Courier New" w:hint="eastAsia"/>
          <w:b/>
          <w:sz w:val="36"/>
        </w:rPr>
        <w:t xml:space="preserve">       报价人名称 ： </w:t>
      </w:r>
    </w:p>
    <w:p w:rsidR="006D4E6D" w:rsidRDefault="006D4E6D">
      <w:pPr>
        <w:rPr>
          <w:rFonts w:ascii="仿宋_GB2312" w:eastAsia="仿宋_GB2312" w:hAnsi="Courier New"/>
          <w:b/>
          <w:sz w:val="36"/>
          <w:u w:val="single"/>
        </w:rPr>
      </w:pPr>
    </w:p>
    <w:p w:rsidR="006D4E6D" w:rsidRDefault="003F5DDC">
      <w:pPr>
        <w:rPr>
          <w:rFonts w:ascii="黑体" w:eastAsia="黑体" w:hAnsi="Courier New"/>
          <w:b/>
          <w:sz w:val="36"/>
        </w:rPr>
      </w:pPr>
      <w:r>
        <w:rPr>
          <w:rFonts w:ascii="仿宋_GB2312" w:eastAsia="仿宋_GB2312" w:hAnsi="Courier New" w:hint="eastAsia"/>
          <w:b/>
          <w:sz w:val="36"/>
        </w:rPr>
        <w:t xml:space="preserve">       日       期 ：</w:t>
      </w:r>
    </w:p>
    <w:p w:rsidR="006D4E6D" w:rsidRDefault="006D4E6D">
      <w:pPr>
        <w:rPr>
          <w:rFonts w:ascii="黑体" w:eastAsia="黑体" w:hAnsi="Courier New"/>
          <w:b/>
          <w:sz w:val="36"/>
        </w:rPr>
      </w:pPr>
    </w:p>
    <w:p w:rsidR="006D4E6D" w:rsidRDefault="006D4E6D">
      <w:pPr>
        <w:spacing w:line="360" w:lineRule="auto"/>
        <w:ind w:firstLineChars="200" w:firstLine="420"/>
      </w:pPr>
    </w:p>
    <w:p w:rsidR="006D4E6D" w:rsidRDefault="003F5DDC">
      <w:pPr>
        <w:widowControl/>
        <w:jc w:val="left"/>
      </w:pPr>
      <w:r>
        <w:br w:type="page"/>
      </w:r>
    </w:p>
    <w:p w:rsidR="006D4E6D" w:rsidRDefault="003F5DDC">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6D4E6D" w:rsidRDefault="006D4E6D">
      <w:pPr>
        <w:pStyle w:val="a6"/>
        <w:spacing w:line="420" w:lineRule="exact"/>
        <w:jc w:val="left"/>
      </w:pPr>
    </w:p>
    <w:p w:rsidR="006D4E6D" w:rsidRDefault="003F5DDC">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福建广电网络集团股份有限公司惠安分公司</w:t>
      </w:r>
    </w:p>
    <w:p w:rsidR="006D4E6D" w:rsidRDefault="003F5DDC">
      <w:pPr>
        <w:spacing w:line="420" w:lineRule="exact"/>
        <w:ind w:left="960" w:hangingChars="400" w:hanging="960"/>
        <w:rPr>
          <w:rFonts w:ascii="宋体" w:hAnsi="宋体"/>
          <w:sz w:val="24"/>
        </w:rPr>
      </w:pPr>
      <w:r>
        <w:rPr>
          <w:rFonts w:ascii="宋体" w:hAnsi="宋体" w:hint="eastAsia"/>
          <w:sz w:val="24"/>
        </w:rPr>
        <w:t xml:space="preserve">    根据贵方</w:t>
      </w:r>
      <w:proofErr w:type="gramStart"/>
      <w:r>
        <w:rPr>
          <w:rFonts w:ascii="宋体" w:hAnsi="宋体" w:hint="eastAsia"/>
          <w:sz w:val="24"/>
          <w:u w:val="single"/>
        </w:rPr>
        <w:t xml:space="preserve">　　　　　　</w:t>
      </w:r>
      <w:proofErr w:type="gramEnd"/>
      <w:r>
        <w:rPr>
          <w:rFonts w:ascii="宋体" w:hAnsi="宋体" w:hint="eastAsia"/>
          <w:sz w:val="24"/>
        </w:rPr>
        <w:t>项目的采购比选文件，签字代表</w:t>
      </w:r>
      <w:r>
        <w:rPr>
          <w:rFonts w:ascii="宋体" w:hAnsi="宋体" w:hint="eastAsia"/>
          <w:sz w:val="24"/>
          <w:u w:val="single"/>
        </w:rPr>
        <w:t xml:space="preserve">　　</w:t>
      </w:r>
      <w:r>
        <w:rPr>
          <w:rFonts w:ascii="宋体" w:hAnsi="宋体" w:hint="eastAsia"/>
          <w:sz w:val="24"/>
        </w:rPr>
        <w:t>（全名、职务）</w:t>
      </w:r>
    </w:p>
    <w:p w:rsidR="006D4E6D" w:rsidRDefault="003F5DDC">
      <w:pPr>
        <w:spacing w:line="420" w:lineRule="exact"/>
        <w:ind w:left="960" w:hangingChars="400" w:hanging="960"/>
        <w:rPr>
          <w:rFonts w:ascii="宋体" w:hAnsi="宋体"/>
          <w:sz w:val="24"/>
        </w:rPr>
      </w:pPr>
      <w:r>
        <w:rPr>
          <w:rFonts w:ascii="宋体" w:hAnsi="宋体" w:hint="eastAsia"/>
          <w:sz w:val="24"/>
        </w:rPr>
        <w:t>经正式授权并代表</w:t>
      </w:r>
      <w:r>
        <w:rPr>
          <w:rFonts w:ascii="宋体" w:hAnsi="宋体" w:hint="eastAsia"/>
          <w:sz w:val="24"/>
          <w:u w:val="single"/>
        </w:rPr>
        <w:t xml:space="preserve">　　</w:t>
      </w:r>
      <w:proofErr w:type="gramStart"/>
      <w:r>
        <w:rPr>
          <w:rFonts w:ascii="宋体" w:hAnsi="宋体" w:hint="eastAsia"/>
          <w:sz w:val="24"/>
          <w:u w:val="single"/>
        </w:rPr>
        <w:t xml:space="preserve">　</w:t>
      </w:r>
      <w:proofErr w:type="gramEnd"/>
      <w:r>
        <w:rPr>
          <w:rFonts w:ascii="宋体" w:hAnsi="宋体" w:hint="eastAsia"/>
          <w:sz w:val="24"/>
        </w:rPr>
        <w:t>（报价人名称）提交下述文件正本份。</w:t>
      </w:r>
    </w:p>
    <w:p w:rsidR="006D4E6D" w:rsidRDefault="003F5DDC">
      <w:pPr>
        <w:spacing w:line="420" w:lineRule="exact"/>
        <w:ind w:firstLineChars="200" w:firstLine="480"/>
        <w:rPr>
          <w:rFonts w:ascii="宋体" w:hAnsi="宋体"/>
          <w:sz w:val="24"/>
        </w:rPr>
      </w:pPr>
      <w:r>
        <w:rPr>
          <w:rFonts w:ascii="宋体" w:hAnsi="宋体" w:hint="eastAsia"/>
          <w:sz w:val="24"/>
        </w:rPr>
        <w:t>(1)报价一览表</w:t>
      </w:r>
    </w:p>
    <w:p w:rsidR="006D4E6D" w:rsidRDefault="003F5DDC">
      <w:pPr>
        <w:spacing w:line="420" w:lineRule="exact"/>
        <w:ind w:firstLineChars="200" w:firstLine="480"/>
        <w:rPr>
          <w:rFonts w:ascii="宋体" w:hAnsi="宋体"/>
          <w:bCs/>
          <w:sz w:val="24"/>
        </w:rPr>
      </w:pPr>
      <w:r>
        <w:rPr>
          <w:rFonts w:ascii="宋体" w:hAnsi="宋体" w:hint="eastAsia"/>
          <w:bCs/>
          <w:sz w:val="24"/>
        </w:rPr>
        <w:t>(2)详细报价书</w:t>
      </w:r>
    </w:p>
    <w:p w:rsidR="006D4E6D" w:rsidRDefault="003F5DDC">
      <w:pPr>
        <w:spacing w:line="420" w:lineRule="exact"/>
        <w:ind w:firstLineChars="200" w:firstLine="480"/>
        <w:rPr>
          <w:rFonts w:ascii="宋体" w:hAnsi="宋体"/>
          <w:bCs/>
          <w:sz w:val="24"/>
        </w:rPr>
      </w:pPr>
      <w:r>
        <w:rPr>
          <w:rFonts w:ascii="宋体" w:hAnsi="宋体" w:hint="eastAsia"/>
          <w:bCs/>
          <w:sz w:val="24"/>
        </w:rPr>
        <w:t>(3)技术和商务偏离表</w:t>
      </w:r>
    </w:p>
    <w:p w:rsidR="006D4E6D" w:rsidRDefault="003F5DDC">
      <w:pPr>
        <w:spacing w:line="420" w:lineRule="exact"/>
        <w:ind w:firstLineChars="200" w:firstLine="480"/>
        <w:rPr>
          <w:rFonts w:ascii="宋体" w:hAnsi="宋体"/>
          <w:bCs/>
          <w:sz w:val="24"/>
        </w:rPr>
      </w:pPr>
      <w:r>
        <w:rPr>
          <w:rFonts w:ascii="宋体" w:hAnsi="宋体" w:hint="eastAsia"/>
          <w:bCs/>
          <w:sz w:val="24"/>
        </w:rPr>
        <w:t>(4)报价人的资格证明文件</w:t>
      </w:r>
    </w:p>
    <w:p w:rsidR="006D4E6D" w:rsidRDefault="003F5DDC">
      <w:pPr>
        <w:spacing w:line="420" w:lineRule="exact"/>
        <w:ind w:firstLineChars="200" w:firstLine="480"/>
        <w:rPr>
          <w:rFonts w:ascii="宋体" w:hAnsi="宋体"/>
          <w:bCs/>
          <w:sz w:val="24"/>
        </w:rPr>
      </w:pPr>
      <w:r>
        <w:rPr>
          <w:rFonts w:ascii="宋体" w:hAnsi="宋体" w:hint="eastAsia"/>
          <w:bCs/>
          <w:sz w:val="24"/>
        </w:rPr>
        <w:t>(5)报价人应交的其它资料</w:t>
      </w:r>
    </w:p>
    <w:p w:rsidR="006D4E6D" w:rsidRDefault="003F5DDC">
      <w:pPr>
        <w:spacing w:line="420" w:lineRule="exact"/>
        <w:rPr>
          <w:rFonts w:ascii="宋体" w:hAnsi="宋体"/>
          <w:sz w:val="24"/>
        </w:rPr>
      </w:pPr>
      <w:r>
        <w:rPr>
          <w:rFonts w:ascii="宋体" w:hAnsi="宋体" w:hint="eastAsia"/>
          <w:sz w:val="24"/>
        </w:rPr>
        <w:t xml:space="preserve">    据此函，签字代表宣布同意如下：</w:t>
      </w:r>
    </w:p>
    <w:p w:rsidR="006D4E6D" w:rsidRDefault="003F5DDC">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6D4E6D" w:rsidRDefault="003F5DDC">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6D4E6D" w:rsidRDefault="003F5DDC">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6D4E6D" w:rsidRDefault="003F5DDC">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6D4E6D" w:rsidRDefault="003F5DDC">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6D4E6D" w:rsidRDefault="003F5DDC">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6D4E6D" w:rsidRDefault="003F5DDC">
      <w:pPr>
        <w:spacing w:line="480" w:lineRule="auto"/>
        <w:ind w:firstLineChars="200" w:firstLine="480"/>
        <w:rPr>
          <w:rFonts w:ascii="宋体" w:hAnsi="宋体"/>
          <w:sz w:val="24"/>
        </w:rPr>
      </w:pPr>
      <w:r>
        <w:rPr>
          <w:rFonts w:ascii="宋体" w:hAnsi="宋体" w:hint="eastAsia"/>
          <w:sz w:val="24"/>
        </w:rPr>
        <w:t>地址：_________________ 邮编：__________________</w:t>
      </w:r>
    </w:p>
    <w:p w:rsidR="006D4E6D" w:rsidRDefault="003F5DDC">
      <w:pPr>
        <w:spacing w:line="480" w:lineRule="auto"/>
        <w:ind w:firstLineChars="200" w:firstLine="480"/>
        <w:rPr>
          <w:rFonts w:ascii="宋体" w:hAnsi="宋体"/>
          <w:sz w:val="24"/>
        </w:rPr>
      </w:pPr>
      <w:r>
        <w:rPr>
          <w:rFonts w:ascii="宋体" w:hAnsi="宋体" w:hint="eastAsia"/>
          <w:sz w:val="24"/>
        </w:rPr>
        <w:t>电话：_________________ 传真：__________________</w:t>
      </w:r>
    </w:p>
    <w:p w:rsidR="006D4E6D" w:rsidRDefault="003F5DDC">
      <w:pPr>
        <w:spacing w:line="480" w:lineRule="auto"/>
        <w:ind w:firstLineChars="200" w:firstLine="480"/>
        <w:rPr>
          <w:rFonts w:ascii="宋体" w:hAnsi="宋体"/>
          <w:sz w:val="24"/>
        </w:rPr>
      </w:pPr>
      <w:r>
        <w:rPr>
          <w:rFonts w:ascii="宋体" w:hAnsi="宋体" w:hint="eastAsia"/>
          <w:sz w:val="24"/>
        </w:rPr>
        <w:t>报价人授权代表姓名、职务（印刷体）：_____________</w:t>
      </w:r>
    </w:p>
    <w:p w:rsidR="006D4E6D" w:rsidRDefault="003F5DDC">
      <w:pPr>
        <w:spacing w:line="480" w:lineRule="auto"/>
        <w:ind w:firstLineChars="200" w:firstLine="480"/>
        <w:rPr>
          <w:rFonts w:ascii="宋体" w:hAnsi="宋体"/>
          <w:sz w:val="24"/>
        </w:rPr>
      </w:pPr>
      <w:r>
        <w:rPr>
          <w:rFonts w:ascii="宋体" w:hAnsi="宋体" w:hint="eastAsia"/>
          <w:sz w:val="24"/>
        </w:rPr>
        <w:t>报价人授权代表签字：____________</w:t>
      </w:r>
    </w:p>
    <w:p w:rsidR="006D4E6D" w:rsidRDefault="003F5DDC">
      <w:pPr>
        <w:spacing w:line="480" w:lineRule="auto"/>
        <w:ind w:firstLineChars="200" w:firstLine="480"/>
        <w:rPr>
          <w:rFonts w:ascii="宋体" w:hAnsi="宋体"/>
          <w:sz w:val="24"/>
        </w:rPr>
      </w:pPr>
      <w:r>
        <w:rPr>
          <w:rFonts w:ascii="宋体" w:hAnsi="宋体" w:hint="eastAsia"/>
          <w:sz w:val="24"/>
        </w:rPr>
        <w:t>报价人名称：_______________ (单位全称并加盖公章)</w:t>
      </w:r>
    </w:p>
    <w:p w:rsidR="006D4E6D" w:rsidRDefault="003F5DDC">
      <w:pPr>
        <w:spacing w:line="480" w:lineRule="auto"/>
        <w:ind w:firstLineChars="200" w:firstLine="480"/>
        <w:rPr>
          <w:u w:val="single"/>
        </w:rPr>
      </w:pPr>
      <w:r>
        <w:rPr>
          <w:rFonts w:ascii="宋体" w:hAnsi="宋体" w:hint="eastAsia"/>
          <w:sz w:val="24"/>
        </w:rPr>
        <w:t>报价人地址：___________</w:t>
      </w:r>
    </w:p>
    <w:p w:rsidR="006D4E6D" w:rsidRDefault="003F5DDC">
      <w:pPr>
        <w:pStyle w:val="a6"/>
        <w:spacing w:line="480" w:lineRule="auto"/>
        <w:ind w:firstLineChars="1800" w:firstLine="4320"/>
        <w:jc w:val="left"/>
      </w:pPr>
      <w:r>
        <w:rPr>
          <w:rFonts w:hint="eastAsia"/>
          <w:sz w:val="24"/>
        </w:rPr>
        <w:t>日      期：______年____月____日</w:t>
      </w:r>
    </w:p>
    <w:p w:rsidR="006D4E6D" w:rsidRDefault="006D4E6D">
      <w:pPr>
        <w:widowControl/>
        <w:jc w:val="left"/>
        <w:rPr>
          <w:rFonts w:hAnsi="宋体"/>
          <w:sz w:val="24"/>
        </w:rPr>
        <w:sectPr w:rsidR="006D4E6D">
          <w:footerReference w:type="default" r:id="rId8"/>
          <w:pgSz w:w="11906" w:h="16838"/>
          <w:pgMar w:top="1440" w:right="1800" w:bottom="1440" w:left="1800" w:header="851" w:footer="992" w:gutter="0"/>
          <w:cols w:space="720"/>
          <w:docGrid w:type="lines" w:linePitch="312"/>
        </w:sectPr>
      </w:pPr>
    </w:p>
    <w:p w:rsidR="006D4E6D" w:rsidRDefault="003F5DDC">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6D4E6D" w:rsidRDefault="006D4E6D">
      <w:pPr>
        <w:pStyle w:val="3"/>
        <w:jc w:val="center"/>
        <w:rPr>
          <w:rFonts w:ascii="仿宋_GB2312" w:eastAsia="仿宋_GB2312"/>
          <w:b/>
          <w:sz w:val="36"/>
        </w:rPr>
      </w:pPr>
    </w:p>
    <w:p w:rsidR="006D4E6D" w:rsidRDefault="003F5DDC">
      <w:pPr>
        <w:spacing w:line="380" w:lineRule="exact"/>
        <w:rPr>
          <w:sz w:val="24"/>
        </w:rPr>
      </w:pPr>
      <w:r>
        <w:rPr>
          <w:rFonts w:hint="eastAsia"/>
          <w:sz w:val="24"/>
        </w:rPr>
        <w:t>报价人名称：</w:t>
      </w:r>
      <w:r>
        <w:rPr>
          <w:rFonts w:ascii="宋体" w:hAnsi="宋体" w:hint="eastAsia"/>
          <w:sz w:val="24"/>
          <w:u w:val="single"/>
        </w:rPr>
        <w:t>(单位全称并加盖公章)</w:t>
      </w:r>
      <w:proofErr w:type="gramStart"/>
      <w:r>
        <w:rPr>
          <w:rFonts w:ascii="宋体" w:hAnsi="宋体" w:hint="eastAsia"/>
          <w:sz w:val="24"/>
          <w:u w:val="single"/>
        </w:rPr>
        <w:t xml:space="preserve">　　　　　　　　</w:t>
      </w:r>
      <w:proofErr w:type="gramEnd"/>
      <w:r>
        <w:rPr>
          <w:rFonts w:hint="eastAsia"/>
          <w:sz w:val="24"/>
        </w:rPr>
        <w:t>货币单位：元人民币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6D4E6D">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6D4E6D" w:rsidRDefault="003F5DDC">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6D4E6D" w:rsidRDefault="003F5DDC">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6D4E6D" w:rsidRDefault="003F5DDC">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6D4E6D" w:rsidRDefault="003F5DDC">
            <w:pPr>
              <w:spacing w:line="460" w:lineRule="exact"/>
              <w:jc w:val="center"/>
              <w:rPr>
                <w:rFonts w:ascii="宋体" w:hAnsi="Bookman Old Style"/>
                <w:sz w:val="24"/>
              </w:rPr>
            </w:pPr>
            <w:r>
              <w:rPr>
                <w:rFonts w:ascii="宋体" w:hAnsi="Bookman Old Style" w:hint="eastAsia"/>
                <w:sz w:val="24"/>
              </w:rPr>
              <w:t>完成期</w:t>
            </w:r>
          </w:p>
        </w:tc>
        <w:tc>
          <w:tcPr>
            <w:tcW w:w="1065" w:type="dxa"/>
            <w:tcBorders>
              <w:top w:val="single" w:sz="4" w:space="0" w:color="auto"/>
              <w:left w:val="single" w:sz="4" w:space="0" w:color="auto"/>
              <w:bottom w:val="single" w:sz="4" w:space="0" w:color="auto"/>
              <w:right w:val="single" w:sz="4" w:space="0" w:color="auto"/>
            </w:tcBorders>
            <w:vAlign w:val="center"/>
          </w:tcPr>
          <w:p w:rsidR="006D4E6D" w:rsidRDefault="003F5DDC">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6D4E6D" w:rsidRDefault="003F5DDC">
            <w:pPr>
              <w:spacing w:line="460" w:lineRule="exact"/>
              <w:jc w:val="center"/>
              <w:rPr>
                <w:rFonts w:ascii="宋体" w:hAnsi="Bookman Old Style"/>
                <w:sz w:val="24"/>
              </w:rPr>
            </w:pPr>
            <w:r>
              <w:rPr>
                <w:rFonts w:ascii="宋体" w:hAnsi="Bookman Old Style" w:hint="eastAsia"/>
                <w:sz w:val="24"/>
              </w:rPr>
              <w:t>备注</w:t>
            </w:r>
          </w:p>
        </w:tc>
      </w:tr>
      <w:tr w:rsidR="006D4E6D">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6D4E6D" w:rsidRDefault="006D4E6D">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6D4E6D" w:rsidRDefault="006D4E6D">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6D4E6D" w:rsidRDefault="006D4E6D">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6D4E6D" w:rsidRDefault="006D4E6D">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6D4E6D" w:rsidRDefault="006D4E6D">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6D4E6D" w:rsidRDefault="006D4E6D">
            <w:pPr>
              <w:spacing w:line="460" w:lineRule="exact"/>
              <w:jc w:val="center"/>
              <w:rPr>
                <w:rFonts w:ascii="宋体" w:hAnsi="Bookman Old Style"/>
                <w:sz w:val="24"/>
              </w:rPr>
            </w:pPr>
          </w:p>
        </w:tc>
      </w:tr>
      <w:tr w:rsidR="006D4E6D">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6D4E6D" w:rsidRDefault="006D4E6D">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6D4E6D" w:rsidRDefault="006D4E6D">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6D4E6D" w:rsidRDefault="006D4E6D">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6D4E6D" w:rsidRDefault="006D4E6D">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6D4E6D" w:rsidRDefault="006D4E6D">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6D4E6D" w:rsidRDefault="006D4E6D">
            <w:pPr>
              <w:spacing w:line="460" w:lineRule="exact"/>
              <w:jc w:val="center"/>
              <w:rPr>
                <w:rFonts w:ascii="宋体" w:hAnsi="Bookman Old Style"/>
                <w:sz w:val="24"/>
              </w:rPr>
            </w:pPr>
          </w:p>
        </w:tc>
      </w:tr>
      <w:tr w:rsidR="006D4E6D">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6D4E6D" w:rsidRDefault="006D4E6D">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6D4E6D" w:rsidRDefault="006D4E6D">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6D4E6D" w:rsidRDefault="006D4E6D">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6D4E6D" w:rsidRDefault="006D4E6D">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6D4E6D" w:rsidRDefault="006D4E6D">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6D4E6D" w:rsidRDefault="006D4E6D">
            <w:pPr>
              <w:spacing w:line="460" w:lineRule="exact"/>
              <w:jc w:val="center"/>
              <w:rPr>
                <w:rFonts w:ascii="宋体" w:hAnsi="Bookman Old Style"/>
                <w:sz w:val="24"/>
              </w:rPr>
            </w:pPr>
          </w:p>
        </w:tc>
      </w:tr>
      <w:tr w:rsidR="006D4E6D">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6D4E6D" w:rsidRDefault="006D4E6D">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6D4E6D" w:rsidRDefault="006D4E6D">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6D4E6D" w:rsidRDefault="006D4E6D">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6D4E6D" w:rsidRDefault="006D4E6D">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6D4E6D" w:rsidRDefault="006D4E6D">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6D4E6D" w:rsidRDefault="006D4E6D">
            <w:pPr>
              <w:spacing w:line="460" w:lineRule="exact"/>
              <w:jc w:val="center"/>
              <w:rPr>
                <w:rFonts w:ascii="宋体" w:hAnsi="Bookman Old Style"/>
                <w:sz w:val="24"/>
              </w:rPr>
            </w:pPr>
          </w:p>
        </w:tc>
      </w:tr>
      <w:tr w:rsidR="006D4E6D">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6D4E6D" w:rsidRDefault="003F5DDC">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6D4E6D" w:rsidRDefault="006D4E6D">
            <w:pPr>
              <w:spacing w:line="380" w:lineRule="exact"/>
              <w:rPr>
                <w:sz w:val="24"/>
              </w:rPr>
            </w:pPr>
          </w:p>
        </w:tc>
      </w:tr>
    </w:tbl>
    <w:p w:rsidR="006D4E6D" w:rsidRDefault="003F5DDC">
      <w:pPr>
        <w:spacing w:line="380" w:lineRule="exact"/>
        <w:rPr>
          <w:rFonts w:ascii="宋体" w:hAnsi="宋体"/>
          <w:sz w:val="24"/>
        </w:rPr>
      </w:pPr>
      <w:r>
        <w:rPr>
          <w:rFonts w:ascii="宋体" w:hAnsi="宋体" w:hint="eastAsia"/>
          <w:sz w:val="24"/>
        </w:rPr>
        <w:t>注：1.</w:t>
      </w:r>
      <w:r>
        <w:rPr>
          <w:rFonts w:ascii="宋体" w:hAnsi="宋体" w:hint="eastAsia"/>
          <w:color w:val="FF0000"/>
          <w:kern w:val="0"/>
          <w:sz w:val="24"/>
        </w:rPr>
        <w:t>此表正本另单独提供一份（加盖公章）与报价书正本一同密封送达（邮寄）至我司。</w:t>
      </w:r>
    </w:p>
    <w:p w:rsidR="006D4E6D" w:rsidRDefault="003F5DDC">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6D4E6D" w:rsidRDefault="003F5DDC">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6D4E6D" w:rsidRDefault="003F5DDC">
      <w:pPr>
        <w:spacing w:line="360" w:lineRule="auto"/>
        <w:ind w:firstLineChars="4050" w:firstLine="9720"/>
        <w:rPr>
          <w:rFonts w:ascii="宋体" w:hAnsi="宋体"/>
          <w:sz w:val="24"/>
        </w:rPr>
      </w:pPr>
      <w:r>
        <w:rPr>
          <w:rFonts w:ascii="宋体" w:hAnsi="宋体" w:hint="eastAsia"/>
          <w:sz w:val="24"/>
        </w:rPr>
        <w:t>报价人代表签名：</w:t>
      </w:r>
    </w:p>
    <w:p w:rsidR="006D4E6D" w:rsidRDefault="006D4E6D">
      <w:pPr>
        <w:widowControl/>
        <w:spacing w:line="360" w:lineRule="auto"/>
        <w:jc w:val="left"/>
        <w:rPr>
          <w:rFonts w:ascii="宋体" w:hAnsi="宋体"/>
          <w:sz w:val="24"/>
        </w:rPr>
        <w:sectPr w:rsidR="006D4E6D">
          <w:pgSz w:w="16838" w:h="11906" w:orient="landscape"/>
          <w:pgMar w:top="1797" w:right="1440" w:bottom="1797" w:left="1440" w:header="851" w:footer="992" w:gutter="0"/>
          <w:cols w:space="720"/>
          <w:docGrid w:type="linesAndChars" w:linePitch="312"/>
        </w:sectPr>
      </w:pPr>
    </w:p>
    <w:p w:rsidR="006D4E6D" w:rsidRDefault="003F5DDC">
      <w:pPr>
        <w:rPr>
          <w:rFonts w:ascii="宋体" w:hAnsi="宋体"/>
          <w:color w:val="000000"/>
          <w:sz w:val="36"/>
        </w:rPr>
      </w:pPr>
      <w:r>
        <w:rPr>
          <w:rFonts w:ascii="宋体" w:hAnsi="Courier New" w:hint="eastAsia"/>
          <w:color w:val="000000"/>
        </w:rPr>
        <w:lastRenderedPageBreak/>
        <w:t>附件2-1</w:t>
      </w:r>
      <w:r>
        <w:rPr>
          <w:rFonts w:ascii="宋体" w:hAnsi="宋体" w:hint="eastAsia"/>
          <w:b/>
          <w:color w:val="000000"/>
          <w:sz w:val="36"/>
        </w:rPr>
        <w:t>详细报价书</w:t>
      </w:r>
    </w:p>
    <w:p w:rsidR="006D4E6D" w:rsidRDefault="006D4E6D">
      <w:pPr>
        <w:rPr>
          <w:rFonts w:ascii="宋体" w:hAnsi="宋体"/>
          <w:color w:val="000000"/>
        </w:rPr>
      </w:pPr>
    </w:p>
    <w:p w:rsidR="006D4E6D" w:rsidRDefault="003F5DDC">
      <w:pPr>
        <w:spacing w:line="380" w:lineRule="exact"/>
        <w:rPr>
          <w:rFonts w:ascii="宋体" w:hAnsi="宋体"/>
          <w:sz w:val="24"/>
        </w:rPr>
      </w:pPr>
      <w:r>
        <w:rPr>
          <w:rFonts w:ascii="宋体" w:hAnsi="宋体" w:hint="eastAsia"/>
          <w:sz w:val="24"/>
        </w:rPr>
        <w:t>报价人名称：</w:t>
      </w:r>
      <w:r>
        <w:rPr>
          <w:rFonts w:ascii="宋体" w:hAnsi="宋体"/>
          <w:sz w:val="24"/>
          <w:u w:val="single"/>
        </w:rPr>
        <w:t>(</w:t>
      </w:r>
      <w:r>
        <w:rPr>
          <w:rFonts w:ascii="宋体" w:hAnsi="宋体" w:hint="eastAsia"/>
          <w:sz w:val="24"/>
          <w:u w:val="single"/>
        </w:rPr>
        <w:t>单位全称并加盖公章)</w:t>
      </w:r>
      <w:r>
        <w:rPr>
          <w:rFonts w:ascii="宋体" w:hAnsi="宋体" w:hint="eastAsia"/>
          <w:sz w:val="24"/>
        </w:rPr>
        <w:t>货币单位：元人民币</w:t>
      </w:r>
    </w:p>
    <w:p w:rsidR="006D4E6D" w:rsidRDefault="006D4E6D">
      <w:pPr>
        <w:spacing w:line="380" w:lineRule="exact"/>
        <w:rPr>
          <w:rFonts w:ascii="宋体" w:hAnsi="宋体"/>
          <w:color w:val="000000"/>
          <w:sz w:val="24"/>
          <w:u w:val="single"/>
        </w:rPr>
      </w:pP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958"/>
        <w:gridCol w:w="1556"/>
        <w:gridCol w:w="1272"/>
        <w:gridCol w:w="853"/>
        <w:gridCol w:w="989"/>
        <w:gridCol w:w="569"/>
        <w:gridCol w:w="1093"/>
        <w:gridCol w:w="809"/>
      </w:tblGrid>
      <w:tr w:rsidR="006D4E6D">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D4E6D" w:rsidRDefault="003F5DDC">
            <w:pPr>
              <w:widowControl/>
              <w:spacing w:after="150"/>
              <w:jc w:val="center"/>
              <w:rPr>
                <w:rFonts w:ascii="宋体" w:hAnsi="宋体" w:cs="宋体"/>
                <w:kern w:val="0"/>
                <w:sz w:val="24"/>
              </w:rPr>
            </w:pPr>
            <w:r>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D4E6D" w:rsidRDefault="003F5DDC">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D4E6D" w:rsidRDefault="003F5DDC">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D4E6D" w:rsidRDefault="003F5DDC">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D4E6D" w:rsidRDefault="003F5DDC">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D4E6D" w:rsidRDefault="003F5DDC">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D4E6D" w:rsidRDefault="003F5DDC">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D4E6D" w:rsidRDefault="003F5DDC">
            <w:pPr>
              <w:widowControl/>
              <w:spacing w:after="150"/>
              <w:jc w:val="center"/>
              <w:rPr>
                <w:rFonts w:ascii="宋体" w:hAnsi="宋体" w:cs="宋体"/>
                <w:kern w:val="0"/>
                <w:sz w:val="24"/>
              </w:rPr>
            </w:pPr>
            <w:r>
              <w:rPr>
                <w:rFonts w:ascii="宋体" w:hAnsi="宋体" w:cs="宋体"/>
                <w:kern w:val="0"/>
                <w:szCs w:val="21"/>
              </w:rPr>
              <w:t>备注</w:t>
            </w:r>
          </w:p>
        </w:tc>
      </w:tr>
      <w:tr w:rsidR="006D4E6D">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D4E6D" w:rsidRDefault="006D4E6D">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D4E6D" w:rsidRDefault="006D4E6D">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D4E6D" w:rsidRDefault="006D4E6D">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D4E6D" w:rsidRDefault="006D4E6D">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D4E6D" w:rsidRDefault="006D4E6D">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D4E6D" w:rsidRDefault="006D4E6D">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D4E6D" w:rsidRDefault="006D4E6D">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D4E6D" w:rsidRDefault="006D4E6D">
            <w:pPr>
              <w:widowControl/>
              <w:jc w:val="left"/>
              <w:rPr>
                <w:rFonts w:ascii="宋体" w:hAnsi="宋体" w:cs="宋体"/>
                <w:kern w:val="0"/>
                <w:sz w:val="24"/>
              </w:rPr>
            </w:pPr>
          </w:p>
        </w:tc>
      </w:tr>
      <w:tr w:rsidR="006D4E6D">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D4E6D" w:rsidRDefault="006D4E6D">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D4E6D" w:rsidRDefault="006D4E6D">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D4E6D" w:rsidRDefault="006D4E6D">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D4E6D" w:rsidRDefault="006D4E6D">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D4E6D" w:rsidRDefault="006D4E6D">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D4E6D" w:rsidRDefault="006D4E6D">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D4E6D" w:rsidRDefault="006D4E6D">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D4E6D" w:rsidRDefault="006D4E6D">
            <w:pPr>
              <w:widowControl/>
              <w:jc w:val="left"/>
              <w:rPr>
                <w:rFonts w:ascii="宋体" w:hAnsi="宋体" w:cs="宋体"/>
                <w:kern w:val="0"/>
                <w:sz w:val="24"/>
              </w:rPr>
            </w:pPr>
          </w:p>
        </w:tc>
      </w:tr>
      <w:tr w:rsidR="006D4E6D">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D4E6D" w:rsidRDefault="006D4E6D">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D4E6D" w:rsidRDefault="006D4E6D">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D4E6D" w:rsidRDefault="006D4E6D">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D4E6D" w:rsidRDefault="006D4E6D">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D4E6D" w:rsidRDefault="006D4E6D">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D4E6D" w:rsidRDefault="006D4E6D">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D4E6D" w:rsidRDefault="006D4E6D">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D4E6D" w:rsidRDefault="006D4E6D">
            <w:pPr>
              <w:widowControl/>
              <w:jc w:val="left"/>
              <w:rPr>
                <w:rFonts w:ascii="宋体" w:hAnsi="宋体" w:cs="宋体"/>
                <w:kern w:val="0"/>
                <w:sz w:val="24"/>
              </w:rPr>
            </w:pPr>
          </w:p>
        </w:tc>
      </w:tr>
    </w:tbl>
    <w:p w:rsidR="006D4E6D" w:rsidRDefault="006D4E6D">
      <w:pPr>
        <w:pStyle w:val="a3"/>
        <w:spacing w:line="440" w:lineRule="exact"/>
        <w:ind w:firstLine="0"/>
        <w:rPr>
          <w:rFonts w:ascii="宋体"/>
          <w:b/>
          <w:color w:val="000000"/>
          <w:sz w:val="24"/>
        </w:rPr>
      </w:pPr>
    </w:p>
    <w:p w:rsidR="006D4E6D" w:rsidRDefault="003F5DDC">
      <w:pPr>
        <w:pStyle w:val="a3"/>
        <w:spacing w:line="440" w:lineRule="exact"/>
        <w:ind w:firstLine="0"/>
        <w:rPr>
          <w:rFonts w:ascii="宋体"/>
          <w:b/>
          <w:color w:val="000000"/>
          <w:sz w:val="24"/>
        </w:rPr>
      </w:pPr>
      <w:r>
        <w:rPr>
          <w:rFonts w:ascii="宋体" w:hint="eastAsia"/>
          <w:b/>
          <w:color w:val="000000"/>
          <w:sz w:val="24"/>
        </w:rPr>
        <w:t>说明：</w:t>
      </w:r>
    </w:p>
    <w:p w:rsidR="006D4E6D" w:rsidRDefault="003F5DDC">
      <w:pPr>
        <w:pStyle w:val="a3"/>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6D4E6D" w:rsidRDefault="003F5DDC">
      <w:pPr>
        <w:pStyle w:val="a3"/>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6D4E6D" w:rsidRDefault="003F5DDC">
      <w:pPr>
        <w:pStyle w:val="a6"/>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6D4E6D" w:rsidRDefault="003F5DDC" w:rsidP="006D4E6D">
      <w:pPr>
        <w:pStyle w:val="a6"/>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6D4E6D" w:rsidRDefault="006D4E6D">
      <w:pPr>
        <w:pStyle w:val="3"/>
        <w:ind w:firstLineChars="200" w:firstLine="480"/>
        <w:rPr>
          <w:rFonts w:hAnsi="宋体"/>
          <w:color w:val="000000"/>
          <w:sz w:val="24"/>
        </w:rPr>
      </w:pPr>
    </w:p>
    <w:p w:rsidR="006D4E6D" w:rsidRDefault="006D4E6D">
      <w:pPr>
        <w:spacing w:line="380" w:lineRule="exact"/>
        <w:rPr>
          <w:rFonts w:ascii="宋体" w:hAnsi="宋体"/>
          <w:color w:val="000000"/>
          <w:sz w:val="24"/>
        </w:rPr>
      </w:pPr>
    </w:p>
    <w:p w:rsidR="006D4E6D" w:rsidRDefault="006D4E6D">
      <w:pPr>
        <w:spacing w:line="380" w:lineRule="exact"/>
        <w:rPr>
          <w:rFonts w:ascii="宋体" w:hAnsi="宋体"/>
          <w:color w:val="000000"/>
          <w:sz w:val="24"/>
        </w:rPr>
      </w:pPr>
    </w:p>
    <w:p w:rsidR="006D4E6D" w:rsidRDefault="006D4E6D">
      <w:pPr>
        <w:widowControl/>
        <w:jc w:val="left"/>
        <w:rPr>
          <w:rFonts w:ascii="宋体" w:hAnsi="宋体"/>
          <w:sz w:val="24"/>
        </w:rPr>
      </w:pPr>
    </w:p>
    <w:p w:rsidR="006D4E6D" w:rsidRDefault="003F5DDC">
      <w:pPr>
        <w:widowControl/>
        <w:jc w:val="left"/>
        <w:rPr>
          <w:rFonts w:ascii="宋体" w:hAnsi="宋体"/>
          <w:sz w:val="24"/>
        </w:rPr>
      </w:pPr>
      <w:r>
        <w:rPr>
          <w:rFonts w:ascii="宋体" w:hAnsi="宋体" w:hint="eastAsia"/>
          <w:sz w:val="24"/>
        </w:rPr>
        <w:t xml:space="preserve">报价人代表签字：                   </w:t>
      </w:r>
    </w:p>
    <w:p w:rsidR="006D4E6D" w:rsidRDefault="006D4E6D">
      <w:pPr>
        <w:widowControl/>
        <w:jc w:val="left"/>
        <w:rPr>
          <w:rFonts w:ascii="宋体" w:hAnsi="宋体"/>
          <w:sz w:val="24"/>
        </w:rPr>
      </w:pPr>
    </w:p>
    <w:p w:rsidR="006D4E6D" w:rsidRDefault="003F5DDC">
      <w:pPr>
        <w:widowControl/>
        <w:jc w:val="left"/>
        <w:rPr>
          <w:rFonts w:ascii="宋体" w:hAnsi="宋体"/>
          <w:sz w:val="24"/>
        </w:rPr>
      </w:pPr>
      <w:r>
        <w:rPr>
          <w:rFonts w:ascii="宋体" w:hAnsi="宋体" w:hint="eastAsia"/>
          <w:sz w:val="24"/>
        </w:rPr>
        <w:t>日期：    年   月   日</w:t>
      </w:r>
    </w:p>
    <w:p w:rsidR="006D4E6D" w:rsidRDefault="006D4E6D">
      <w:pPr>
        <w:widowControl/>
        <w:jc w:val="left"/>
        <w:rPr>
          <w:rFonts w:ascii="宋体" w:hAnsi="Courier New"/>
          <w:sz w:val="28"/>
          <w:szCs w:val="20"/>
        </w:rPr>
        <w:sectPr w:rsidR="006D4E6D">
          <w:pgSz w:w="11906" w:h="16838"/>
          <w:pgMar w:top="1440" w:right="1800" w:bottom="1440" w:left="1800" w:header="851" w:footer="992" w:gutter="0"/>
          <w:cols w:space="720"/>
          <w:docGrid w:type="lines" w:linePitch="312"/>
        </w:sectPr>
      </w:pPr>
    </w:p>
    <w:p w:rsidR="006D4E6D" w:rsidRDefault="003F5DDC">
      <w:pPr>
        <w:widowControl/>
        <w:jc w:val="left"/>
        <w:rPr>
          <w:rFonts w:ascii="仿宋_GB2312" w:eastAsia="仿宋_GB2312"/>
          <w:sz w:val="36"/>
        </w:rPr>
      </w:pPr>
      <w:r>
        <w:rPr>
          <w:rFonts w:ascii="宋体" w:hint="eastAsia"/>
          <w:sz w:val="24"/>
        </w:rPr>
        <w:lastRenderedPageBreak/>
        <w:t>附件3</w:t>
      </w:r>
      <w:proofErr w:type="gramStart"/>
      <w:r>
        <w:rPr>
          <w:rFonts w:ascii="宋体" w:hint="eastAsia"/>
          <w:sz w:val="24"/>
        </w:rPr>
        <w:t xml:space="preserve">　　　　</w:t>
      </w:r>
      <w:proofErr w:type="gramEnd"/>
      <w:r>
        <w:rPr>
          <w:rFonts w:ascii="宋体" w:hint="eastAsia"/>
          <w:sz w:val="24"/>
        </w:rPr>
        <w:t xml:space="preserve">  </w:t>
      </w:r>
      <w:r>
        <w:rPr>
          <w:rFonts w:hint="eastAsia"/>
          <w:b/>
          <w:bCs/>
          <w:sz w:val="36"/>
        </w:rPr>
        <w:t>技术和商务偏离表</w:t>
      </w:r>
    </w:p>
    <w:p w:rsidR="006D4E6D" w:rsidRDefault="006D4E6D">
      <w:pPr>
        <w:widowControl/>
        <w:jc w:val="left"/>
        <w:rPr>
          <w:rFonts w:ascii="黑体" w:eastAsia="黑体"/>
        </w:rPr>
      </w:pPr>
    </w:p>
    <w:p w:rsidR="006D4E6D" w:rsidRDefault="003F5DDC">
      <w:pPr>
        <w:pStyle w:val="3"/>
        <w:jc w:val="left"/>
        <w:rPr>
          <w:rFonts w:hAnsi="宋体"/>
          <w:sz w:val="24"/>
        </w:rPr>
      </w:pPr>
      <w:r>
        <w:rPr>
          <w:rFonts w:hint="eastAsia"/>
          <w:sz w:val="24"/>
        </w:rPr>
        <w:t>报价人名称：</w:t>
      </w:r>
      <w:r>
        <w:rPr>
          <w:rFonts w:hAnsi="宋体" w:hint="eastAsia"/>
          <w:sz w:val="24"/>
          <w:u w:val="single"/>
        </w:rPr>
        <w:t xml:space="preserve">(单位全称并加盖公章)　</w:t>
      </w:r>
    </w:p>
    <w:p w:rsidR="006D4E6D" w:rsidRDefault="006D4E6D">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6D4E6D">
        <w:trPr>
          <w:cantSplit/>
          <w:trHeight w:val="943"/>
          <w:jc w:val="center"/>
        </w:trPr>
        <w:tc>
          <w:tcPr>
            <w:tcW w:w="1220" w:type="dxa"/>
            <w:vAlign w:val="center"/>
          </w:tcPr>
          <w:p w:rsidR="006D4E6D" w:rsidRDefault="003F5DDC">
            <w:pPr>
              <w:spacing w:line="380" w:lineRule="exact"/>
              <w:rPr>
                <w:rFonts w:ascii="宋体" w:hAnsi="宋体"/>
                <w:sz w:val="24"/>
              </w:rPr>
            </w:pPr>
            <w:r>
              <w:rPr>
                <w:rFonts w:ascii="宋体" w:hAnsi="宋体" w:hint="eastAsia"/>
                <w:sz w:val="24"/>
              </w:rPr>
              <w:t>合同包/品目号</w:t>
            </w:r>
          </w:p>
        </w:tc>
        <w:tc>
          <w:tcPr>
            <w:tcW w:w="2101" w:type="dxa"/>
            <w:vAlign w:val="center"/>
          </w:tcPr>
          <w:p w:rsidR="006D4E6D" w:rsidRDefault="003F5DDC">
            <w:pPr>
              <w:spacing w:line="380" w:lineRule="exact"/>
              <w:rPr>
                <w:rFonts w:ascii="宋体" w:hAnsi="宋体"/>
                <w:sz w:val="24"/>
              </w:rPr>
            </w:pPr>
            <w:r>
              <w:rPr>
                <w:rFonts w:ascii="宋体" w:hAnsi="宋体" w:hint="eastAsia"/>
                <w:sz w:val="24"/>
              </w:rPr>
              <w:t>序号</w:t>
            </w:r>
          </w:p>
        </w:tc>
        <w:tc>
          <w:tcPr>
            <w:tcW w:w="2200" w:type="dxa"/>
            <w:vAlign w:val="center"/>
          </w:tcPr>
          <w:p w:rsidR="006D4E6D" w:rsidRDefault="003F5DDC">
            <w:pPr>
              <w:spacing w:line="380" w:lineRule="exact"/>
              <w:rPr>
                <w:rFonts w:ascii="宋体" w:hAnsi="宋体"/>
                <w:sz w:val="24"/>
              </w:rPr>
            </w:pPr>
            <w:r>
              <w:rPr>
                <w:rFonts w:ascii="宋体" w:hAnsi="宋体" w:hint="eastAsia"/>
                <w:sz w:val="24"/>
              </w:rPr>
              <w:t>询价文件要求</w:t>
            </w:r>
          </w:p>
        </w:tc>
        <w:tc>
          <w:tcPr>
            <w:tcW w:w="2105" w:type="dxa"/>
            <w:vAlign w:val="center"/>
          </w:tcPr>
          <w:p w:rsidR="006D4E6D" w:rsidRDefault="003F5DDC">
            <w:pPr>
              <w:spacing w:line="380" w:lineRule="exact"/>
              <w:rPr>
                <w:rFonts w:ascii="宋体" w:hAnsi="宋体"/>
                <w:sz w:val="24"/>
              </w:rPr>
            </w:pPr>
            <w:r>
              <w:rPr>
                <w:rFonts w:ascii="宋体" w:hAnsi="宋体" w:hint="eastAsia"/>
                <w:sz w:val="24"/>
              </w:rPr>
              <w:t>报价响应</w:t>
            </w:r>
          </w:p>
        </w:tc>
        <w:tc>
          <w:tcPr>
            <w:tcW w:w="1516" w:type="dxa"/>
            <w:vAlign w:val="center"/>
          </w:tcPr>
          <w:p w:rsidR="006D4E6D" w:rsidRDefault="003F5DDC">
            <w:pPr>
              <w:spacing w:line="380" w:lineRule="exact"/>
              <w:rPr>
                <w:rFonts w:ascii="宋体" w:hAnsi="宋体"/>
                <w:sz w:val="24"/>
              </w:rPr>
            </w:pPr>
            <w:r>
              <w:rPr>
                <w:rFonts w:ascii="宋体" w:hAnsi="宋体" w:hint="eastAsia"/>
                <w:sz w:val="24"/>
              </w:rPr>
              <w:t>偏离说明</w:t>
            </w:r>
          </w:p>
        </w:tc>
      </w:tr>
      <w:tr w:rsidR="006D4E6D">
        <w:trPr>
          <w:cantSplit/>
          <w:trHeight w:val="943"/>
          <w:jc w:val="center"/>
        </w:trPr>
        <w:tc>
          <w:tcPr>
            <w:tcW w:w="1220" w:type="dxa"/>
          </w:tcPr>
          <w:p w:rsidR="006D4E6D" w:rsidRDefault="006D4E6D">
            <w:pPr>
              <w:spacing w:line="380" w:lineRule="exact"/>
              <w:rPr>
                <w:rFonts w:ascii="宋体" w:hAnsi="宋体"/>
                <w:sz w:val="24"/>
              </w:rPr>
            </w:pPr>
          </w:p>
        </w:tc>
        <w:tc>
          <w:tcPr>
            <w:tcW w:w="2101" w:type="dxa"/>
          </w:tcPr>
          <w:p w:rsidR="006D4E6D" w:rsidRDefault="006D4E6D">
            <w:pPr>
              <w:spacing w:line="380" w:lineRule="exact"/>
              <w:rPr>
                <w:rFonts w:ascii="宋体" w:hAnsi="宋体"/>
                <w:sz w:val="24"/>
              </w:rPr>
            </w:pPr>
          </w:p>
        </w:tc>
        <w:tc>
          <w:tcPr>
            <w:tcW w:w="2200" w:type="dxa"/>
          </w:tcPr>
          <w:p w:rsidR="006D4E6D" w:rsidRDefault="006D4E6D">
            <w:pPr>
              <w:spacing w:line="380" w:lineRule="exact"/>
              <w:rPr>
                <w:rFonts w:ascii="宋体" w:hAnsi="宋体"/>
                <w:sz w:val="24"/>
              </w:rPr>
            </w:pPr>
          </w:p>
        </w:tc>
        <w:tc>
          <w:tcPr>
            <w:tcW w:w="2105" w:type="dxa"/>
          </w:tcPr>
          <w:p w:rsidR="006D4E6D" w:rsidRDefault="006D4E6D">
            <w:pPr>
              <w:spacing w:line="380" w:lineRule="exact"/>
              <w:rPr>
                <w:rFonts w:ascii="宋体" w:hAnsi="宋体"/>
                <w:sz w:val="24"/>
              </w:rPr>
            </w:pPr>
          </w:p>
        </w:tc>
        <w:tc>
          <w:tcPr>
            <w:tcW w:w="1516" w:type="dxa"/>
          </w:tcPr>
          <w:p w:rsidR="006D4E6D" w:rsidRDefault="006D4E6D">
            <w:pPr>
              <w:spacing w:line="380" w:lineRule="exact"/>
              <w:rPr>
                <w:rFonts w:ascii="宋体" w:hAnsi="宋体"/>
                <w:sz w:val="24"/>
              </w:rPr>
            </w:pPr>
          </w:p>
        </w:tc>
      </w:tr>
      <w:tr w:rsidR="006D4E6D">
        <w:trPr>
          <w:cantSplit/>
          <w:trHeight w:val="944"/>
          <w:jc w:val="center"/>
        </w:trPr>
        <w:tc>
          <w:tcPr>
            <w:tcW w:w="1220" w:type="dxa"/>
          </w:tcPr>
          <w:p w:rsidR="006D4E6D" w:rsidRDefault="006D4E6D">
            <w:pPr>
              <w:spacing w:line="380" w:lineRule="exact"/>
              <w:rPr>
                <w:rFonts w:ascii="宋体" w:hAnsi="宋体"/>
                <w:sz w:val="24"/>
              </w:rPr>
            </w:pPr>
          </w:p>
        </w:tc>
        <w:tc>
          <w:tcPr>
            <w:tcW w:w="2101" w:type="dxa"/>
          </w:tcPr>
          <w:p w:rsidR="006D4E6D" w:rsidRDefault="006D4E6D">
            <w:pPr>
              <w:spacing w:line="380" w:lineRule="exact"/>
              <w:rPr>
                <w:rFonts w:ascii="宋体" w:hAnsi="宋体"/>
                <w:sz w:val="24"/>
              </w:rPr>
            </w:pPr>
          </w:p>
        </w:tc>
        <w:tc>
          <w:tcPr>
            <w:tcW w:w="2200" w:type="dxa"/>
          </w:tcPr>
          <w:p w:rsidR="006D4E6D" w:rsidRDefault="006D4E6D">
            <w:pPr>
              <w:spacing w:line="380" w:lineRule="exact"/>
              <w:rPr>
                <w:rFonts w:ascii="宋体" w:hAnsi="宋体"/>
                <w:sz w:val="24"/>
              </w:rPr>
            </w:pPr>
          </w:p>
        </w:tc>
        <w:tc>
          <w:tcPr>
            <w:tcW w:w="2105" w:type="dxa"/>
          </w:tcPr>
          <w:p w:rsidR="006D4E6D" w:rsidRDefault="006D4E6D">
            <w:pPr>
              <w:spacing w:line="380" w:lineRule="exact"/>
              <w:rPr>
                <w:rFonts w:ascii="宋体" w:hAnsi="宋体"/>
                <w:sz w:val="24"/>
              </w:rPr>
            </w:pPr>
          </w:p>
        </w:tc>
        <w:tc>
          <w:tcPr>
            <w:tcW w:w="1516" w:type="dxa"/>
          </w:tcPr>
          <w:p w:rsidR="006D4E6D" w:rsidRDefault="006D4E6D">
            <w:pPr>
              <w:spacing w:line="380" w:lineRule="exact"/>
              <w:rPr>
                <w:rFonts w:ascii="宋体" w:hAnsi="宋体"/>
                <w:sz w:val="24"/>
              </w:rPr>
            </w:pPr>
          </w:p>
        </w:tc>
      </w:tr>
      <w:tr w:rsidR="006D4E6D">
        <w:trPr>
          <w:cantSplit/>
          <w:trHeight w:val="944"/>
          <w:jc w:val="center"/>
        </w:trPr>
        <w:tc>
          <w:tcPr>
            <w:tcW w:w="1220" w:type="dxa"/>
          </w:tcPr>
          <w:p w:rsidR="006D4E6D" w:rsidRDefault="006D4E6D">
            <w:pPr>
              <w:spacing w:line="380" w:lineRule="exact"/>
              <w:rPr>
                <w:rFonts w:ascii="宋体" w:hAnsi="宋体"/>
                <w:sz w:val="24"/>
              </w:rPr>
            </w:pPr>
          </w:p>
        </w:tc>
        <w:tc>
          <w:tcPr>
            <w:tcW w:w="2101" w:type="dxa"/>
          </w:tcPr>
          <w:p w:rsidR="006D4E6D" w:rsidRDefault="006D4E6D">
            <w:pPr>
              <w:spacing w:line="380" w:lineRule="exact"/>
              <w:rPr>
                <w:rFonts w:ascii="宋体" w:hAnsi="宋体"/>
                <w:sz w:val="24"/>
              </w:rPr>
            </w:pPr>
          </w:p>
        </w:tc>
        <w:tc>
          <w:tcPr>
            <w:tcW w:w="2200" w:type="dxa"/>
          </w:tcPr>
          <w:p w:rsidR="006D4E6D" w:rsidRDefault="006D4E6D">
            <w:pPr>
              <w:spacing w:line="380" w:lineRule="exact"/>
              <w:rPr>
                <w:rFonts w:ascii="宋体" w:hAnsi="宋体"/>
                <w:sz w:val="24"/>
              </w:rPr>
            </w:pPr>
          </w:p>
        </w:tc>
        <w:tc>
          <w:tcPr>
            <w:tcW w:w="2105" w:type="dxa"/>
          </w:tcPr>
          <w:p w:rsidR="006D4E6D" w:rsidRDefault="006D4E6D">
            <w:pPr>
              <w:spacing w:line="380" w:lineRule="exact"/>
              <w:rPr>
                <w:rFonts w:ascii="宋体" w:hAnsi="宋体"/>
                <w:sz w:val="24"/>
              </w:rPr>
            </w:pPr>
          </w:p>
        </w:tc>
        <w:tc>
          <w:tcPr>
            <w:tcW w:w="1516" w:type="dxa"/>
          </w:tcPr>
          <w:p w:rsidR="006D4E6D" w:rsidRDefault="006D4E6D">
            <w:pPr>
              <w:spacing w:line="380" w:lineRule="exact"/>
              <w:rPr>
                <w:rFonts w:ascii="宋体" w:hAnsi="宋体"/>
                <w:sz w:val="24"/>
              </w:rPr>
            </w:pPr>
          </w:p>
        </w:tc>
      </w:tr>
      <w:tr w:rsidR="006D4E6D">
        <w:trPr>
          <w:cantSplit/>
          <w:trHeight w:val="944"/>
          <w:jc w:val="center"/>
        </w:trPr>
        <w:tc>
          <w:tcPr>
            <w:tcW w:w="1220" w:type="dxa"/>
          </w:tcPr>
          <w:p w:rsidR="006D4E6D" w:rsidRDefault="006D4E6D">
            <w:pPr>
              <w:spacing w:line="380" w:lineRule="exact"/>
              <w:rPr>
                <w:rFonts w:ascii="宋体" w:hAnsi="宋体"/>
                <w:sz w:val="24"/>
              </w:rPr>
            </w:pPr>
          </w:p>
        </w:tc>
        <w:tc>
          <w:tcPr>
            <w:tcW w:w="2101" w:type="dxa"/>
          </w:tcPr>
          <w:p w:rsidR="006D4E6D" w:rsidRDefault="006D4E6D">
            <w:pPr>
              <w:spacing w:line="380" w:lineRule="exact"/>
              <w:rPr>
                <w:rFonts w:ascii="宋体" w:hAnsi="宋体"/>
                <w:sz w:val="24"/>
              </w:rPr>
            </w:pPr>
          </w:p>
        </w:tc>
        <w:tc>
          <w:tcPr>
            <w:tcW w:w="2200" w:type="dxa"/>
          </w:tcPr>
          <w:p w:rsidR="006D4E6D" w:rsidRDefault="006D4E6D">
            <w:pPr>
              <w:spacing w:line="380" w:lineRule="exact"/>
              <w:rPr>
                <w:rFonts w:ascii="宋体" w:hAnsi="宋体"/>
                <w:sz w:val="24"/>
              </w:rPr>
            </w:pPr>
          </w:p>
        </w:tc>
        <w:tc>
          <w:tcPr>
            <w:tcW w:w="2105" w:type="dxa"/>
          </w:tcPr>
          <w:p w:rsidR="006D4E6D" w:rsidRDefault="006D4E6D">
            <w:pPr>
              <w:spacing w:line="380" w:lineRule="exact"/>
              <w:rPr>
                <w:rFonts w:ascii="宋体" w:hAnsi="宋体"/>
                <w:sz w:val="24"/>
              </w:rPr>
            </w:pPr>
          </w:p>
        </w:tc>
        <w:tc>
          <w:tcPr>
            <w:tcW w:w="1516" w:type="dxa"/>
          </w:tcPr>
          <w:p w:rsidR="006D4E6D" w:rsidRDefault="006D4E6D">
            <w:pPr>
              <w:spacing w:line="380" w:lineRule="exact"/>
              <w:rPr>
                <w:rFonts w:ascii="宋体" w:hAnsi="宋体"/>
                <w:sz w:val="24"/>
              </w:rPr>
            </w:pPr>
          </w:p>
        </w:tc>
      </w:tr>
      <w:tr w:rsidR="006D4E6D">
        <w:trPr>
          <w:cantSplit/>
          <w:trHeight w:val="944"/>
          <w:jc w:val="center"/>
        </w:trPr>
        <w:tc>
          <w:tcPr>
            <w:tcW w:w="1220" w:type="dxa"/>
          </w:tcPr>
          <w:p w:rsidR="006D4E6D" w:rsidRDefault="006D4E6D">
            <w:pPr>
              <w:spacing w:line="380" w:lineRule="exact"/>
              <w:rPr>
                <w:rFonts w:ascii="宋体" w:hAnsi="宋体"/>
                <w:sz w:val="24"/>
              </w:rPr>
            </w:pPr>
          </w:p>
        </w:tc>
        <w:tc>
          <w:tcPr>
            <w:tcW w:w="2101" w:type="dxa"/>
          </w:tcPr>
          <w:p w:rsidR="006D4E6D" w:rsidRDefault="006D4E6D">
            <w:pPr>
              <w:spacing w:line="380" w:lineRule="exact"/>
              <w:rPr>
                <w:rFonts w:ascii="宋体" w:hAnsi="宋体"/>
                <w:sz w:val="24"/>
              </w:rPr>
            </w:pPr>
          </w:p>
        </w:tc>
        <w:tc>
          <w:tcPr>
            <w:tcW w:w="2200" w:type="dxa"/>
          </w:tcPr>
          <w:p w:rsidR="006D4E6D" w:rsidRDefault="006D4E6D">
            <w:pPr>
              <w:spacing w:line="380" w:lineRule="exact"/>
              <w:rPr>
                <w:rFonts w:ascii="宋体" w:hAnsi="宋体"/>
                <w:sz w:val="24"/>
              </w:rPr>
            </w:pPr>
          </w:p>
        </w:tc>
        <w:tc>
          <w:tcPr>
            <w:tcW w:w="2105" w:type="dxa"/>
          </w:tcPr>
          <w:p w:rsidR="006D4E6D" w:rsidRDefault="006D4E6D">
            <w:pPr>
              <w:spacing w:line="380" w:lineRule="exact"/>
              <w:rPr>
                <w:rFonts w:ascii="宋体" w:hAnsi="宋体"/>
                <w:sz w:val="24"/>
              </w:rPr>
            </w:pPr>
          </w:p>
        </w:tc>
        <w:tc>
          <w:tcPr>
            <w:tcW w:w="1516" w:type="dxa"/>
          </w:tcPr>
          <w:p w:rsidR="006D4E6D" w:rsidRDefault="006D4E6D">
            <w:pPr>
              <w:spacing w:line="380" w:lineRule="exact"/>
              <w:rPr>
                <w:rFonts w:ascii="宋体" w:hAnsi="宋体"/>
                <w:sz w:val="24"/>
              </w:rPr>
            </w:pPr>
          </w:p>
        </w:tc>
      </w:tr>
    </w:tbl>
    <w:p w:rsidR="006D4E6D" w:rsidRDefault="003F5DDC">
      <w:pPr>
        <w:ind w:firstLineChars="200" w:firstLine="480"/>
        <w:rPr>
          <w:rFonts w:ascii="宋体" w:hAnsi="宋体"/>
          <w:szCs w:val="21"/>
        </w:rPr>
      </w:pPr>
      <w:r>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还，给采购人和招标代理机构造成损失的，还必须进行赔偿并负相关责任。</w:t>
      </w:r>
    </w:p>
    <w:p w:rsidR="006D4E6D" w:rsidRDefault="006D4E6D">
      <w:pPr>
        <w:rPr>
          <w:rFonts w:ascii="宋体" w:hAnsi="宋体"/>
          <w:sz w:val="24"/>
        </w:rPr>
      </w:pPr>
    </w:p>
    <w:p w:rsidR="006D4E6D" w:rsidRDefault="006D4E6D">
      <w:pPr>
        <w:rPr>
          <w:rFonts w:ascii="宋体" w:hAnsi="宋体"/>
          <w:sz w:val="24"/>
        </w:rPr>
      </w:pPr>
    </w:p>
    <w:p w:rsidR="006D4E6D" w:rsidRDefault="006D4E6D">
      <w:pPr>
        <w:rPr>
          <w:rFonts w:ascii="宋体" w:hAnsi="宋体"/>
          <w:sz w:val="24"/>
        </w:rPr>
      </w:pPr>
    </w:p>
    <w:p w:rsidR="006D4E6D" w:rsidRDefault="003F5DDC">
      <w:pPr>
        <w:pStyle w:val="3"/>
        <w:jc w:val="left"/>
      </w:pPr>
      <w:r>
        <w:rPr>
          <w:rFonts w:hAnsi="宋体" w:hint="eastAsia"/>
          <w:sz w:val="24"/>
        </w:rPr>
        <w:t>报价人授权代表签字：_________________</w:t>
      </w:r>
    </w:p>
    <w:p w:rsidR="006D4E6D" w:rsidRDefault="006D4E6D">
      <w:pPr>
        <w:pStyle w:val="3"/>
      </w:pPr>
    </w:p>
    <w:p w:rsidR="006D4E6D" w:rsidRDefault="006D4E6D">
      <w:pPr>
        <w:pStyle w:val="3"/>
      </w:pPr>
    </w:p>
    <w:p w:rsidR="006D4E6D" w:rsidRDefault="006D4E6D">
      <w:pPr>
        <w:pStyle w:val="3"/>
      </w:pPr>
    </w:p>
    <w:p w:rsidR="006D4E6D" w:rsidRDefault="006D4E6D">
      <w:pPr>
        <w:pStyle w:val="3"/>
      </w:pPr>
    </w:p>
    <w:p w:rsidR="006D4E6D" w:rsidRDefault="006D4E6D">
      <w:pPr>
        <w:pStyle w:val="3"/>
      </w:pPr>
    </w:p>
    <w:p w:rsidR="006D4E6D" w:rsidRDefault="006D4E6D">
      <w:pPr>
        <w:pStyle w:val="3"/>
      </w:pPr>
    </w:p>
    <w:p w:rsidR="006D4E6D" w:rsidRDefault="006D4E6D">
      <w:pPr>
        <w:pStyle w:val="3"/>
      </w:pPr>
    </w:p>
    <w:p w:rsidR="006D4E6D" w:rsidRDefault="003F5DDC">
      <w:pPr>
        <w:widowControl/>
        <w:jc w:val="left"/>
        <w:rPr>
          <w:rFonts w:ascii="仿宋_GB2312" w:eastAsia="仿宋_GB2312"/>
          <w:sz w:val="36"/>
        </w:rPr>
      </w:pPr>
      <w:r>
        <w:rPr>
          <w:rFonts w:hint="eastAsia"/>
        </w:rPr>
        <w:lastRenderedPageBreak/>
        <w:t>附件</w:t>
      </w:r>
      <w:r>
        <w:rPr>
          <w:rFonts w:hint="eastAsia"/>
        </w:rPr>
        <w:t>4</w:t>
      </w:r>
      <w:r>
        <w:rPr>
          <w:rFonts w:hint="eastAsia"/>
          <w:b/>
          <w:bCs/>
          <w:sz w:val="36"/>
        </w:rPr>
        <w:t>报价人的资格证明文件</w:t>
      </w:r>
    </w:p>
    <w:p w:rsidR="006D4E6D" w:rsidRDefault="006D4E6D">
      <w:pPr>
        <w:pStyle w:val="3"/>
      </w:pPr>
    </w:p>
    <w:p w:rsidR="006D4E6D" w:rsidRDefault="003F5DDC">
      <w:pPr>
        <w:pStyle w:val="3"/>
        <w:rPr>
          <w:rFonts w:ascii="仿宋_GB2312" w:eastAsia="仿宋_GB2312"/>
          <w:b/>
          <w:sz w:val="32"/>
        </w:rPr>
      </w:pPr>
      <w:r>
        <w:rPr>
          <w:rFonts w:hint="eastAsia"/>
          <w:sz w:val="21"/>
        </w:rPr>
        <w:t xml:space="preserve">附件4-1                         </w:t>
      </w:r>
      <w:r>
        <w:rPr>
          <w:rFonts w:hint="eastAsia"/>
          <w:b/>
          <w:sz w:val="32"/>
        </w:rPr>
        <w:t>关于资格的声明函</w:t>
      </w:r>
    </w:p>
    <w:p w:rsidR="006D4E6D" w:rsidRDefault="006D4E6D">
      <w:pPr>
        <w:pStyle w:val="3"/>
        <w:rPr>
          <w:sz w:val="24"/>
        </w:rPr>
      </w:pPr>
    </w:p>
    <w:p w:rsidR="006D4E6D" w:rsidRDefault="003F5DDC">
      <w:pPr>
        <w:pStyle w:val="3"/>
        <w:rPr>
          <w:rFonts w:ascii="仿宋_GB2312" w:eastAsia="仿宋_GB2312"/>
          <w:b/>
          <w:sz w:val="32"/>
        </w:rPr>
      </w:pPr>
      <w:r>
        <w:rPr>
          <w:rFonts w:hint="eastAsia"/>
          <w:sz w:val="24"/>
        </w:rPr>
        <w:t>致：</w:t>
      </w:r>
      <w:r>
        <w:rPr>
          <w:rFonts w:hAnsi="宋体" w:hint="eastAsia"/>
          <w:sz w:val="24"/>
          <w:u w:val="single"/>
        </w:rPr>
        <w:t>福建广电网络集团股份有限公司惠安分公司</w:t>
      </w:r>
    </w:p>
    <w:p w:rsidR="006D4E6D" w:rsidRDefault="006D4E6D">
      <w:pPr>
        <w:pStyle w:val="3"/>
        <w:rPr>
          <w:sz w:val="24"/>
        </w:rPr>
      </w:pPr>
    </w:p>
    <w:p w:rsidR="006D4E6D" w:rsidRDefault="006D4E6D">
      <w:pPr>
        <w:spacing w:line="400" w:lineRule="exact"/>
        <w:rPr>
          <w:sz w:val="24"/>
        </w:rPr>
      </w:pPr>
    </w:p>
    <w:p w:rsidR="006D4E6D" w:rsidRDefault="003F5DDC">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w:t>
      </w:r>
      <w:proofErr w:type="gramStart"/>
      <w:r>
        <w:rPr>
          <w:rFonts w:ascii="宋体" w:hAnsi="宋体" w:hint="eastAsia"/>
          <w:sz w:val="24"/>
          <w:u w:val="single"/>
        </w:rPr>
        <w:t xml:space="preserve">　　　　　　</w:t>
      </w:r>
      <w:proofErr w:type="gramEnd"/>
      <w:r>
        <w:rPr>
          <w:rFonts w:ascii="宋体" w:hAnsi="宋体" w:hint="eastAsia"/>
          <w:sz w:val="24"/>
        </w:rPr>
        <w:t>项目比选邀请，本签字人愿意参加报价，并证明提交的下列文件和说明是准确的和真实的。</w:t>
      </w:r>
    </w:p>
    <w:p w:rsidR="006D4E6D" w:rsidRDefault="006D4E6D">
      <w:pPr>
        <w:spacing w:line="400" w:lineRule="exact"/>
        <w:ind w:firstLineChars="200" w:firstLine="480"/>
        <w:rPr>
          <w:rFonts w:ascii="宋体" w:hAnsi="宋体"/>
          <w:sz w:val="24"/>
        </w:rPr>
      </w:pPr>
    </w:p>
    <w:p w:rsidR="006D4E6D" w:rsidRDefault="003F5DDC">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6D4E6D" w:rsidRDefault="003F5DDC">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6D4E6D" w:rsidRDefault="006D4E6D">
      <w:pPr>
        <w:spacing w:line="400" w:lineRule="exact"/>
        <w:ind w:firstLineChars="200" w:firstLine="480"/>
        <w:rPr>
          <w:rFonts w:ascii="宋体" w:hAnsi="宋体"/>
          <w:sz w:val="24"/>
        </w:rPr>
      </w:pPr>
    </w:p>
    <w:p w:rsidR="006D4E6D" w:rsidRDefault="006D4E6D">
      <w:pPr>
        <w:spacing w:line="400" w:lineRule="exact"/>
        <w:rPr>
          <w:rFonts w:ascii="宋体" w:hAnsi="宋体"/>
          <w:sz w:val="24"/>
        </w:rPr>
      </w:pPr>
    </w:p>
    <w:p w:rsidR="006D4E6D" w:rsidRDefault="006D4E6D">
      <w:pPr>
        <w:pStyle w:val="a6"/>
        <w:spacing w:line="400" w:lineRule="exact"/>
        <w:jc w:val="left"/>
        <w:rPr>
          <w:sz w:val="24"/>
        </w:rPr>
      </w:pPr>
    </w:p>
    <w:p w:rsidR="006D4E6D" w:rsidRDefault="006D4E6D">
      <w:pPr>
        <w:pStyle w:val="a6"/>
        <w:spacing w:line="400" w:lineRule="exact"/>
        <w:jc w:val="left"/>
        <w:rPr>
          <w:sz w:val="24"/>
        </w:rPr>
      </w:pPr>
    </w:p>
    <w:p w:rsidR="006D4E6D" w:rsidRDefault="003F5DDC">
      <w:pPr>
        <w:spacing w:line="480" w:lineRule="auto"/>
        <w:rPr>
          <w:rFonts w:ascii="宋体" w:hAnsi="宋体"/>
          <w:sz w:val="24"/>
        </w:rPr>
      </w:pPr>
      <w:r>
        <w:rPr>
          <w:rFonts w:ascii="宋体" w:hAnsi="宋体" w:hint="eastAsia"/>
          <w:sz w:val="24"/>
        </w:rPr>
        <w:t>报价人（单位全称并加盖公章）：</w:t>
      </w:r>
    </w:p>
    <w:p w:rsidR="006D4E6D" w:rsidRDefault="003F5DDC">
      <w:pPr>
        <w:spacing w:line="480" w:lineRule="auto"/>
        <w:rPr>
          <w:rFonts w:ascii="宋体" w:hAnsi="宋体"/>
          <w:sz w:val="24"/>
        </w:rPr>
      </w:pPr>
      <w:r>
        <w:rPr>
          <w:rFonts w:ascii="宋体" w:hAnsi="宋体" w:hint="eastAsia"/>
          <w:sz w:val="24"/>
        </w:rPr>
        <w:t>地     址：</w:t>
      </w:r>
    </w:p>
    <w:p w:rsidR="006D4E6D" w:rsidRDefault="003F5DDC">
      <w:pPr>
        <w:spacing w:line="480" w:lineRule="auto"/>
        <w:rPr>
          <w:rFonts w:ascii="宋体" w:hAnsi="宋体"/>
          <w:sz w:val="24"/>
        </w:rPr>
      </w:pPr>
      <w:proofErr w:type="gramStart"/>
      <w:r>
        <w:rPr>
          <w:rFonts w:ascii="宋体" w:hAnsi="宋体" w:hint="eastAsia"/>
          <w:sz w:val="24"/>
        </w:rPr>
        <w:t>邮</w:t>
      </w:r>
      <w:proofErr w:type="gramEnd"/>
      <w:r>
        <w:rPr>
          <w:rFonts w:ascii="宋体" w:hAnsi="宋体" w:hint="eastAsia"/>
          <w:sz w:val="24"/>
        </w:rPr>
        <w:t xml:space="preserve">     编：</w:t>
      </w:r>
    </w:p>
    <w:p w:rsidR="006D4E6D" w:rsidRDefault="003F5DDC">
      <w:pPr>
        <w:spacing w:line="480" w:lineRule="auto"/>
        <w:rPr>
          <w:rFonts w:ascii="宋体" w:hAnsi="宋体"/>
          <w:sz w:val="24"/>
        </w:rPr>
      </w:pPr>
      <w:r>
        <w:rPr>
          <w:rFonts w:ascii="宋体" w:hAnsi="宋体" w:hint="eastAsia"/>
          <w:sz w:val="24"/>
        </w:rPr>
        <w:t>电 话/传 真：</w:t>
      </w:r>
    </w:p>
    <w:p w:rsidR="006D4E6D" w:rsidRDefault="003F5DDC">
      <w:pPr>
        <w:pStyle w:val="a6"/>
        <w:spacing w:line="480" w:lineRule="auto"/>
        <w:jc w:val="left"/>
        <w:rPr>
          <w:sz w:val="24"/>
        </w:rPr>
      </w:pPr>
      <w:r>
        <w:rPr>
          <w:rFonts w:hAnsi="宋体" w:hint="eastAsia"/>
          <w:sz w:val="24"/>
        </w:rPr>
        <w:t xml:space="preserve">报价人代表签字： </w:t>
      </w:r>
      <w:r>
        <w:rPr>
          <w:rFonts w:hint="eastAsia"/>
          <w:sz w:val="24"/>
        </w:rPr>
        <w:t>_</w:t>
      </w:r>
    </w:p>
    <w:p w:rsidR="006D4E6D" w:rsidRDefault="006D4E6D">
      <w:pPr>
        <w:pStyle w:val="a6"/>
        <w:spacing w:line="400" w:lineRule="exact"/>
        <w:jc w:val="left"/>
        <w:rPr>
          <w:sz w:val="24"/>
        </w:rPr>
      </w:pPr>
    </w:p>
    <w:p w:rsidR="006D4E6D" w:rsidRDefault="006D4E6D">
      <w:pPr>
        <w:pStyle w:val="3"/>
        <w:spacing w:line="380" w:lineRule="exact"/>
        <w:rPr>
          <w:sz w:val="24"/>
        </w:rPr>
      </w:pPr>
    </w:p>
    <w:p w:rsidR="006D4E6D" w:rsidRDefault="006D4E6D">
      <w:pPr>
        <w:pStyle w:val="3"/>
        <w:spacing w:line="380" w:lineRule="exact"/>
        <w:rPr>
          <w:sz w:val="24"/>
        </w:rPr>
      </w:pPr>
    </w:p>
    <w:p w:rsidR="006D4E6D" w:rsidRDefault="006D4E6D">
      <w:pPr>
        <w:pStyle w:val="3"/>
        <w:rPr>
          <w:sz w:val="21"/>
        </w:rPr>
      </w:pPr>
    </w:p>
    <w:p w:rsidR="006D4E6D" w:rsidRDefault="003F5DDC">
      <w:pPr>
        <w:pStyle w:val="3"/>
        <w:rPr>
          <w:sz w:val="36"/>
        </w:rPr>
      </w:pPr>
      <w:r>
        <w:rPr>
          <w:rFonts w:hint="eastAsia"/>
        </w:rPr>
        <w:br w:type="page"/>
      </w:r>
      <w:r>
        <w:rPr>
          <w:rFonts w:hint="eastAsia"/>
          <w:sz w:val="21"/>
        </w:rPr>
        <w:lastRenderedPageBreak/>
        <w:t xml:space="preserve">附件4-2                </w:t>
      </w:r>
      <w:r>
        <w:rPr>
          <w:rFonts w:hint="eastAsia"/>
          <w:b/>
          <w:sz w:val="36"/>
        </w:rPr>
        <w:t>报价人的资格声明</w:t>
      </w:r>
    </w:p>
    <w:p w:rsidR="006D4E6D" w:rsidRDefault="006D4E6D">
      <w:pPr>
        <w:pStyle w:val="3"/>
      </w:pPr>
    </w:p>
    <w:p w:rsidR="006D4E6D" w:rsidRDefault="003F5DDC">
      <w:pPr>
        <w:pStyle w:val="3"/>
        <w:spacing w:line="360" w:lineRule="auto"/>
        <w:rPr>
          <w:rFonts w:hAnsi="宋体"/>
          <w:sz w:val="24"/>
        </w:rPr>
      </w:pPr>
      <w:r>
        <w:rPr>
          <w:rFonts w:hAnsi="宋体" w:hint="eastAsia"/>
          <w:sz w:val="24"/>
        </w:rPr>
        <w:t>1．报价人概况：</w:t>
      </w:r>
    </w:p>
    <w:p w:rsidR="006D4E6D" w:rsidRDefault="003F5DDC">
      <w:pPr>
        <w:pStyle w:val="3"/>
        <w:spacing w:line="360" w:lineRule="auto"/>
        <w:rPr>
          <w:rFonts w:hAnsi="宋体"/>
          <w:sz w:val="24"/>
        </w:rPr>
      </w:pPr>
      <w:r>
        <w:rPr>
          <w:rFonts w:hAnsi="宋体" w:hint="eastAsia"/>
          <w:sz w:val="24"/>
        </w:rPr>
        <w:t xml:space="preserve">    Ａ．报价人名称：_____________________________________</w:t>
      </w:r>
    </w:p>
    <w:p w:rsidR="006D4E6D" w:rsidRDefault="003F5DDC">
      <w:pPr>
        <w:pStyle w:val="3"/>
        <w:spacing w:line="360" w:lineRule="auto"/>
        <w:rPr>
          <w:rFonts w:hAnsi="宋体"/>
          <w:sz w:val="24"/>
        </w:rPr>
      </w:pPr>
      <w:r>
        <w:rPr>
          <w:rFonts w:hAnsi="宋体" w:hint="eastAsia"/>
          <w:sz w:val="24"/>
        </w:rPr>
        <w:t xml:space="preserve">    Ｂ．注册地址：_____________________________________</w:t>
      </w:r>
    </w:p>
    <w:p w:rsidR="006D4E6D" w:rsidRDefault="003F5DDC">
      <w:pPr>
        <w:pStyle w:val="3"/>
        <w:spacing w:line="360" w:lineRule="auto"/>
        <w:rPr>
          <w:rFonts w:hAnsi="宋体"/>
          <w:sz w:val="24"/>
        </w:rPr>
      </w:pPr>
      <w:r>
        <w:rPr>
          <w:rFonts w:hAnsi="宋体" w:hint="eastAsia"/>
          <w:sz w:val="24"/>
        </w:rPr>
        <w:t xml:space="preserve">        传真：电话：_________  邮编：__________</w:t>
      </w:r>
    </w:p>
    <w:p w:rsidR="006D4E6D" w:rsidRDefault="003F5DDC">
      <w:pPr>
        <w:pStyle w:val="3"/>
        <w:spacing w:line="360" w:lineRule="auto"/>
        <w:rPr>
          <w:rFonts w:hAnsi="宋体"/>
          <w:sz w:val="24"/>
        </w:rPr>
      </w:pPr>
      <w:r>
        <w:rPr>
          <w:rFonts w:hAnsi="宋体" w:hint="eastAsia"/>
          <w:sz w:val="24"/>
        </w:rPr>
        <w:t xml:space="preserve">    Ｃ．成立或注册日期：_____________________________</w:t>
      </w:r>
    </w:p>
    <w:p w:rsidR="006D4E6D" w:rsidRDefault="003F5DDC">
      <w:pPr>
        <w:pStyle w:val="3"/>
        <w:spacing w:line="360" w:lineRule="auto"/>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6D4E6D" w:rsidRDefault="003F5DDC">
      <w:pPr>
        <w:spacing w:line="360" w:lineRule="auto"/>
        <w:rPr>
          <w:rFonts w:ascii="宋体" w:hAnsi="宋体"/>
          <w:sz w:val="24"/>
        </w:rPr>
      </w:pPr>
      <w:r>
        <w:rPr>
          <w:rFonts w:ascii="宋体" w:hAnsi="宋体" w:hint="eastAsia"/>
          <w:sz w:val="24"/>
        </w:rPr>
        <w:t xml:space="preserve">        实收资本：________________________________</w:t>
      </w:r>
    </w:p>
    <w:p w:rsidR="006D4E6D" w:rsidRDefault="003F5DDC">
      <w:pPr>
        <w:spacing w:line="360" w:lineRule="auto"/>
        <w:rPr>
          <w:rFonts w:ascii="宋体" w:hAnsi="宋体"/>
          <w:sz w:val="24"/>
        </w:rPr>
      </w:pPr>
      <w:r>
        <w:rPr>
          <w:rFonts w:ascii="宋体" w:hAnsi="宋体" w:hint="eastAsia"/>
          <w:sz w:val="24"/>
        </w:rPr>
        <w:t xml:space="preserve">        其中 国家资本：法人资本：</w:t>
      </w:r>
    </w:p>
    <w:p w:rsidR="006D4E6D" w:rsidRDefault="003F5DDC">
      <w:pPr>
        <w:spacing w:line="360" w:lineRule="auto"/>
        <w:rPr>
          <w:rFonts w:ascii="宋体" w:hAnsi="宋体"/>
          <w:sz w:val="24"/>
        </w:rPr>
      </w:pPr>
      <w:r>
        <w:rPr>
          <w:rFonts w:ascii="宋体" w:hAnsi="宋体" w:hint="eastAsia"/>
          <w:sz w:val="24"/>
        </w:rPr>
        <w:t xml:space="preserve">             个人资本：外商资本：</w:t>
      </w:r>
    </w:p>
    <w:p w:rsidR="006D4E6D" w:rsidRDefault="003F5DDC">
      <w:pPr>
        <w:spacing w:line="360" w:lineRule="auto"/>
        <w:rPr>
          <w:rFonts w:ascii="宋体" w:hAnsi="宋体"/>
          <w:sz w:val="24"/>
        </w:rPr>
      </w:pPr>
      <w:r>
        <w:rPr>
          <w:rFonts w:ascii="宋体" w:hAnsi="宋体" w:hint="eastAsia"/>
          <w:sz w:val="24"/>
        </w:rPr>
        <w:t xml:space="preserve">    Ｅ．最近资产负债表（到     年     月      日为止）。</w:t>
      </w:r>
    </w:p>
    <w:p w:rsidR="006D4E6D" w:rsidRDefault="003F5DDC">
      <w:pPr>
        <w:spacing w:line="360" w:lineRule="auto"/>
        <w:rPr>
          <w:rFonts w:ascii="宋体" w:hAnsi="宋体"/>
          <w:sz w:val="24"/>
        </w:rPr>
      </w:pPr>
      <w:r>
        <w:rPr>
          <w:rFonts w:ascii="宋体" w:hAnsi="宋体" w:hint="eastAsia"/>
          <w:sz w:val="24"/>
        </w:rPr>
        <w:t xml:space="preserve">        (1)固定资产合计:______________________</w:t>
      </w:r>
    </w:p>
    <w:p w:rsidR="006D4E6D" w:rsidRDefault="003F5DDC">
      <w:pPr>
        <w:spacing w:line="360" w:lineRule="auto"/>
        <w:rPr>
          <w:rFonts w:ascii="宋体" w:hAnsi="宋体"/>
          <w:sz w:val="24"/>
        </w:rPr>
      </w:pPr>
      <w:r>
        <w:rPr>
          <w:rFonts w:ascii="宋体" w:hAnsi="宋体" w:hint="eastAsia"/>
          <w:sz w:val="24"/>
        </w:rPr>
        <w:t xml:space="preserve">        (2)流动资产合计:______________________</w:t>
      </w:r>
    </w:p>
    <w:p w:rsidR="006D4E6D" w:rsidRDefault="003F5DDC">
      <w:pPr>
        <w:spacing w:line="360" w:lineRule="auto"/>
        <w:rPr>
          <w:rFonts w:ascii="宋体" w:hAnsi="宋体"/>
          <w:sz w:val="24"/>
        </w:rPr>
      </w:pPr>
      <w:r>
        <w:rPr>
          <w:rFonts w:ascii="宋体" w:hAnsi="宋体" w:hint="eastAsia"/>
          <w:sz w:val="24"/>
        </w:rPr>
        <w:t xml:space="preserve">        (3)长期负债合计:______________________</w:t>
      </w:r>
    </w:p>
    <w:p w:rsidR="006D4E6D" w:rsidRDefault="003F5DDC">
      <w:pPr>
        <w:spacing w:line="360" w:lineRule="auto"/>
        <w:rPr>
          <w:rFonts w:ascii="宋体" w:hAnsi="宋体"/>
          <w:sz w:val="24"/>
        </w:rPr>
      </w:pPr>
      <w:r>
        <w:rPr>
          <w:rFonts w:ascii="宋体" w:hAnsi="宋体" w:hint="eastAsia"/>
          <w:sz w:val="24"/>
        </w:rPr>
        <w:t xml:space="preserve">        (4)流动负债合计:______________________</w:t>
      </w:r>
    </w:p>
    <w:p w:rsidR="006D4E6D" w:rsidRDefault="003F5DDC">
      <w:pPr>
        <w:spacing w:line="360" w:lineRule="auto"/>
        <w:rPr>
          <w:rFonts w:ascii="宋体" w:hAnsi="宋体"/>
          <w:sz w:val="24"/>
        </w:rPr>
      </w:pPr>
      <w:r>
        <w:rPr>
          <w:rFonts w:ascii="宋体" w:hAnsi="宋体" w:hint="eastAsia"/>
          <w:sz w:val="24"/>
        </w:rPr>
        <w:t xml:space="preserve">    Ｆ．最近损失表（到 年 月  日为止）。</w:t>
      </w:r>
    </w:p>
    <w:p w:rsidR="006D4E6D" w:rsidRDefault="003F5DDC">
      <w:pPr>
        <w:spacing w:line="360" w:lineRule="auto"/>
        <w:ind w:firstLineChars="300" w:firstLine="720"/>
        <w:rPr>
          <w:rFonts w:ascii="宋体" w:hAnsi="宋体"/>
          <w:sz w:val="24"/>
        </w:rPr>
      </w:pPr>
      <w:r>
        <w:rPr>
          <w:rFonts w:ascii="宋体" w:hAnsi="宋体" w:hint="eastAsia"/>
          <w:sz w:val="24"/>
        </w:rPr>
        <w:t>本年（期）利润总额累计：</w:t>
      </w:r>
    </w:p>
    <w:p w:rsidR="006D4E6D" w:rsidRDefault="003F5DDC">
      <w:pPr>
        <w:spacing w:line="360" w:lineRule="auto"/>
        <w:ind w:firstLineChars="300" w:firstLine="720"/>
        <w:rPr>
          <w:rFonts w:ascii="宋体" w:hAnsi="宋体"/>
          <w:sz w:val="24"/>
        </w:rPr>
      </w:pPr>
      <w:r>
        <w:rPr>
          <w:rFonts w:ascii="宋体" w:hAnsi="宋体" w:hint="eastAsia"/>
          <w:sz w:val="24"/>
        </w:rPr>
        <w:t>本年（期）净利润累计：</w:t>
      </w:r>
    </w:p>
    <w:p w:rsidR="006D4E6D" w:rsidRDefault="006D4E6D">
      <w:pPr>
        <w:spacing w:line="380" w:lineRule="exact"/>
        <w:rPr>
          <w:rFonts w:ascii="宋体" w:hAnsi="宋体"/>
          <w:sz w:val="24"/>
        </w:rPr>
      </w:pPr>
    </w:p>
    <w:p w:rsidR="006D4E6D" w:rsidRDefault="003F5DDC">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6D4E6D">
        <w:trPr>
          <w:cantSplit/>
        </w:trPr>
        <w:tc>
          <w:tcPr>
            <w:tcW w:w="1344" w:type="dxa"/>
            <w:tcBorders>
              <w:top w:val="single" w:sz="4" w:space="0" w:color="auto"/>
              <w:left w:val="single" w:sz="4" w:space="0" w:color="auto"/>
              <w:bottom w:val="single" w:sz="4" w:space="0" w:color="auto"/>
              <w:right w:val="single" w:sz="4" w:space="0" w:color="auto"/>
            </w:tcBorders>
            <w:vAlign w:val="center"/>
          </w:tcPr>
          <w:p w:rsidR="006D4E6D" w:rsidRDefault="003F5DDC">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6D4E6D" w:rsidRDefault="003F5DDC">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6D4E6D" w:rsidRDefault="003F5DDC">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6D4E6D" w:rsidRDefault="003F5DDC">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6D4E6D" w:rsidRDefault="003F5DDC">
            <w:pPr>
              <w:spacing w:line="380" w:lineRule="exact"/>
              <w:rPr>
                <w:rFonts w:ascii="宋体" w:hAnsi="宋体"/>
                <w:sz w:val="24"/>
              </w:rPr>
            </w:pPr>
            <w:r>
              <w:rPr>
                <w:rFonts w:ascii="宋体" w:hAnsi="宋体" w:hint="eastAsia"/>
                <w:sz w:val="24"/>
              </w:rPr>
              <w:t>使用情况</w:t>
            </w:r>
          </w:p>
        </w:tc>
      </w:tr>
      <w:tr w:rsidR="006D4E6D">
        <w:trPr>
          <w:cantSplit/>
        </w:trPr>
        <w:tc>
          <w:tcPr>
            <w:tcW w:w="1344" w:type="dxa"/>
            <w:tcBorders>
              <w:top w:val="single" w:sz="4" w:space="0" w:color="auto"/>
              <w:left w:val="single" w:sz="4" w:space="0" w:color="auto"/>
              <w:bottom w:val="single" w:sz="4" w:space="0" w:color="auto"/>
              <w:right w:val="single" w:sz="4" w:space="0" w:color="auto"/>
            </w:tcBorders>
          </w:tcPr>
          <w:p w:rsidR="006D4E6D" w:rsidRDefault="006D4E6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D4E6D" w:rsidRDefault="006D4E6D">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6D4E6D" w:rsidRDefault="006D4E6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D4E6D" w:rsidRDefault="006D4E6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D4E6D" w:rsidRDefault="006D4E6D">
            <w:pPr>
              <w:spacing w:line="380" w:lineRule="exact"/>
              <w:rPr>
                <w:rFonts w:ascii="宋体" w:hAnsi="宋体"/>
                <w:sz w:val="24"/>
              </w:rPr>
            </w:pPr>
          </w:p>
        </w:tc>
      </w:tr>
      <w:tr w:rsidR="006D4E6D">
        <w:trPr>
          <w:cantSplit/>
        </w:trPr>
        <w:tc>
          <w:tcPr>
            <w:tcW w:w="1344" w:type="dxa"/>
            <w:tcBorders>
              <w:top w:val="single" w:sz="4" w:space="0" w:color="auto"/>
              <w:left w:val="single" w:sz="4" w:space="0" w:color="auto"/>
              <w:bottom w:val="single" w:sz="4" w:space="0" w:color="auto"/>
              <w:right w:val="single" w:sz="4" w:space="0" w:color="auto"/>
            </w:tcBorders>
          </w:tcPr>
          <w:p w:rsidR="006D4E6D" w:rsidRDefault="006D4E6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D4E6D" w:rsidRDefault="006D4E6D">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D4E6D" w:rsidRDefault="006D4E6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D4E6D" w:rsidRDefault="006D4E6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D4E6D" w:rsidRDefault="006D4E6D">
            <w:pPr>
              <w:spacing w:line="380" w:lineRule="exact"/>
              <w:rPr>
                <w:rFonts w:ascii="宋体" w:hAnsi="宋体"/>
                <w:sz w:val="24"/>
              </w:rPr>
            </w:pPr>
          </w:p>
        </w:tc>
      </w:tr>
      <w:tr w:rsidR="006D4E6D">
        <w:trPr>
          <w:cantSplit/>
        </w:trPr>
        <w:tc>
          <w:tcPr>
            <w:tcW w:w="1344" w:type="dxa"/>
            <w:tcBorders>
              <w:top w:val="single" w:sz="4" w:space="0" w:color="auto"/>
              <w:left w:val="single" w:sz="4" w:space="0" w:color="auto"/>
              <w:bottom w:val="single" w:sz="4" w:space="0" w:color="auto"/>
              <w:right w:val="single" w:sz="4" w:space="0" w:color="auto"/>
            </w:tcBorders>
          </w:tcPr>
          <w:p w:rsidR="006D4E6D" w:rsidRDefault="006D4E6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D4E6D" w:rsidRDefault="006D4E6D">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D4E6D" w:rsidRDefault="006D4E6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D4E6D" w:rsidRDefault="006D4E6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D4E6D" w:rsidRDefault="006D4E6D">
            <w:pPr>
              <w:spacing w:line="380" w:lineRule="exact"/>
              <w:rPr>
                <w:rFonts w:ascii="宋体" w:hAnsi="宋体"/>
                <w:sz w:val="24"/>
              </w:rPr>
            </w:pPr>
          </w:p>
        </w:tc>
      </w:tr>
      <w:tr w:rsidR="006D4E6D">
        <w:trPr>
          <w:cantSplit/>
        </w:trPr>
        <w:tc>
          <w:tcPr>
            <w:tcW w:w="1344" w:type="dxa"/>
            <w:tcBorders>
              <w:top w:val="single" w:sz="4" w:space="0" w:color="auto"/>
              <w:left w:val="single" w:sz="4" w:space="0" w:color="auto"/>
              <w:bottom w:val="single" w:sz="4" w:space="0" w:color="auto"/>
              <w:right w:val="single" w:sz="4" w:space="0" w:color="auto"/>
            </w:tcBorders>
          </w:tcPr>
          <w:p w:rsidR="006D4E6D" w:rsidRDefault="006D4E6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D4E6D" w:rsidRDefault="006D4E6D">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D4E6D" w:rsidRDefault="006D4E6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D4E6D" w:rsidRDefault="006D4E6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D4E6D" w:rsidRDefault="006D4E6D">
            <w:pPr>
              <w:spacing w:line="380" w:lineRule="exact"/>
              <w:rPr>
                <w:rFonts w:ascii="宋体" w:hAnsi="宋体"/>
                <w:sz w:val="24"/>
              </w:rPr>
            </w:pPr>
          </w:p>
        </w:tc>
      </w:tr>
      <w:tr w:rsidR="006D4E6D">
        <w:trPr>
          <w:cantSplit/>
        </w:trPr>
        <w:tc>
          <w:tcPr>
            <w:tcW w:w="1344" w:type="dxa"/>
            <w:tcBorders>
              <w:top w:val="single" w:sz="4" w:space="0" w:color="auto"/>
              <w:left w:val="single" w:sz="4" w:space="0" w:color="auto"/>
              <w:bottom w:val="single" w:sz="4" w:space="0" w:color="auto"/>
              <w:right w:val="single" w:sz="4" w:space="0" w:color="auto"/>
            </w:tcBorders>
          </w:tcPr>
          <w:p w:rsidR="006D4E6D" w:rsidRDefault="006D4E6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D4E6D" w:rsidRDefault="006D4E6D">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D4E6D" w:rsidRDefault="006D4E6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D4E6D" w:rsidRDefault="006D4E6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D4E6D" w:rsidRDefault="006D4E6D">
            <w:pPr>
              <w:spacing w:line="380" w:lineRule="exact"/>
              <w:rPr>
                <w:rFonts w:ascii="宋体" w:hAnsi="宋体"/>
                <w:sz w:val="24"/>
              </w:rPr>
            </w:pPr>
          </w:p>
        </w:tc>
      </w:tr>
      <w:tr w:rsidR="006D4E6D">
        <w:trPr>
          <w:cantSplit/>
        </w:trPr>
        <w:tc>
          <w:tcPr>
            <w:tcW w:w="1344" w:type="dxa"/>
            <w:tcBorders>
              <w:top w:val="single" w:sz="4" w:space="0" w:color="auto"/>
              <w:left w:val="single" w:sz="4" w:space="0" w:color="auto"/>
              <w:bottom w:val="single" w:sz="4" w:space="0" w:color="auto"/>
              <w:right w:val="single" w:sz="4" w:space="0" w:color="auto"/>
            </w:tcBorders>
          </w:tcPr>
          <w:p w:rsidR="006D4E6D" w:rsidRDefault="006D4E6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D4E6D" w:rsidRDefault="006D4E6D">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D4E6D" w:rsidRDefault="006D4E6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D4E6D" w:rsidRDefault="006D4E6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D4E6D" w:rsidRDefault="006D4E6D">
            <w:pPr>
              <w:spacing w:line="380" w:lineRule="exact"/>
              <w:rPr>
                <w:rFonts w:ascii="宋体" w:hAnsi="宋体"/>
                <w:sz w:val="24"/>
              </w:rPr>
            </w:pPr>
          </w:p>
        </w:tc>
      </w:tr>
    </w:tbl>
    <w:p w:rsidR="006D4E6D" w:rsidRDefault="006D4E6D">
      <w:pPr>
        <w:spacing w:line="380" w:lineRule="exact"/>
        <w:rPr>
          <w:rFonts w:ascii="宋体" w:hAnsi="宋体"/>
          <w:sz w:val="24"/>
        </w:rPr>
      </w:pPr>
    </w:p>
    <w:p w:rsidR="006D4E6D" w:rsidRDefault="003F5DDC">
      <w:pPr>
        <w:spacing w:line="360" w:lineRule="auto"/>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6D4E6D" w:rsidRDefault="003F5DDC">
      <w:pPr>
        <w:spacing w:line="360" w:lineRule="auto"/>
        <w:rPr>
          <w:rFonts w:ascii="宋体" w:hAnsi="宋体"/>
          <w:sz w:val="24"/>
        </w:rPr>
      </w:pPr>
      <w:r>
        <w:rPr>
          <w:rFonts w:ascii="宋体" w:hAnsi="宋体" w:hint="eastAsia"/>
          <w:sz w:val="24"/>
        </w:rPr>
        <w:lastRenderedPageBreak/>
        <w:t xml:space="preserve">  (1)具有独立承担民事责任的能力；</w:t>
      </w:r>
    </w:p>
    <w:p w:rsidR="006D4E6D" w:rsidRDefault="003F5DDC">
      <w:pPr>
        <w:spacing w:line="360" w:lineRule="auto"/>
        <w:rPr>
          <w:rFonts w:ascii="宋体" w:hAnsi="宋体"/>
          <w:sz w:val="24"/>
        </w:rPr>
      </w:pPr>
      <w:r>
        <w:rPr>
          <w:rFonts w:ascii="宋体" w:hAnsi="宋体" w:hint="eastAsia"/>
          <w:sz w:val="24"/>
        </w:rPr>
        <w:t xml:space="preserve">  (2)具有良好的商业信誉和健全的财务会计制度；</w:t>
      </w:r>
    </w:p>
    <w:p w:rsidR="006D4E6D" w:rsidRDefault="003F5DDC">
      <w:pPr>
        <w:spacing w:line="360" w:lineRule="auto"/>
        <w:rPr>
          <w:rFonts w:ascii="宋体" w:hAnsi="宋体"/>
          <w:sz w:val="24"/>
        </w:rPr>
      </w:pPr>
      <w:r>
        <w:rPr>
          <w:rFonts w:ascii="宋体" w:hAnsi="宋体" w:hint="eastAsia"/>
          <w:sz w:val="24"/>
        </w:rPr>
        <w:t xml:space="preserve">  (3)具有履行合同所必需的设备和专业技术能力；</w:t>
      </w:r>
    </w:p>
    <w:p w:rsidR="006D4E6D" w:rsidRDefault="003F5DDC">
      <w:pPr>
        <w:spacing w:line="360" w:lineRule="auto"/>
        <w:rPr>
          <w:rFonts w:ascii="宋体" w:hAnsi="宋体"/>
          <w:sz w:val="24"/>
        </w:rPr>
      </w:pPr>
      <w:r>
        <w:rPr>
          <w:rFonts w:ascii="宋体" w:hAnsi="宋体" w:hint="eastAsia"/>
          <w:sz w:val="24"/>
        </w:rPr>
        <w:t xml:space="preserve">  (4)有依法缴纳税收和社会保障资金的良好记录；</w:t>
      </w:r>
    </w:p>
    <w:p w:rsidR="006D4E6D" w:rsidRDefault="003F5DDC">
      <w:pPr>
        <w:spacing w:line="360" w:lineRule="auto"/>
        <w:rPr>
          <w:rFonts w:ascii="宋体" w:hAnsi="宋体"/>
          <w:sz w:val="24"/>
        </w:rPr>
      </w:pPr>
      <w:r>
        <w:rPr>
          <w:rFonts w:ascii="宋体" w:hAnsi="宋体" w:hint="eastAsia"/>
          <w:sz w:val="24"/>
        </w:rPr>
        <w:t xml:space="preserve">  (5)参加采购活动前三年内，在经营活动中没有重大违法记录。</w:t>
      </w:r>
    </w:p>
    <w:p w:rsidR="006D4E6D" w:rsidRDefault="006D4E6D">
      <w:pPr>
        <w:spacing w:line="360" w:lineRule="auto"/>
        <w:rPr>
          <w:rFonts w:ascii="宋体" w:hAnsi="宋体"/>
          <w:sz w:val="24"/>
        </w:rPr>
      </w:pPr>
    </w:p>
    <w:p w:rsidR="006D4E6D" w:rsidRDefault="003F5DDC">
      <w:pPr>
        <w:spacing w:line="360" w:lineRule="auto"/>
        <w:rPr>
          <w:rFonts w:ascii="宋体" w:hAnsi="宋体"/>
          <w:sz w:val="24"/>
        </w:rPr>
      </w:pPr>
      <w:r>
        <w:rPr>
          <w:rFonts w:ascii="宋体" w:hAnsi="宋体" w:hint="eastAsia"/>
          <w:sz w:val="24"/>
        </w:rPr>
        <w:t xml:space="preserve"> 4.营业执照见附件</w:t>
      </w:r>
    </w:p>
    <w:p w:rsidR="006D4E6D" w:rsidRDefault="003F5DDC">
      <w:pPr>
        <w:spacing w:line="360" w:lineRule="auto"/>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6D4E6D" w:rsidRDefault="006D4E6D">
      <w:pPr>
        <w:spacing w:line="360" w:lineRule="auto"/>
        <w:rPr>
          <w:rFonts w:ascii="宋体" w:hAnsi="宋体"/>
          <w:sz w:val="24"/>
        </w:rPr>
      </w:pPr>
    </w:p>
    <w:p w:rsidR="006D4E6D" w:rsidRDefault="003F5DDC">
      <w:pPr>
        <w:spacing w:line="360" w:lineRule="auto"/>
        <w:rPr>
          <w:rFonts w:ascii="宋体" w:hAnsi="宋体"/>
          <w:sz w:val="24"/>
        </w:rPr>
      </w:pPr>
      <w:r>
        <w:rPr>
          <w:rFonts w:ascii="宋体" w:hAnsi="宋体" w:hint="eastAsia"/>
          <w:sz w:val="24"/>
        </w:rPr>
        <w:t>报价人（单位全称并加盖公章）：</w:t>
      </w:r>
    </w:p>
    <w:p w:rsidR="006D4E6D" w:rsidRDefault="003F5DDC">
      <w:pPr>
        <w:spacing w:line="360" w:lineRule="auto"/>
        <w:rPr>
          <w:rFonts w:ascii="宋体" w:hAnsi="宋体"/>
          <w:sz w:val="24"/>
        </w:rPr>
      </w:pPr>
      <w:r>
        <w:rPr>
          <w:rFonts w:ascii="宋体" w:hAnsi="宋体" w:hint="eastAsia"/>
          <w:sz w:val="24"/>
        </w:rPr>
        <w:t>地     址：</w:t>
      </w:r>
    </w:p>
    <w:p w:rsidR="006D4E6D" w:rsidRDefault="003F5DDC">
      <w:pPr>
        <w:spacing w:line="360" w:lineRule="auto"/>
        <w:rPr>
          <w:rFonts w:ascii="宋体" w:hAnsi="宋体"/>
          <w:sz w:val="24"/>
        </w:rPr>
      </w:pPr>
      <w:proofErr w:type="gramStart"/>
      <w:r>
        <w:rPr>
          <w:rFonts w:ascii="宋体" w:hAnsi="宋体" w:hint="eastAsia"/>
          <w:sz w:val="24"/>
        </w:rPr>
        <w:t>邮</w:t>
      </w:r>
      <w:proofErr w:type="gramEnd"/>
      <w:r>
        <w:rPr>
          <w:rFonts w:ascii="宋体" w:hAnsi="宋体" w:hint="eastAsia"/>
          <w:sz w:val="24"/>
        </w:rPr>
        <w:t xml:space="preserve">     编：</w:t>
      </w:r>
    </w:p>
    <w:p w:rsidR="006D4E6D" w:rsidRDefault="003F5DDC">
      <w:pPr>
        <w:spacing w:line="360" w:lineRule="auto"/>
        <w:rPr>
          <w:rFonts w:ascii="宋体" w:hAnsi="宋体"/>
          <w:sz w:val="24"/>
        </w:rPr>
      </w:pPr>
      <w:r>
        <w:rPr>
          <w:rFonts w:ascii="宋体" w:hAnsi="宋体" w:hint="eastAsia"/>
          <w:sz w:val="24"/>
        </w:rPr>
        <w:t>电 话/传 真：</w:t>
      </w:r>
    </w:p>
    <w:p w:rsidR="006D4E6D" w:rsidRDefault="003F5DDC">
      <w:pPr>
        <w:pStyle w:val="a6"/>
        <w:spacing w:line="360" w:lineRule="auto"/>
        <w:jc w:val="left"/>
        <w:rPr>
          <w:sz w:val="24"/>
        </w:rPr>
      </w:pPr>
      <w:r>
        <w:rPr>
          <w:rFonts w:hAnsi="宋体" w:hint="eastAsia"/>
          <w:sz w:val="24"/>
        </w:rPr>
        <w:t xml:space="preserve">报价人代表签字： </w:t>
      </w:r>
    </w:p>
    <w:p w:rsidR="006D4E6D" w:rsidRDefault="006D4E6D">
      <w:pPr>
        <w:spacing w:line="380" w:lineRule="exact"/>
        <w:rPr>
          <w:rFonts w:ascii="宋体" w:hAnsi="宋体"/>
          <w:sz w:val="24"/>
        </w:rPr>
      </w:pPr>
    </w:p>
    <w:p w:rsidR="006D4E6D" w:rsidRDefault="006D4E6D">
      <w:pPr>
        <w:spacing w:line="380" w:lineRule="exact"/>
        <w:rPr>
          <w:rFonts w:ascii="宋体" w:hAnsi="宋体"/>
          <w:sz w:val="24"/>
        </w:rPr>
      </w:pPr>
    </w:p>
    <w:p w:rsidR="006D4E6D" w:rsidRDefault="006D4E6D">
      <w:pPr>
        <w:pStyle w:val="3"/>
      </w:pPr>
    </w:p>
    <w:p w:rsidR="006D4E6D" w:rsidRDefault="006D4E6D">
      <w:pPr>
        <w:pStyle w:val="3"/>
      </w:pPr>
    </w:p>
    <w:p w:rsidR="006D4E6D" w:rsidRDefault="006D4E6D">
      <w:pPr>
        <w:pStyle w:val="3"/>
      </w:pPr>
    </w:p>
    <w:p w:rsidR="006D4E6D" w:rsidRDefault="006D4E6D">
      <w:pPr>
        <w:pStyle w:val="3"/>
      </w:pPr>
    </w:p>
    <w:p w:rsidR="006D4E6D" w:rsidRDefault="003F5DDC">
      <w:pPr>
        <w:pStyle w:val="3"/>
      </w:pPr>
      <w:r>
        <w:rPr>
          <w:rFonts w:hint="eastAsia"/>
        </w:rPr>
        <w:br w:type="page"/>
      </w:r>
      <w:r>
        <w:rPr>
          <w:rFonts w:hint="eastAsia"/>
          <w:sz w:val="21"/>
        </w:rPr>
        <w:lastRenderedPageBreak/>
        <w:t xml:space="preserve">附件4-3                    </w:t>
      </w:r>
      <w:r>
        <w:rPr>
          <w:rFonts w:hint="eastAsia"/>
          <w:b/>
          <w:sz w:val="36"/>
        </w:rPr>
        <w:t>法定代表人授权书</w:t>
      </w:r>
    </w:p>
    <w:p w:rsidR="006D4E6D" w:rsidRDefault="006D4E6D">
      <w:pPr>
        <w:pStyle w:val="3"/>
        <w:rPr>
          <w:rFonts w:ascii="Times New Roman" w:hAnsi="Times New Roman"/>
          <w:sz w:val="24"/>
          <w:szCs w:val="24"/>
        </w:rPr>
      </w:pPr>
    </w:p>
    <w:p w:rsidR="006D4E6D" w:rsidRDefault="003F5DDC">
      <w:pPr>
        <w:pStyle w:val="3"/>
        <w:spacing w:line="360" w:lineRule="auto"/>
        <w:rPr>
          <w:rFonts w:hAnsi="宋体"/>
          <w:sz w:val="24"/>
        </w:rPr>
      </w:pPr>
      <w:r>
        <w:rPr>
          <w:rFonts w:hAnsi="宋体" w:hint="eastAsia"/>
          <w:sz w:val="24"/>
        </w:rPr>
        <w:t>致 ：</w:t>
      </w:r>
      <w:r>
        <w:rPr>
          <w:rFonts w:hAnsi="宋体" w:hint="eastAsia"/>
          <w:sz w:val="24"/>
          <w:u w:val="single"/>
        </w:rPr>
        <w:t>福建广电网络集团股份有限公司惠安分公司</w:t>
      </w:r>
    </w:p>
    <w:p w:rsidR="006D4E6D" w:rsidRDefault="003F5DDC">
      <w:pPr>
        <w:pStyle w:val="a6"/>
        <w:snapToGrid w:val="0"/>
        <w:spacing w:line="360" w:lineRule="auto"/>
        <w:ind w:firstLineChars="800" w:firstLine="1920"/>
        <w:jc w:val="left"/>
        <w:rPr>
          <w:rFonts w:hAnsi="宋体"/>
          <w:sz w:val="24"/>
        </w:rPr>
      </w:pPr>
      <w:r>
        <w:rPr>
          <w:rFonts w:hAnsi="宋体" w:hint="eastAsia"/>
          <w:sz w:val="24"/>
        </w:rPr>
        <w:t xml:space="preserve">（报价人单位全称）法定代表人 </w:t>
      </w:r>
      <w:proofErr w:type="gramStart"/>
      <w:r>
        <w:rPr>
          <w:rFonts w:hAnsi="宋体" w:hint="eastAsia"/>
          <w:sz w:val="24"/>
        </w:rPr>
        <w:t xml:space="preserve">　　　　　　　</w:t>
      </w:r>
      <w:proofErr w:type="gramEnd"/>
      <w:r>
        <w:rPr>
          <w:rFonts w:hAnsi="宋体" w:hint="eastAsia"/>
          <w:sz w:val="24"/>
        </w:rPr>
        <w:t>授权（报价人代表姓名）</w:t>
      </w:r>
      <w:proofErr w:type="gramStart"/>
      <w:r>
        <w:rPr>
          <w:rFonts w:hAnsi="宋体" w:hint="eastAsia"/>
          <w:sz w:val="24"/>
        </w:rPr>
        <w:t xml:space="preserve">　　　　　</w:t>
      </w:r>
      <w:proofErr w:type="gramEnd"/>
      <w:r>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6D4E6D" w:rsidRDefault="006D4E6D">
      <w:pPr>
        <w:snapToGrid w:val="0"/>
        <w:spacing w:line="360" w:lineRule="auto"/>
        <w:rPr>
          <w:rFonts w:ascii="宋体" w:hAnsi="宋体"/>
          <w:sz w:val="24"/>
        </w:rPr>
      </w:pPr>
    </w:p>
    <w:p w:rsidR="006D4E6D" w:rsidRDefault="003F5DDC">
      <w:pPr>
        <w:pStyle w:val="a3"/>
        <w:snapToGrid w:val="0"/>
        <w:spacing w:line="360" w:lineRule="auto"/>
        <w:ind w:firstLineChars="200" w:firstLine="480"/>
        <w:rPr>
          <w:rFonts w:ascii="宋体" w:hAnsi="宋体"/>
          <w:sz w:val="24"/>
        </w:rPr>
      </w:pPr>
      <w:r>
        <w:rPr>
          <w:rFonts w:ascii="宋体" w:hAnsi="宋体" w:hint="eastAsia"/>
          <w:sz w:val="24"/>
        </w:rPr>
        <w:t>报价人授权代表：　　　 性别：     身份证号：</w:t>
      </w:r>
    </w:p>
    <w:p w:rsidR="006D4E6D" w:rsidRDefault="003F5DDC">
      <w:pPr>
        <w:pStyle w:val="a3"/>
        <w:snapToGrid w:val="0"/>
        <w:spacing w:line="360" w:lineRule="auto"/>
        <w:ind w:firstLineChars="200" w:firstLine="480"/>
        <w:rPr>
          <w:rFonts w:ascii="宋体" w:hAnsi="宋体"/>
          <w:sz w:val="24"/>
          <w:u w:val="single"/>
        </w:rPr>
      </w:pPr>
      <w:r>
        <w:rPr>
          <w:rFonts w:ascii="宋体" w:hAnsi="宋体" w:hint="eastAsia"/>
          <w:sz w:val="24"/>
        </w:rPr>
        <w:t>单位：　　　　　部门：     　　　　职务：</w:t>
      </w:r>
    </w:p>
    <w:p w:rsidR="006D4E6D" w:rsidRDefault="003F5DDC">
      <w:pPr>
        <w:pStyle w:val="a3"/>
        <w:snapToGrid w:val="0"/>
        <w:spacing w:line="360" w:lineRule="auto"/>
        <w:ind w:firstLineChars="200" w:firstLine="480"/>
        <w:outlineLvl w:val="0"/>
        <w:rPr>
          <w:rFonts w:ascii="宋体" w:hAnsi="宋体"/>
          <w:sz w:val="24"/>
        </w:rPr>
      </w:pPr>
      <w:r>
        <w:rPr>
          <w:rFonts w:ascii="宋体" w:hAnsi="宋体" w:hint="eastAsia"/>
          <w:sz w:val="24"/>
        </w:rPr>
        <w:t>详细通讯地址：　　　　　　　　　邮政编码：   　　　　电话：</w:t>
      </w:r>
    </w:p>
    <w:p w:rsidR="006D4E6D" w:rsidRDefault="006D4E6D">
      <w:pPr>
        <w:snapToGrid w:val="0"/>
        <w:spacing w:line="380" w:lineRule="exact"/>
        <w:rPr>
          <w:rFonts w:ascii="宋体" w:hAnsi="宋体"/>
          <w:sz w:val="24"/>
        </w:rPr>
      </w:pPr>
    </w:p>
    <w:p w:rsidR="006D4E6D" w:rsidRDefault="006D4E6D">
      <w:pPr>
        <w:snapToGrid w:val="0"/>
        <w:spacing w:line="380" w:lineRule="exact"/>
        <w:rPr>
          <w:rFonts w:ascii="宋体" w:hAnsi="宋体"/>
          <w:sz w:val="24"/>
        </w:rPr>
      </w:pPr>
    </w:p>
    <w:p w:rsidR="006D4E6D" w:rsidRDefault="006D4E6D">
      <w:pPr>
        <w:snapToGrid w:val="0"/>
        <w:spacing w:line="380" w:lineRule="exact"/>
        <w:rPr>
          <w:rFonts w:ascii="宋体" w:hAnsi="宋体"/>
          <w:sz w:val="24"/>
        </w:rPr>
      </w:pPr>
    </w:p>
    <w:p w:rsidR="006D4E6D" w:rsidRDefault="003F5DDC">
      <w:pPr>
        <w:snapToGrid w:val="0"/>
        <w:spacing w:line="380" w:lineRule="exact"/>
        <w:rPr>
          <w:rFonts w:ascii="宋体" w:hAnsi="宋体"/>
          <w:color w:val="000000" w:themeColor="text1"/>
          <w:sz w:val="24"/>
        </w:rPr>
      </w:pPr>
      <w:r>
        <w:rPr>
          <w:rFonts w:ascii="宋体" w:hAnsi="宋体" w:hint="eastAsia"/>
          <w:color w:val="000000" w:themeColor="text1"/>
          <w:sz w:val="24"/>
        </w:rPr>
        <w:t>附：</w:t>
      </w:r>
      <w:r>
        <w:rPr>
          <w:rFonts w:hAnsi="宋体" w:hint="eastAsia"/>
          <w:color w:val="000000" w:themeColor="text1"/>
          <w:sz w:val="24"/>
        </w:rPr>
        <w:t>法定代表人及接受授权方身份证件</w:t>
      </w:r>
    </w:p>
    <w:p w:rsidR="006D4E6D" w:rsidRDefault="006D4E6D">
      <w:pPr>
        <w:snapToGrid w:val="0"/>
        <w:spacing w:line="380" w:lineRule="exact"/>
        <w:rPr>
          <w:rFonts w:ascii="宋体" w:hAnsi="宋体"/>
          <w:sz w:val="24"/>
        </w:rPr>
      </w:pPr>
    </w:p>
    <w:p w:rsidR="006D4E6D" w:rsidRDefault="006D4E6D">
      <w:pPr>
        <w:snapToGrid w:val="0"/>
        <w:spacing w:line="380" w:lineRule="exact"/>
        <w:rPr>
          <w:rFonts w:ascii="宋体" w:hAnsi="宋体"/>
          <w:sz w:val="24"/>
        </w:rPr>
      </w:pPr>
    </w:p>
    <w:p w:rsidR="006D4E6D" w:rsidRDefault="003F5DDC">
      <w:pPr>
        <w:snapToGrid w:val="0"/>
        <w:spacing w:line="380" w:lineRule="exact"/>
        <w:ind w:firstLineChars="1700" w:firstLine="4080"/>
        <w:rPr>
          <w:rFonts w:ascii="宋体" w:hAnsi="宋体"/>
          <w:sz w:val="24"/>
        </w:rPr>
      </w:pPr>
      <w:r>
        <w:rPr>
          <w:rFonts w:ascii="宋体" w:hAnsi="宋体" w:hint="eastAsia"/>
          <w:sz w:val="24"/>
        </w:rPr>
        <w:t>授权方</w:t>
      </w:r>
    </w:p>
    <w:p w:rsidR="006D4E6D" w:rsidRDefault="006D4E6D">
      <w:pPr>
        <w:snapToGrid w:val="0"/>
        <w:spacing w:line="380" w:lineRule="exact"/>
        <w:rPr>
          <w:rFonts w:ascii="宋体" w:hAnsi="宋体"/>
          <w:sz w:val="24"/>
        </w:rPr>
      </w:pPr>
    </w:p>
    <w:p w:rsidR="006D4E6D" w:rsidRDefault="003F5DDC">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（单位全称并加盖公章）  </w:t>
      </w:r>
    </w:p>
    <w:p w:rsidR="006D4E6D" w:rsidRDefault="006D4E6D">
      <w:pPr>
        <w:snapToGrid w:val="0"/>
        <w:spacing w:line="380" w:lineRule="exact"/>
        <w:rPr>
          <w:rFonts w:ascii="宋体" w:hAnsi="宋体"/>
          <w:sz w:val="24"/>
        </w:rPr>
      </w:pPr>
    </w:p>
    <w:p w:rsidR="006D4E6D" w:rsidRDefault="003F5DDC">
      <w:pPr>
        <w:snapToGrid w:val="0"/>
        <w:spacing w:line="380" w:lineRule="exact"/>
        <w:rPr>
          <w:rFonts w:ascii="宋体" w:hAnsi="宋体"/>
          <w:sz w:val="24"/>
        </w:rPr>
      </w:pPr>
      <w:r>
        <w:rPr>
          <w:rFonts w:ascii="宋体" w:hAnsi="宋体" w:hint="eastAsia"/>
          <w:sz w:val="24"/>
        </w:rPr>
        <w:t xml:space="preserve">                                  法定代表人签字或盖章：</w:t>
      </w:r>
    </w:p>
    <w:p w:rsidR="006D4E6D" w:rsidRDefault="006D4E6D">
      <w:pPr>
        <w:snapToGrid w:val="0"/>
        <w:spacing w:line="380" w:lineRule="exact"/>
        <w:rPr>
          <w:rFonts w:ascii="宋体" w:hAnsi="宋体"/>
          <w:sz w:val="24"/>
        </w:rPr>
      </w:pPr>
    </w:p>
    <w:p w:rsidR="006D4E6D" w:rsidRDefault="003F5DDC">
      <w:pPr>
        <w:snapToGrid w:val="0"/>
        <w:spacing w:line="380" w:lineRule="exact"/>
        <w:rPr>
          <w:rFonts w:ascii="宋体" w:hAnsi="宋体"/>
          <w:sz w:val="24"/>
        </w:rPr>
      </w:pPr>
      <w:r>
        <w:rPr>
          <w:rFonts w:ascii="宋体" w:hAnsi="宋体" w:hint="eastAsia"/>
          <w:sz w:val="24"/>
        </w:rPr>
        <w:t xml:space="preserve">                                  日     期：</w:t>
      </w:r>
    </w:p>
    <w:p w:rsidR="006D4E6D" w:rsidRDefault="006D4E6D">
      <w:pPr>
        <w:pStyle w:val="3"/>
        <w:snapToGrid w:val="0"/>
        <w:spacing w:line="380" w:lineRule="exact"/>
        <w:outlineLvl w:val="9"/>
        <w:rPr>
          <w:rFonts w:hAnsi="宋体"/>
          <w:sz w:val="24"/>
        </w:rPr>
      </w:pPr>
    </w:p>
    <w:p w:rsidR="006D4E6D" w:rsidRDefault="006D4E6D">
      <w:pPr>
        <w:pStyle w:val="3"/>
        <w:snapToGrid w:val="0"/>
        <w:spacing w:line="380" w:lineRule="exact"/>
        <w:outlineLvl w:val="9"/>
        <w:rPr>
          <w:rFonts w:hAnsi="宋体"/>
          <w:sz w:val="24"/>
        </w:rPr>
      </w:pPr>
    </w:p>
    <w:p w:rsidR="006D4E6D" w:rsidRDefault="003F5DDC">
      <w:pPr>
        <w:pStyle w:val="3"/>
        <w:snapToGrid w:val="0"/>
        <w:spacing w:line="380" w:lineRule="exact"/>
        <w:ind w:firstLineChars="1700" w:firstLine="4080"/>
        <w:outlineLvl w:val="9"/>
        <w:rPr>
          <w:rFonts w:hAnsi="宋体"/>
          <w:sz w:val="24"/>
        </w:rPr>
      </w:pPr>
      <w:r>
        <w:rPr>
          <w:rFonts w:hAnsi="宋体" w:hint="eastAsia"/>
          <w:sz w:val="24"/>
        </w:rPr>
        <w:t>接受授权方</w:t>
      </w:r>
    </w:p>
    <w:p w:rsidR="006D4E6D" w:rsidRDefault="006D4E6D">
      <w:pPr>
        <w:pStyle w:val="3"/>
        <w:snapToGrid w:val="0"/>
        <w:spacing w:line="380" w:lineRule="exact"/>
        <w:outlineLvl w:val="9"/>
        <w:rPr>
          <w:rFonts w:hAnsi="宋体"/>
          <w:sz w:val="24"/>
        </w:rPr>
      </w:pPr>
    </w:p>
    <w:p w:rsidR="006D4E6D" w:rsidRDefault="003F5DDC">
      <w:pPr>
        <w:snapToGrid w:val="0"/>
        <w:spacing w:line="380" w:lineRule="exact"/>
        <w:ind w:firstLineChars="1700" w:firstLine="4080"/>
        <w:rPr>
          <w:rFonts w:ascii="宋体" w:hAnsi="宋体"/>
          <w:sz w:val="24"/>
        </w:rPr>
      </w:pPr>
      <w:r>
        <w:rPr>
          <w:rFonts w:ascii="宋体" w:hAnsi="宋体" w:hint="eastAsia"/>
          <w:sz w:val="24"/>
        </w:rPr>
        <w:t>报价人授权代表签字：</w:t>
      </w:r>
    </w:p>
    <w:p w:rsidR="006D4E6D" w:rsidRDefault="006D4E6D">
      <w:pPr>
        <w:snapToGrid w:val="0"/>
        <w:spacing w:line="380" w:lineRule="exact"/>
        <w:rPr>
          <w:rFonts w:ascii="宋体" w:hAnsi="宋体"/>
          <w:sz w:val="24"/>
        </w:rPr>
      </w:pPr>
    </w:p>
    <w:p w:rsidR="006D4E6D" w:rsidRDefault="003F5DDC">
      <w:pPr>
        <w:pStyle w:val="3"/>
        <w:spacing w:line="380" w:lineRule="exact"/>
        <w:ind w:firstLineChars="1700" w:firstLine="4080"/>
        <w:rPr>
          <w:rFonts w:hAnsi="宋体"/>
          <w:sz w:val="24"/>
        </w:rPr>
      </w:pPr>
      <w:r>
        <w:rPr>
          <w:rFonts w:hAnsi="宋体" w:hint="eastAsia"/>
          <w:sz w:val="24"/>
        </w:rPr>
        <w:t>日     期：</w:t>
      </w:r>
    </w:p>
    <w:p w:rsidR="006D4E6D" w:rsidRDefault="006D4E6D">
      <w:pPr>
        <w:pStyle w:val="3"/>
      </w:pPr>
    </w:p>
    <w:p w:rsidR="006D4E6D" w:rsidRDefault="006D4E6D">
      <w:pPr>
        <w:pStyle w:val="3"/>
      </w:pPr>
    </w:p>
    <w:p w:rsidR="006D4E6D" w:rsidRDefault="003F5DDC">
      <w:pPr>
        <w:pStyle w:val="3"/>
        <w:rPr>
          <w:sz w:val="36"/>
        </w:rPr>
      </w:pPr>
      <w:r>
        <w:rPr>
          <w:rFonts w:hint="eastAsia"/>
        </w:rPr>
        <w:br w:type="page"/>
      </w:r>
      <w:r>
        <w:rPr>
          <w:rFonts w:hint="eastAsia"/>
          <w:sz w:val="21"/>
        </w:rPr>
        <w:lastRenderedPageBreak/>
        <w:t xml:space="preserve">附件4－4              </w:t>
      </w:r>
      <w:r>
        <w:rPr>
          <w:rFonts w:hint="eastAsia"/>
          <w:b/>
          <w:sz w:val="36"/>
        </w:rPr>
        <w:t>法人营业执照、税务登记证</w:t>
      </w:r>
    </w:p>
    <w:p w:rsidR="006D4E6D" w:rsidRDefault="006D4E6D"/>
    <w:p w:rsidR="006D4E6D" w:rsidRDefault="003F5DDC">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福建广电网络集团股份有限公司惠安分公司</w:t>
      </w:r>
    </w:p>
    <w:p w:rsidR="006D4E6D" w:rsidRDefault="006D4E6D">
      <w:pPr>
        <w:spacing w:line="380" w:lineRule="exact"/>
        <w:rPr>
          <w:rFonts w:ascii="宋体" w:hAnsi="宋体"/>
          <w:sz w:val="24"/>
        </w:rPr>
      </w:pPr>
    </w:p>
    <w:p w:rsidR="006D4E6D" w:rsidRDefault="003F5DDC">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现附上由（签发机关名称）签发的我方法人营业执照副本复印件，该执照已经年检，真实有效。</w:t>
      </w:r>
    </w:p>
    <w:p w:rsidR="006D4E6D" w:rsidRDefault="003F5DDC">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6D4E6D" w:rsidRDefault="006D4E6D">
      <w:pPr>
        <w:spacing w:line="380" w:lineRule="exact"/>
        <w:rPr>
          <w:rFonts w:ascii="宋体" w:hAnsi="宋体"/>
          <w:sz w:val="24"/>
        </w:rPr>
      </w:pPr>
    </w:p>
    <w:p w:rsidR="006D4E6D" w:rsidRDefault="003F5DDC">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6D4E6D" w:rsidRDefault="006D4E6D">
      <w:pPr>
        <w:spacing w:line="380" w:lineRule="exact"/>
        <w:rPr>
          <w:rFonts w:ascii="宋体" w:hAnsi="宋体"/>
          <w:sz w:val="24"/>
        </w:rPr>
      </w:pPr>
    </w:p>
    <w:p w:rsidR="006D4E6D" w:rsidRDefault="006D4E6D">
      <w:pPr>
        <w:spacing w:line="380" w:lineRule="exact"/>
        <w:rPr>
          <w:rFonts w:ascii="宋体" w:hAnsi="宋体"/>
          <w:sz w:val="24"/>
        </w:rPr>
      </w:pPr>
    </w:p>
    <w:p w:rsidR="006D4E6D" w:rsidRDefault="006D4E6D">
      <w:pPr>
        <w:spacing w:line="380" w:lineRule="exact"/>
        <w:rPr>
          <w:rFonts w:ascii="宋体" w:hAnsi="宋体"/>
          <w:sz w:val="24"/>
        </w:rPr>
      </w:pPr>
    </w:p>
    <w:p w:rsidR="006D4E6D" w:rsidRDefault="006D4E6D">
      <w:pPr>
        <w:spacing w:line="380" w:lineRule="exact"/>
        <w:rPr>
          <w:rFonts w:ascii="宋体" w:hAnsi="宋体"/>
          <w:sz w:val="24"/>
        </w:rPr>
      </w:pPr>
    </w:p>
    <w:p w:rsidR="006D4E6D" w:rsidRDefault="006D4E6D">
      <w:pPr>
        <w:spacing w:line="380" w:lineRule="exact"/>
        <w:rPr>
          <w:rFonts w:ascii="宋体" w:hAnsi="宋体"/>
          <w:sz w:val="24"/>
        </w:rPr>
      </w:pPr>
    </w:p>
    <w:p w:rsidR="006D4E6D" w:rsidRDefault="006D4E6D">
      <w:pPr>
        <w:spacing w:line="380" w:lineRule="exact"/>
        <w:rPr>
          <w:rFonts w:ascii="宋体" w:hAnsi="宋体"/>
          <w:sz w:val="24"/>
        </w:rPr>
      </w:pPr>
    </w:p>
    <w:p w:rsidR="006D4E6D" w:rsidRDefault="006D4E6D">
      <w:pPr>
        <w:spacing w:line="380" w:lineRule="exact"/>
        <w:rPr>
          <w:rFonts w:ascii="宋体" w:hAnsi="宋体"/>
          <w:sz w:val="24"/>
        </w:rPr>
      </w:pPr>
    </w:p>
    <w:p w:rsidR="006D4E6D" w:rsidRDefault="003F5DDC">
      <w:pPr>
        <w:spacing w:line="480" w:lineRule="auto"/>
        <w:rPr>
          <w:rFonts w:ascii="宋体" w:hAnsi="宋体"/>
          <w:sz w:val="24"/>
        </w:rPr>
      </w:pPr>
      <w:r>
        <w:rPr>
          <w:rFonts w:ascii="宋体" w:hAnsi="宋体" w:hint="eastAsia"/>
          <w:sz w:val="24"/>
        </w:rPr>
        <w:t xml:space="preserve">                         报  价 人（单位全称并加盖公章）：</w:t>
      </w:r>
    </w:p>
    <w:p w:rsidR="006D4E6D" w:rsidRDefault="003F5DDC">
      <w:pPr>
        <w:spacing w:line="480" w:lineRule="auto"/>
        <w:rPr>
          <w:rFonts w:ascii="宋体" w:hAnsi="宋体"/>
          <w:sz w:val="24"/>
        </w:rPr>
      </w:pPr>
      <w:r>
        <w:rPr>
          <w:rFonts w:ascii="宋体" w:hAnsi="宋体" w:hint="eastAsia"/>
          <w:sz w:val="24"/>
        </w:rPr>
        <w:t xml:space="preserve">                         报价人代表签字：</w:t>
      </w:r>
    </w:p>
    <w:p w:rsidR="006D4E6D" w:rsidRDefault="003F5DDC">
      <w:pPr>
        <w:pStyle w:val="3"/>
        <w:spacing w:line="480" w:lineRule="auto"/>
        <w:rPr>
          <w:rFonts w:hAnsi="宋体"/>
          <w:sz w:val="24"/>
        </w:rPr>
      </w:pPr>
      <w:r>
        <w:rPr>
          <w:rFonts w:hAnsi="宋体" w:hint="eastAsia"/>
          <w:sz w:val="24"/>
        </w:rPr>
        <w:t xml:space="preserve">                         日      期：</w:t>
      </w:r>
    </w:p>
    <w:p w:rsidR="006D4E6D" w:rsidRDefault="006D4E6D">
      <w:pPr>
        <w:spacing w:line="380" w:lineRule="exact"/>
        <w:rPr>
          <w:sz w:val="24"/>
          <w:u w:val="single"/>
        </w:rPr>
      </w:pPr>
    </w:p>
    <w:p w:rsidR="006D4E6D" w:rsidRDefault="006D4E6D">
      <w:pPr>
        <w:spacing w:line="380" w:lineRule="exact"/>
        <w:rPr>
          <w:sz w:val="24"/>
          <w:u w:val="single"/>
        </w:rPr>
      </w:pPr>
    </w:p>
    <w:p w:rsidR="006D4E6D" w:rsidRDefault="003F5DDC">
      <w:pPr>
        <w:pStyle w:val="a6"/>
        <w:snapToGrid w:val="0"/>
        <w:spacing w:line="440" w:lineRule="exact"/>
        <w:jc w:val="left"/>
        <w:rPr>
          <w:sz w:val="36"/>
        </w:rPr>
      </w:pPr>
      <w:r>
        <w:rPr>
          <w:rFonts w:hint="eastAsia"/>
          <w:sz w:val="24"/>
          <w:u w:val="single"/>
        </w:rPr>
        <w:br w:type="page"/>
      </w:r>
      <w:r>
        <w:rPr>
          <w:rFonts w:hint="eastAsia"/>
        </w:rPr>
        <w:lastRenderedPageBreak/>
        <w:t xml:space="preserve">附件4-5                    </w:t>
      </w:r>
      <w:r>
        <w:rPr>
          <w:rFonts w:hint="eastAsia"/>
          <w:b/>
          <w:sz w:val="32"/>
        </w:rPr>
        <w:t>其它资格证明文件</w:t>
      </w:r>
    </w:p>
    <w:p w:rsidR="006D4E6D" w:rsidRDefault="006D4E6D">
      <w:pPr>
        <w:spacing w:line="420" w:lineRule="exact"/>
        <w:ind w:firstLine="480"/>
        <w:rPr>
          <w:rFonts w:ascii="宋体" w:hAnsi="宋体"/>
          <w:sz w:val="24"/>
        </w:rPr>
      </w:pPr>
    </w:p>
    <w:p w:rsidR="006D4E6D" w:rsidRDefault="003F5DDC">
      <w:pPr>
        <w:numPr>
          <w:ilvl w:val="0"/>
          <w:numId w:val="2"/>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6D4E6D" w:rsidRDefault="006D4E6D">
      <w:pPr>
        <w:pStyle w:val="3"/>
      </w:pPr>
    </w:p>
    <w:p w:rsidR="006D4E6D" w:rsidRDefault="006D4E6D"/>
    <w:p w:rsidR="006D4E6D" w:rsidRDefault="006D4E6D">
      <w:pPr>
        <w:widowControl/>
        <w:jc w:val="left"/>
      </w:pPr>
    </w:p>
    <w:p w:rsidR="006D4E6D" w:rsidRDefault="006D4E6D"/>
    <w:sectPr w:rsidR="006D4E6D" w:rsidSect="006D4E6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4E6D" w:rsidRDefault="006D4E6D" w:rsidP="006D4E6D">
      <w:r>
        <w:separator/>
      </w:r>
    </w:p>
  </w:endnote>
  <w:endnote w:type="continuationSeparator" w:id="1">
    <w:p w:rsidR="006D4E6D" w:rsidRDefault="006D4E6D" w:rsidP="006D4E6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KaiTi_GB2312">
    <w:altName w:val="MS Gothic"/>
    <w:panose1 w:val="02010609060101010101"/>
    <w:charset w:val="00"/>
    <w:family w:val="roman"/>
    <w:notTrueType/>
    <w:pitch w:val="default"/>
    <w:sig w:usb0="00000000" w:usb1="00000000" w:usb2="00000000" w:usb3="00000000" w:csb0="00000000" w:csb1="00000000"/>
  </w:font>
  <w:font w:name="仿宋_GB2312">
    <w:altName w:val="仿宋"/>
    <w:charset w:val="86"/>
    <w:family w:val="modern"/>
    <w:pitch w:val="default"/>
    <w:sig w:usb0="00000000" w:usb1="00000000" w:usb2="00000010" w:usb3="00000000" w:csb0="00040000"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6D4E6D" w:rsidRDefault="00376C63">
            <w:pPr>
              <w:pStyle w:val="a8"/>
              <w:jc w:val="center"/>
            </w:pPr>
            <w:r>
              <w:rPr>
                <w:b/>
                <w:sz w:val="24"/>
                <w:szCs w:val="24"/>
              </w:rPr>
              <w:fldChar w:fldCharType="begin"/>
            </w:r>
            <w:r w:rsidR="003F5DDC">
              <w:rPr>
                <w:b/>
              </w:rPr>
              <w:instrText>PAGE</w:instrText>
            </w:r>
            <w:r>
              <w:rPr>
                <w:b/>
                <w:sz w:val="24"/>
                <w:szCs w:val="24"/>
              </w:rPr>
              <w:fldChar w:fldCharType="separate"/>
            </w:r>
            <w:r w:rsidR="00D10B1C">
              <w:rPr>
                <w:b/>
                <w:noProof/>
              </w:rPr>
              <w:t>4</w:t>
            </w:r>
            <w:r>
              <w:rPr>
                <w:b/>
                <w:sz w:val="24"/>
                <w:szCs w:val="24"/>
              </w:rPr>
              <w:fldChar w:fldCharType="end"/>
            </w:r>
            <w:r w:rsidR="003F5DDC">
              <w:rPr>
                <w:lang w:val="zh-CN"/>
              </w:rPr>
              <w:t xml:space="preserve"> </w:t>
            </w:r>
            <w:r w:rsidR="003F5DDC">
              <w:rPr>
                <w:lang w:val="zh-CN"/>
              </w:rPr>
              <w:t xml:space="preserve">/ </w:t>
            </w:r>
            <w:r>
              <w:rPr>
                <w:b/>
                <w:sz w:val="24"/>
                <w:szCs w:val="24"/>
              </w:rPr>
              <w:fldChar w:fldCharType="begin"/>
            </w:r>
            <w:r w:rsidR="003F5DDC">
              <w:rPr>
                <w:b/>
              </w:rPr>
              <w:instrText>NUMPAGES</w:instrText>
            </w:r>
            <w:r>
              <w:rPr>
                <w:b/>
                <w:sz w:val="24"/>
                <w:szCs w:val="24"/>
              </w:rPr>
              <w:fldChar w:fldCharType="separate"/>
            </w:r>
            <w:r w:rsidR="00D10B1C">
              <w:rPr>
                <w:b/>
                <w:noProof/>
              </w:rPr>
              <w:t>31</w:t>
            </w:r>
            <w:r>
              <w:rPr>
                <w:b/>
                <w:sz w:val="24"/>
                <w:szCs w:val="24"/>
              </w:rPr>
              <w:fldChar w:fldCharType="end"/>
            </w:r>
          </w:p>
        </w:sdtContent>
      </w:sdt>
    </w:sdtContent>
  </w:sdt>
  <w:p w:rsidR="006D4E6D" w:rsidRDefault="006D4E6D">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4E6D" w:rsidRDefault="006D4E6D" w:rsidP="006D4E6D">
      <w:r>
        <w:separator/>
      </w:r>
    </w:p>
  </w:footnote>
  <w:footnote w:type="continuationSeparator" w:id="1">
    <w:p w:rsidR="006D4E6D" w:rsidRDefault="006D4E6D" w:rsidP="006D4E6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3"/>
  <w:bordersDoNotSurroundHeader/>
  <w:bordersDoNotSurroundFooter/>
  <w:proofState w:spelling="clean" w:grammar="clean"/>
  <w:revisionView w:markup="0"/>
  <w:trackRevisions/>
  <w:defaultTabStop w:val="420"/>
  <w:drawingGridVerticalSpacing w:val="156"/>
  <w:noPunctuationKerning/>
  <w:characterSpacingControl w:val="compressPunctuation"/>
  <w:hdrShapeDefaults>
    <o:shapedefaults v:ext="edit" spidmax="2049"/>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10DDF"/>
    <w:rsid w:val="00011530"/>
    <w:rsid w:val="00012C96"/>
    <w:rsid w:val="0007265A"/>
    <w:rsid w:val="00090B09"/>
    <w:rsid w:val="00094C77"/>
    <w:rsid w:val="000D37D6"/>
    <w:rsid w:val="000F532D"/>
    <w:rsid w:val="000F749C"/>
    <w:rsid w:val="00114300"/>
    <w:rsid w:val="0011599F"/>
    <w:rsid w:val="001424E6"/>
    <w:rsid w:val="002B2D5C"/>
    <w:rsid w:val="002B4E5D"/>
    <w:rsid w:val="002C066D"/>
    <w:rsid w:val="002C3A9B"/>
    <w:rsid w:val="00310DDF"/>
    <w:rsid w:val="0035713B"/>
    <w:rsid w:val="00363B55"/>
    <w:rsid w:val="00376C63"/>
    <w:rsid w:val="00385B8B"/>
    <w:rsid w:val="003F5DDC"/>
    <w:rsid w:val="00467D40"/>
    <w:rsid w:val="00486832"/>
    <w:rsid w:val="004D5790"/>
    <w:rsid w:val="004E6AB3"/>
    <w:rsid w:val="00527A06"/>
    <w:rsid w:val="005A472D"/>
    <w:rsid w:val="005D1759"/>
    <w:rsid w:val="006C7FDF"/>
    <w:rsid w:val="006D4E6D"/>
    <w:rsid w:val="006E0C6F"/>
    <w:rsid w:val="00700023"/>
    <w:rsid w:val="00717A48"/>
    <w:rsid w:val="007838BF"/>
    <w:rsid w:val="007D6A18"/>
    <w:rsid w:val="007E0607"/>
    <w:rsid w:val="00802859"/>
    <w:rsid w:val="00804C77"/>
    <w:rsid w:val="008268DF"/>
    <w:rsid w:val="00925589"/>
    <w:rsid w:val="009765C1"/>
    <w:rsid w:val="009A2374"/>
    <w:rsid w:val="009A57D5"/>
    <w:rsid w:val="009D287A"/>
    <w:rsid w:val="009E1761"/>
    <w:rsid w:val="009F67F3"/>
    <w:rsid w:val="00A106F8"/>
    <w:rsid w:val="00A13533"/>
    <w:rsid w:val="00A14B7E"/>
    <w:rsid w:val="00A37C54"/>
    <w:rsid w:val="00A556D2"/>
    <w:rsid w:val="00B05A9E"/>
    <w:rsid w:val="00B1383A"/>
    <w:rsid w:val="00B6555C"/>
    <w:rsid w:val="00BA5C06"/>
    <w:rsid w:val="00C17077"/>
    <w:rsid w:val="00CC0CD5"/>
    <w:rsid w:val="00CC2F98"/>
    <w:rsid w:val="00CD5EC1"/>
    <w:rsid w:val="00CD611C"/>
    <w:rsid w:val="00D071C7"/>
    <w:rsid w:val="00D10B1C"/>
    <w:rsid w:val="00D3272D"/>
    <w:rsid w:val="00D70488"/>
    <w:rsid w:val="00DC004D"/>
    <w:rsid w:val="00DC51D6"/>
    <w:rsid w:val="00DF4DFE"/>
    <w:rsid w:val="00DF63C3"/>
    <w:rsid w:val="00E151BC"/>
    <w:rsid w:val="00E215A7"/>
    <w:rsid w:val="00E46607"/>
    <w:rsid w:val="00F22927"/>
    <w:rsid w:val="00F3751B"/>
    <w:rsid w:val="00F60DBD"/>
    <w:rsid w:val="00F94C90"/>
    <w:rsid w:val="00FA6A59"/>
    <w:rsid w:val="00FB2831"/>
    <w:rsid w:val="00FB4692"/>
    <w:rsid w:val="058368B9"/>
    <w:rsid w:val="186F04A3"/>
    <w:rsid w:val="192341E3"/>
    <w:rsid w:val="1DC33DBE"/>
    <w:rsid w:val="1EA179E0"/>
    <w:rsid w:val="2678577E"/>
    <w:rsid w:val="281A4A03"/>
    <w:rsid w:val="282A3A11"/>
    <w:rsid w:val="2CA13FD7"/>
    <w:rsid w:val="2D02370F"/>
    <w:rsid w:val="30A25EDE"/>
    <w:rsid w:val="3296737C"/>
    <w:rsid w:val="415B027F"/>
    <w:rsid w:val="42CA554C"/>
    <w:rsid w:val="444A4E59"/>
    <w:rsid w:val="47213261"/>
    <w:rsid w:val="4CEC60BF"/>
    <w:rsid w:val="4D2E027D"/>
    <w:rsid w:val="4EE2777A"/>
    <w:rsid w:val="576D2E55"/>
    <w:rsid w:val="60BC38AA"/>
    <w:rsid w:val="64033FC2"/>
    <w:rsid w:val="6C2405DC"/>
    <w:rsid w:val="73677F4F"/>
    <w:rsid w:val="741C4C2C"/>
    <w:rsid w:val="78B90C9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4E6D"/>
    <w:pPr>
      <w:widowControl w:val="0"/>
      <w:jc w:val="both"/>
    </w:pPr>
    <w:rPr>
      <w:kern w:val="2"/>
      <w:sz w:val="21"/>
      <w:szCs w:val="24"/>
    </w:rPr>
  </w:style>
  <w:style w:type="paragraph" w:styleId="1">
    <w:name w:val="heading 1"/>
    <w:basedOn w:val="a"/>
    <w:next w:val="a"/>
    <w:link w:val="1Char"/>
    <w:uiPriority w:val="9"/>
    <w:qFormat/>
    <w:rsid w:val="006D4E6D"/>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6D4E6D"/>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6D4E6D"/>
    <w:pPr>
      <w:ind w:firstLine="420"/>
    </w:pPr>
    <w:rPr>
      <w:rFonts w:ascii="Calibri" w:eastAsiaTheme="minorEastAsia" w:hAnsi="Calibri" w:cs="Calibri"/>
      <w:szCs w:val="22"/>
    </w:rPr>
  </w:style>
  <w:style w:type="paragraph" w:styleId="a4">
    <w:name w:val="annotation text"/>
    <w:basedOn w:val="a"/>
    <w:link w:val="Char0"/>
    <w:semiHidden/>
    <w:unhideWhenUsed/>
    <w:qFormat/>
    <w:rsid w:val="006D4E6D"/>
    <w:pPr>
      <w:jc w:val="left"/>
    </w:pPr>
  </w:style>
  <w:style w:type="paragraph" w:styleId="a5">
    <w:name w:val="Body Text"/>
    <w:basedOn w:val="a"/>
    <w:link w:val="Char1"/>
    <w:unhideWhenUsed/>
    <w:qFormat/>
    <w:rsid w:val="006D4E6D"/>
    <w:pPr>
      <w:spacing w:after="120"/>
    </w:pPr>
    <w:rPr>
      <w:szCs w:val="20"/>
    </w:rPr>
  </w:style>
  <w:style w:type="paragraph" w:styleId="a6">
    <w:name w:val="Plain Text"/>
    <w:basedOn w:val="a"/>
    <w:link w:val="Char2"/>
    <w:unhideWhenUsed/>
    <w:qFormat/>
    <w:rsid w:val="006D4E6D"/>
    <w:rPr>
      <w:rFonts w:ascii="宋体" w:hAnsi="Courier New"/>
      <w:szCs w:val="20"/>
    </w:rPr>
  </w:style>
  <w:style w:type="paragraph" w:styleId="a7">
    <w:name w:val="Balloon Text"/>
    <w:basedOn w:val="a"/>
    <w:link w:val="Char3"/>
    <w:uiPriority w:val="99"/>
    <w:semiHidden/>
    <w:unhideWhenUsed/>
    <w:qFormat/>
    <w:rsid w:val="006D4E6D"/>
    <w:rPr>
      <w:sz w:val="18"/>
      <w:szCs w:val="18"/>
    </w:rPr>
  </w:style>
  <w:style w:type="paragraph" w:styleId="a8">
    <w:name w:val="footer"/>
    <w:basedOn w:val="a"/>
    <w:link w:val="Char4"/>
    <w:uiPriority w:val="99"/>
    <w:unhideWhenUsed/>
    <w:qFormat/>
    <w:rsid w:val="006D4E6D"/>
    <w:pPr>
      <w:tabs>
        <w:tab w:val="center" w:pos="4153"/>
        <w:tab w:val="right" w:pos="8306"/>
      </w:tabs>
      <w:snapToGrid w:val="0"/>
      <w:jc w:val="left"/>
    </w:pPr>
    <w:rPr>
      <w:sz w:val="18"/>
      <w:szCs w:val="18"/>
    </w:rPr>
  </w:style>
  <w:style w:type="paragraph" w:styleId="a9">
    <w:name w:val="header"/>
    <w:basedOn w:val="a"/>
    <w:link w:val="Char5"/>
    <w:unhideWhenUsed/>
    <w:qFormat/>
    <w:rsid w:val="006D4E6D"/>
    <w:pPr>
      <w:pBdr>
        <w:bottom w:val="single" w:sz="6" w:space="1" w:color="auto"/>
      </w:pBdr>
      <w:tabs>
        <w:tab w:val="center" w:pos="4153"/>
        <w:tab w:val="right" w:pos="8306"/>
      </w:tabs>
      <w:snapToGrid w:val="0"/>
      <w:jc w:val="center"/>
    </w:pPr>
    <w:rPr>
      <w:sz w:val="18"/>
      <w:szCs w:val="18"/>
    </w:rPr>
  </w:style>
  <w:style w:type="paragraph" w:styleId="aa">
    <w:name w:val="Normal (Web)"/>
    <w:basedOn w:val="a"/>
    <w:unhideWhenUsed/>
    <w:qFormat/>
    <w:rsid w:val="006D4E6D"/>
    <w:rPr>
      <w:sz w:val="24"/>
    </w:rPr>
  </w:style>
  <w:style w:type="paragraph" w:styleId="ab">
    <w:name w:val="annotation subject"/>
    <w:basedOn w:val="a4"/>
    <w:next w:val="a4"/>
    <w:link w:val="Char6"/>
    <w:uiPriority w:val="99"/>
    <w:semiHidden/>
    <w:unhideWhenUsed/>
    <w:qFormat/>
    <w:rsid w:val="006D4E6D"/>
    <w:rPr>
      <w:b/>
      <w:bCs/>
    </w:rPr>
  </w:style>
  <w:style w:type="character" w:styleId="ac">
    <w:name w:val="Strong"/>
    <w:basedOn w:val="a0"/>
    <w:uiPriority w:val="22"/>
    <w:qFormat/>
    <w:rsid w:val="006D4E6D"/>
    <w:rPr>
      <w:b/>
      <w:bCs/>
    </w:rPr>
  </w:style>
  <w:style w:type="character" w:styleId="ad">
    <w:name w:val="annotation reference"/>
    <w:basedOn w:val="a0"/>
    <w:uiPriority w:val="99"/>
    <w:semiHidden/>
    <w:unhideWhenUsed/>
    <w:qFormat/>
    <w:rsid w:val="006D4E6D"/>
    <w:rPr>
      <w:sz w:val="21"/>
      <w:szCs w:val="21"/>
    </w:rPr>
  </w:style>
  <w:style w:type="character" w:customStyle="1" w:styleId="Char5">
    <w:name w:val="页眉 Char"/>
    <w:basedOn w:val="a0"/>
    <w:link w:val="a9"/>
    <w:qFormat/>
    <w:rsid w:val="006D4E6D"/>
    <w:rPr>
      <w:sz w:val="18"/>
      <w:szCs w:val="18"/>
    </w:rPr>
  </w:style>
  <w:style w:type="character" w:customStyle="1" w:styleId="Char4">
    <w:name w:val="页脚 Char"/>
    <w:basedOn w:val="a0"/>
    <w:link w:val="a8"/>
    <w:uiPriority w:val="99"/>
    <w:qFormat/>
    <w:rsid w:val="006D4E6D"/>
    <w:rPr>
      <w:sz w:val="18"/>
      <w:szCs w:val="18"/>
    </w:rPr>
  </w:style>
  <w:style w:type="character" w:customStyle="1" w:styleId="1Char">
    <w:name w:val="标题 1 Char"/>
    <w:basedOn w:val="a0"/>
    <w:link w:val="1"/>
    <w:uiPriority w:val="9"/>
    <w:qFormat/>
    <w:rsid w:val="006D4E6D"/>
    <w:rPr>
      <w:rFonts w:ascii="Times New Roman" w:eastAsia="黑体" w:hAnsi="Times New Roman" w:cs="Times New Roman"/>
      <w:b/>
      <w:bCs/>
      <w:kern w:val="44"/>
      <w:sz w:val="44"/>
      <w:szCs w:val="44"/>
      <w:lang w:val="zh-CN"/>
    </w:rPr>
  </w:style>
  <w:style w:type="character" w:customStyle="1" w:styleId="2Char">
    <w:name w:val="标题 2 Char"/>
    <w:basedOn w:val="a0"/>
    <w:link w:val="2"/>
    <w:uiPriority w:val="9"/>
    <w:semiHidden/>
    <w:qFormat/>
    <w:rsid w:val="006D4E6D"/>
    <w:rPr>
      <w:rFonts w:ascii="Arial" w:eastAsia="黑体" w:hAnsi="Arial" w:cs="Times New Roman"/>
      <w:b/>
      <w:bCs/>
      <w:sz w:val="30"/>
      <w:szCs w:val="32"/>
      <w:lang w:val="zh-CN"/>
    </w:rPr>
  </w:style>
  <w:style w:type="character" w:customStyle="1" w:styleId="Char0">
    <w:name w:val="批注文字 Char"/>
    <w:basedOn w:val="a0"/>
    <w:link w:val="a4"/>
    <w:uiPriority w:val="99"/>
    <w:semiHidden/>
    <w:qFormat/>
    <w:rsid w:val="006D4E6D"/>
    <w:rPr>
      <w:rFonts w:ascii="Times New Roman" w:eastAsia="宋体" w:hAnsi="Times New Roman" w:cs="Times New Roman"/>
      <w:szCs w:val="24"/>
    </w:rPr>
  </w:style>
  <w:style w:type="character" w:customStyle="1" w:styleId="Char6">
    <w:name w:val="批注主题 Char"/>
    <w:basedOn w:val="Char0"/>
    <w:link w:val="ab"/>
    <w:uiPriority w:val="99"/>
    <w:semiHidden/>
    <w:qFormat/>
    <w:rsid w:val="006D4E6D"/>
    <w:rPr>
      <w:b/>
      <w:bCs/>
    </w:rPr>
  </w:style>
  <w:style w:type="character" w:customStyle="1" w:styleId="Char1">
    <w:name w:val="正文文本 Char"/>
    <w:basedOn w:val="a0"/>
    <w:link w:val="a5"/>
    <w:qFormat/>
    <w:rsid w:val="006D4E6D"/>
    <w:rPr>
      <w:rFonts w:ascii="Times New Roman" w:eastAsia="宋体" w:hAnsi="Times New Roman" w:cs="Times New Roman"/>
      <w:szCs w:val="20"/>
    </w:rPr>
  </w:style>
  <w:style w:type="character" w:customStyle="1" w:styleId="Char2">
    <w:name w:val="纯文本 Char"/>
    <w:basedOn w:val="a0"/>
    <w:link w:val="a6"/>
    <w:qFormat/>
    <w:rsid w:val="006D4E6D"/>
    <w:rPr>
      <w:rFonts w:ascii="宋体" w:eastAsia="宋体" w:hAnsi="Courier New" w:cs="Times New Roman"/>
      <w:szCs w:val="20"/>
    </w:rPr>
  </w:style>
  <w:style w:type="character" w:customStyle="1" w:styleId="Char3">
    <w:name w:val="批注框文本 Char"/>
    <w:basedOn w:val="a0"/>
    <w:link w:val="a7"/>
    <w:uiPriority w:val="99"/>
    <w:semiHidden/>
    <w:qFormat/>
    <w:rsid w:val="006D4E6D"/>
    <w:rPr>
      <w:rFonts w:ascii="Times New Roman" w:eastAsia="宋体" w:hAnsi="Times New Roman" w:cs="Times New Roman"/>
      <w:sz w:val="18"/>
      <w:szCs w:val="18"/>
    </w:rPr>
  </w:style>
  <w:style w:type="character" w:customStyle="1" w:styleId="Char">
    <w:name w:val="正文缩进 Char"/>
    <w:link w:val="a3"/>
    <w:qFormat/>
    <w:locked/>
    <w:rsid w:val="006D4E6D"/>
    <w:rPr>
      <w:rFonts w:ascii="Calibri" w:hAnsi="Calibri" w:cs="Calibri"/>
    </w:rPr>
  </w:style>
  <w:style w:type="paragraph" w:customStyle="1" w:styleId="3">
    <w:name w:val="样式3"/>
    <w:basedOn w:val="a6"/>
    <w:qFormat/>
    <w:rsid w:val="006D4E6D"/>
    <w:pPr>
      <w:spacing w:line="0" w:lineRule="atLeast"/>
      <w:outlineLvl w:val="0"/>
    </w:pPr>
    <w:rPr>
      <w:sz w:val="28"/>
    </w:rPr>
  </w:style>
  <w:style w:type="paragraph" w:customStyle="1" w:styleId="0">
    <w:name w:val="正文0"/>
    <w:basedOn w:val="a"/>
    <w:qFormat/>
    <w:rsid w:val="006D4E6D"/>
    <w:pPr>
      <w:autoSpaceDE w:val="0"/>
      <w:autoSpaceDN w:val="0"/>
      <w:adjustRightInd w:val="0"/>
      <w:spacing w:before="240" w:after="60" w:line="360" w:lineRule="atLeast"/>
    </w:pPr>
    <w:rPr>
      <w:b/>
      <w:kern w:val="0"/>
      <w:sz w:val="24"/>
      <w:szCs w:val="20"/>
    </w:rPr>
  </w:style>
  <w:style w:type="paragraph" w:customStyle="1" w:styleId="p0">
    <w:name w:val="p0"/>
    <w:basedOn w:val="a"/>
    <w:qFormat/>
    <w:rsid w:val="006D4E6D"/>
    <w:pPr>
      <w:widowControl/>
    </w:pPr>
    <w:rPr>
      <w:kern w:val="0"/>
      <w:szCs w:val="21"/>
    </w:rPr>
  </w:style>
  <w:style w:type="character" w:customStyle="1" w:styleId="Char10">
    <w:name w:val="纯文本 Char1"/>
    <w:basedOn w:val="a0"/>
    <w:uiPriority w:val="99"/>
    <w:semiHidden/>
    <w:qFormat/>
    <w:rsid w:val="006D4E6D"/>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6D4E6D"/>
    <w:rPr>
      <w:kern w:val="2"/>
      <w:sz w:val="18"/>
      <w:szCs w:val="18"/>
    </w:rPr>
  </w:style>
  <w:style w:type="character" w:customStyle="1" w:styleId="Char12">
    <w:name w:val="页脚 Char1"/>
    <w:basedOn w:val="a0"/>
    <w:uiPriority w:val="99"/>
    <w:semiHidden/>
    <w:qFormat/>
    <w:rsid w:val="006D4E6D"/>
    <w:rPr>
      <w:kern w:val="2"/>
      <w:sz w:val="18"/>
      <w:szCs w:val="18"/>
    </w:rPr>
  </w:style>
  <w:style w:type="character" w:customStyle="1" w:styleId="Char13">
    <w:name w:val="正文文本 Char1"/>
    <w:basedOn w:val="a0"/>
    <w:uiPriority w:val="99"/>
    <w:semiHidden/>
    <w:qFormat/>
    <w:rsid w:val="006D4E6D"/>
    <w:rPr>
      <w:kern w:val="2"/>
      <w:sz w:val="21"/>
      <w:szCs w:val="24"/>
    </w:rPr>
  </w:style>
  <w:style w:type="character" w:customStyle="1" w:styleId="Char14">
    <w:name w:val="批注文字 Char1"/>
    <w:semiHidden/>
    <w:qFormat/>
    <w:locked/>
    <w:rsid w:val="006D4E6D"/>
    <w:rPr>
      <w:rFonts w:ascii="Calibri" w:eastAsia="宋体" w:hAnsi="Calibri" w:cs="Times New Roman"/>
    </w:rPr>
  </w:style>
  <w:style w:type="character" w:customStyle="1" w:styleId="font21">
    <w:name w:val="font21"/>
    <w:basedOn w:val="a0"/>
    <w:qFormat/>
    <w:rsid w:val="006D4E6D"/>
    <w:rPr>
      <w:rFonts w:ascii="宋体" w:eastAsia="宋体" w:hAnsi="宋体" w:cs="宋体" w:hint="eastAsia"/>
      <w:color w:val="000000"/>
      <w:sz w:val="21"/>
      <w:szCs w:val="21"/>
      <w:u w:val="non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31</Pages>
  <Words>2158</Words>
  <Characters>12301</Characters>
  <Application>Microsoft Office Word</Application>
  <DocSecurity>0</DocSecurity>
  <Lines>102</Lines>
  <Paragraphs>28</Paragraphs>
  <ScaleCrop>false</ScaleCrop>
  <Company>Micorosoft</Company>
  <LinksUpToDate>false</LinksUpToDate>
  <CharactersWithSpaces>14431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cp:lastModifiedBy>
  <cp:revision>49</cp:revision>
  <dcterms:created xsi:type="dcterms:W3CDTF">2021-04-01T01:20:00Z</dcterms:created>
  <dcterms:modified xsi:type="dcterms:W3CDTF">2022-01-05T08:13:00Z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0CDDD99E0AE640BCB37B5E08E3C778A1</vt:lpwstr>
  </property>
</Properties>
</file>