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3CC" w:rsidRPr="002D23CC" w:rsidRDefault="00852FBE">
      <w:pPr>
        <w:pStyle w:val="a6"/>
        <w:spacing w:line="0" w:lineRule="atLeast"/>
        <w:jc w:val="center"/>
        <w:outlineLvl w:val="0"/>
        <w:rPr>
          <w:b/>
          <w:spacing w:val="16"/>
          <w:sz w:val="72"/>
        </w:rPr>
      </w:pPr>
      <w:r w:rsidRPr="002D23CC">
        <w:rPr>
          <w:rFonts w:ascii="Times New Roman" w:hAnsi="Times New Roman" w:hint="eastAsia"/>
          <w:b/>
          <w:sz w:val="72"/>
        </w:rPr>
        <w:t>比选文件</w:t>
      </w:r>
    </w:p>
    <w:p w:rsidR="002403CC" w:rsidRPr="002D23CC" w:rsidRDefault="002403CC">
      <w:pPr>
        <w:pStyle w:val="a6"/>
        <w:spacing w:line="0" w:lineRule="atLeast"/>
        <w:jc w:val="center"/>
        <w:outlineLvl w:val="0"/>
        <w:rPr>
          <w:rFonts w:hAnsi="宋体"/>
        </w:rPr>
      </w:pPr>
    </w:p>
    <w:p w:rsidR="002403CC" w:rsidRPr="002D23CC" w:rsidRDefault="002403CC">
      <w:pPr>
        <w:pStyle w:val="a6"/>
        <w:spacing w:line="0" w:lineRule="atLeast"/>
        <w:jc w:val="center"/>
        <w:rPr>
          <w:rFonts w:ascii="KaiTi_GB2312" w:eastAsia="KaiTi_GB2312"/>
          <w:sz w:val="36"/>
        </w:rPr>
      </w:pPr>
    </w:p>
    <w:p w:rsidR="002403CC" w:rsidRPr="002D23CC" w:rsidRDefault="002403CC">
      <w:pPr>
        <w:pStyle w:val="a6"/>
        <w:spacing w:line="0" w:lineRule="atLeast"/>
        <w:jc w:val="left"/>
        <w:rPr>
          <w:sz w:val="28"/>
        </w:rPr>
      </w:pPr>
    </w:p>
    <w:p w:rsidR="002403CC" w:rsidRPr="002D23CC" w:rsidRDefault="002403CC">
      <w:pPr>
        <w:pStyle w:val="a6"/>
        <w:spacing w:line="0" w:lineRule="atLeast"/>
        <w:jc w:val="left"/>
        <w:rPr>
          <w:sz w:val="28"/>
        </w:rPr>
      </w:pPr>
    </w:p>
    <w:p w:rsidR="002403CC" w:rsidRPr="002D23CC" w:rsidRDefault="002403CC">
      <w:pPr>
        <w:pStyle w:val="a6"/>
        <w:spacing w:line="0" w:lineRule="atLeast"/>
        <w:jc w:val="left"/>
        <w:rPr>
          <w:sz w:val="28"/>
        </w:rPr>
      </w:pPr>
    </w:p>
    <w:p w:rsidR="002403CC" w:rsidRPr="002D23CC" w:rsidRDefault="00852FBE">
      <w:pPr>
        <w:pStyle w:val="a4"/>
        <w:jc w:val="center"/>
        <w:rPr>
          <w:rFonts w:ascii="宋体" w:hAnsi="宋体"/>
          <w:b/>
          <w:bCs/>
          <w:kern w:val="0"/>
          <w:sz w:val="30"/>
          <w:szCs w:val="30"/>
        </w:rPr>
      </w:pPr>
      <w:r w:rsidRPr="002D23CC">
        <w:rPr>
          <w:rFonts w:ascii="宋体" w:hAnsi="宋体" w:hint="eastAsia"/>
          <w:b/>
          <w:bCs/>
          <w:spacing w:val="-8"/>
          <w:sz w:val="30"/>
          <w:szCs w:val="30"/>
        </w:rPr>
        <w:t>项目名称：</w:t>
      </w:r>
      <w:r w:rsidRPr="002D23CC">
        <w:rPr>
          <w:rFonts w:ascii="宋体" w:hAnsi="宋体" w:hint="eastAsia"/>
          <w:b/>
          <w:bCs/>
          <w:kern w:val="0"/>
          <w:sz w:val="30"/>
          <w:szCs w:val="30"/>
        </w:rPr>
        <w:t>福建广电网络集团</w:t>
      </w:r>
      <w:r w:rsidR="006A7B23" w:rsidRPr="002D23CC">
        <w:rPr>
          <w:rFonts w:ascii="宋体" w:hAnsi="宋体" w:hint="eastAsia"/>
          <w:b/>
          <w:bCs/>
          <w:kern w:val="0"/>
          <w:sz w:val="30"/>
          <w:szCs w:val="30"/>
        </w:rPr>
        <w:t>南安分公司</w:t>
      </w:r>
    </w:p>
    <w:p w:rsidR="002403CC" w:rsidRPr="002D23CC" w:rsidRDefault="00852FBE">
      <w:pPr>
        <w:pStyle w:val="a4"/>
        <w:jc w:val="center"/>
        <w:rPr>
          <w:rFonts w:ascii="宋体" w:hAnsi="宋体"/>
          <w:b/>
          <w:bCs/>
          <w:kern w:val="0"/>
          <w:sz w:val="30"/>
          <w:szCs w:val="30"/>
        </w:rPr>
      </w:pPr>
      <w:r w:rsidRPr="002D23CC">
        <w:rPr>
          <w:rFonts w:ascii="宋体" w:hAnsi="宋体" w:hint="eastAsia"/>
          <w:b/>
          <w:bCs/>
          <w:kern w:val="0"/>
          <w:sz w:val="30"/>
          <w:szCs w:val="30"/>
        </w:rPr>
        <w:t xml:space="preserve">　</w:t>
      </w:r>
      <w:r w:rsidR="006A7B23" w:rsidRPr="002D23CC">
        <w:rPr>
          <w:rFonts w:ascii="宋体" w:hAnsi="宋体" w:hint="eastAsia"/>
          <w:b/>
          <w:bCs/>
          <w:kern w:val="0"/>
          <w:sz w:val="30"/>
          <w:szCs w:val="30"/>
        </w:rPr>
        <w:t>路灯监控建设项目</w:t>
      </w:r>
    </w:p>
    <w:p w:rsidR="002403CC" w:rsidRPr="002D23CC" w:rsidRDefault="002403CC">
      <w:pPr>
        <w:jc w:val="left"/>
        <w:rPr>
          <w:rFonts w:ascii="宋体" w:hAnsi="宋体"/>
          <w:kern w:val="0"/>
          <w:sz w:val="30"/>
          <w:szCs w:val="30"/>
        </w:rPr>
      </w:pPr>
    </w:p>
    <w:p w:rsidR="002403CC" w:rsidRPr="002D23CC" w:rsidRDefault="002403CC">
      <w:pPr>
        <w:pStyle w:val="a6"/>
        <w:spacing w:line="0" w:lineRule="atLeast"/>
        <w:jc w:val="center"/>
        <w:rPr>
          <w:b/>
          <w:sz w:val="28"/>
        </w:rPr>
      </w:pPr>
    </w:p>
    <w:p w:rsidR="002403CC" w:rsidRPr="002D23CC" w:rsidRDefault="002403CC">
      <w:pPr>
        <w:pStyle w:val="a6"/>
        <w:spacing w:line="0" w:lineRule="atLeast"/>
        <w:jc w:val="center"/>
        <w:rPr>
          <w:b/>
          <w:sz w:val="28"/>
        </w:rPr>
      </w:pPr>
    </w:p>
    <w:p w:rsidR="002403CC" w:rsidRPr="002D23CC" w:rsidRDefault="002403CC">
      <w:pPr>
        <w:pStyle w:val="a6"/>
        <w:spacing w:line="0" w:lineRule="atLeast"/>
        <w:jc w:val="center"/>
        <w:rPr>
          <w:b/>
          <w:sz w:val="28"/>
        </w:rPr>
      </w:pPr>
    </w:p>
    <w:p w:rsidR="002403CC" w:rsidRPr="002D23CC" w:rsidRDefault="002403CC">
      <w:pPr>
        <w:pStyle w:val="a6"/>
        <w:spacing w:line="0" w:lineRule="atLeast"/>
        <w:rPr>
          <w:b/>
          <w:sz w:val="28"/>
        </w:rPr>
      </w:pPr>
    </w:p>
    <w:p w:rsidR="002403CC" w:rsidRPr="002D23CC" w:rsidRDefault="002403CC">
      <w:pPr>
        <w:pStyle w:val="a6"/>
        <w:spacing w:line="500" w:lineRule="exact"/>
        <w:jc w:val="center"/>
        <w:outlineLvl w:val="0"/>
        <w:rPr>
          <w:rFonts w:hAnsi="宋体"/>
          <w:b/>
          <w:sz w:val="24"/>
        </w:rPr>
      </w:pPr>
    </w:p>
    <w:p w:rsidR="002403CC" w:rsidRPr="002D23CC" w:rsidRDefault="002403CC">
      <w:pPr>
        <w:pStyle w:val="a6"/>
        <w:spacing w:line="500" w:lineRule="exact"/>
        <w:jc w:val="center"/>
        <w:outlineLvl w:val="0"/>
        <w:rPr>
          <w:rFonts w:hAnsi="宋体"/>
          <w:b/>
          <w:sz w:val="24"/>
        </w:rPr>
      </w:pPr>
    </w:p>
    <w:p w:rsidR="002403CC" w:rsidRPr="002D23CC" w:rsidRDefault="002403CC">
      <w:pPr>
        <w:pStyle w:val="a6"/>
        <w:spacing w:line="500" w:lineRule="exact"/>
        <w:jc w:val="center"/>
        <w:outlineLvl w:val="0"/>
        <w:rPr>
          <w:rFonts w:hAnsi="宋体"/>
          <w:b/>
          <w:sz w:val="24"/>
        </w:rPr>
      </w:pPr>
    </w:p>
    <w:p w:rsidR="002403CC" w:rsidRPr="002D23CC" w:rsidRDefault="002403CC">
      <w:pPr>
        <w:pStyle w:val="a6"/>
        <w:spacing w:line="500" w:lineRule="exact"/>
        <w:jc w:val="center"/>
        <w:outlineLvl w:val="0"/>
        <w:rPr>
          <w:rFonts w:hAnsi="宋体"/>
          <w:b/>
          <w:sz w:val="24"/>
        </w:rPr>
      </w:pPr>
    </w:p>
    <w:p w:rsidR="002403CC" w:rsidRPr="002D23CC" w:rsidRDefault="00852FBE">
      <w:pPr>
        <w:pStyle w:val="a6"/>
        <w:spacing w:line="500" w:lineRule="exact"/>
        <w:jc w:val="center"/>
        <w:outlineLvl w:val="0"/>
        <w:rPr>
          <w:rFonts w:hAnsi="宋体"/>
          <w:b/>
          <w:sz w:val="24"/>
        </w:rPr>
      </w:pPr>
      <w:r w:rsidRPr="002D23CC">
        <w:rPr>
          <w:rFonts w:hAnsi="宋体" w:hint="eastAsia"/>
          <w:b/>
          <w:spacing w:val="20"/>
          <w:sz w:val="32"/>
          <w:szCs w:val="32"/>
        </w:rPr>
        <w:t>采购人：福建广电网络集团股份有限公司</w:t>
      </w:r>
      <w:r w:rsidR="006A7B23" w:rsidRPr="002D23CC">
        <w:rPr>
          <w:rFonts w:hAnsi="宋体" w:hint="eastAsia"/>
          <w:b/>
          <w:spacing w:val="20"/>
          <w:sz w:val="32"/>
          <w:szCs w:val="32"/>
        </w:rPr>
        <w:t>南安分公司</w:t>
      </w:r>
    </w:p>
    <w:p w:rsidR="002403CC" w:rsidRPr="002D23CC" w:rsidRDefault="00852FBE">
      <w:pPr>
        <w:pStyle w:val="a6"/>
        <w:spacing w:line="500" w:lineRule="exact"/>
        <w:jc w:val="center"/>
        <w:outlineLvl w:val="0"/>
        <w:rPr>
          <w:rFonts w:hAnsi="宋体"/>
          <w:b/>
          <w:sz w:val="24"/>
        </w:rPr>
      </w:pPr>
      <w:r w:rsidRPr="002D23CC">
        <w:rPr>
          <w:rFonts w:hAnsi="宋体" w:hint="eastAsia"/>
          <w:b/>
          <w:sz w:val="24"/>
        </w:rPr>
        <w:t>二零二一年十二月</w:t>
      </w:r>
    </w:p>
    <w:p w:rsidR="002403CC" w:rsidRPr="002D23CC" w:rsidRDefault="00852FBE">
      <w:pPr>
        <w:pStyle w:val="a6"/>
        <w:jc w:val="center"/>
        <w:outlineLvl w:val="0"/>
        <w:rPr>
          <w:rFonts w:hAnsi="宋体"/>
          <w:b/>
          <w:bCs/>
          <w:sz w:val="32"/>
        </w:rPr>
      </w:pPr>
      <w:r w:rsidRPr="002D23CC">
        <w:rPr>
          <w:rFonts w:hint="eastAsia"/>
          <w:b/>
          <w:sz w:val="28"/>
        </w:rPr>
        <w:br w:type="page"/>
      </w:r>
      <w:r w:rsidRPr="002D23CC">
        <w:rPr>
          <w:rFonts w:hAnsi="宋体" w:hint="eastAsia"/>
          <w:b/>
          <w:bCs/>
          <w:sz w:val="32"/>
        </w:rPr>
        <w:lastRenderedPageBreak/>
        <w:t>总   目   录</w:t>
      </w:r>
    </w:p>
    <w:p w:rsidR="002403CC" w:rsidRPr="002D23CC" w:rsidRDefault="002403CC">
      <w:pPr>
        <w:pStyle w:val="a3"/>
        <w:snapToGrid w:val="0"/>
        <w:spacing w:line="440" w:lineRule="exact"/>
        <w:ind w:firstLine="0"/>
        <w:rPr>
          <w:rFonts w:ascii="宋体" w:hAnsi="宋体"/>
          <w:sz w:val="28"/>
        </w:rPr>
      </w:pPr>
    </w:p>
    <w:p w:rsidR="002403CC" w:rsidRPr="002D23CC" w:rsidRDefault="00852FBE">
      <w:pPr>
        <w:pStyle w:val="a3"/>
        <w:snapToGrid w:val="0"/>
        <w:spacing w:line="440" w:lineRule="exact"/>
        <w:ind w:firstLine="0"/>
        <w:rPr>
          <w:rFonts w:ascii="宋体" w:hAnsi="宋体"/>
          <w:sz w:val="24"/>
        </w:rPr>
      </w:pPr>
      <w:r w:rsidRPr="002D23CC">
        <w:rPr>
          <w:rFonts w:ascii="宋体" w:hAnsi="宋体" w:hint="eastAsia"/>
          <w:sz w:val="24"/>
        </w:rPr>
        <w:t>第一部分    比选邀请------------------------------------------(3)</w:t>
      </w:r>
    </w:p>
    <w:p w:rsidR="002403CC" w:rsidRPr="002D23CC" w:rsidRDefault="00852FBE">
      <w:pPr>
        <w:pStyle w:val="a3"/>
        <w:snapToGrid w:val="0"/>
        <w:spacing w:line="440" w:lineRule="exact"/>
        <w:ind w:firstLine="0"/>
        <w:rPr>
          <w:rFonts w:ascii="宋体" w:hAnsi="宋体"/>
          <w:sz w:val="24"/>
        </w:rPr>
      </w:pPr>
      <w:r w:rsidRPr="002D23CC">
        <w:rPr>
          <w:rFonts w:ascii="宋体" w:hAnsi="宋体" w:hint="eastAsia"/>
          <w:sz w:val="24"/>
        </w:rPr>
        <w:t>第二部分    报价人须知----------------------------------------(5)</w:t>
      </w:r>
    </w:p>
    <w:p w:rsidR="002403CC" w:rsidRPr="002D23CC" w:rsidRDefault="00852FBE">
      <w:pPr>
        <w:pStyle w:val="a3"/>
        <w:snapToGrid w:val="0"/>
        <w:spacing w:line="440" w:lineRule="exact"/>
        <w:ind w:firstLine="0"/>
        <w:rPr>
          <w:rFonts w:ascii="宋体" w:hAnsi="宋体"/>
          <w:sz w:val="24"/>
        </w:rPr>
      </w:pPr>
      <w:r w:rsidRPr="002D23CC">
        <w:rPr>
          <w:rFonts w:ascii="宋体" w:hAnsi="宋体" w:hint="eastAsia"/>
          <w:sz w:val="24"/>
        </w:rPr>
        <w:t>第三部分    比选内容及要求----------------------------------- (12)</w:t>
      </w:r>
    </w:p>
    <w:p w:rsidR="002403CC" w:rsidRPr="002D23CC" w:rsidRDefault="00852FBE">
      <w:pPr>
        <w:pStyle w:val="a3"/>
        <w:snapToGrid w:val="0"/>
        <w:spacing w:line="440" w:lineRule="exact"/>
        <w:ind w:firstLine="0"/>
        <w:rPr>
          <w:rFonts w:ascii="宋体" w:hAnsi="宋体"/>
          <w:sz w:val="24"/>
        </w:rPr>
      </w:pPr>
      <w:r w:rsidRPr="002D23CC">
        <w:rPr>
          <w:rFonts w:ascii="宋体" w:hAnsi="宋体" w:hint="eastAsia"/>
          <w:sz w:val="24"/>
        </w:rPr>
        <w:t>第四部分    合同格式及条款------------------------------------(14)</w:t>
      </w:r>
    </w:p>
    <w:p w:rsidR="002403CC" w:rsidRPr="002D23CC" w:rsidRDefault="00852FBE">
      <w:pPr>
        <w:pStyle w:val="a6"/>
        <w:spacing w:line="440" w:lineRule="exact"/>
        <w:outlineLvl w:val="0"/>
        <w:rPr>
          <w:rFonts w:hAnsi="宋体"/>
          <w:sz w:val="24"/>
        </w:rPr>
      </w:pPr>
      <w:r w:rsidRPr="002D23CC">
        <w:rPr>
          <w:rFonts w:hAnsi="宋体" w:hint="eastAsia"/>
          <w:sz w:val="24"/>
        </w:rPr>
        <w:t>第五部分    附件——报价文件格式------------------------------(15)</w:t>
      </w:r>
    </w:p>
    <w:p w:rsidR="002403CC" w:rsidRPr="002D23CC" w:rsidRDefault="00852FBE">
      <w:pPr>
        <w:widowControl/>
        <w:jc w:val="left"/>
      </w:pPr>
      <w:r w:rsidRPr="002D23CC">
        <w:br w:type="page"/>
      </w:r>
    </w:p>
    <w:p w:rsidR="002403CC" w:rsidRPr="002D23CC" w:rsidRDefault="00852FBE">
      <w:pPr>
        <w:jc w:val="center"/>
        <w:rPr>
          <w:b/>
          <w:bCs/>
          <w:sz w:val="36"/>
        </w:rPr>
      </w:pPr>
      <w:bookmarkStart w:id="0" w:name="_Toc430488634"/>
      <w:bookmarkStart w:id="1" w:name="_Toc415567487"/>
      <w:bookmarkStart w:id="2" w:name="_Toc430490602"/>
      <w:bookmarkStart w:id="3" w:name="_Toc415565710"/>
      <w:bookmarkStart w:id="4" w:name="_Ref414870478"/>
      <w:bookmarkStart w:id="5" w:name="_Toc430492116"/>
      <w:bookmarkStart w:id="6" w:name="_Toc430489109"/>
      <w:bookmarkStart w:id="7" w:name="_Toc430422402"/>
      <w:bookmarkStart w:id="8" w:name="_Toc430488841"/>
      <w:r w:rsidRPr="002D23CC">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403CC" w:rsidRPr="002D23CC" w:rsidRDefault="002403CC">
      <w:pPr>
        <w:pStyle w:val="a6"/>
        <w:spacing w:line="400" w:lineRule="exact"/>
      </w:pPr>
    </w:p>
    <w:p w:rsidR="002403CC" w:rsidRPr="002D23CC" w:rsidRDefault="00852FBE">
      <w:pPr>
        <w:pStyle w:val="a4"/>
        <w:ind w:firstLineChars="200" w:firstLine="480"/>
        <w:jc w:val="left"/>
        <w:rPr>
          <w:rFonts w:ascii="宋体" w:hAnsi="宋体"/>
          <w:b/>
          <w:bCs/>
          <w:kern w:val="0"/>
          <w:sz w:val="30"/>
          <w:szCs w:val="30"/>
        </w:rPr>
      </w:pPr>
      <w:r w:rsidRPr="002D23CC">
        <w:rPr>
          <w:rFonts w:hAnsi="宋体" w:hint="eastAsia"/>
          <w:sz w:val="24"/>
          <w:szCs w:val="24"/>
        </w:rPr>
        <w:t>福建广电网络集团股份有限公司泉州分公司</w:t>
      </w:r>
      <w:r w:rsidR="006A7B23" w:rsidRPr="002D23CC">
        <w:rPr>
          <w:rFonts w:hint="eastAsia"/>
          <w:sz w:val="24"/>
          <w:szCs w:val="24"/>
        </w:rPr>
        <w:t>受</w:t>
      </w:r>
      <w:r w:rsidR="006A7B23" w:rsidRPr="002D23CC">
        <w:rPr>
          <w:rFonts w:hint="eastAsia"/>
          <w:sz w:val="24"/>
          <w:szCs w:val="24"/>
          <w:u w:val="single"/>
        </w:rPr>
        <w:t>南安</w:t>
      </w:r>
      <w:r w:rsidR="006A7B23" w:rsidRPr="002D23CC">
        <w:rPr>
          <w:rFonts w:hint="eastAsia"/>
          <w:sz w:val="24"/>
          <w:szCs w:val="24"/>
        </w:rPr>
        <w:t>分公司委托</w:t>
      </w:r>
      <w:r w:rsidRPr="002D23CC">
        <w:rPr>
          <w:rFonts w:hint="eastAsia"/>
          <w:sz w:val="24"/>
          <w:szCs w:val="24"/>
        </w:rPr>
        <w:t>，对</w:t>
      </w:r>
      <w:r w:rsidR="006A7B23" w:rsidRPr="002D23CC">
        <w:rPr>
          <w:rFonts w:hAnsi="宋体" w:hint="eastAsia"/>
          <w:szCs w:val="21"/>
          <w:u w:val="single"/>
        </w:rPr>
        <w:t>路</w:t>
      </w:r>
      <w:r w:rsidRPr="002D23CC">
        <w:rPr>
          <w:rFonts w:hAnsi="宋体" w:hint="eastAsia"/>
          <w:szCs w:val="21"/>
          <w:u w:val="single"/>
        </w:rPr>
        <w:t>灯监控建设项目</w:t>
      </w:r>
      <w:r w:rsidRPr="002D23CC">
        <w:rPr>
          <w:rFonts w:hint="eastAsia"/>
          <w:sz w:val="24"/>
          <w:szCs w:val="24"/>
        </w:rPr>
        <w:t>下述内容进行国内比选采购。现欢迎国内合格报价人对该比选货物及服务进行密封报价。</w:t>
      </w: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 xml:space="preserve">1.比选内容：详见比选文件第三部分“比选内容及要求” </w:t>
      </w: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2.交货期要求：</w:t>
      </w:r>
      <w:r w:rsidRPr="002D23CC">
        <w:rPr>
          <w:rFonts w:hint="eastAsia"/>
          <w:sz w:val="24"/>
        </w:rPr>
        <w:t>详见比选内容一览表</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3.</w:t>
      </w:r>
      <w:r w:rsidRPr="002D23CC">
        <w:rPr>
          <w:rFonts w:ascii="宋体" w:hAnsi="宋体" w:hint="eastAsia"/>
          <w:spacing w:val="-4"/>
          <w:sz w:val="24"/>
        </w:rPr>
        <w:t>凡愿意参加报价的报价人</w:t>
      </w:r>
      <w:r w:rsidRPr="002D23CC">
        <w:rPr>
          <w:rFonts w:ascii="宋体" w:hAnsi="宋体" w:hint="eastAsia"/>
          <w:sz w:val="24"/>
        </w:rPr>
        <w:t>在2021年</w:t>
      </w:r>
      <w:r w:rsidRPr="002D23CC">
        <w:rPr>
          <w:rFonts w:ascii="宋体" w:hAnsi="宋体" w:hint="eastAsia"/>
          <w:sz w:val="24"/>
          <w:u w:val="single"/>
        </w:rPr>
        <w:t>12</w:t>
      </w:r>
      <w:r w:rsidRPr="002D23CC">
        <w:rPr>
          <w:rFonts w:ascii="宋体" w:hAnsi="宋体" w:cs="宋体" w:hint="eastAsia"/>
          <w:sz w:val="24"/>
        </w:rPr>
        <w:t>月</w:t>
      </w:r>
      <w:r w:rsidRPr="002D23CC">
        <w:rPr>
          <w:rFonts w:ascii="宋体" w:hAnsi="宋体" w:cs="宋体" w:hint="eastAsia"/>
          <w:sz w:val="24"/>
          <w:u w:val="single"/>
        </w:rPr>
        <w:t>22</w:t>
      </w:r>
      <w:r w:rsidRPr="002D23CC">
        <w:rPr>
          <w:rFonts w:ascii="宋体" w:hAnsi="宋体" w:cs="宋体" w:hint="eastAsia"/>
          <w:sz w:val="24"/>
        </w:rPr>
        <w:t>日上午9：30</w:t>
      </w:r>
      <w:r w:rsidRPr="002D23CC">
        <w:rPr>
          <w:rFonts w:ascii="宋体" w:hAnsi="宋体" w:hint="eastAsia"/>
          <w:sz w:val="24"/>
        </w:rPr>
        <w:t>之前，把公司企业法人营业执照（副本）复印件、</w:t>
      </w:r>
      <w:r w:rsidRPr="002D23CC">
        <w:rPr>
          <w:rFonts w:ascii="宋体" w:hAnsi="宋体" w:cs="Arial" w:hint="eastAsia"/>
          <w:sz w:val="24"/>
        </w:rPr>
        <w:t>相关证明材料</w:t>
      </w:r>
      <w:r w:rsidRPr="002D23CC">
        <w:rPr>
          <w:rFonts w:ascii="宋体" w:hAnsi="宋体" w:hint="eastAsia"/>
          <w:sz w:val="24"/>
        </w:rPr>
        <w:t>及报价原件密封加盖公章送达我公司207室，封面标注项目。逾期收到或不符合规定的报价文件恕不接受。</w:t>
      </w:r>
    </w:p>
    <w:p w:rsidR="002403CC" w:rsidRPr="002D23CC" w:rsidRDefault="00852FBE">
      <w:pPr>
        <w:spacing w:line="440" w:lineRule="exact"/>
        <w:rPr>
          <w:rFonts w:ascii="宋体" w:hAnsi="宋体"/>
          <w:sz w:val="24"/>
        </w:rPr>
      </w:pPr>
      <w:r w:rsidRPr="002D23CC">
        <w:rPr>
          <w:rFonts w:ascii="宋体" w:hAnsi="宋体" w:hint="eastAsia"/>
          <w:sz w:val="24"/>
        </w:rPr>
        <w:t xml:space="preserve">    4.开标时间、地点：2021年</w:t>
      </w:r>
      <w:r w:rsidRPr="002D23CC">
        <w:rPr>
          <w:rFonts w:ascii="宋体" w:hAnsi="宋体" w:hint="eastAsia"/>
          <w:sz w:val="24"/>
          <w:u w:val="single"/>
        </w:rPr>
        <w:t>12</w:t>
      </w:r>
      <w:r w:rsidRPr="002D23CC">
        <w:rPr>
          <w:rFonts w:ascii="宋体" w:hAnsi="宋体" w:cs="宋体" w:hint="eastAsia"/>
          <w:sz w:val="24"/>
        </w:rPr>
        <w:t>月</w:t>
      </w:r>
      <w:r w:rsidRPr="002D23CC">
        <w:rPr>
          <w:rFonts w:ascii="宋体" w:hAnsi="宋体" w:cs="宋体" w:hint="eastAsia"/>
          <w:sz w:val="24"/>
          <w:u w:val="single"/>
        </w:rPr>
        <w:t>22</w:t>
      </w:r>
      <w:r w:rsidRPr="002D23CC">
        <w:rPr>
          <w:rFonts w:ascii="宋体" w:hAnsi="宋体" w:cs="宋体" w:hint="eastAsia"/>
          <w:sz w:val="24"/>
        </w:rPr>
        <w:t>日上午9：30</w:t>
      </w:r>
      <w:r w:rsidRPr="002D23CC">
        <w:rPr>
          <w:rFonts w:ascii="宋体" w:hAnsi="宋体" w:hint="eastAsia"/>
          <w:sz w:val="24"/>
        </w:rPr>
        <w:t>（北京时间）在</w:t>
      </w:r>
      <w:r w:rsidRPr="002D23CC">
        <w:rPr>
          <w:rFonts w:ascii="宋体" w:hAnsi="宋体"/>
          <w:sz w:val="24"/>
        </w:rPr>
        <w:t>泉州市丰泽区安吉</w:t>
      </w:r>
      <w:r w:rsidRPr="002D23CC">
        <w:rPr>
          <w:rFonts w:hAnsi="宋体" w:hint="eastAsia"/>
          <w:sz w:val="24"/>
        </w:rPr>
        <w:t>南</w:t>
      </w:r>
      <w:r w:rsidRPr="002D23CC">
        <w:rPr>
          <w:rFonts w:ascii="宋体" w:hAnsi="宋体"/>
          <w:sz w:val="24"/>
        </w:rPr>
        <w:t>路</w:t>
      </w:r>
      <w:r w:rsidRPr="002D23CC">
        <w:rPr>
          <w:rFonts w:hAnsi="宋体" w:hint="eastAsia"/>
          <w:sz w:val="24"/>
        </w:rPr>
        <w:t>555</w:t>
      </w:r>
      <w:r w:rsidRPr="002D23CC">
        <w:rPr>
          <w:rFonts w:hAnsi="宋体" w:hint="eastAsia"/>
          <w:sz w:val="24"/>
        </w:rPr>
        <w:t>号</w:t>
      </w:r>
      <w:r w:rsidRPr="002D23CC">
        <w:rPr>
          <w:rFonts w:ascii="宋体" w:hAnsi="宋体" w:hint="eastAsia"/>
          <w:sz w:val="24"/>
        </w:rPr>
        <w:t>福建广电网络集团泉州分公司207室。</w:t>
      </w:r>
    </w:p>
    <w:p w:rsidR="002403CC" w:rsidRPr="002D23CC" w:rsidRDefault="002403CC">
      <w:pPr>
        <w:spacing w:line="440" w:lineRule="exact"/>
        <w:ind w:firstLineChars="200" w:firstLine="480"/>
        <w:rPr>
          <w:rFonts w:ascii="宋体" w:hAnsi="宋体"/>
          <w:sz w:val="24"/>
        </w:rPr>
      </w:pPr>
    </w:p>
    <w:p w:rsidR="002403CC" w:rsidRPr="002D23CC" w:rsidRDefault="00852FBE">
      <w:pPr>
        <w:spacing w:line="440" w:lineRule="exact"/>
        <w:ind w:firstLineChars="249" w:firstLine="600"/>
        <w:rPr>
          <w:rFonts w:ascii="宋体" w:hAnsi="宋体" w:cs="仿宋_GB2312"/>
          <w:bCs/>
          <w:sz w:val="24"/>
        </w:rPr>
      </w:pPr>
      <w:r w:rsidRPr="002D23CC">
        <w:rPr>
          <w:rFonts w:ascii="宋体" w:hAnsi="宋体" w:cs="仿宋_GB2312" w:hint="eastAsia"/>
          <w:b/>
          <w:bCs/>
          <w:sz w:val="24"/>
        </w:rPr>
        <w:t>联系方式：福建广电网络集团股份有限公司泉州分公司</w:t>
      </w:r>
    </w:p>
    <w:p w:rsidR="002403CC" w:rsidRPr="002D23CC" w:rsidRDefault="00852FBE">
      <w:pPr>
        <w:pStyle w:val="a6"/>
        <w:spacing w:line="440" w:lineRule="exact"/>
        <w:ind w:firstLineChars="200" w:firstLine="480"/>
        <w:jc w:val="left"/>
        <w:rPr>
          <w:rFonts w:hAnsi="宋体"/>
          <w:sz w:val="24"/>
        </w:rPr>
      </w:pPr>
      <w:r w:rsidRPr="002D23CC">
        <w:rPr>
          <w:rFonts w:hAnsi="宋体" w:hint="eastAsia"/>
          <w:sz w:val="24"/>
        </w:rPr>
        <w:t>地址：</w:t>
      </w:r>
      <w:r w:rsidRPr="002D23CC">
        <w:rPr>
          <w:rFonts w:hAnsi="宋体"/>
          <w:sz w:val="24"/>
        </w:rPr>
        <w:t>泉州市丰泽区安吉</w:t>
      </w:r>
      <w:r w:rsidRPr="002D23CC">
        <w:rPr>
          <w:rFonts w:hAnsi="宋体" w:hint="eastAsia"/>
          <w:sz w:val="24"/>
        </w:rPr>
        <w:t>南</w:t>
      </w:r>
      <w:r w:rsidRPr="002D23CC">
        <w:rPr>
          <w:rFonts w:hAnsi="宋体"/>
          <w:sz w:val="24"/>
        </w:rPr>
        <w:t>路</w:t>
      </w:r>
      <w:r w:rsidRPr="002D23CC">
        <w:rPr>
          <w:rFonts w:hAnsi="宋体" w:hint="eastAsia"/>
          <w:sz w:val="24"/>
        </w:rPr>
        <w:t>555号</w:t>
      </w:r>
      <w:r w:rsidRPr="002D23CC">
        <w:rPr>
          <w:rFonts w:hAnsi="宋体" w:cs="宋体" w:hint="eastAsia"/>
          <w:sz w:val="24"/>
        </w:rPr>
        <w:t>泉州分公司</w:t>
      </w:r>
      <w:r w:rsidRPr="002D23CC">
        <w:rPr>
          <w:rFonts w:hAnsi="宋体" w:hint="eastAsia"/>
          <w:sz w:val="24"/>
        </w:rPr>
        <w:t>207室</w:t>
      </w:r>
    </w:p>
    <w:p w:rsidR="002403CC" w:rsidRPr="002D23CC" w:rsidRDefault="00852FBE">
      <w:pPr>
        <w:pStyle w:val="a6"/>
        <w:spacing w:line="440" w:lineRule="exact"/>
        <w:ind w:firstLineChars="200" w:firstLine="480"/>
        <w:jc w:val="left"/>
        <w:rPr>
          <w:rFonts w:hAnsi="宋体"/>
          <w:sz w:val="24"/>
        </w:rPr>
      </w:pPr>
      <w:r w:rsidRPr="002D23CC">
        <w:rPr>
          <w:rFonts w:hAnsi="宋体" w:hint="eastAsia"/>
          <w:sz w:val="24"/>
        </w:rPr>
        <w:t>联系人：谢先生</w:t>
      </w:r>
    </w:p>
    <w:p w:rsidR="002403CC" w:rsidRPr="002D23CC" w:rsidRDefault="00852FBE">
      <w:pPr>
        <w:pStyle w:val="a6"/>
        <w:spacing w:line="440" w:lineRule="exact"/>
        <w:ind w:firstLineChars="200" w:firstLine="480"/>
        <w:jc w:val="left"/>
        <w:rPr>
          <w:rFonts w:hAnsi="宋体"/>
          <w:sz w:val="24"/>
        </w:rPr>
      </w:pPr>
      <w:r w:rsidRPr="002D23CC">
        <w:rPr>
          <w:rFonts w:hAnsi="宋体" w:hint="eastAsia"/>
          <w:sz w:val="24"/>
        </w:rPr>
        <w:t>联系电话：0595-22256055。</w:t>
      </w:r>
    </w:p>
    <w:p w:rsidR="002403CC" w:rsidRPr="002D23CC" w:rsidRDefault="002403CC">
      <w:pPr>
        <w:pStyle w:val="a6"/>
        <w:spacing w:line="440" w:lineRule="exact"/>
        <w:ind w:firstLineChars="200" w:firstLine="480"/>
        <w:jc w:val="left"/>
        <w:rPr>
          <w:rFonts w:hAnsi="宋体"/>
          <w:sz w:val="24"/>
        </w:rPr>
      </w:pPr>
    </w:p>
    <w:p w:rsidR="002403CC" w:rsidRPr="002D23CC" w:rsidRDefault="002403CC">
      <w:pPr>
        <w:pStyle w:val="a6"/>
        <w:spacing w:line="440" w:lineRule="exact"/>
        <w:ind w:firstLineChars="200" w:firstLine="480"/>
        <w:jc w:val="left"/>
        <w:rPr>
          <w:rFonts w:hAnsi="宋体"/>
          <w:sz w:val="24"/>
        </w:rPr>
      </w:pPr>
    </w:p>
    <w:p w:rsidR="002403CC" w:rsidRPr="002D23CC" w:rsidRDefault="002403CC">
      <w:pPr>
        <w:pStyle w:val="a6"/>
        <w:spacing w:line="440" w:lineRule="exact"/>
        <w:ind w:firstLineChars="200" w:firstLine="480"/>
        <w:jc w:val="left"/>
        <w:rPr>
          <w:rFonts w:hAnsi="宋体"/>
          <w:sz w:val="24"/>
        </w:rPr>
      </w:pPr>
    </w:p>
    <w:p w:rsidR="002403CC" w:rsidRPr="002D23CC" w:rsidRDefault="002403CC">
      <w:pPr>
        <w:pStyle w:val="a6"/>
        <w:spacing w:line="440" w:lineRule="exact"/>
        <w:ind w:firstLineChars="200" w:firstLine="480"/>
        <w:jc w:val="left"/>
        <w:rPr>
          <w:rFonts w:hAnsi="宋体"/>
          <w:sz w:val="24"/>
        </w:rPr>
      </w:pPr>
    </w:p>
    <w:p w:rsidR="002403CC" w:rsidRPr="002D23CC" w:rsidRDefault="002403CC">
      <w:pPr>
        <w:pStyle w:val="a6"/>
        <w:spacing w:line="440" w:lineRule="exact"/>
        <w:ind w:firstLineChars="200" w:firstLine="480"/>
        <w:jc w:val="left"/>
        <w:rPr>
          <w:rFonts w:hAnsi="宋体"/>
          <w:sz w:val="24"/>
        </w:rPr>
      </w:pPr>
    </w:p>
    <w:p w:rsidR="002403CC" w:rsidRPr="002D23CC" w:rsidRDefault="002403CC">
      <w:pPr>
        <w:pStyle w:val="a6"/>
        <w:spacing w:line="440" w:lineRule="exact"/>
        <w:ind w:firstLineChars="200" w:firstLine="480"/>
        <w:jc w:val="left"/>
        <w:rPr>
          <w:rFonts w:hAnsi="宋体"/>
          <w:sz w:val="24"/>
        </w:rPr>
      </w:pPr>
    </w:p>
    <w:p w:rsidR="002403CC" w:rsidRPr="002D23CC" w:rsidRDefault="002403CC">
      <w:pPr>
        <w:pStyle w:val="a6"/>
        <w:spacing w:line="440" w:lineRule="exact"/>
        <w:ind w:firstLineChars="200" w:firstLine="480"/>
        <w:jc w:val="left"/>
        <w:rPr>
          <w:rFonts w:hAnsi="宋体"/>
          <w:sz w:val="24"/>
        </w:rPr>
      </w:pPr>
    </w:p>
    <w:p w:rsidR="002403CC" w:rsidRPr="002D23CC" w:rsidRDefault="002403CC">
      <w:pPr>
        <w:pStyle w:val="a6"/>
        <w:spacing w:line="440" w:lineRule="exact"/>
        <w:ind w:firstLineChars="200" w:firstLine="480"/>
        <w:jc w:val="left"/>
        <w:rPr>
          <w:rFonts w:hAnsi="宋体"/>
          <w:sz w:val="24"/>
        </w:rPr>
      </w:pPr>
    </w:p>
    <w:p w:rsidR="002403CC" w:rsidRPr="002D23CC" w:rsidRDefault="002403CC">
      <w:pPr>
        <w:spacing w:line="440" w:lineRule="exact"/>
        <w:ind w:firstLineChars="200" w:firstLine="480"/>
        <w:rPr>
          <w:rFonts w:ascii="宋体" w:hAnsi="宋体"/>
          <w:sz w:val="24"/>
        </w:rPr>
      </w:pPr>
    </w:p>
    <w:p w:rsidR="002403CC" w:rsidRPr="002D23CC" w:rsidRDefault="002403CC">
      <w:pPr>
        <w:spacing w:line="400" w:lineRule="exact"/>
        <w:ind w:left="194" w:hangingChars="81" w:hanging="194"/>
        <w:rPr>
          <w:rFonts w:ascii="宋体" w:hAnsi="宋体"/>
          <w:sz w:val="24"/>
        </w:rPr>
      </w:pPr>
    </w:p>
    <w:p w:rsidR="002403CC" w:rsidRPr="002D23CC" w:rsidRDefault="002403CC">
      <w:pPr>
        <w:spacing w:line="400" w:lineRule="exact"/>
        <w:ind w:left="194" w:hangingChars="81" w:hanging="194"/>
        <w:rPr>
          <w:rFonts w:ascii="宋体" w:hAnsi="宋体"/>
          <w:sz w:val="24"/>
        </w:rPr>
      </w:pPr>
    </w:p>
    <w:p w:rsidR="002403CC" w:rsidRPr="002D23CC" w:rsidRDefault="002403CC">
      <w:pPr>
        <w:spacing w:line="400" w:lineRule="exact"/>
        <w:ind w:left="194" w:hangingChars="81" w:hanging="194"/>
        <w:rPr>
          <w:rFonts w:ascii="宋体" w:hAnsi="宋体"/>
          <w:sz w:val="24"/>
        </w:rPr>
      </w:pPr>
    </w:p>
    <w:p w:rsidR="002403CC" w:rsidRPr="002D23CC" w:rsidRDefault="002403CC">
      <w:pPr>
        <w:spacing w:line="400" w:lineRule="exact"/>
        <w:ind w:left="194" w:hangingChars="81" w:hanging="194"/>
        <w:rPr>
          <w:rFonts w:ascii="宋体" w:hAnsi="宋体"/>
          <w:sz w:val="24"/>
        </w:rPr>
      </w:pPr>
    </w:p>
    <w:p w:rsidR="002403CC" w:rsidRPr="002D23CC" w:rsidRDefault="002403CC">
      <w:pPr>
        <w:widowControl/>
        <w:spacing w:line="360" w:lineRule="auto"/>
        <w:jc w:val="left"/>
        <w:rPr>
          <w:rFonts w:ascii="宋体" w:hAnsi="宋体" w:cs="宋体"/>
          <w:kern w:val="0"/>
          <w:sz w:val="24"/>
        </w:rPr>
      </w:pPr>
    </w:p>
    <w:p w:rsidR="002403CC" w:rsidRPr="002D23CC" w:rsidRDefault="002403CC">
      <w:pPr>
        <w:widowControl/>
        <w:spacing w:line="360" w:lineRule="auto"/>
        <w:jc w:val="left"/>
        <w:rPr>
          <w:rFonts w:ascii="宋体" w:hAnsi="宋体" w:cs="宋体"/>
          <w:kern w:val="0"/>
          <w:sz w:val="24"/>
        </w:rPr>
      </w:pPr>
    </w:p>
    <w:p w:rsidR="002403CC" w:rsidRPr="002D23CC" w:rsidRDefault="002403CC">
      <w:pPr>
        <w:pStyle w:val="a6"/>
        <w:spacing w:line="0" w:lineRule="atLeast"/>
        <w:rPr>
          <w:sz w:val="24"/>
        </w:rPr>
      </w:pPr>
    </w:p>
    <w:p w:rsidR="002403CC" w:rsidRPr="002D23CC" w:rsidRDefault="00852FBE">
      <w:pPr>
        <w:pStyle w:val="a6"/>
        <w:spacing w:line="0" w:lineRule="atLeast"/>
        <w:rPr>
          <w:b/>
          <w:sz w:val="32"/>
        </w:rPr>
      </w:pPr>
      <w:r w:rsidRPr="002D23CC">
        <w:rPr>
          <w:rFonts w:hint="eastAsia"/>
          <w:sz w:val="24"/>
        </w:rPr>
        <w:lastRenderedPageBreak/>
        <w:t xml:space="preserve">附：                     </w:t>
      </w:r>
      <w:r w:rsidRPr="002D23CC">
        <w:rPr>
          <w:rFonts w:hint="eastAsia"/>
          <w:b/>
          <w:sz w:val="32"/>
        </w:rPr>
        <w:t>比选内容一览表</w:t>
      </w:r>
    </w:p>
    <w:p w:rsidR="002403CC" w:rsidRPr="002D23CC" w:rsidRDefault="002403CC">
      <w:pPr>
        <w:pStyle w:val="a6"/>
        <w:spacing w:line="420" w:lineRule="exact"/>
        <w:jc w:val="left"/>
        <w:rPr>
          <w:rFonts w:hAnsi="宋体"/>
          <w:szCs w:val="24"/>
        </w:rPr>
      </w:pPr>
    </w:p>
    <w:p w:rsidR="002403CC" w:rsidRPr="002D23CC" w:rsidRDefault="00852FBE">
      <w:pPr>
        <w:pStyle w:val="a4"/>
        <w:jc w:val="left"/>
        <w:rPr>
          <w:rFonts w:hAnsi="宋体"/>
          <w:spacing w:val="-6"/>
          <w:szCs w:val="21"/>
        </w:rPr>
      </w:pPr>
      <w:r w:rsidRPr="002D23CC">
        <w:rPr>
          <w:rFonts w:hAnsi="宋体" w:hint="eastAsia"/>
          <w:spacing w:val="-6"/>
          <w:szCs w:val="21"/>
        </w:rPr>
        <w:t>项目名称：</w:t>
      </w:r>
      <w:r w:rsidR="006A7B23" w:rsidRPr="002D23CC">
        <w:rPr>
          <w:rFonts w:hAnsi="宋体" w:hint="eastAsia"/>
          <w:spacing w:val="-6"/>
          <w:szCs w:val="21"/>
        </w:rPr>
        <w:t>路灯监控建设项目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317"/>
      </w:tblGrid>
      <w:tr w:rsidR="002403CC" w:rsidRPr="002D23CC" w:rsidTr="002403C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240" w:lineRule="exact"/>
              <w:ind w:leftChars="-20" w:left="-42" w:rightChars="-20" w:right="-42"/>
              <w:jc w:val="center"/>
              <w:rPr>
                <w:rFonts w:hAnsi="宋体"/>
                <w:spacing w:val="-6"/>
                <w:szCs w:val="21"/>
              </w:rPr>
            </w:pPr>
            <w:r w:rsidRPr="002D23CC">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460" w:lineRule="exact"/>
              <w:ind w:leftChars="-20" w:left="-42" w:rightChars="-20" w:right="-42"/>
              <w:jc w:val="center"/>
              <w:rPr>
                <w:rFonts w:hAnsi="宋体"/>
                <w:spacing w:val="-6"/>
                <w:szCs w:val="21"/>
              </w:rPr>
            </w:pPr>
            <w:r w:rsidRPr="002D23CC">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460" w:lineRule="exact"/>
              <w:ind w:leftChars="-20" w:left="-42" w:rightChars="-20" w:right="-42"/>
              <w:jc w:val="center"/>
              <w:rPr>
                <w:rFonts w:hAnsi="宋体"/>
                <w:spacing w:val="-6"/>
                <w:szCs w:val="21"/>
              </w:rPr>
            </w:pPr>
            <w:r w:rsidRPr="002D23CC">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460" w:lineRule="exact"/>
              <w:ind w:leftChars="-20" w:left="-42" w:rightChars="-20" w:right="-42"/>
              <w:jc w:val="center"/>
              <w:rPr>
                <w:rFonts w:hAnsi="宋体"/>
                <w:spacing w:val="-6"/>
                <w:szCs w:val="21"/>
              </w:rPr>
            </w:pPr>
            <w:r w:rsidRPr="002D23CC">
              <w:rPr>
                <w:rFonts w:hAnsi="宋体" w:hint="eastAsia"/>
                <w:spacing w:val="-6"/>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jc w:val="center"/>
              <w:rPr>
                <w:rFonts w:hAnsi="宋体"/>
                <w:spacing w:val="-6"/>
                <w:szCs w:val="21"/>
              </w:rPr>
            </w:pPr>
            <w:r w:rsidRPr="002D23CC">
              <w:rPr>
                <w:rFonts w:hAnsi="宋体" w:hint="eastAsia"/>
                <w:spacing w:val="-6"/>
                <w:szCs w:val="21"/>
              </w:rPr>
              <w:t>完成期</w:t>
            </w:r>
          </w:p>
        </w:tc>
        <w:tc>
          <w:tcPr>
            <w:tcW w:w="1317" w:type="dxa"/>
            <w:tcBorders>
              <w:top w:val="single" w:sz="4" w:space="0" w:color="auto"/>
              <w:left w:val="single" w:sz="4" w:space="0" w:color="auto"/>
              <w:bottom w:val="single" w:sz="4" w:space="0" w:color="auto"/>
              <w:right w:val="single" w:sz="4" w:space="0" w:color="auto"/>
            </w:tcBorders>
            <w:vAlign w:val="center"/>
          </w:tcPr>
          <w:p w:rsidR="00000000" w:rsidRPr="002D23CC" w:rsidRDefault="006A7B23" w:rsidP="002D23CC">
            <w:pPr>
              <w:ind w:firstLineChars="50" w:firstLine="99"/>
              <w:rPr>
                <w:rFonts w:hAnsi="宋体"/>
                <w:spacing w:val="-6"/>
                <w:szCs w:val="21"/>
              </w:rPr>
            </w:pPr>
            <w:r w:rsidRPr="002D23CC">
              <w:rPr>
                <w:rFonts w:hAnsi="宋体" w:hint="eastAsia"/>
                <w:spacing w:val="-6"/>
                <w:szCs w:val="21"/>
              </w:rPr>
              <w:t>保修说明</w:t>
            </w:r>
          </w:p>
        </w:tc>
      </w:tr>
      <w:tr w:rsidR="002403CC" w:rsidRPr="002D23CC" w:rsidTr="002403C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240" w:lineRule="exact"/>
              <w:jc w:val="center"/>
              <w:rPr>
                <w:rFonts w:ascii="宋体" w:hAnsi="宋体"/>
                <w:szCs w:val="21"/>
              </w:rPr>
            </w:pPr>
            <w:r w:rsidRPr="002D23CC">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360" w:lineRule="auto"/>
              <w:jc w:val="center"/>
              <w:rPr>
                <w:rFonts w:hAnsi="宋体"/>
                <w:spacing w:val="-6"/>
                <w:szCs w:val="21"/>
              </w:rPr>
            </w:pPr>
            <w:r w:rsidRPr="002D23CC">
              <w:rPr>
                <w:rFonts w:hAnsi="宋体" w:hint="eastAsia"/>
                <w:spacing w:val="-6"/>
                <w:szCs w:val="21"/>
              </w:rPr>
              <w:t>路灯监控建设项目</w:t>
            </w:r>
          </w:p>
        </w:tc>
        <w:tc>
          <w:tcPr>
            <w:tcW w:w="2182"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360" w:lineRule="auto"/>
              <w:rPr>
                <w:rFonts w:hAnsi="宋体"/>
                <w:spacing w:val="-6"/>
                <w:szCs w:val="21"/>
              </w:rPr>
            </w:pPr>
            <w:r w:rsidRPr="002D23CC">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360" w:lineRule="auto"/>
              <w:jc w:val="center"/>
              <w:rPr>
                <w:rFonts w:hAnsi="宋体"/>
                <w:spacing w:val="-6"/>
                <w:szCs w:val="21"/>
              </w:rPr>
            </w:pPr>
            <w:r w:rsidRPr="002D23CC">
              <w:rPr>
                <w:rFonts w:hAnsi="宋体"/>
                <w:spacing w:val="-6"/>
                <w:szCs w:val="21"/>
              </w:rPr>
              <w:t>1</w:t>
            </w:r>
            <w:r w:rsidRPr="002D23CC">
              <w:rPr>
                <w:rFonts w:hAnsi="宋体" w:hint="eastAsia"/>
                <w:spacing w:val="-6"/>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adjustRightInd w:val="0"/>
              <w:snapToGrid w:val="0"/>
              <w:spacing w:line="400" w:lineRule="atLeast"/>
              <w:jc w:val="left"/>
              <w:rPr>
                <w:rFonts w:hAnsi="宋体"/>
                <w:spacing w:val="-6"/>
                <w:szCs w:val="21"/>
              </w:rPr>
            </w:pPr>
            <w:r w:rsidRPr="002D23CC">
              <w:rPr>
                <w:rFonts w:hAnsi="宋体" w:hint="eastAsia"/>
                <w:spacing w:val="-6"/>
                <w:szCs w:val="21"/>
              </w:rPr>
              <w:t>合同签订后</w:t>
            </w:r>
            <w:r w:rsidRPr="002D23CC">
              <w:rPr>
                <w:rFonts w:hAnsi="宋体"/>
                <w:spacing w:val="-6"/>
                <w:szCs w:val="21"/>
              </w:rPr>
              <w:t>15</w:t>
            </w:r>
            <w:r w:rsidRPr="002D23CC">
              <w:rPr>
                <w:rFonts w:hAnsi="宋体" w:hint="eastAsia"/>
                <w:spacing w:val="-6"/>
                <w:szCs w:val="21"/>
              </w:rPr>
              <w:t>个日历日</w:t>
            </w:r>
          </w:p>
        </w:tc>
        <w:tc>
          <w:tcPr>
            <w:tcW w:w="1317"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rPr>
                <w:rFonts w:hAnsi="宋体"/>
                <w:spacing w:val="-6"/>
                <w:szCs w:val="21"/>
              </w:rPr>
            </w:pPr>
            <w:r w:rsidRPr="002D23CC">
              <w:rPr>
                <w:rFonts w:hAnsi="宋体" w:hint="eastAsia"/>
                <w:spacing w:val="-6"/>
                <w:szCs w:val="21"/>
              </w:rPr>
              <w:t xml:space="preserve">验收合格后　</w:t>
            </w:r>
            <w:r w:rsidRPr="002D23CC">
              <w:rPr>
                <w:rFonts w:hAnsi="宋体"/>
                <w:spacing w:val="-6"/>
                <w:szCs w:val="21"/>
              </w:rPr>
              <w:t>2</w:t>
            </w:r>
            <w:r w:rsidRPr="002D23CC">
              <w:rPr>
                <w:rFonts w:hAnsi="宋体" w:hint="eastAsia"/>
                <w:spacing w:val="-6"/>
                <w:szCs w:val="21"/>
              </w:rPr>
              <w:t>年</w:t>
            </w:r>
          </w:p>
        </w:tc>
      </w:tr>
    </w:tbl>
    <w:p w:rsidR="002403CC" w:rsidRPr="002D23CC" w:rsidRDefault="00852FBE">
      <w:pPr>
        <w:spacing w:line="340" w:lineRule="exact"/>
        <w:ind w:firstLineChars="200" w:firstLine="422"/>
        <w:rPr>
          <w:rFonts w:hAnsi="宋体"/>
          <w:b/>
        </w:rPr>
      </w:pPr>
      <w:r w:rsidRPr="002D23CC">
        <w:rPr>
          <w:rFonts w:hAnsi="宋体" w:hint="eastAsia"/>
          <w:b/>
        </w:rPr>
        <w:t>注：</w:t>
      </w:r>
    </w:p>
    <w:p w:rsidR="002403CC" w:rsidRPr="002D23CC" w:rsidRDefault="00852FBE">
      <w:pPr>
        <w:spacing w:line="340" w:lineRule="exact"/>
        <w:ind w:firstLineChars="200" w:firstLine="422"/>
        <w:rPr>
          <w:rFonts w:hAnsi="宋体"/>
          <w:b/>
        </w:rPr>
      </w:pPr>
      <w:r w:rsidRPr="002D23CC">
        <w:rPr>
          <w:rFonts w:hAnsi="宋体"/>
          <w:b/>
        </w:rPr>
        <w:t>1</w:t>
      </w:r>
      <w:r w:rsidRPr="002D23CC">
        <w:rPr>
          <w:rFonts w:hAnsi="宋体" w:hint="eastAsia"/>
          <w:b/>
        </w:rPr>
        <w:t>、报价人所投的设备必须与中选产品一致。</w:t>
      </w:r>
    </w:p>
    <w:p w:rsidR="002403CC" w:rsidRPr="002D23CC" w:rsidRDefault="00852FBE">
      <w:pPr>
        <w:spacing w:line="340" w:lineRule="exact"/>
        <w:ind w:firstLineChars="200" w:firstLine="422"/>
        <w:rPr>
          <w:rFonts w:hAnsi="宋体"/>
          <w:b/>
        </w:rPr>
      </w:pPr>
      <w:r w:rsidRPr="002D23CC">
        <w:rPr>
          <w:rFonts w:hAnsi="宋体"/>
          <w:b/>
        </w:rPr>
        <w:t>2</w:t>
      </w:r>
      <w:r w:rsidRPr="002D23C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403CC" w:rsidRPr="002D23CC" w:rsidRDefault="00852FBE">
      <w:pPr>
        <w:spacing w:line="340" w:lineRule="exact"/>
        <w:ind w:firstLineChars="200" w:firstLine="422"/>
        <w:rPr>
          <w:rFonts w:hAnsi="宋体"/>
          <w:b/>
        </w:rPr>
      </w:pPr>
      <w:r w:rsidRPr="002D23CC">
        <w:rPr>
          <w:rFonts w:hAnsi="宋体"/>
          <w:b/>
        </w:rPr>
        <w:t>3</w:t>
      </w:r>
      <w:r w:rsidRPr="002D23CC">
        <w:rPr>
          <w:rFonts w:hAnsi="宋体" w:hint="eastAsia"/>
          <w:b/>
        </w:rPr>
        <w:t>、报价以人民币为单位，报价人的报价必须包含本项目所要求的所有费用，为到买方指定地点的最终价格。</w:t>
      </w:r>
    </w:p>
    <w:p w:rsidR="002403CC" w:rsidRPr="002D23CC" w:rsidRDefault="00852FBE">
      <w:pPr>
        <w:spacing w:line="340" w:lineRule="exact"/>
        <w:ind w:firstLineChars="200" w:firstLine="422"/>
        <w:rPr>
          <w:rFonts w:hAnsi="宋体"/>
          <w:b/>
        </w:rPr>
      </w:pPr>
      <w:r w:rsidRPr="002D23CC">
        <w:rPr>
          <w:rFonts w:hAnsi="宋体"/>
          <w:b/>
        </w:rPr>
        <w:t>4</w:t>
      </w:r>
      <w:r w:rsidRPr="002D23CC">
        <w:rPr>
          <w:rFonts w:hAnsi="宋体" w:hint="eastAsia"/>
          <w:b/>
        </w:rPr>
        <w:t>、交货地点：现场地点为买方指定的地点。</w:t>
      </w:r>
    </w:p>
    <w:p w:rsidR="002403CC" w:rsidRPr="002D23CC" w:rsidRDefault="00852FBE">
      <w:pPr>
        <w:widowControl/>
        <w:jc w:val="left"/>
        <w:rPr>
          <w:rFonts w:ascii="宋体" w:hAnsi="宋体"/>
          <w:b/>
        </w:rPr>
      </w:pPr>
      <w:r w:rsidRPr="002D23CC">
        <w:rPr>
          <w:rFonts w:ascii="宋体" w:hAnsi="宋体" w:hint="eastAsia"/>
          <w:b/>
        </w:rPr>
        <w:br w:type="page"/>
      </w:r>
    </w:p>
    <w:p w:rsidR="002403CC" w:rsidRPr="002D23CC" w:rsidRDefault="00852FBE">
      <w:pPr>
        <w:jc w:val="center"/>
        <w:rPr>
          <w:b/>
          <w:bCs/>
          <w:sz w:val="36"/>
        </w:rPr>
      </w:pPr>
      <w:r w:rsidRPr="002D23CC">
        <w:rPr>
          <w:rFonts w:hint="eastAsia"/>
          <w:b/>
          <w:bCs/>
          <w:sz w:val="36"/>
        </w:rPr>
        <w:lastRenderedPageBreak/>
        <w:t>第二部分报价人须知</w:t>
      </w:r>
    </w:p>
    <w:p w:rsidR="002403CC" w:rsidRPr="002D23CC" w:rsidRDefault="00852FBE">
      <w:pPr>
        <w:spacing w:line="440" w:lineRule="exact"/>
        <w:jc w:val="center"/>
        <w:rPr>
          <w:rFonts w:ascii="宋体" w:hAnsi="宋体"/>
          <w:b/>
          <w:bCs/>
          <w:sz w:val="32"/>
        </w:rPr>
      </w:pPr>
      <w:r w:rsidRPr="002D23CC">
        <w:rPr>
          <w:rFonts w:ascii="宋体" w:hAnsi="宋体" w:hint="eastAsia"/>
          <w:b/>
          <w:bCs/>
          <w:sz w:val="32"/>
        </w:rPr>
        <w:t>报价人须知前附表</w:t>
      </w:r>
    </w:p>
    <w:p w:rsidR="002403CC" w:rsidRPr="002D23CC" w:rsidRDefault="002403CC">
      <w:pPr>
        <w:spacing w:line="440" w:lineRule="exact"/>
        <w:rPr>
          <w:rFonts w:ascii="宋体" w:hAnsi="宋体"/>
          <w:sz w:val="24"/>
        </w:rPr>
      </w:pPr>
    </w:p>
    <w:p w:rsidR="002403CC" w:rsidRPr="002D23CC" w:rsidRDefault="00852FBE">
      <w:pPr>
        <w:spacing w:line="440" w:lineRule="exact"/>
        <w:rPr>
          <w:rFonts w:ascii="宋体" w:hAnsi="宋体"/>
          <w:sz w:val="24"/>
        </w:rPr>
      </w:pPr>
      <w:r w:rsidRPr="002D23C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403CC" w:rsidRPr="002D23CC">
        <w:trPr>
          <w:trHeight w:val="20"/>
        </w:trPr>
        <w:tc>
          <w:tcPr>
            <w:tcW w:w="900" w:type="dxa"/>
            <w:tcBorders>
              <w:top w:val="single" w:sz="4" w:space="0" w:color="auto"/>
              <w:left w:val="single" w:sz="4" w:space="0" w:color="auto"/>
              <w:bottom w:val="single" w:sz="4" w:space="0" w:color="auto"/>
              <w:right w:val="single" w:sz="4" w:space="0" w:color="auto"/>
            </w:tcBorders>
          </w:tcPr>
          <w:p w:rsidR="002403CC" w:rsidRPr="002D23CC" w:rsidRDefault="00852FBE">
            <w:pPr>
              <w:spacing w:line="420" w:lineRule="exact"/>
              <w:rPr>
                <w:rFonts w:ascii="宋体" w:hAnsi="宋体"/>
                <w:sz w:val="24"/>
              </w:rPr>
            </w:pPr>
            <w:r w:rsidRPr="002D23C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403CC" w:rsidRPr="002D23CC" w:rsidRDefault="00852FBE">
            <w:pPr>
              <w:spacing w:line="420" w:lineRule="exact"/>
              <w:rPr>
                <w:rFonts w:ascii="宋体" w:hAnsi="宋体"/>
                <w:sz w:val="24"/>
              </w:rPr>
            </w:pPr>
            <w:r w:rsidRPr="002D23C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403CC" w:rsidRPr="002D23CC" w:rsidRDefault="00852FBE">
            <w:pPr>
              <w:spacing w:line="420" w:lineRule="exact"/>
              <w:jc w:val="center"/>
              <w:rPr>
                <w:rFonts w:ascii="宋体" w:hAnsi="宋体"/>
                <w:sz w:val="24"/>
              </w:rPr>
            </w:pPr>
            <w:r w:rsidRPr="002D23CC">
              <w:rPr>
                <w:rFonts w:ascii="宋体" w:hAnsi="宋体" w:hint="eastAsia"/>
                <w:sz w:val="24"/>
              </w:rPr>
              <w:t>编列内容</w:t>
            </w:r>
          </w:p>
        </w:tc>
      </w:tr>
      <w:tr w:rsidR="002403CC" w:rsidRPr="002D23C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pStyle w:val="a4"/>
              <w:jc w:val="left"/>
              <w:rPr>
                <w:sz w:val="24"/>
                <w:szCs w:val="24"/>
                <w:u w:val="single"/>
              </w:rPr>
            </w:pPr>
            <w:r w:rsidRPr="002D23CC">
              <w:rPr>
                <w:rFonts w:ascii="宋体" w:hAnsi="宋体" w:hint="eastAsia"/>
                <w:sz w:val="24"/>
              </w:rPr>
              <w:t>项目名</w:t>
            </w:r>
            <w:r w:rsidRPr="002D23CC">
              <w:rPr>
                <w:rFonts w:ascii="宋体" w:hAnsi="宋体" w:hint="eastAsia"/>
                <w:sz w:val="24"/>
                <w:szCs w:val="24"/>
              </w:rPr>
              <w:t>称：</w:t>
            </w:r>
            <w:r w:rsidR="006A7B23" w:rsidRPr="002D23CC">
              <w:rPr>
                <w:rFonts w:hint="eastAsia"/>
                <w:sz w:val="24"/>
              </w:rPr>
              <w:t xml:space="preserve">　</w:t>
            </w:r>
            <w:r w:rsidR="006A7B23" w:rsidRPr="002D23CC">
              <w:rPr>
                <w:rFonts w:ascii="宋体" w:hAnsi="宋体" w:hint="eastAsia"/>
                <w:sz w:val="24"/>
                <w:szCs w:val="24"/>
              </w:rPr>
              <w:t>路灯监控建设</w:t>
            </w:r>
            <w:r w:rsidR="006A7B23" w:rsidRPr="002D23CC">
              <w:rPr>
                <w:rFonts w:hint="eastAsia"/>
                <w:sz w:val="24"/>
              </w:rPr>
              <w:t>采购项目比选</w:t>
            </w:r>
          </w:p>
          <w:p w:rsidR="002403CC" w:rsidRPr="002D23CC" w:rsidRDefault="00852FBE">
            <w:pPr>
              <w:spacing w:line="420" w:lineRule="exact"/>
              <w:rPr>
                <w:rFonts w:ascii="宋体" w:hAnsi="宋体"/>
                <w:sz w:val="24"/>
                <w:u w:val="single"/>
              </w:rPr>
            </w:pPr>
            <w:r w:rsidRPr="002D23CC">
              <w:rPr>
                <w:rFonts w:ascii="宋体" w:hAnsi="宋体" w:hint="eastAsia"/>
                <w:sz w:val="24"/>
              </w:rPr>
              <w:t>买方名称：福建广电网络集团股份有限公司</w:t>
            </w:r>
            <w:r w:rsidR="006A7B23" w:rsidRPr="002D23CC">
              <w:rPr>
                <w:rFonts w:ascii="宋体" w:hAnsi="宋体" w:hint="eastAsia"/>
                <w:sz w:val="24"/>
                <w:u w:val="single"/>
              </w:rPr>
              <w:t>南安</w:t>
            </w:r>
            <w:r w:rsidR="006A7B23" w:rsidRPr="002D23CC">
              <w:rPr>
                <w:rFonts w:ascii="宋体" w:hAnsi="宋体" w:hint="eastAsia"/>
                <w:sz w:val="24"/>
              </w:rPr>
              <w:t>分公司</w:t>
            </w:r>
          </w:p>
          <w:p w:rsidR="002403CC" w:rsidRPr="002D23CC" w:rsidRDefault="00852FBE">
            <w:pPr>
              <w:spacing w:line="420" w:lineRule="exact"/>
              <w:rPr>
                <w:rFonts w:ascii="宋体" w:hAnsi="宋体"/>
                <w:sz w:val="24"/>
              </w:rPr>
            </w:pPr>
            <w:r w:rsidRPr="002D23CC">
              <w:rPr>
                <w:rFonts w:ascii="宋体" w:hAnsi="宋体" w:hint="eastAsia"/>
                <w:sz w:val="24"/>
              </w:rPr>
              <w:t>项目内容：具体内容详见比选文件</w:t>
            </w:r>
          </w:p>
        </w:tc>
      </w:tr>
      <w:tr w:rsidR="002403CC" w:rsidRPr="002D23C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00" w:lineRule="exact"/>
              <w:rPr>
                <w:rFonts w:ascii="宋体" w:hAnsi="宋体" w:cs="宋体"/>
                <w:b/>
                <w:bCs/>
                <w:sz w:val="24"/>
              </w:rPr>
            </w:pPr>
            <w:r w:rsidRPr="002D23CC">
              <w:rPr>
                <w:rFonts w:ascii="宋体" w:hAnsi="宋体" w:cs="宋体" w:hint="eastAsia"/>
                <w:b/>
                <w:bCs/>
                <w:sz w:val="24"/>
              </w:rPr>
              <w:t>基本资格标准：</w:t>
            </w:r>
          </w:p>
          <w:p w:rsidR="002403CC" w:rsidRPr="002D23CC" w:rsidRDefault="00852FB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2D23CC">
              <w:rPr>
                <w:rFonts w:hAnsi="宋体" w:cs="宋体" w:hint="eastAsia"/>
                <w:sz w:val="24"/>
              </w:rPr>
              <w:t>报价人应是具备独立法人（单位负责人）资格，注册资本不</w:t>
            </w:r>
            <w:r w:rsidR="006A7B23" w:rsidRPr="002D23CC">
              <w:rPr>
                <w:rFonts w:hAnsi="宋体" w:cs="宋体" w:hint="eastAsia"/>
                <w:sz w:val="24"/>
              </w:rPr>
              <w:t>少于</w:t>
            </w:r>
            <w:r w:rsidR="006A7B23" w:rsidRPr="002D23CC">
              <w:rPr>
                <w:rFonts w:hAnsi="宋体" w:cs="宋体"/>
                <w:sz w:val="24"/>
                <w:u w:val="single"/>
              </w:rPr>
              <w:t>100</w:t>
            </w:r>
            <w:r w:rsidR="006A7B23" w:rsidRPr="002D23CC">
              <w:rPr>
                <w:rFonts w:hAnsi="宋体" w:cs="宋体" w:hint="eastAsia"/>
                <w:sz w:val="24"/>
              </w:rPr>
              <w:t>万元，且注册时间不少于</w:t>
            </w:r>
            <w:r w:rsidR="006A7B23" w:rsidRPr="002D23CC">
              <w:rPr>
                <w:rFonts w:hAnsi="宋体" w:cs="宋体"/>
                <w:sz w:val="24"/>
                <w:u w:val="single"/>
              </w:rPr>
              <w:t>2</w:t>
            </w:r>
            <w:r w:rsidRPr="002D23CC">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2403CC" w:rsidRPr="002D23CC" w:rsidRDefault="00852FBE">
            <w:pPr>
              <w:pStyle w:val="a9"/>
              <w:widowControl/>
              <w:shd w:val="clear" w:color="auto" w:fill="FFFFFF"/>
              <w:spacing w:line="420" w:lineRule="atLeast"/>
              <w:ind w:firstLine="420"/>
              <w:rPr>
                <w:rFonts w:ascii="宋体" w:hAnsi="宋体" w:cs="宋体"/>
              </w:rPr>
            </w:pPr>
            <w:r w:rsidRPr="002D23CC">
              <w:rPr>
                <w:rFonts w:ascii="宋体" w:hAnsi="宋体" w:cs="宋体" w:hint="eastAsia"/>
                <w:shd w:val="clear" w:color="auto" w:fill="FFFFFF"/>
              </w:rPr>
              <w:t>（2）</w:t>
            </w:r>
            <w:r w:rsidRPr="002D23CC">
              <w:rPr>
                <w:rFonts w:ascii="宋体" w:hAnsi="宋体" w:cs="宋体" w:hint="eastAsia"/>
              </w:rPr>
              <w:t>报价人须在投标截止时间前分别通过“信用中国”网站（www.creditchina.gov.cn）、中国政府采购网（www.ccgp.gov.cn）查询并打印相应的信用记录,</w:t>
            </w:r>
            <w:r w:rsidRPr="002D23CC">
              <w:rPr>
                <w:rFonts w:ascii="宋体" w:hAnsi="宋体" w:hint="eastAsia"/>
                <w:bCs/>
              </w:rPr>
              <w:t xml:space="preserve"> 失信企业不允许参与项目投标。</w:t>
            </w:r>
          </w:p>
          <w:p w:rsidR="002403CC" w:rsidRPr="002D23CC" w:rsidRDefault="00852FBE">
            <w:pPr>
              <w:pStyle w:val="a9"/>
              <w:widowControl/>
              <w:shd w:val="clear" w:color="auto" w:fill="FFFFFF"/>
              <w:spacing w:line="420" w:lineRule="atLeast"/>
              <w:ind w:firstLine="420"/>
              <w:rPr>
                <w:rFonts w:ascii="宋体" w:hAnsi="宋体" w:cs="宋体"/>
              </w:rPr>
            </w:pPr>
            <w:r w:rsidRPr="002D23CC">
              <w:rPr>
                <w:rFonts w:ascii="宋体" w:hAnsi="宋体" w:cs="宋体" w:hint="eastAsia"/>
              </w:rPr>
              <w:t>（3）授权代表必须为在岗员工，提供投标日期前半年不少于3个月企业社保缴纳证明。</w:t>
            </w:r>
          </w:p>
          <w:p w:rsidR="00000000" w:rsidRPr="002D23CC" w:rsidRDefault="00852FBE">
            <w:pPr>
              <w:rPr>
                <w:rFonts w:ascii="宋体" w:hAnsi="宋体" w:cs="宋体"/>
                <w:sz w:val="24"/>
              </w:rPr>
            </w:pPr>
            <w:r w:rsidRPr="002D23CC">
              <w:rPr>
                <w:rFonts w:ascii="宋体" w:hAnsi="宋体" w:cs="宋体" w:hint="eastAsia"/>
                <w:sz w:val="24"/>
              </w:rPr>
              <w:t>（4）报价人应提供与本项目类似业绩或案例证明，案例为已验收完成且金额不得小于本项目最高限价的50%（即人民币14.5万元），提供案例合同1份及验收报告（复印件加盖公章）。</w:t>
            </w:r>
          </w:p>
          <w:p w:rsidR="002403CC" w:rsidRPr="002D23CC" w:rsidRDefault="00852FBE">
            <w:pPr>
              <w:spacing w:line="460" w:lineRule="exact"/>
              <w:ind w:firstLineChars="200" w:firstLine="480"/>
              <w:rPr>
                <w:rFonts w:ascii="宋体" w:hAnsi="宋体" w:cs="宋体"/>
                <w:sz w:val="24"/>
              </w:rPr>
            </w:pPr>
            <w:r w:rsidRPr="002D23CC">
              <w:rPr>
                <w:rFonts w:ascii="宋体" w:hAnsi="宋体" w:cs="宋体" w:hint="eastAsia"/>
                <w:sz w:val="24"/>
              </w:rPr>
              <w:t>（5）</w:t>
            </w:r>
            <w:r w:rsidRPr="002D23CC">
              <w:rPr>
                <w:rFonts w:ascii="宋体" w:hAnsi="宋体" w:hint="eastAsia"/>
                <w:bCs/>
                <w:sz w:val="24"/>
              </w:rPr>
              <w:t>两家或多家参与投标的供应商，如单位负责人为同一人或者存在控股、管理关系的，不允许参与项目投标</w:t>
            </w:r>
            <w:r w:rsidRPr="002D23CC">
              <w:rPr>
                <w:rFonts w:hAnsi="宋体" w:hint="eastAsia"/>
                <w:sz w:val="24"/>
              </w:rPr>
              <w:t>。</w:t>
            </w:r>
          </w:p>
          <w:p w:rsidR="002403CC" w:rsidRPr="002D23CC" w:rsidRDefault="00852FBE">
            <w:pPr>
              <w:pStyle w:val="a6"/>
              <w:tabs>
                <w:tab w:val="left" w:pos="1843"/>
              </w:tabs>
              <w:adjustRightInd w:val="0"/>
              <w:snapToGrid w:val="0"/>
              <w:spacing w:line="400" w:lineRule="exact"/>
              <w:ind w:firstLineChars="200" w:firstLine="480"/>
              <w:jc w:val="left"/>
              <w:rPr>
                <w:rFonts w:hAnsi="宋体"/>
                <w:sz w:val="24"/>
              </w:rPr>
            </w:pPr>
            <w:r w:rsidRPr="002D23CC">
              <w:rPr>
                <w:rFonts w:hAnsi="宋体" w:cs="宋体" w:hint="eastAsia"/>
                <w:sz w:val="24"/>
              </w:rPr>
              <w:t>（6）本项目为交钥匙工程。</w:t>
            </w:r>
          </w:p>
          <w:p w:rsidR="002403CC" w:rsidRPr="002D23CC" w:rsidRDefault="00852FBE">
            <w:pPr>
              <w:pStyle w:val="a9"/>
              <w:widowControl/>
              <w:shd w:val="clear" w:color="auto" w:fill="FFFFFF"/>
              <w:spacing w:line="420" w:lineRule="atLeast"/>
              <w:ind w:firstLine="420"/>
              <w:rPr>
                <w:rFonts w:hAnsi="宋体"/>
                <w:bCs/>
              </w:rPr>
            </w:pPr>
            <w:r w:rsidRPr="002D23CC">
              <w:rPr>
                <w:rFonts w:hAnsi="宋体" w:hint="eastAsia"/>
                <w:bCs/>
              </w:rPr>
              <w:t>（</w:t>
            </w:r>
            <w:r w:rsidRPr="002D23CC">
              <w:rPr>
                <w:rFonts w:hAnsi="宋体" w:hint="eastAsia"/>
                <w:bCs/>
              </w:rPr>
              <w:t>7</w:t>
            </w:r>
            <w:r w:rsidRPr="002D23CC">
              <w:rPr>
                <w:rFonts w:hAnsi="宋体" w:hint="eastAsia"/>
                <w:bCs/>
              </w:rPr>
              <w:t>）本项目不接受联合体投标。</w:t>
            </w:r>
          </w:p>
          <w:p w:rsidR="002403CC" w:rsidRPr="002D23CC" w:rsidRDefault="00852FBE">
            <w:pPr>
              <w:pStyle w:val="a9"/>
              <w:widowControl/>
              <w:shd w:val="clear" w:color="auto" w:fill="FFFFFF"/>
              <w:spacing w:line="420" w:lineRule="atLeast"/>
              <w:ind w:firstLine="420"/>
              <w:rPr>
                <w:rFonts w:hAnsi="宋体"/>
                <w:bCs/>
              </w:rPr>
            </w:pPr>
            <w:r w:rsidRPr="002D23CC">
              <w:rPr>
                <w:rFonts w:hAnsi="宋体" w:hint="eastAsia"/>
                <w:bCs/>
              </w:rPr>
              <w:t>（</w:t>
            </w:r>
            <w:r w:rsidRPr="002D23CC">
              <w:rPr>
                <w:rFonts w:hAnsi="宋体" w:hint="eastAsia"/>
                <w:bCs/>
              </w:rPr>
              <w:t>8</w:t>
            </w:r>
            <w:r w:rsidRPr="002D23CC">
              <w:rPr>
                <w:rFonts w:hAnsi="宋体" w:hint="eastAsia"/>
                <w:bCs/>
              </w:rPr>
              <w:t>）投标人需对现场进行勘察、对接、设计，并出具福建广电网络集团股份有限公司南安分公司的现场勘察证加盖公章。</w:t>
            </w:r>
            <w:r w:rsidRPr="002D23CC">
              <w:rPr>
                <w:rFonts w:hAnsi="宋体" w:hint="eastAsia"/>
                <w:bCs/>
              </w:rPr>
              <w:t>(</w:t>
            </w:r>
            <w:r w:rsidRPr="002D23CC">
              <w:rPr>
                <w:rFonts w:hAnsi="宋体" w:hint="eastAsia"/>
                <w:bCs/>
              </w:rPr>
              <w:t>分公司地址：南安市美林江北大道广电中心大楼</w:t>
            </w:r>
            <w:r w:rsidRPr="002D23CC">
              <w:rPr>
                <w:rFonts w:hAnsi="宋体" w:hint="eastAsia"/>
                <w:bCs/>
              </w:rPr>
              <w:t>711</w:t>
            </w:r>
            <w:r w:rsidRPr="002D23CC">
              <w:rPr>
                <w:rFonts w:hAnsi="宋体" w:hint="eastAsia"/>
                <w:bCs/>
              </w:rPr>
              <w:t>。联系人：小蔡。联系电话：</w:t>
            </w:r>
            <w:r w:rsidRPr="002D23CC">
              <w:rPr>
                <w:rFonts w:hAnsi="宋体" w:hint="eastAsia"/>
                <w:bCs/>
              </w:rPr>
              <w:t>0595-86288708</w:t>
            </w:r>
            <w:r w:rsidRPr="002D23CC">
              <w:rPr>
                <w:rFonts w:hAnsi="宋体" w:hint="eastAsia"/>
                <w:bCs/>
              </w:rPr>
              <w:t>。）</w:t>
            </w:r>
          </w:p>
        </w:tc>
      </w:tr>
      <w:tr w:rsidR="002403CC" w:rsidRPr="002D23C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cs="宋体"/>
                <w:sz w:val="24"/>
              </w:rPr>
            </w:pPr>
            <w:r w:rsidRPr="002D23CC">
              <w:rPr>
                <w:rFonts w:ascii="宋体" w:hAnsi="宋体" w:cs="宋体" w:hint="eastAsia"/>
                <w:sz w:val="24"/>
              </w:rPr>
              <w:t>报价有效期：报价截止期结束后</w:t>
            </w:r>
            <w:r w:rsidRPr="002D23CC">
              <w:rPr>
                <w:rFonts w:ascii="宋体" w:hAnsi="宋体" w:cs="宋体" w:hint="eastAsia"/>
                <w:sz w:val="24"/>
                <w:u w:val="single"/>
              </w:rPr>
              <w:t xml:space="preserve"> 90 </w:t>
            </w:r>
            <w:r w:rsidRPr="002D23CC">
              <w:rPr>
                <w:rFonts w:ascii="宋体" w:hAnsi="宋体" w:cs="宋体" w:hint="eastAsia"/>
                <w:sz w:val="24"/>
              </w:rPr>
              <w:t>个日历日。</w:t>
            </w:r>
          </w:p>
        </w:tc>
      </w:tr>
      <w:tr w:rsidR="002403CC" w:rsidRPr="002D23C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420" w:lineRule="exact"/>
              <w:rPr>
                <w:rFonts w:ascii="宋体" w:hAnsi="宋体" w:cs="宋体"/>
                <w:sz w:val="24"/>
                <w:u w:val="single"/>
              </w:rPr>
            </w:pPr>
            <w:r w:rsidRPr="002D23CC">
              <w:rPr>
                <w:rFonts w:ascii="宋体" w:hAnsi="宋体" w:cs="宋体" w:hint="eastAsia"/>
                <w:sz w:val="24"/>
              </w:rPr>
              <w:t>报价文件递交至：福建省广电网络集团有限公司泉州分公司</w:t>
            </w:r>
            <w:r w:rsidRPr="002D23CC">
              <w:rPr>
                <w:rFonts w:ascii="宋体" w:hAnsi="宋体" w:cs="宋体"/>
                <w:sz w:val="24"/>
              </w:rPr>
              <w:t>207</w:t>
            </w:r>
            <w:r w:rsidRPr="002D23CC">
              <w:rPr>
                <w:rFonts w:ascii="宋体" w:hAnsi="宋体" w:cs="宋体" w:hint="eastAsia"/>
                <w:sz w:val="24"/>
              </w:rPr>
              <w:t>室</w:t>
            </w:r>
          </w:p>
          <w:p w:rsidR="002403CC" w:rsidRPr="002D23CC" w:rsidRDefault="006A7B23">
            <w:pPr>
              <w:spacing w:line="420" w:lineRule="exact"/>
              <w:rPr>
                <w:rFonts w:ascii="宋体" w:hAnsi="宋体"/>
                <w:sz w:val="24"/>
              </w:rPr>
            </w:pPr>
            <w:r w:rsidRPr="002D23CC">
              <w:rPr>
                <w:rFonts w:ascii="宋体" w:hAnsi="宋体" w:cs="宋体" w:hint="eastAsia"/>
                <w:sz w:val="24"/>
              </w:rPr>
              <w:t>地</w:t>
            </w:r>
            <w:r w:rsidRPr="002D23CC">
              <w:rPr>
                <w:rFonts w:ascii="宋体" w:hAnsi="宋体" w:cs="宋体"/>
                <w:sz w:val="24"/>
              </w:rPr>
              <w:t xml:space="preserve">  </w:t>
            </w:r>
            <w:r w:rsidRPr="002D23CC">
              <w:rPr>
                <w:rFonts w:ascii="宋体" w:hAnsi="宋体" w:cs="宋体" w:hint="eastAsia"/>
                <w:sz w:val="24"/>
              </w:rPr>
              <w:t>址：</w:t>
            </w:r>
            <w:r w:rsidRPr="002D23CC">
              <w:rPr>
                <w:rFonts w:ascii="宋体" w:hAnsi="宋体"/>
                <w:sz w:val="24"/>
              </w:rPr>
              <w:t>泉州市丰泽区安吉</w:t>
            </w:r>
            <w:r w:rsidRPr="002D23CC">
              <w:rPr>
                <w:rFonts w:ascii="宋体" w:hAnsi="宋体" w:hint="eastAsia"/>
                <w:sz w:val="24"/>
              </w:rPr>
              <w:t>南</w:t>
            </w:r>
            <w:r w:rsidRPr="002D23CC">
              <w:rPr>
                <w:rFonts w:ascii="宋体" w:hAnsi="宋体"/>
                <w:sz w:val="24"/>
              </w:rPr>
              <w:t>路555</w:t>
            </w:r>
            <w:r w:rsidRPr="002D23CC">
              <w:rPr>
                <w:rFonts w:ascii="宋体" w:hAnsi="宋体" w:hint="eastAsia"/>
                <w:sz w:val="24"/>
              </w:rPr>
              <w:t>号</w:t>
            </w:r>
          </w:p>
          <w:p w:rsidR="002403CC" w:rsidRPr="002D23CC" w:rsidRDefault="006A7B23">
            <w:pPr>
              <w:spacing w:line="420" w:lineRule="exact"/>
              <w:rPr>
                <w:rFonts w:ascii="宋体" w:hAnsi="宋体" w:cs="宋体"/>
                <w:sz w:val="24"/>
              </w:rPr>
            </w:pPr>
            <w:r w:rsidRPr="002D23CC">
              <w:rPr>
                <w:rFonts w:ascii="宋体" w:hAnsi="宋体" w:cs="宋体" w:hint="eastAsia"/>
                <w:sz w:val="24"/>
              </w:rPr>
              <w:t>接收人：</w:t>
            </w:r>
            <w:r w:rsidRPr="002D23CC">
              <w:rPr>
                <w:rFonts w:ascii="宋体" w:hAnsi="宋体" w:hint="eastAsia"/>
                <w:sz w:val="24"/>
              </w:rPr>
              <w:t>谢先生</w:t>
            </w:r>
            <w:r w:rsidRPr="002D23CC">
              <w:rPr>
                <w:rFonts w:ascii="宋体" w:hAnsi="宋体"/>
                <w:sz w:val="24"/>
              </w:rPr>
              <w:t xml:space="preserve"> </w:t>
            </w:r>
            <w:r w:rsidRPr="002D23CC">
              <w:rPr>
                <w:rFonts w:ascii="宋体" w:hAnsi="宋体" w:hint="eastAsia"/>
                <w:sz w:val="24"/>
              </w:rPr>
              <w:t>，电话：</w:t>
            </w:r>
            <w:r w:rsidRPr="002D23CC">
              <w:rPr>
                <w:rFonts w:ascii="宋体" w:hAnsi="宋体"/>
                <w:sz w:val="24"/>
              </w:rPr>
              <w:t>0595-22256055</w:t>
            </w:r>
          </w:p>
          <w:p w:rsidR="00000000" w:rsidRPr="002D23CC" w:rsidRDefault="006A7B23">
            <w:pPr>
              <w:spacing w:line="420" w:lineRule="exact"/>
              <w:rPr>
                <w:rFonts w:ascii="宋体" w:hAnsi="宋体" w:cs="宋体"/>
                <w:sz w:val="24"/>
              </w:rPr>
            </w:pPr>
            <w:r w:rsidRPr="002D23CC">
              <w:rPr>
                <w:rFonts w:ascii="宋体" w:hAnsi="宋体" w:cs="宋体" w:hint="eastAsia"/>
                <w:sz w:val="24"/>
              </w:rPr>
              <w:t>报价截止时间：</w:t>
            </w:r>
            <w:r w:rsidRPr="002D23CC">
              <w:rPr>
                <w:rFonts w:ascii="宋体" w:hAnsi="宋体"/>
                <w:sz w:val="24"/>
              </w:rPr>
              <w:t>2021</w:t>
            </w:r>
            <w:r w:rsidRPr="002D23CC">
              <w:rPr>
                <w:rFonts w:ascii="宋体" w:hAnsi="宋体" w:hint="eastAsia"/>
                <w:sz w:val="24"/>
              </w:rPr>
              <w:t>年</w:t>
            </w:r>
            <w:r w:rsidRPr="002D23CC">
              <w:rPr>
                <w:rFonts w:ascii="宋体" w:hAnsi="宋体"/>
                <w:sz w:val="24"/>
                <w:u w:val="single"/>
              </w:rPr>
              <w:t>12</w:t>
            </w:r>
            <w:r w:rsidRPr="002D23CC">
              <w:rPr>
                <w:rFonts w:ascii="宋体" w:hAnsi="宋体" w:cs="宋体" w:hint="eastAsia"/>
                <w:sz w:val="24"/>
              </w:rPr>
              <w:t>月</w:t>
            </w:r>
            <w:r w:rsidRPr="002D23CC">
              <w:rPr>
                <w:rFonts w:ascii="宋体" w:hAnsi="宋体" w:cs="宋体"/>
                <w:sz w:val="24"/>
                <w:u w:val="single"/>
              </w:rPr>
              <w:t>22</w:t>
            </w:r>
            <w:r w:rsidRPr="002D23CC">
              <w:rPr>
                <w:rFonts w:ascii="宋体" w:hAnsi="宋体" w:cs="宋体" w:hint="eastAsia"/>
                <w:sz w:val="24"/>
              </w:rPr>
              <w:t>日上午</w:t>
            </w:r>
            <w:r w:rsidRPr="002D23CC">
              <w:rPr>
                <w:rFonts w:ascii="宋体" w:hAnsi="宋体" w:cs="宋体"/>
                <w:sz w:val="24"/>
              </w:rPr>
              <w:t>9</w:t>
            </w:r>
            <w:r w:rsidRPr="002D23CC">
              <w:rPr>
                <w:rFonts w:ascii="宋体" w:hAnsi="宋体" w:cs="宋体" w:hint="eastAsia"/>
                <w:sz w:val="24"/>
              </w:rPr>
              <w:t>：</w:t>
            </w:r>
            <w:r w:rsidRPr="002D23CC">
              <w:rPr>
                <w:rFonts w:ascii="宋体" w:hAnsi="宋体" w:cs="宋体"/>
                <w:sz w:val="24"/>
              </w:rPr>
              <w:t>30</w:t>
            </w:r>
            <w:r w:rsidRPr="002D23CC">
              <w:rPr>
                <w:rFonts w:ascii="宋体" w:hAnsi="宋体" w:cs="宋体" w:hint="eastAsia"/>
                <w:sz w:val="24"/>
              </w:rPr>
              <w:t>（北京时间）</w:t>
            </w:r>
          </w:p>
        </w:tc>
      </w:tr>
      <w:tr w:rsidR="002403CC" w:rsidRPr="002D23C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6A7B23">
            <w:pPr>
              <w:spacing w:line="380" w:lineRule="exact"/>
              <w:rPr>
                <w:rFonts w:ascii="宋体" w:hAnsi="宋体"/>
                <w:b/>
                <w:sz w:val="24"/>
              </w:rPr>
            </w:pPr>
            <w:r w:rsidRPr="002D23CC">
              <w:rPr>
                <w:rFonts w:ascii="宋体" w:hAnsi="宋体" w:hint="eastAsia"/>
                <w:b/>
                <w:sz w:val="24"/>
              </w:rPr>
              <w:t>评审标准和方法</w:t>
            </w:r>
            <w:r w:rsidRPr="002D23CC">
              <w:rPr>
                <w:rFonts w:ascii="宋体" w:hAnsi="宋体"/>
                <w:b/>
                <w:sz w:val="24"/>
              </w:rPr>
              <w:t>:</w:t>
            </w:r>
          </w:p>
          <w:p w:rsidR="002403CC" w:rsidRPr="002D23CC" w:rsidRDefault="006A7B23">
            <w:pPr>
              <w:spacing w:line="380" w:lineRule="exact"/>
              <w:ind w:firstLineChars="200" w:firstLine="480"/>
              <w:rPr>
                <w:rFonts w:ascii="宋体" w:hAnsi="宋体"/>
                <w:sz w:val="24"/>
              </w:rPr>
            </w:pPr>
            <w:r w:rsidRPr="002D23C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403CC" w:rsidRPr="002D23C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pStyle w:val="a3"/>
              <w:spacing w:line="420" w:lineRule="exact"/>
              <w:ind w:firstLine="0"/>
              <w:rPr>
                <w:rFonts w:ascii="宋体" w:hAnsi="宋体"/>
                <w:sz w:val="24"/>
                <w:szCs w:val="24"/>
              </w:rPr>
            </w:pPr>
            <w:r w:rsidRPr="002D23CC">
              <w:rPr>
                <w:rFonts w:ascii="宋体" w:hAnsi="宋体" w:hint="eastAsia"/>
                <w:b/>
                <w:kern w:val="0"/>
                <w:sz w:val="24"/>
              </w:rPr>
              <w:t>项目咨询及其他</w:t>
            </w:r>
          </w:p>
          <w:p w:rsidR="002403CC" w:rsidRPr="002D23CC" w:rsidRDefault="00852FBE">
            <w:pPr>
              <w:pStyle w:val="a3"/>
              <w:spacing w:line="420" w:lineRule="exact"/>
              <w:ind w:firstLineChars="200" w:firstLine="480"/>
              <w:rPr>
                <w:rFonts w:ascii="宋体" w:hAnsi="宋体"/>
                <w:b/>
                <w:bCs/>
                <w:szCs w:val="24"/>
                <w:u w:val="single"/>
              </w:rPr>
            </w:pPr>
            <w:r w:rsidRPr="002D23CC">
              <w:rPr>
                <w:rFonts w:ascii="宋体" w:hAnsi="宋体" w:hint="eastAsia"/>
                <w:sz w:val="24"/>
                <w:szCs w:val="24"/>
              </w:rPr>
              <w:t>(1)</w:t>
            </w:r>
            <w:r w:rsidRPr="002D23CC">
              <w:rPr>
                <w:rFonts w:ascii="宋体" w:hAnsi="宋体" w:hint="eastAsia"/>
                <w:bCs/>
                <w:kern w:val="0"/>
                <w:sz w:val="24"/>
              </w:rPr>
              <w:t>报价人为了解更多的项目基础资料和背景，可以与本项目的业主进行项目咨询和交流，</w:t>
            </w:r>
            <w:r w:rsidRPr="002D23CC">
              <w:rPr>
                <w:rFonts w:ascii="宋体" w:hAnsi="宋体" w:hint="eastAsia"/>
                <w:sz w:val="24"/>
                <w:szCs w:val="24"/>
              </w:rPr>
              <w:t>避免在报价时因理解不清而影响今后项目的实施。</w:t>
            </w:r>
          </w:p>
        </w:tc>
      </w:tr>
      <w:tr w:rsidR="002403CC" w:rsidRPr="002D23C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380" w:lineRule="exact"/>
              <w:rPr>
                <w:rFonts w:hAnsi="宋体"/>
                <w:b/>
                <w:bCs/>
                <w:sz w:val="24"/>
              </w:rPr>
            </w:pPr>
            <w:r w:rsidRPr="002D23CC">
              <w:rPr>
                <w:rFonts w:hAnsi="宋体" w:hint="eastAsia"/>
                <w:b/>
                <w:bCs/>
                <w:sz w:val="24"/>
              </w:rPr>
              <w:t>其他重要须知：</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2D23CC">
              <w:rPr>
                <w:rFonts w:ascii="宋体" w:hAnsi="宋体"/>
                <w:sz w:val="24"/>
              </w:rPr>
              <w:t>分公司</w:t>
            </w:r>
            <w:r w:rsidRPr="002D23CC">
              <w:rPr>
                <w:rFonts w:ascii="宋体" w:hAnsi="宋体" w:hint="eastAsia"/>
                <w:sz w:val="24"/>
              </w:rPr>
              <w:t>所有项目的报价。</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(4)近几年（2018年1月1日起至本项目截标时间止）凡在福建广电网络集团股份有限公司有过不良合同履行记录的报价人或生产</w:t>
            </w:r>
            <w:r w:rsidRPr="002D23CC">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403CC" w:rsidRPr="002D23CC" w:rsidRDefault="00852FBE">
            <w:pPr>
              <w:spacing w:line="420" w:lineRule="exact"/>
              <w:ind w:firstLineChars="200" w:firstLine="480"/>
              <w:rPr>
                <w:rFonts w:ascii="宋体" w:hAnsi="宋体"/>
                <w:b/>
                <w:sz w:val="24"/>
              </w:rPr>
            </w:pPr>
            <w:r w:rsidRPr="002D23CC">
              <w:rPr>
                <w:rFonts w:ascii="宋体" w:hAnsi="宋体" w:hint="eastAsia"/>
                <w:sz w:val="24"/>
              </w:rPr>
              <w:t>(6) 报价人提交的报价文件应装订成册，避免文件散乱。</w:t>
            </w:r>
          </w:p>
        </w:tc>
      </w:tr>
      <w:tr w:rsidR="002403CC" w:rsidRPr="002D23C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jc w:val="center"/>
              <w:rPr>
                <w:rFonts w:ascii="宋体" w:hAnsi="宋体"/>
                <w:sz w:val="24"/>
                <w:szCs w:val="20"/>
              </w:rPr>
            </w:pPr>
            <w:r w:rsidRPr="002D23CC">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b/>
                <w:kern w:val="0"/>
                <w:sz w:val="24"/>
              </w:rPr>
            </w:pPr>
            <w:r w:rsidRPr="002D23CC">
              <w:rPr>
                <w:rFonts w:ascii="宋体" w:hAnsi="宋体" w:hint="eastAsia"/>
                <w:b/>
                <w:kern w:val="0"/>
                <w:sz w:val="24"/>
              </w:rPr>
              <w:t>最高限价：</w:t>
            </w:r>
          </w:p>
          <w:p w:rsidR="002403CC" w:rsidRPr="002D23CC" w:rsidRDefault="00852FBE">
            <w:pPr>
              <w:spacing w:line="420" w:lineRule="exact"/>
              <w:ind w:firstLineChars="200" w:firstLine="482"/>
              <w:rPr>
                <w:rFonts w:ascii="宋体" w:hAnsi="宋体"/>
                <w:b/>
                <w:sz w:val="24"/>
                <w:szCs w:val="20"/>
              </w:rPr>
            </w:pPr>
            <w:r w:rsidRPr="002D23CC">
              <w:rPr>
                <w:rFonts w:ascii="宋体" w:hAnsi="宋体" w:hint="eastAsia"/>
                <w:b/>
                <w:sz w:val="24"/>
                <w:szCs w:val="20"/>
              </w:rPr>
              <w:t>本项目最高限价为：</w:t>
            </w:r>
            <w:r w:rsidRPr="002D23CC">
              <w:rPr>
                <w:rFonts w:ascii="宋体" w:hAnsi="宋体" w:hint="eastAsia"/>
                <w:b/>
                <w:sz w:val="24"/>
                <w:szCs w:val="20"/>
                <w:u w:val="single"/>
              </w:rPr>
              <w:t xml:space="preserve">　29</w:t>
            </w:r>
            <w:r w:rsidRPr="002D23CC">
              <w:rPr>
                <w:rFonts w:ascii="宋体" w:hAnsi="宋体" w:hint="eastAsia"/>
                <w:b/>
                <w:sz w:val="24"/>
                <w:szCs w:val="20"/>
              </w:rPr>
              <w:t>万元人民币 。</w:t>
            </w:r>
          </w:p>
          <w:p w:rsidR="002403CC" w:rsidRPr="002D23CC" w:rsidRDefault="00852FBE">
            <w:pPr>
              <w:adjustRightInd w:val="0"/>
              <w:snapToGrid w:val="0"/>
              <w:spacing w:line="420" w:lineRule="exact"/>
              <w:ind w:firstLineChars="200" w:firstLine="482"/>
              <w:rPr>
                <w:rFonts w:ascii="宋体" w:hAnsi="宋体"/>
                <w:b/>
                <w:kern w:val="0"/>
                <w:sz w:val="24"/>
              </w:rPr>
            </w:pPr>
            <w:r w:rsidRPr="002D23C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403CC" w:rsidRPr="002D23C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jc w:val="center"/>
              <w:rPr>
                <w:rFonts w:ascii="宋体" w:hAnsi="宋体"/>
                <w:sz w:val="24"/>
                <w:szCs w:val="20"/>
              </w:rPr>
            </w:pPr>
            <w:r w:rsidRPr="002D23C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pStyle w:val="0"/>
              <w:autoSpaceDE/>
              <w:adjustRightInd/>
              <w:spacing w:before="0" w:after="0" w:line="380" w:lineRule="exact"/>
              <w:rPr>
                <w:rFonts w:ascii="宋体" w:hAnsi="宋体"/>
                <w:kern w:val="2"/>
              </w:rPr>
            </w:pPr>
            <w:r w:rsidRPr="002D23CC">
              <w:rPr>
                <w:rFonts w:ascii="宋体" w:hAnsi="宋体" w:hint="eastAsia"/>
                <w:kern w:val="2"/>
              </w:rPr>
              <w:t>履约保证金：</w:t>
            </w:r>
          </w:p>
          <w:p w:rsidR="002403CC" w:rsidRPr="002D23CC" w:rsidRDefault="00852FBE">
            <w:pPr>
              <w:spacing w:line="420" w:lineRule="exact"/>
              <w:rPr>
                <w:rFonts w:ascii="宋体" w:hAnsi="宋体"/>
                <w:highlight w:val="yellow"/>
              </w:rPr>
            </w:pPr>
            <w:r w:rsidRPr="002D23CC">
              <w:rPr>
                <w:rFonts w:ascii="宋体" w:hAnsi="宋体" w:hint="eastAsia"/>
              </w:rPr>
              <w:t>不需要提交履约保证金，</w:t>
            </w:r>
            <w:r w:rsidRPr="002D23CC">
              <w:rPr>
                <w:rFonts w:ascii="宋体" w:hAnsi="宋体" w:hint="eastAsia"/>
                <w:sz w:val="24"/>
                <w:szCs w:val="20"/>
              </w:rPr>
              <w:t>中选公告或中选通知发出之日起十日内，中选报价人应与采购人签订合同，</w:t>
            </w:r>
            <w:r w:rsidRPr="002D23CC">
              <w:rPr>
                <w:rFonts w:ascii="宋体" w:hAnsi="宋体" w:hint="eastAsia"/>
                <w:sz w:val="24"/>
              </w:rPr>
              <w:t>并</w:t>
            </w:r>
            <w:r w:rsidRPr="002D23CC">
              <w:rPr>
                <w:rFonts w:ascii="宋体" w:hAnsi="宋体" w:hint="eastAsia"/>
              </w:rPr>
              <w:t>履行合同条款。</w:t>
            </w:r>
          </w:p>
        </w:tc>
      </w:tr>
      <w:tr w:rsidR="002403CC" w:rsidRPr="002D23C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jc w:val="center"/>
              <w:rPr>
                <w:rFonts w:ascii="宋体" w:hAnsi="宋体"/>
                <w:sz w:val="24"/>
                <w:szCs w:val="20"/>
              </w:rPr>
            </w:pPr>
            <w:r w:rsidRPr="002D23C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rPr>
                <w:rFonts w:ascii="宋体" w:hAnsi="宋体"/>
                <w:sz w:val="24"/>
              </w:rPr>
            </w:pPr>
            <w:r w:rsidRPr="002D23CC">
              <w:rPr>
                <w:rFonts w:ascii="宋体" w:hAnsi="宋体" w:hint="eastAsia"/>
                <w:sz w:val="24"/>
              </w:rPr>
              <w:t>比选文件更正公告（如果有的话）等相关公告、公示发布网站：</w:t>
            </w:r>
          </w:p>
          <w:p w:rsidR="002403CC" w:rsidRPr="002D23CC" w:rsidRDefault="00852FBE">
            <w:pPr>
              <w:spacing w:line="420" w:lineRule="exact"/>
              <w:rPr>
                <w:rFonts w:ascii="宋体" w:hAnsi="宋体"/>
                <w:sz w:val="24"/>
              </w:rPr>
            </w:pPr>
            <w:r w:rsidRPr="002D23CC">
              <w:rPr>
                <w:rFonts w:ascii="宋体" w:hAnsi="宋体" w:hint="eastAsia"/>
                <w:sz w:val="24"/>
              </w:rPr>
              <w:t>福建广电网络集团股份有限公司泉州分公司官网（</w:t>
            </w:r>
            <w:r w:rsidRPr="002D23CC">
              <w:rPr>
                <w:rFonts w:ascii="宋体" w:hAnsi="宋体"/>
                <w:sz w:val="24"/>
              </w:rPr>
              <w:t>https://www.fjgdwl.com/quanzhou/index.aspx</w:t>
            </w:r>
            <w:r w:rsidRPr="002D23CC">
              <w:rPr>
                <w:rFonts w:ascii="宋体" w:hAnsi="宋体" w:hint="eastAsia"/>
                <w:sz w:val="24"/>
              </w:rPr>
              <w:t>）；</w:t>
            </w:r>
          </w:p>
          <w:p w:rsidR="002403CC" w:rsidRPr="002D23CC" w:rsidRDefault="00852FBE">
            <w:pPr>
              <w:pStyle w:val="0"/>
              <w:autoSpaceDE/>
              <w:adjustRightInd/>
              <w:spacing w:before="0" w:after="0" w:line="380" w:lineRule="exact"/>
              <w:rPr>
                <w:rFonts w:ascii="宋体" w:hAnsi="宋体"/>
                <w:kern w:val="2"/>
              </w:rPr>
            </w:pPr>
            <w:r w:rsidRPr="002D23CC">
              <w:rPr>
                <w:rFonts w:ascii="宋体" w:hAnsi="宋体" w:hint="eastAsia"/>
                <w:spacing w:val="-4"/>
              </w:rPr>
              <w:t>采购人将按规定在上述指定媒体上刊登相关公告，请报价人自行关注。</w:t>
            </w:r>
          </w:p>
        </w:tc>
      </w:tr>
      <w:tr w:rsidR="002403CC" w:rsidRPr="002D23C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20" w:lineRule="exact"/>
              <w:jc w:val="center"/>
              <w:rPr>
                <w:rFonts w:ascii="宋体" w:hAnsi="宋体"/>
                <w:sz w:val="24"/>
                <w:szCs w:val="20"/>
              </w:rPr>
            </w:pPr>
            <w:r w:rsidRPr="002D23C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pStyle w:val="0"/>
              <w:autoSpaceDE/>
              <w:adjustRightInd/>
              <w:spacing w:before="0" w:after="0" w:line="380" w:lineRule="exact"/>
              <w:rPr>
                <w:rFonts w:ascii="宋体" w:hAnsi="宋体"/>
                <w:b w:val="0"/>
                <w:kern w:val="2"/>
              </w:rPr>
            </w:pPr>
            <w:r w:rsidRPr="002D23CC">
              <w:rPr>
                <w:rFonts w:ascii="宋体" w:hAnsi="宋体" w:hint="eastAsia"/>
              </w:rPr>
              <w:t>项目监督部门：</w:t>
            </w:r>
            <w:r w:rsidRPr="002D23CC">
              <w:rPr>
                <w:rFonts w:ascii="宋体" w:hAnsi="宋体" w:hint="eastAsia"/>
                <w:b w:val="0"/>
                <w:kern w:val="2"/>
              </w:rPr>
              <w:t>福建广电网络集团股份有限公司泉州分公司</w:t>
            </w:r>
          </w:p>
          <w:p w:rsidR="002403CC" w:rsidRPr="002D23CC" w:rsidRDefault="00852FBE">
            <w:pPr>
              <w:pStyle w:val="0"/>
              <w:autoSpaceDE/>
              <w:adjustRightInd/>
              <w:spacing w:before="0" w:after="0" w:line="380" w:lineRule="exact"/>
              <w:ind w:firstLineChars="700" w:firstLine="1680"/>
              <w:rPr>
                <w:rFonts w:ascii="宋体" w:hAnsi="宋体"/>
                <w:kern w:val="2"/>
              </w:rPr>
            </w:pPr>
            <w:r w:rsidRPr="002D23CC">
              <w:rPr>
                <w:rFonts w:ascii="宋体" w:hAnsi="宋体" w:hint="eastAsia"/>
                <w:b w:val="0"/>
                <w:kern w:val="2"/>
              </w:rPr>
              <w:t>纪检监察室</w:t>
            </w:r>
          </w:p>
        </w:tc>
      </w:tr>
    </w:tbl>
    <w:p w:rsidR="002403CC" w:rsidRPr="002D23CC" w:rsidRDefault="00852FBE">
      <w:pPr>
        <w:jc w:val="center"/>
        <w:rPr>
          <w:b/>
          <w:bCs/>
          <w:sz w:val="32"/>
        </w:rPr>
      </w:pPr>
      <w:r w:rsidRPr="002D23CC">
        <w:rPr>
          <w:b/>
          <w:bCs/>
          <w:sz w:val="32"/>
        </w:rPr>
        <w:br w:type="page"/>
      </w:r>
      <w:r w:rsidRPr="002D23CC">
        <w:rPr>
          <w:rFonts w:hint="eastAsia"/>
          <w:b/>
          <w:bCs/>
          <w:sz w:val="32"/>
        </w:rPr>
        <w:lastRenderedPageBreak/>
        <w:t>报价人须知</w:t>
      </w:r>
    </w:p>
    <w:p w:rsidR="002403CC" w:rsidRPr="002D23CC" w:rsidRDefault="002403CC">
      <w:pPr>
        <w:spacing w:line="440" w:lineRule="exact"/>
        <w:rPr>
          <w:rFonts w:ascii="宋体" w:hAnsi="宋体"/>
          <w:sz w:val="24"/>
        </w:rPr>
      </w:pPr>
    </w:p>
    <w:p w:rsidR="002403CC" w:rsidRPr="002D23CC" w:rsidRDefault="00852FBE">
      <w:pPr>
        <w:spacing w:line="440" w:lineRule="exact"/>
        <w:jc w:val="center"/>
        <w:rPr>
          <w:rFonts w:ascii="宋体" w:hAnsi="宋体"/>
          <w:b/>
          <w:bCs/>
          <w:sz w:val="24"/>
        </w:rPr>
      </w:pPr>
      <w:r w:rsidRPr="002D23CC">
        <w:rPr>
          <w:rFonts w:ascii="宋体" w:hAnsi="宋体" w:hint="eastAsia"/>
          <w:b/>
          <w:bCs/>
          <w:sz w:val="24"/>
        </w:rPr>
        <w:t>A  说明</w:t>
      </w:r>
    </w:p>
    <w:p w:rsidR="002403CC" w:rsidRPr="002D23CC" w:rsidRDefault="002403CC">
      <w:pPr>
        <w:spacing w:line="440" w:lineRule="exact"/>
        <w:rPr>
          <w:rFonts w:ascii="宋体" w:hAnsi="宋体"/>
          <w:sz w:val="24"/>
        </w:rPr>
      </w:pPr>
    </w:p>
    <w:p w:rsidR="002403CC" w:rsidRPr="002D23CC" w:rsidRDefault="00852FBE">
      <w:pPr>
        <w:spacing w:line="440" w:lineRule="exact"/>
        <w:rPr>
          <w:rFonts w:ascii="宋体" w:hAnsi="宋体"/>
          <w:sz w:val="24"/>
        </w:rPr>
      </w:pPr>
      <w:r w:rsidRPr="002D23CC">
        <w:rPr>
          <w:rFonts w:ascii="宋体" w:hAnsi="宋体" w:hint="eastAsia"/>
          <w:sz w:val="24"/>
        </w:rPr>
        <w:t>1. 适用范围</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1.1本比选采购文件仅适用于比选邀请中所叙述项目的货物及服务采购。</w:t>
      </w:r>
    </w:p>
    <w:p w:rsidR="002403CC" w:rsidRPr="002D23CC" w:rsidRDefault="00852FBE">
      <w:pPr>
        <w:spacing w:line="440" w:lineRule="exact"/>
        <w:rPr>
          <w:rFonts w:ascii="宋体" w:hAnsi="宋体"/>
          <w:sz w:val="24"/>
        </w:rPr>
      </w:pPr>
      <w:r w:rsidRPr="002D23CC">
        <w:rPr>
          <w:rFonts w:ascii="宋体" w:hAnsi="宋体" w:hint="eastAsia"/>
          <w:sz w:val="24"/>
        </w:rPr>
        <w:t>2. 定义</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2.1“报价人”系指本次提交报价文件的国内企业。</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2.2“中选报价人”系指本次比选采购中被授予合同的报价人。</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2.3“货物”系指卖方按比选采购文件规定，须向买方提供的一切设备、材料、机械、仪器仪表、备品备件、工具、手册及其它有关技术资料和材料。</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2.4“服务”系指比选采购文件规定卖方须承担的施工、安装、调试、技术协助、校准、培训以及其他类似的义务。</w:t>
      </w:r>
    </w:p>
    <w:p w:rsidR="002403CC" w:rsidRPr="002D23CC" w:rsidRDefault="00852FBE">
      <w:pPr>
        <w:spacing w:line="440" w:lineRule="exact"/>
        <w:rPr>
          <w:rFonts w:ascii="宋体" w:hAnsi="宋体"/>
          <w:sz w:val="24"/>
        </w:rPr>
      </w:pPr>
      <w:r w:rsidRPr="002D23CC">
        <w:rPr>
          <w:rFonts w:ascii="宋体" w:hAnsi="宋体" w:hint="eastAsia"/>
          <w:sz w:val="24"/>
        </w:rPr>
        <w:t>3. 合格的报价人</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3.1</w:t>
      </w:r>
      <w:r w:rsidRPr="002D23CC">
        <w:rPr>
          <w:rFonts w:hAnsi="宋体" w:hint="eastAsia"/>
          <w:sz w:val="24"/>
        </w:rPr>
        <w:t>接受了</w:t>
      </w:r>
      <w:r w:rsidRPr="002D23CC">
        <w:rPr>
          <w:rFonts w:ascii="宋体" w:hAnsi="宋体" w:hint="eastAsia"/>
          <w:sz w:val="24"/>
        </w:rPr>
        <w:t>比选采购文件并有能力提供本比选采购文件所述货物及服务的具有独立法人资格的国内企业。</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3.2 报价人生产、经销的报价货物或服务的资格必须得到有关行政主管部门的许可。</w:t>
      </w:r>
    </w:p>
    <w:p w:rsidR="002403CC" w:rsidRPr="002D23CC" w:rsidRDefault="00852FBE">
      <w:pPr>
        <w:spacing w:line="440" w:lineRule="exact"/>
        <w:rPr>
          <w:rFonts w:ascii="宋体" w:hAnsi="宋体"/>
          <w:sz w:val="24"/>
        </w:rPr>
      </w:pPr>
      <w:r w:rsidRPr="002D23CC">
        <w:rPr>
          <w:rFonts w:ascii="宋体" w:hAnsi="宋体" w:hint="eastAsia"/>
          <w:sz w:val="24"/>
        </w:rPr>
        <w:t>4. 报价费用</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4.1 报价人应承担其准备与参加报价所涉及的一切费用。在任何情况下买方不承担任何费用。</w:t>
      </w:r>
    </w:p>
    <w:p w:rsidR="002403CC" w:rsidRPr="002D23CC" w:rsidRDefault="002403CC">
      <w:pPr>
        <w:spacing w:line="440" w:lineRule="exact"/>
        <w:rPr>
          <w:rFonts w:ascii="宋体" w:hAnsi="宋体"/>
          <w:sz w:val="24"/>
        </w:rPr>
      </w:pPr>
    </w:p>
    <w:p w:rsidR="002403CC" w:rsidRPr="002D23CC" w:rsidRDefault="00852FBE">
      <w:pPr>
        <w:spacing w:line="440" w:lineRule="exact"/>
        <w:jc w:val="center"/>
        <w:rPr>
          <w:rFonts w:ascii="宋体" w:hAnsi="宋体"/>
          <w:b/>
          <w:bCs/>
          <w:sz w:val="24"/>
        </w:rPr>
      </w:pPr>
      <w:r w:rsidRPr="002D23CC">
        <w:rPr>
          <w:rFonts w:ascii="宋体" w:hAnsi="宋体" w:hint="eastAsia"/>
          <w:b/>
          <w:bCs/>
          <w:sz w:val="24"/>
        </w:rPr>
        <w:t>B  比选采购文件</w:t>
      </w:r>
    </w:p>
    <w:p w:rsidR="002403CC" w:rsidRPr="002D23CC" w:rsidRDefault="002403CC">
      <w:pPr>
        <w:spacing w:line="440" w:lineRule="exact"/>
        <w:rPr>
          <w:rFonts w:ascii="宋体" w:hAnsi="宋体"/>
          <w:sz w:val="24"/>
        </w:rPr>
      </w:pPr>
    </w:p>
    <w:p w:rsidR="002403CC" w:rsidRPr="002D23CC" w:rsidRDefault="00852FBE">
      <w:pPr>
        <w:spacing w:line="440" w:lineRule="exact"/>
        <w:rPr>
          <w:rFonts w:ascii="宋体" w:hAnsi="宋体"/>
          <w:sz w:val="24"/>
        </w:rPr>
      </w:pPr>
      <w:r w:rsidRPr="002D23CC">
        <w:rPr>
          <w:rFonts w:ascii="宋体" w:hAnsi="宋体" w:hint="eastAsia"/>
          <w:sz w:val="24"/>
        </w:rPr>
        <w:t>5. 比选采购文件的组成</w:t>
      </w:r>
    </w:p>
    <w:p w:rsidR="002403CC" w:rsidRPr="002D23CC" w:rsidRDefault="00852FBE">
      <w:pPr>
        <w:spacing w:line="440" w:lineRule="exact"/>
        <w:rPr>
          <w:rFonts w:ascii="宋体" w:hAnsi="宋体"/>
          <w:sz w:val="24"/>
        </w:rPr>
      </w:pPr>
      <w:r w:rsidRPr="002D23CC">
        <w:rPr>
          <w:rFonts w:ascii="宋体" w:hAnsi="宋体" w:hint="eastAsia"/>
          <w:sz w:val="24"/>
        </w:rPr>
        <w:t xml:space="preserve">    5.1比选采购文件用以阐明所需货物及服务、比选采购程序和合同主要条款。比选采购文件由下述部分组成：</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(1)比选邀请</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(2)报价人须知</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(3)比选内容及要求</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(4)合同主要条款</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(5)附件－报价文件格式</w:t>
      </w:r>
    </w:p>
    <w:p w:rsidR="002403CC" w:rsidRPr="002D23CC" w:rsidRDefault="002403CC">
      <w:pPr>
        <w:spacing w:line="440" w:lineRule="exact"/>
        <w:rPr>
          <w:rFonts w:ascii="宋体" w:hAnsi="宋体"/>
          <w:sz w:val="24"/>
        </w:rPr>
      </w:pPr>
    </w:p>
    <w:p w:rsidR="002403CC" w:rsidRPr="002D23CC" w:rsidRDefault="00852FBE">
      <w:pPr>
        <w:spacing w:line="440" w:lineRule="exact"/>
        <w:jc w:val="center"/>
        <w:rPr>
          <w:rFonts w:ascii="宋体" w:hAnsi="宋体"/>
          <w:b/>
          <w:bCs/>
          <w:sz w:val="24"/>
        </w:rPr>
      </w:pPr>
      <w:r w:rsidRPr="002D23CC">
        <w:rPr>
          <w:rFonts w:ascii="宋体" w:hAnsi="宋体" w:hint="eastAsia"/>
          <w:b/>
          <w:bCs/>
          <w:sz w:val="24"/>
        </w:rPr>
        <w:t>C  报价文件的编写</w:t>
      </w:r>
    </w:p>
    <w:p w:rsidR="002403CC" w:rsidRPr="002D23CC" w:rsidRDefault="002403CC">
      <w:pPr>
        <w:spacing w:line="440" w:lineRule="exact"/>
        <w:rPr>
          <w:rFonts w:ascii="宋体" w:hAnsi="宋体"/>
          <w:sz w:val="24"/>
        </w:rPr>
      </w:pPr>
    </w:p>
    <w:p w:rsidR="002403CC" w:rsidRPr="002D23CC" w:rsidRDefault="00852FBE">
      <w:pPr>
        <w:spacing w:line="440" w:lineRule="exact"/>
        <w:rPr>
          <w:rFonts w:ascii="宋体" w:hAnsi="宋体"/>
          <w:sz w:val="24"/>
        </w:rPr>
      </w:pPr>
      <w:r w:rsidRPr="002D23CC">
        <w:rPr>
          <w:rFonts w:ascii="宋体" w:hAnsi="宋体" w:hint="eastAsia"/>
          <w:sz w:val="24"/>
        </w:rPr>
        <w:t>6. 要求</w:t>
      </w:r>
    </w:p>
    <w:p w:rsidR="002403CC" w:rsidRPr="002D23CC" w:rsidRDefault="00852FBE">
      <w:pPr>
        <w:spacing w:line="440" w:lineRule="exact"/>
        <w:rPr>
          <w:rFonts w:ascii="宋体" w:hAnsi="宋体"/>
          <w:sz w:val="24"/>
        </w:rPr>
      </w:pPr>
      <w:r w:rsidRPr="002D23CC">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403CC" w:rsidRPr="002D23CC" w:rsidRDefault="00852FBE">
      <w:pPr>
        <w:spacing w:line="440" w:lineRule="exact"/>
        <w:rPr>
          <w:rFonts w:ascii="宋体" w:hAnsi="宋体"/>
          <w:sz w:val="24"/>
        </w:rPr>
      </w:pPr>
      <w:r w:rsidRPr="002D23CC">
        <w:rPr>
          <w:rFonts w:ascii="宋体" w:hAnsi="宋体" w:hint="eastAsia"/>
          <w:sz w:val="24"/>
        </w:rPr>
        <w:t>7. 报价语言及报价要求</w:t>
      </w:r>
    </w:p>
    <w:p w:rsidR="002403CC" w:rsidRPr="002D23CC" w:rsidRDefault="00852FBE">
      <w:pPr>
        <w:spacing w:line="440" w:lineRule="exact"/>
        <w:rPr>
          <w:rFonts w:ascii="宋体" w:hAnsi="宋体"/>
          <w:sz w:val="24"/>
        </w:rPr>
      </w:pPr>
      <w:r w:rsidRPr="002D23CC">
        <w:rPr>
          <w:rFonts w:ascii="宋体" w:hAnsi="宋体" w:hint="eastAsia"/>
          <w:sz w:val="24"/>
        </w:rPr>
        <w:t xml:space="preserve">    7.1报价文件应用中文书写。</w:t>
      </w:r>
    </w:p>
    <w:p w:rsidR="002403CC" w:rsidRPr="002D23CC" w:rsidRDefault="00852FBE">
      <w:pPr>
        <w:spacing w:line="440" w:lineRule="exact"/>
        <w:rPr>
          <w:rFonts w:ascii="宋体" w:hAnsi="宋体"/>
          <w:sz w:val="24"/>
        </w:rPr>
      </w:pPr>
      <w:r w:rsidRPr="002D23CC">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403CC" w:rsidRPr="002D23CC" w:rsidRDefault="00852FBE">
      <w:pPr>
        <w:spacing w:line="440" w:lineRule="exact"/>
        <w:rPr>
          <w:rFonts w:ascii="宋体" w:hAnsi="宋体"/>
          <w:sz w:val="24"/>
        </w:rPr>
      </w:pPr>
      <w:r w:rsidRPr="002D23CC">
        <w:rPr>
          <w:rFonts w:ascii="宋体" w:hAnsi="宋体" w:hint="eastAsia"/>
          <w:sz w:val="24"/>
        </w:rPr>
        <w:t xml:space="preserve">    7.2.1除非另有规定，报价人应在满足技术规格与要求的基础上进行报价。应根据报价文件表格和规定按要求详细报价。</w:t>
      </w:r>
    </w:p>
    <w:p w:rsidR="002403CC" w:rsidRPr="002D23CC" w:rsidRDefault="00852FBE">
      <w:pPr>
        <w:spacing w:line="440" w:lineRule="exact"/>
        <w:rPr>
          <w:rFonts w:ascii="宋体" w:hAnsi="宋体"/>
          <w:sz w:val="24"/>
        </w:rPr>
      </w:pPr>
      <w:r w:rsidRPr="002D23CC">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403CC" w:rsidRPr="002D23CC" w:rsidRDefault="00852FBE">
      <w:pPr>
        <w:spacing w:line="440" w:lineRule="exact"/>
        <w:rPr>
          <w:rFonts w:ascii="宋体" w:hAnsi="宋体"/>
          <w:sz w:val="24"/>
        </w:rPr>
      </w:pPr>
      <w:r w:rsidRPr="002D23CC">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403CC" w:rsidRPr="002D23CC" w:rsidRDefault="00852FBE">
      <w:pPr>
        <w:spacing w:line="440" w:lineRule="exact"/>
        <w:rPr>
          <w:rFonts w:ascii="宋体" w:hAnsi="宋体"/>
          <w:sz w:val="24"/>
        </w:rPr>
      </w:pPr>
      <w:r w:rsidRPr="002D23CC">
        <w:rPr>
          <w:rFonts w:ascii="宋体" w:hAnsi="宋体" w:hint="eastAsia"/>
          <w:sz w:val="24"/>
        </w:rPr>
        <w:t>8. 报价文件的组成</w:t>
      </w:r>
    </w:p>
    <w:p w:rsidR="002403CC" w:rsidRPr="002D23CC" w:rsidRDefault="00852FBE">
      <w:pPr>
        <w:spacing w:line="440" w:lineRule="exact"/>
        <w:rPr>
          <w:rFonts w:ascii="宋体" w:hAnsi="宋体"/>
          <w:sz w:val="24"/>
        </w:rPr>
      </w:pPr>
      <w:r w:rsidRPr="002D23CC">
        <w:rPr>
          <w:rFonts w:ascii="宋体" w:hAnsi="宋体" w:hint="eastAsia"/>
          <w:sz w:val="24"/>
        </w:rPr>
        <w:t xml:space="preserve">    8.1报价文件应包括下列部分：</w:t>
      </w:r>
    </w:p>
    <w:p w:rsidR="002403CC" w:rsidRPr="002D23CC" w:rsidRDefault="00852FBE">
      <w:pPr>
        <w:spacing w:line="440" w:lineRule="exact"/>
        <w:ind w:firstLineChars="200" w:firstLine="480"/>
        <w:rPr>
          <w:rFonts w:ascii="宋体" w:hAnsi="宋体"/>
          <w:sz w:val="24"/>
        </w:rPr>
      </w:pPr>
      <w:r w:rsidRPr="002D23CC">
        <w:rPr>
          <w:rFonts w:ascii="宋体" w:hAnsi="宋体" w:hint="eastAsia"/>
          <w:sz w:val="24"/>
        </w:rPr>
        <w:t>(1)报价书</w:t>
      </w:r>
    </w:p>
    <w:p w:rsidR="002403CC" w:rsidRPr="002D23CC" w:rsidRDefault="00852FBE">
      <w:pPr>
        <w:spacing w:line="420" w:lineRule="exact"/>
        <w:ind w:firstLineChars="200" w:firstLine="480"/>
        <w:rPr>
          <w:rFonts w:ascii="宋体" w:hAnsi="宋体"/>
          <w:bCs/>
          <w:sz w:val="24"/>
        </w:rPr>
      </w:pPr>
      <w:r w:rsidRPr="002D23CC">
        <w:rPr>
          <w:rFonts w:ascii="宋体" w:hAnsi="宋体" w:hint="eastAsia"/>
          <w:bCs/>
          <w:sz w:val="24"/>
        </w:rPr>
        <w:t>(2)报价一览表</w:t>
      </w:r>
    </w:p>
    <w:p w:rsidR="002403CC" w:rsidRPr="002D23CC" w:rsidRDefault="00852FBE">
      <w:pPr>
        <w:spacing w:line="420" w:lineRule="exact"/>
        <w:ind w:firstLineChars="200" w:firstLine="480"/>
        <w:rPr>
          <w:rFonts w:ascii="宋体" w:hAnsi="宋体"/>
          <w:bCs/>
          <w:sz w:val="24"/>
        </w:rPr>
      </w:pPr>
      <w:r w:rsidRPr="002D23CC">
        <w:rPr>
          <w:rFonts w:ascii="宋体" w:hAnsi="宋体" w:hint="eastAsia"/>
          <w:bCs/>
          <w:sz w:val="24"/>
        </w:rPr>
        <w:t>(3)详细报价书</w:t>
      </w:r>
    </w:p>
    <w:p w:rsidR="002403CC" w:rsidRPr="002D23CC" w:rsidRDefault="00852FBE">
      <w:pPr>
        <w:spacing w:line="420" w:lineRule="exact"/>
        <w:ind w:firstLineChars="200" w:firstLine="480"/>
        <w:rPr>
          <w:rFonts w:ascii="宋体" w:hAnsi="宋体"/>
          <w:bCs/>
          <w:sz w:val="24"/>
        </w:rPr>
      </w:pPr>
      <w:r w:rsidRPr="002D23CC">
        <w:rPr>
          <w:rFonts w:ascii="宋体" w:hAnsi="宋体" w:hint="eastAsia"/>
          <w:bCs/>
          <w:sz w:val="24"/>
        </w:rPr>
        <w:t>(4)技术和商务偏离表</w:t>
      </w:r>
    </w:p>
    <w:p w:rsidR="002403CC" w:rsidRPr="002D23CC" w:rsidRDefault="00852FBE">
      <w:pPr>
        <w:spacing w:line="420" w:lineRule="exact"/>
        <w:ind w:firstLineChars="200" w:firstLine="480"/>
        <w:rPr>
          <w:rFonts w:ascii="宋体" w:hAnsi="宋体"/>
          <w:bCs/>
          <w:sz w:val="24"/>
        </w:rPr>
      </w:pPr>
      <w:r w:rsidRPr="002D23CC">
        <w:rPr>
          <w:rFonts w:ascii="宋体" w:hAnsi="宋体" w:hint="eastAsia"/>
          <w:bCs/>
          <w:sz w:val="24"/>
        </w:rPr>
        <w:t>(5)报价人的资格证明文件</w:t>
      </w:r>
    </w:p>
    <w:p w:rsidR="002403CC" w:rsidRPr="002D23CC" w:rsidRDefault="00852FBE">
      <w:pPr>
        <w:spacing w:line="420" w:lineRule="exact"/>
        <w:ind w:firstLineChars="200" w:firstLine="480"/>
        <w:rPr>
          <w:rFonts w:ascii="宋体" w:hAnsi="宋体"/>
          <w:bCs/>
          <w:sz w:val="24"/>
        </w:rPr>
      </w:pPr>
      <w:r w:rsidRPr="002D23CC">
        <w:rPr>
          <w:rFonts w:ascii="宋体" w:hAnsi="宋体" w:hint="eastAsia"/>
          <w:bCs/>
          <w:sz w:val="24"/>
        </w:rPr>
        <w:t>(6)报价人应交的其它资料</w:t>
      </w:r>
    </w:p>
    <w:p w:rsidR="002403CC" w:rsidRPr="002D23CC" w:rsidRDefault="00852FBE">
      <w:pPr>
        <w:spacing w:line="440" w:lineRule="exact"/>
        <w:rPr>
          <w:rFonts w:ascii="宋体" w:hAnsi="宋体"/>
          <w:sz w:val="24"/>
        </w:rPr>
      </w:pPr>
      <w:r w:rsidRPr="002D23CC">
        <w:rPr>
          <w:rFonts w:ascii="宋体" w:hAnsi="宋体" w:hint="eastAsia"/>
          <w:sz w:val="24"/>
        </w:rPr>
        <w:t>9. 报价有效期</w:t>
      </w:r>
    </w:p>
    <w:p w:rsidR="002403CC" w:rsidRPr="002D23CC" w:rsidRDefault="00852FBE">
      <w:pPr>
        <w:spacing w:line="440" w:lineRule="exact"/>
        <w:ind w:firstLine="480"/>
        <w:rPr>
          <w:rFonts w:ascii="宋体" w:hAnsi="宋体"/>
          <w:sz w:val="24"/>
        </w:rPr>
      </w:pPr>
      <w:r w:rsidRPr="002D23CC">
        <w:rPr>
          <w:rFonts w:ascii="宋体" w:hAnsi="宋体" w:hint="eastAsia"/>
          <w:sz w:val="24"/>
        </w:rPr>
        <w:t>9.1报价文件从本须知前附表第4项所规定的报价截止期之后开始生效，在本须知前附表第3项所规定的日历日内保持有效。</w:t>
      </w:r>
    </w:p>
    <w:p w:rsidR="002403CC" w:rsidRPr="002D23CC" w:rsidRDefault="00852FBE">
      <w:pPr>
        <w:spacing w:line="440" w:lineRule="exact"/>
        <w:ind w:leftChars="228" w:left="479"/>
        <w:rPr>
          <w:rFonts w:asciiTheme="minorEastAsia" w:eastAsiaTheme="minorEastAsia" w:hAnsiTheme="minorEastAsia"/>
          <w:sz w:val="24"/>
        </w:rPr>
      </w:pPr>
      <w:r w:rsidRPr="002D23CC">
        <w:rPr>
          <w:rFonts w:asciiTheme="minorEastAsia" w:eastAsiaTheme="minorEastAsia" w:hAnsiTheme="minorEastAsia" w:hint="eastAsia"/>
          <w:sz w:val="24"/>
          <w:shd w:val="clear" w:color="auto" w:fill="FFFFFF"/>
        </w:rPr>
        <w:t>10. 报价保证金</w:t>
      </w:r>
      <w:r w:rsidRPr="002D23CC">
        <w:rPr>
          <w:rFonts w:asciiTheme="minorEastAsia" w:eastAsiaTheme="minorEastAsia" w:hAnsiTheme="minorEastAsia" w:hint="eastAsia"/>
          <w:sz w:val="24"/>
        </w:rPr>
        <w:br/>
      </w:r>
      <w:r w:rsidRPr="002D23CC">
        <w:rPr>
          <w:rFonts w:asciiTheme="minorEastAsia" w:eastAsiaTheme="minorEastAsia" w:hAnsiTheme="minorEastAsia" w:hint="eastAsia"/>
          <w:sz w:val="24"/>
          <w:shd w:val="clear" w:color="auto" w:fill="FFFFFF"/>
        </w:rPr>
        <w:t>10.1 报价保证金为报价文件的组成部分之一。</w:t>
      </w:r>
      <w:r w:rsidRPr="002D23CC">
        <w:rPr>
          <w:rFonts w:asciiTheme="minorEastAsia" w:eastAsiaTheme="minorEastAsia" w:hAnsiTheme="minorEastAsia" w:hint="eastAsia"/>
          <w:sz w:val="24"/>
        </w:rPr>
        <w:br/>
      </w:r>
      <w:r w:rsidRPr="002D23CC">
        <w:rPr>
          <w:rFonts w:asciiTheme="minorEastAsia" w:eastAsiaTheme="minorEastAsia" w:hAnsiTheme="minorEastAsia" w:hint="eastAsia"/>
          <w:sz w:val="24"/>
          <w:shd w:val="clear" w:color="auto" w:fill="FFFFFF"/>
        </w:rPr>
        <w:lastRenderedPageBreak/>
        <w:t>10.2 报价保证金以银行转账、电汇的形式提交。</w:t>
      </w:r>
      <w:r w:rsidRPr="002D23CC">
        <w:rPr>
          <w:rFonts w:asciiTheme="minorEastAsia" w:eastAsiaTheme="minorEastAsia" w:hAnsiTheme="minorEastAsia" w:hint="eastAsia"/>
          <w:sz w:val="24"/>
        </w:rPr>
        <w:br/>
      </w:r>
      <w:r w:rsidRPr="002D23CC">
        <w:rPr>
          <w:rFonts w:asciiTheme="minorEastAsia" w:eastAsiaTheme="minorEastAsia" w:hAnsiTheme="minorEastAsia" w:hint="eastAsia"/>
          <w:sz w:val="24"/>
          <w:shd w:val="clear" w:color="auto" w:fill="FFFFFF"/>
        </w:rPr>
        <w:t>10.3 未按规定提交报价保证金的报价，将被视为无效报价。</w:t>
      </w:r>
      <w:r w:rsidRPr="002D23CC">
        <w:rPr>
          <w:rFonts w:asciiTheme="minorEastAsia" w:eastAsiaTheme="minorEastAsia" w:hAnsiTheme="minorEastAsia" w:hint="eastAsia"/>
          <w:sz w:val="24"/>
        </w:rPr>
        <w:br/>
      </w:r>
      <w:r w:rsidRPr="002D23CC">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2403CC" w:rsidRPr="002D23CC" w:rsidRDefault="002403CC">
      <w:pPr>
        <w:spacing w:line="440" w:lineRule="exact"/>
        <w:rPr>
          <w:rFonts w:ascii="宋体" w:hAnsi="宋体"/>
          <w:sz w:val="24"/>
        </w:rPr>
      </w:pPr>
    </w:p>
    <w:p w:rsidR="002403CC" w:rsidRPr="002D23CC" w:rsidRDefault="00852FBE">
      <w:pPr>
        <w:spacing w:line="440" w:lineRule="exact"/>
        <w:jc w:val="center"/>
        <w:rPr>
          <w:rFonts w:ascii="宋体" w:hAnsi="宋体"/>
          <w:b/>
          <w:bCs/>
          <w:sz w:val="24"/>
        </w:rPr>
      </w:pPr>
      <w:r w:rsidRPr="002D23CC">
        <w:rPr>
          <w:rFonts w:ascii="宋体" w:hAnsi="宋体" w:hint="eastAsia"/>
          <w:b/>
          <w:bCs/>
          <w:sz w:val="24"/>
        </w:rPr>
        <w:t>D  报价文件的格式与递交</w:t>
      </w:r>
    </w:p>
    <w:p w:rsidR="002403CC" w:rsidRPr="002D23CC" w:rsidRDefault="002403CC">
      <w:pPr>
        <w:spacing w:line="440" w:lineRule="exact"/>
        <w:rPr>
          <w:rFonts w:ascii="宋体" w:hAnsi="宋体"/>
          <w:sz w:val="24"/>
        </w:rPr>
      </w:pPr>
    </w:p>
    <w:p w:rsidR="002403CC" w:rsidRPr="002D23CC" w:rsidRDefault="00852FBE">
      <w:pPr>
        <w:spacing w:line="440" w:lineRule="exact"/>
        <w:rPr>
          <w:rFonts w:ascii="宋体" w:hAnsi="宋体"/>
          <w:sz w:val="24"/>
        </w:rPr>
      </w:pPr>
      <w:r w:rsidRPr="002D23CC">
        <w:rPr>
          <w:rFonts w:ascii="宋体" w:hAnsi="宋体" w:hint="eastAsia"/>
          <w:sz w:val="24"/>
        </w:rPr>
        <w:t>11. 报价文件的格式</w:t>
      </w:r>
    </w:p>
    <w:p w:rsidR="002403CC" w:rsidRPr="002D23CC" w:rsidRDefault="00852FBE">
      <w:pPr>
        <w:spacing w:line="440" w:lineRule="exact"/>
        <w:rPr>
          <w:rFonts w:ascii="宋体" w:hAnsi="宋体"/>
          <w:sz w:val="24"/>
        </w:rPr>
      </w:pPr>
      <w:r w:rsidRPr="002D23CC">
        <w:rPr>
          <w:rFonts w:ascii="宋体" w:hAnsi="宋体" w:hint="eastAsia"/>
          <w:sz w:val="24"/>
        </w:rPr>
        <w:t xml:space="preserve">    11.1报价人须编制由本须知第8条规定文件组成的报价文件正本一份。</w:t>
      </w:r>
    </w:p>
    <w:p w:rsidR="002403CC" w:rsidRPr="002D23CC" w:rsidRDefault="00852FBE">
      <w:pPr>
        <w:spacing w:line="440" w:lineRule="exact"/>
        <w:rPr>
          <w:rFonts w:ascii="宋体" w:hAnsi="宋体"/>
          <w:sz w:val="24"/>
        </w:rPr>
      </w:pPr>
      <w:r w:rsidRPr="002D23CC">
        <w:rPr>
          <w:rFonts w:ascii="宋体" w:hAnsi="宋体" w:hint="eastAsia"/>
          <w:sz w:val="24"/>
        </w:rPr>
        <w:t xml:space="preserve">    11.2报价文件应由报价人授权代表签字并加盖公章。</w:t>
      </w:r>
    </w:p>
    <w:p w:rsidR="002403CC" w:rsidRPr="002D23CC" w:rsidRDefault="00852FBE">
      <w:pPr>
        <w:spacing w:line="440" w:lineRule="exact"/>
        <w:rPr>
          <w:rFonts w:ascii="宋体" w:hAnsi="宋体"/>
          <w:sz w:val="24"/>
        </w:rPr>
      </w:pPr>
      <w:r w:rsidRPr="002D23CC">
        <w:rPr>
          <w:rFonts w:ascii="宋体" w:hAnsi="宋体" w:hint="eastAsia"/>
          <w:sz w:val="24"/>
        </w:rPr>
        <w:t xml:space="preserve">    11.3报价使用货币为人民币。</w:t>
      </w:r>
    </w:p>
    <w:p w:rsidR="002403CC" w:rsidRPr="002D23CC" w:rsidRDefault="00852FBE">
      <w:pPr>
        <w:spacing w:line="440" w:lineRule="exact"/>
        <w:rPr>
          <w:rFonts w:ascii="宋体" w:hAnsi="宋体"/>
          <w:sz w:val="24"/>
        </w:rPr>
      </w:pPr>
      <w:r w:rsidRPr="002D23CC">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403CC" w:rsidRPr="002D23CC" w:rsidRDefault="00852FBE">
      <w:pPr>
        <w:spacing w:line="440" w:lineRule="exact"/>
        <w:ind w:firstLine="480"/>
        <w:rPr>
          <w:rFonts w:ascii="宋体" w:hAnsi="宋体"/>
          <w:sz w:val="24"/>
        </w:rPr>
      </w:pPr>
      <w:r w:rsidRPr="002D23CC">
        <w:rPr>
          <w:rFonts w:ascii="宋体" w:hAnsi="宋体" w:hint="eastAsia"/>
          <w:sz w:val="24"/>
        </w:rPr>
        <w:t>11.5报价文件的正本应使用不能擦去的墨料或墨水打印或书写，并由授权的签署人签署。</w:t>
      </w:r>
    </w:p>
    <w:p w:rsidR="002403CC" w:rsidRPr="002D23CC" w:rsidRDefault="00852FBE">
      <w:pPr>
        <w:spacing w:line="440" w:lineRule="exact"/>
        <w:ind w:firstLine="480"/>
        <w:rPr>
          <w:rFonts w:ascii="宋体" w:hAnsi="宋体"/>
          <w:sz w:val="24"/>
        </w:rPr>
      </w:pPr>
      <w:r w:rsidRPr="002D23CC">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403CC" w:rsidRPr="002D23CC" w:rsidRDefault="00852FBE">
      <w:pPr>
        <w:spacing w:line="440" w:lineRule="exact"/>
        <w:rPr>
          <w:rFonts w:ascii="宋体" w:hAnsi="宋体"/>
          <w:sz w:val="24"/>
        </w:rPr>
      </w:pPr>
      <w:r w:rsidRPr="002D23CC">
        <w:rPr>
          <w:rFonts w:ascii="宋体" w:hAnsi="宋体" w:hint="eastAsia"/>
          <w:sz w:val="24"/>
        </w:rPr>
        <w:t>12. 报价文件的递交</w:t>
      </w:r>
    </w:p>
    <w:p w:rsidR="002403CC" w:rsidRPr="002D23CC" w:rsidRDefault="00852FBE">
      <w:pPr>
        <w:spacing w:line="440" w:lineRule="exact"/>
        <w:rPr>
          <w:rFonts w:ascii="宋体" w:hAnsi="宋体"/>
          <w:sz w:val="24"/>
        </w:rPr>
      </w:pPr>
      <w:r w:rsidRPr="002D23CC">
        <w:rPr>
          <w:rFonts w:ascii="宋体" w:hAnsi="宋体" w:hint="eastAsia"/>
          <w:sz w:val="24"/>
        </w:rPr>
        <w:t xml:space="preserve">    12.1报价文件应在比选邀请中规定的截止时间前密封送达，迟到的文件将被拒绝。</w:t>
      </w:r>
    </w:p>
    <w:p w:rsidR="002403CC" w:rsidRPr="002D23CC" w:rsidRDefault="00852FBE">
      <w:pPr>
        <w:spacing w:line="440" w:lineRule="exact"/>
        <w:rPr>
          <w:rFonts w:ascii="宋体" w:hAnsi="宋体"/>
          <w:sz w:val="24"/>
        </w:rPr>
      </w:pPr>
      <w:r w:rsidRPr="002D23CC">
        <w:rPr>
          <w:rFonts w:ascii="宋体" w:hAnsi="宋体" w:hint="eastAsia"/>
          <w:sz w:val="24"/>
        </w:rPr>
        <w:t xml:space="preserve">    12.2报价文件可以邮寄或派人送达，传真件不被接受。</w:t>
      </w:r>
    </w:p>
    <w:p w:rsidR="002403CC" w:rsidRPr="002D23CC" w:rsidRDefault="00852FBE">
      <w:pPr>
        <w:spacing w:line="440" w:lineRule="exact"/>
        <w:rPr>
          <w:rFonts w:ascii="宋体" w:hAnsi="宋体"/>
          <w:sz w:val="24"/>
        </w:rPr>
      </w:pPr>
      <w:r w:rsidRPr="002D23CC">
        <w:rPr>
          <w:rFonts w:ascii="宋体" w:hAnsi="宋体" w:hint="eastAsia"/>
          <w:sz w:val="24"/>
        </w:rPr>
        <w:t xml:space="preserve">    12.3报价人提交的文件将给予保密，但不退回。</w:t>
      </w:r>
    </w:p>
    <w:p w:rsidR="002403CC" w:rsidRPr="002D23CC" w:rsidRDefault="002403CC">
      <w:pPr>
        <w:spacing w:line="440" w:lineRule="exact"/>
        <w:rPr>
          <w:rFonts w:ascii="宋体" w:hAnsi="宋体"/>
          <w:sz w:val="24"/>
        </w:rPr>
      </w:pPr>
    </w:p>
    <w:p w:rsidR="002403CC" w:rsidRPr="002D23CC" w:rsidRDefault="00852FBE">
      <w:pPr>
        <w:spacing w:line="440" w:lineRule="exact"/>
        <w:jc w:val="center"/>
        <w:rPr>
          <w:rFonts w:ascii="宋体" w:hAnsi="宋体"/>
          <w:b/>
          <w:bCs/>
          <w:sz w:val="24"/>
        </w:rPr>
      </w:pPr>
      <w:r w:rsidRPr="002D23CC">
        <w:rPr>
          <w:rFonts w:ascii="宋体" w:hAnsi="宋体" w:hint="eastAsia"/>
          <w:b/>
          <w:bCs/>
          <w:sz w:val="24"/>
        </w:rPr>
        <w:t>E  报价文件的评估和比较</w:t>
      </w:r>
    </w:p>
    <w:p w:rsidR="002403CC" w:rsidRPr="002D23CC" w:rsidRDefault="002403CC">
      <w:pPr>
        <w:spacing w:line="440" w:lineRule="exact"/>
        <w:rPr>
          <w:rFonts w:ascii="宋体" w:hAnsi="宋体"/>
          <w:sz w:val="24"/>
        </w:rPr>
      </w:pPr>
    </w:p>
    <w:p w:rsidR="002403CC" w:rsidRPr="002D23CC" w:rsidRDefault="00852FBE">
      <w:pPr>
        <w:spacing w:line="440" w:lineRule="exact"/>
        <w:rPr>
          <w:rFonts w:ascii="宋体" w:hAnsi="宋体"/>
          <w:sz w:val="24"/>
        </w:rPr>
      </w:pPr>
      <w:r w:rsidRPr="002D23CC">
        <w:rPr>
          <w:rFonts w:ascii="宋体" w:hAnsi="宋体" w:hint="eastAsia"/>
          <w:sz w:val="24"/>
        </w:rPr>
        <w:t>13．评议时间</w:t>
      </w:r>
    </w:p>
    <w:p w:rsidR="002403CC" w:rsidRPr="002D23CC" w:rsidRDefault="00852FBE">
      <w:pPr>
        <w:spacing w:line="440" w:lineRule="exact"/>
        <w:rPr>
          <w:rFonts w:ascii="宋体" w:hAnsi="宋体"/>
          <w:sz w:val="24"/>
        </w:rPr>
      </w:pPr>
      <w:r w:rsidRPr="002D23CC">
        <w:rPr>
          <w:rFonts w:ascii="宋体" w:hAnsi="宋体" w:hint="eastAsia"/>
          <w:sz w:val="24"/>
        </w:rPr>
        <w:t xml:space="preserve">    13.1采购人将在报价文件送达后的适当时间里组织评审委员会对报价文件进行评议。</w:t>
      </w:r>
    </w:p>
    <w:p w:rsidR="002403CC" w:rsidRPr="002D23CC" w:rsidRDefault="00852FBE">
      <w:pPr>
        <w:spacing w:line="440" w:lineRule="exact"/>
        <w:rPr>
          <w:rFonts w:ascii="宋体" w:hAnsi="宋体"/>
          <w:sz w:val="24"/>
        </w:rPr>
      </w:pPr>
      <w:r w:rsidRPr="002D23CC">
        <w:rPr>
          <w:rFonts w:ascii="宋体" w:hAnsi="宋体" w:hint="eastAsia"/>
          <w:sz w:val="24"/>
        </w:rPr>
        <w:t>14．评审委员会</w:t>
      </w:r>
    </w:p>
    <w:p w:rsidR="002403CC" w:rsidRPr="002D23CC" w:rsidRDefault="00852FBE">
      <w:pPr>
        <w:spacing w:line="440" w:lineRule="exact"/>
        <w:rPr>
          <w:rFonts w:ascii="宋体" w:hAnsi="宋体"/>
          <w:sz w:val="24"/>
        </w:rPr>
      </w:pPr>
      <w:r w:rsidRPr="002D23CC">
        <w:rPr>
          <w:rFonts w:ascii="宋体" w:hAnsi="宋体" w:hint="eastAsia"/>
          <w:sz w:val="24"/>
        </w:rPr>
        <w:t xml:space="preserve">    14.1采购人将根据货物的特点组建评审委员会，评审委员会将对报价文件进行审查、质疑、评估和比较，并做出授予合同的建议。</w:t>
      </w:r>
    </w:p>
    <w:p w:rsidR="002403CC" w:rsidRPr="002D23CC" w:rsidRDefault="00852FBE">
      <w:pPr>
        <w:spacing w:line="440" w:lineRule="exact"/>
        <w:rPr>
          <w:rFonts w:ascii="宋体" w:hAnsi="宋体"/>
          <w:sz w:val="24"/>
        </w:rPr>
      </w:pPr>
      <w:r w:rsidRPr="002D23CC">
        <w:rPr>
          <w:rFonts w:ascii="宋体" w:hAnsi="宋体" w:hint="eastAsia"/>
          <w:sz w:val="24"/>
        </w:rPr>
        <w:lastRenderedPageBreak/>
        <w:t>15. 对报价文件的审查和响应性的确定</w:t>
      </w:r>
    </w:p>
    <w:p w:rsidR="002403CC" w:rsidRPr="002D23CC" w:rsidRDefault="00852FBE">
      <w:pPr>
        <w:spacing w:line="440" w:lineRule="exact"/>
        <w:rPr>
          <w:rFonts w:ascii="宋体" w:hAnsi="宋体"/>
          <w:sz w:val="24"/>
        </w:rPr>
      </w:pPr>
      <w:r w:rsidRPr="002D23CC">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403CC" w:rsidRPr="002D23CC" w:rsidRDefault="00852FBE">
      <w:pPr>
        <w:spacing w:line="440" w:lineRule="exact"/>
        <w:rPr>
          <w:rFonts w:ascii="宋体" w:hAnsi="宋体"/>
          <w:sz w:val="24"/>
        </w:rPr>
      </w:pPr>
      <w:r w:rsidRPr="002D23CC">
        <w:rPr>
          <w:rFonts w:ascii="宋体" w:hAnsi="宋体" w:hint="eastAsia"/>
          <w:sz w:val="24"/>
        </w:rPr>
        <w:t xml:space="preserve">    15.2 评审委员会还将确定每一报价是否对比选文件的要求作出实质性响应，对没有实质性响应的报价文件将不进行评估。</w:t>
      </w:r>
    </w:p>
    <w:p w:rsidR="002403CC" w:rsidRPr="002D23CC" w:rsidRDefault="00852FBE">
      <w:pPr>
        <w:spacing w:line="440" w:lineRule="exact"/>
        <w:rPr>
          <w:rFonts w:ascii="宋体" w:hAnsi="宋体"/>
          <w:sz w:val="24"/>
        </w:rPr>
      </w:pPr>
      <w:r w:rsidRPr="002D23CC">
        <w:rPr>
          <w:rFonts w:ascii="宋体" w:hAnsi="宋体" w:hint="eastAsia"/>
          <w:sz w:val="24"/>
        </w:rPr>
        <w:t>16．评估原则及方法</w:t>
      </w:r>
    </w:p>
    <w:p w:rsidR="002403CC" w:rsidRPr="002D23CC" w:rsidRDefault="00852FBE">
      <w:pPr>
        <w:spacing w:line="440" w:lineRule="exact"/>
        <w:rPr>
          <w:rFonts w:ascii="宋体" w:hAnsi="宋体"/>
          <w:sz w:val="24"/>
        </w:rPr>
      </w:pPr>
      <w:r w:rsidRPr="002D23CC">
        <w:rPr>
          <w:rFonts w:ascii="宋体" w:hAnsi="宋体" w:hint="eastAsia"/>
          <w:sz w:val="24"/>
        </w:rPr>
        <w:t xml:space="preserve">    16.1对所有报价人的评估，都采用相同的程序和标准。</w:t>
      </w:r>
    </w:p>
    <w:p w:rsidR="002403CC" w:rsidRPr="002D23CC" w:rsidRDefault="00852FBE">
      <w:pPr>
        <w:spacing w:line="440" w:lineRule="exact"/>
        <w:rPr>
          <w:rFonts w:ascii="宋体" w:hAnsi="宋体"/>
          <w:sz w:val="24"/>
        </w:rPr>
      </w:pPr>
      <w:r w:rsidRPr="002D23CC">
        <w:rPr>
          <w:rFonts w:ascii="宋体" w:hAnsi="宋体" w:hint="eastAsia"/>
          <w:sz w:val="24"/>
        </w:rPr>
        <w:t xml:space="preserve">    16.2评议过程将严格按照比选文件的要求和条件进行。</w:t>
      </w:r>
    </w:p>
    <w:p w:rsidR="002403CC" w:rsidRPr="002D23CC" w:rsidRDefault="00852FBE">
      <w:pPr>
        <w:spacing w:line="440" w:lineRule="exact"/>
        <w:rPr>
          <w:rFonts w:ascii="宋体" w:hAnsi="宋体"/>
          <w:sz w:val="24"/>
        </w:rPr>
      </w:pPr>
      <w:r w:rsidRPr="002D23CC">
        <w:rPr>
          <w:rFonts w:ascii="宋体" w:hAnsi="宋体" w:hint="eastAsia"/>
          <w:sz w:val="24"/>
        </w:rPr>
        <w:t xml:space="preserve">    16.3评审委员会将经综合分析、比较，根据按报价人须知前附表第6项所述的标准推荐中选候选人。</w:t>
      </w:r>
    </w:p>
    <w:p w:rsidR="002403CC" w:rsidRPr="002D23CC" w:rsidRDefault="002403CC">
      <w:pPr>
        <w:spacing w:line="440" w:lineRule="exact"/>
        <w:jc w:val="center"/>
        <w:rPr>
          <w:rFonts w:ascii="宋体" w:hAnsi="宋体"/>
          <w:b/>
          <w:bCs/>
          <w:sz w:val="24"/>
        </w:rPr>
      </w:pPr>
    </w:p>
    <w:p w:rsidR="002403CC" w:rsidRPr="002D23CC" w:rsidRDefault="00852FBE">
      <w:pPr>
        <w:spacing w:line="440" w:lineRule="exact"/>
        <w:jc w:val="center"/>
        <w:rPr>
          <w:rFonts w:ascii="宋体" w:hAnsi="宋体"/>
          <w:b/>
          <w:bCs/>
          <w:sz w:val="24"/>
        </w:rPr>
      </w:pPr>
      <w:r w:rsidRPr="002D23CC">
        <w:rPr>
          <w:rFonts w:ascii="宋体" w:hAnsi="宋体" w:hint="eastAsia"/>
          <w:b/>
          <w:bCs/>
          <w:sz w:val="24"/>
        </w:rPr>
        <w:t>F  授予合同</w:t>
      </w:r>
    </w:p>
    <w:p w:rsidR="002403CC" w:rsidRPr="002D23CC" w:rsidRDefault="002403CC">
      <w:pPr>
        <w:spacing w:line="440" w:lineRule="exact"/>
        <w:rPr>
          <w:rFonts w:ascii="宋体" w:hAnsi="宋体"/>
          <w:sz w:val="24"/>
        </w:rPr>
      </w:pPr>
    </w:p>
    <w:p w:rsidR="002403CC" w:rsidRPr="002D23CC" w:rsidRDefault="00852FBE">
      <w:pPr>
        <w:spacing w:line="440" w:lineRule="exact"/>
        <w:rPr>
          <w:rFonts w:ascii="宋体" w:hAnsi="宋体"/>
          <w:sz w:val="24"/>
        </w:rPr>
      </w:pPr>
      <w:r w:rsidRPr="002D23CC">
        <w:rPr>
          <w:rFonts w:ascii="宋体" w:hAnsi="宋体" w:hint="eastAsia"/>
          <w:sz w:val="24"/>
        </w:rPr>
        <w:t>17. 授予合同的准则</w:t>
      </w:r>
    </w:p>
    <w:p w:rsidR="002403CC" w:rsidRPr="002D23CC" w:rsidRDefault="00852FBE">
      <w:pPr>
        <w:spacing w:line="440" w:lineRule="exact"/>
        <w:rPr>
          <w:rFonts w:ascii="宋体" w:hAnsi="宋体"/>
          <w:sz w:val="24"/>
        </w:rPr>
      </w:pPr>
      <w:r w:rsidRPr="002D23CC">
        <w:rPr>
          <w:rFonts w:ascii="宋体" w:hAnsi="宋体" w:hint="eastAsia"/>
          <w:sz w:val="24"/>
        </w:rPr>
        <w:t xml:space="preserve">    17.1 合同将授予其报价文件符合比选文件要求，并被推荐为中选候选人的报价人。</w:t>
      </w:r>
    </w:p>
    <w:p w:rsidR="002403CC" w:rsidRPr="002D23CC" w:rsidRDefault="00852FBE">
      <w:pPr>
        <w:spacing w:line="440" w:lineRule="exact"/>
        <w:ind w:firstLine="468"/>
        <w:rPr>
          <w:rFonts w:ascii="宋体" w:hAnsi="宋体"/>
          <w:sz w:val="24"/>
        </w:rPr>
      </w:pPr>
      <w:r w:rsidRPr="002D23CC">
        <w:rPr>
          <w:rFonts w:ascii="宋体" w:hAnsi="宋体" w:hint="eastAsia"/>
          <w:sz w:val="24"/>
        </w:rPr>
        <w:t>17.2 最低报价不是被授予合同的保证。</w:t>
      </w:r>
    </w:p>
    <w:p w:rsidR="002403CC" w:rsidRPr="002D23CC" w:rsidRDefault="00852FBE">
      <w:pPr>
        <w:spacing w:line="440" w:lineRule="exact"/>
        <w:ind w:firstLine="468"/>
        <w:rPr>
          <w:rFonts w:ascii="宋体" w:hAnsi="宋体"/>
          <w:sz w:val="24"/>
        </w:rPr>
      </w:pPr>
      <w:r w:rsidRPr="002D23CC">
        <w:rPr>
          <w:rFonts w:ascii="宋体" w:hAnsi="宋体" w:hint="eastAsia"/>
          <w:sz w:val="24"/>
        </w:rPr>
        <w:t>17.3 买方在授予合同时有权对比选货物数量和服务予以增加或减少。</w:t>
      </w:r>
    </w:p>
    <w:p w:rsidR="002403CC" w:rsidRPr="002D23CC" w:rsidRDefault="00852FBE">
      <w:pPr>
        <w:spacing w:line="440" w:lineRule="exact"/>
        <w:rPr>
          <w:rFonts w:ascii="宋体" w:hAnsi="宋体"/>
          <w:sz w:val="24"/>
        </w:rPr>
      </w:pPr>
      <w:r w:rsidRPr="002D23CC">
        <w:rPr>
          <w:rFonts w:ascii="宋体" w:hAnsi="宋体" w:hint="eastAsia"/>
          <w:sz w:val="24"/>
        </w:rPr>
        <w:t>18. 结果通知</w:t>
      </w:r>
    </w:p>
    <w:p w:rsidR="002403CC" w:rsidRPr="002D23CC" w:rsidRDefault="00852FBE">
      <w:pPr>
        <w:spacing w:line="440" w:lineRule="exact"/>
        <w:rPr>
          <w:rFonts w:ascii="宋体" w:hAnsi="宋体"/>
          <w:sz w:val="24"/>
        </w:rPr>
      </w:pPr>
      <w:r w:rsidRPr="002D23CC">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403CC" w:rsidRPr="002D23CC" w:rsidRDefault="00852FBE">
      <w:pPr>
        <w:spacing w:line="440" w:lineRule="exact"/>
        <w:rPr>
          <w:rFonts w:ascii="宋体" w:hAnsi="宋体"/>
          <w:sz w:val="24"/>
        </w:rPr>
      </w:pPr>
      <w:r w:rsidRPr="002D23CC">
        <w:rPr>
          <w:rFonts w:ascii="宋体" w:hAnsi="宋体" w:hint="eastAsia"/>
          <w:sz w:val="24"/>
        </w:rPr>
        <w:t>19．签订合同</w:t>
      </w:r>
    </w:p>
    <w:p w:rsidR="002403CC" w:rsidRPr="002D23CC" w:rsidRDefault="00852FBE">
      <w:pPr>
        <w:spacing w:line="440" w:lineRule="exact"/>
        <w:rPr>
          <w:rFonts w:ascii="宋体" w:hAnsi="宋体"/>
          <w:sz w:val="24"/>
        </w:rPr>
      </w:pPr>
      <w:r w:rsidRPr="002D23CC">
        <w:rPr>
          <w:rFonts w:ascii="宋体" w:hAnsi="宋体" w:hint="eastAsia"/>
          <w:sz w:val="24"/>
        </w:rPr>
        <w:t xml:space="preserve">    19.1报价被接受的报价人须按通知书指定的时间、地点与买方签订经济合同。</w:t>
      </w:r>
    </w:p>
    <w:p w:rsidR="002403CC" w:rsidRPr="002D23CC" w:rsidRDefault="00852FBE">
      <w:pPr>
        <w:spacing w:line="440" w:lineRule="exact"/>
        <w:ind w:firstLine="480"/>
        <w:rPr>
          <w:rFonts w:ascii="宋体" w:hAnsi="宋体"/>
          <w:sz w:val="24"/>
        </w:rPr>
      </w:pPr>
      <w:r w:rsidRPr="002D23CC">
        <w:rPr>
          <w:rFonts w:ascii="宋体" w:hAnsi="宋体" w:hint="eastAsia"/>
          <w:sz w:val="24"/>
        </w:rPr>
        <w:t>19.2比选文件、报价被接受的报价人的报价文件及其澄清文件等，均为签订经济合同的依据。</w:t>
      </w:r>
    </w:p>
    <w:p w:rsidR="002403CC" w:rsidRPr="002D23CC" w:rsidRDefault="00852FBE">
      <w:pPr>
        <w:widowControl/>
        <w:jc w:val="left"/>
        <w:rPr>
          <w:rFonts w:ascii="宋体" w:hAnsi="宋体"/>
          <w:sz w:val="24"/>
        </w:rPr>
      </w:pPr>
      <w:r w:rsidRPr="002D23CC">
        <w:rPr>
          <w:rFonts w:ascii="宋体" w:hAnsi="宋体" w:hint="eastAsia"/>
          <w:sz w:val="24"/>
        </w:rPr>
        <w:br w:type="page"/>
      </w:r>
    </w:p>
    <w:p w:rsidR="002403CC" w:rsidRPr="002D23CC" w:rsidRDefault="00852FBE">
      <w:pPr>
        <w:jc w:val="center"/>
        <w:rPr>
          <w:b/>
          <w:bCs/>
          <w:sz w:val="36"/>
        </w:rPr>
      </w:pPr>
      <w:r w:rsidRPr="002D23CC">
        <w:rPr>
          <w:rFonts w:hint="eastAsia"/>
          <w:b/>
          <w:bCs/>
          <w:sz w:val="36"/>
        </w:rPr>
        <w:lastRenderedPageBreak/>
        <w:t>第三部分比选内容及要求</w:t>
      </w:r>
    </w:p>
    <w:p w:rsidR="002403CC" w:rsidRPr="002D23CC" w:rsidRDefault="002403CC">
      <w:pPr>
        <w:pStyle w:val="a6"/>
        <w:snapToGrid w:val="0"/>
        <w:spacing w:line="420" w:lineRule="exact"/>
        <w:jc w:val="center"/>
        <w:rPr>
          <w:b/>
          <w:bCs/>
          <w:sz w:val="24"/>
          <w:szCs w:val="24"/>
        </w:rPr>
      </w:pPr>
    </w:p>
    <w:p w:rsidR="002403CC" w:rsidRPr="002D23CC" w:rsidRDefault="00852FBE">
      <w:pPr>
        <w:spacing w:line="420" w:lineRule="exact"/>
        <w:rPr>
          <w:rFonts w:ascii="宋体" w:hAnsi="宋体" w:cs="宋体"/>
          <w:b/>
          <w:bCs/>
          <w:kern w:val="0"/>
          <w:sz w:val="24"/>
        </w:rPr>
      </w:pPr>
      <w:r w:rsidRPr="002D23CC">
        <w:rPr>
          <w:rFonts w:hint="eastAsia"/>
          <w:b/>
          <w:sz w:val="24"/>
        </w:rPr>
        <w:t>一、技术规格和要求</w:t>
      </w:r>
    </w:p>
    <w:p w:rsidR="002403CC" w:rsidRPr="002D23CC" w:rsidRDefault="00852FBE">
      <w:r w:rsidRPr="002D23CC">
        <w:rPr>
          <w:rFonts w:hint="eastAsia"/>
        </w:rPr>
        <w:t>1.1</w:t>
      </w:r>
      <w:r w:rsidRPr="002D23CC">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2403CC" w:rsidRPr="002D23CC">
        <w:trPr>
          <w:trHeight w:val="420"/>
          <w:tblCellSpacing w:w="15" w:type="dxa"/>
        </w:trPr>
        <w:tc>
          <w:tcPr>
            <w:tcW w:w="956"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序号</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pPr>
            <w:r w:rsidRPr="002D23CC">
              <w:rPr>
                <w:rFonts w:ascii="宋体" w:hAnsi="宋体" w:cs="宋体" w:hint="eastAsia"/>
              </w:rPr>
              <w:t>货物名称</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主要技术参数</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单位</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数量</w:t>
            </w:r>
          </w:p>
        </w:tc>
      </w:tr>
      <w:tr w:rsidR="002403CC" w:rsidRPr="002D23CC">
        <w:trPr>
          <w:trHeight w:val="420"/>
          <w:tblCellSpacing w:w="15" w:type="dxa"/>
        </w:trPr>
        <w:tc>
          <w:tcPr>
            <w:tcW w:w="9435" w:type="dxa"/>
            <w:gridSpan w:val="5"/>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路灯</w:t>
            </w:r>
          </w:p>
        </w:tc>
      </w:tr>
      <w:tr w:rsidR="002403CC" w:rsidRPr="002D23CC">
        <w:trPr>
          <w:trHeight w:val="45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kern w:val="0"/>
                <w:sz w:val="20"/>
                <w:szCs w:val="20"/>
              </w:rPr>
              <w:t>路灯杆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pPr>
            <w:r w:rsidRPr="002D23CC">
              <w:rPr>
                <w:rFonts w:hint="eastAsia"/>
              </w:rPr>
              <w:t>商友，高度</w:t>
            </w:r>
            <w:r w:rsidRPr="002D23CC">
              <w:rPr>
                <w:rFonts w:hint="eastAsia"/>
              </w:rPr>
              <w:t>4</w:t>
            </w:r>
            <w:r w:rsidRPr="002D23CC">
              <w:rPr>
                <w:rFonts w:hint="eastAsia"/>
              </w:rPr>
              <w:t>米，锥杆，口径</w:t>
            </w:r>
            <w:r w:rsidRPr="002D23CC">
              <w:rPr>
                <w:rFonts w:hint="eastAsia"/>
              </w:rPr>
              <w:t>60/130mm</w:t>
            </w:r>
            <w:r w:rsidRPr="002D23CC">
              <w:rPr>
                <w:rFonts w:hint="eastAsia"/>
              </w:rPr>
              <w:t>，壁厚</w:t>
            </w:r>
            <w:r w:rsidRPr="002D23CC">
              <w:rPr>
                <w:rFonts w:hint="eastAsia"/>
              </w:rPr>
              <w:t>2.5mm</w:t>
            </w:r>
            <w:r w:rsidRPr="002D23CC">
              <w:rPr>
                <w:rFonts w:hint="eastAsia"/>
              </w:rPr>
              <w:t>，法兰尺寸</w:t>
            </w:r>
            <w:r w:rsidRPr="002D23CC">
              <w:rPr>
                <w:rFonts w:hint="eastAsia"/>
              </w:rPr>
              <w:t>250*250*12mm</w:t>
            </w:r>
            <w:r w:rsidRPr="002D23CC">
              <w:rPr>
                <w:rFonts w:hint="eastAsia"/>
              </w:rPr>
              <w:t>，地脚笼尺寸</w:t>
            </w:r>
            <w:r w:rsidRPr="002D23CC">
              <w:rPr>
                <w:rFonts w:hint="eastAsia"/>
              </w:rPr>
              <w:t>180*180*350mm</w:t>
            </w:r>
            <w:r w:rsidRPr="002D23CC">
              <w:rPr>
                <w:rFonts w:hint="eastAsia"/>
              </w:rPr>
              <w:t>，灯杆热镀锌后喷塑，颜色白</w:t>
            </w:r>
            <w:r w:rsidRPr="002D23CC">
              <w:rPr>
                <w:rFonts w:hint="eastAsia"/>
              </w:rPr>
              <w:t>+</w:t>
            </w:r>
            <w:r w:rsidRPr="002D23CC">
              <w:rPr>
                <w:rFonts w:hint="eastAsia"/>
              </w:rPr>
              <w:t>蓝；灯具功率</w:t>
            </w:r>
            <w:r w:rsidRPr="002D23CC">
              <w:rPr>
                <w:rFonts w:hint="eastAsia"/>
              </w:rPr>
              <w:t xml:space="preserve">50W </w:t>
            </w:r>
            <w:r w:rsidRPr="002D23CC">
              <w:rPr>
                <w:rFonts w:hint="eastAsia"/>
              </w:rPr>
              <w:t>白光</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52</w:t>
            </w:r>
          </w:p>
        </w:tc>
      </w:tr>
      <w:tr w:rsidR="002403CC" w:rsidRPr="002D23CC">
        <w:trPr>
          <w:trHeight w:val="45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kern w:val="0"/>
                <w:sz w:val="20"/>
                <w:szCs w:val="20"/>
              </w:rPr>
              <w:t>空气开关断路器</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德力西，</w:t>
            </w:r>
            <w:r w:rsidRPr="002D23CC">
              <w:rPr>
                <w:rFonts w:hint="eastAsia"/>
              </w:rPr>
              <w:t>6A</w:t>
            </w:r>
            <w:r w:rsidRPr="002D23CC">
              <w:rPr>
                <w:rFonts w:hint="eastAsia"/>
              </w:rPr>
              <w:t>，空气开关断路器小型空开单相</w:t>
            </w:r>
            <w:r w:rsidRPr="002D23CC">
              <w:rPr>
                <w:rFonts w:hint="eastAsia"/>
              </w:rPr>
              <w:t>220V</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w:t>
            </w:r>
          </w:p>
        </w:tc>
      </w:tr>
      <w:tr w:rsidR="002403CC" w:rsidRPr="002D23CC">
        <w:trPr>
          <w:trHeight w:val="65"/>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kern w:val="0"/>
                <w:sz w:val="20"/>
                <w:szCs w:val="20"/>
              </w:rPr>
              <w:t>小型交流接触器</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德力西，小型交流接触器</w:t>
            </w:r>
            <w:r w:rsidRPr="002D23CC">
              <w:rPr>
                <w:rFonts w:hint="eastAsia"/>
              </w:rPr>
              <w:t xml:space="preserve"> 220v2p </w:t>
            </w:r>
            <w:r w:rsidRPr="002D23CC">
              <w:rPr>
                <w:rFonts w:hint="eastAsia"/>
              </w:rPr>
              <w:t>二常开</w:t>
            </w:r>
            <w:r w:rsidRPr="002D23CC">
              <w:rPr>
                <w:rFonts w:hint="eastAsia"/>
              </w:rPr>
              <w:t xml:space="preserve">CDCH8S 2P16A </w:t>
            </w:r>
            <w:r w:rsidRPr="002D23CC">
              <w:rPr>
                <w:rFonts w:hint="eastAsia"/>
              </w:rPr>
              <w:t>二常开</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52</w:t>
            </w:r>
          </w:p>
        </w:tc>
      </w:tr>
      <w:tr w:rsidR="002403CC" w:rsidRPr="002D23CC">
        <w:trPr>
          <w:trHeight w:val="405"/>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漏电保护器</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405" w:lineRule="atLeast"/>
            </w:pPr>
            <w:r w:rsidRPr="002D23CC">
              <w:rPr>
                <w:rFonts w:hint="eastAsia"/>
              </w:rPr>
              <w:t>德力西、漏电保护器空开总闸断路器漏保空气开关</w:t>
            </w:r>
            <w:r w:rsidRPr="002D23CC">
              <w:rPr>
                <w:rFonts w:hint="eastAsia"/>
              </w:rPr>
              <w:t>DZ47S 16A</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pPr>
            <w:r w:rsidRPr="002D23CC">
              <w:rPr>
                <w:rFonts w:hint="eastAsia"/>
              </w:rPr>
              <w:t>5</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时控开关</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德力西，</w:t>
            </w:r>
            <w:r w:rsidRPr="002D23CC">
              <w:rPr>
                <w:rFonts w:hint="eastAsia"/>
              </w:rPr>
              <w:t>KG316T</w:t>
            </w:r>
            <w:r w:rsidRPr="002D23CC">
              <w:rPr>
                <w:rFonts w:hint="eastAsia"/>
              </w:rPr>
              <w:t>，时控开关</w:t>
            </w:r>
            <w:r w:rsidRPr="002D23CC">
              <w:rPr>
                <w:rFonts w:hint="eastAsia"/>
              </w:rPr>
              <w:t xml:space="preserve"> 220v</w:t>
            </w:r>
            <w:r w:rsidRPr="002D23CC">
              <w:rPr>
                <w:rFonts w:hint="eastAsia"/>
              </w:rPr>
              <w:t>全自动微电脑</w:t>
            </w:r>
            <w:r w:rsidRPr="002D23CC">
              <w:rPr>
                <w:rFonts w:hint="eastAsia"/>
              </w:rPr>
              <w:t>KG316T</w:t>
            </w:r>
            <w:r w:rsidRPr="002D23CC">
              <w:rPr>
                <w:rFonts w:hint="eastAsia"/>
              </w:rPr>
              <w:t>时间控制器（误差</w:t>
            </w:r>
            <w:r w:rsidRPr="002D23CC">
              <w:rPr>
                <w:rFonts w:hint="eastAsia"/>
              </w:rPr>
              <w:t>2s</w:t>
            </w:r>
            <w:r w:rsidRPr="002D23CC">
              <w:rPr>
                <w:rFonts w:hint="eastAsia"/>
              </w:rPr>
              <w:t>）</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6</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配电柜</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德力西，</w:t>
            </w:r>
            <w:r w:rsidRPr="002D23CC">
              <w:rPr>
                <w:rFonts w:hint="eastAsia"/>
              </w:rPr>
              <w:t>800*600*200</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塑料子管</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0.875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1200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电源线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tabs>
                <w:tab w:val="left" w:pos="646"/>
              </w:tabs>
              <w:spacing w:line="360" w:lineRule="atLeast"/>
            </w:pPr>
            <w:r w:rsidRPr="002D23CC">
              <w:rPr>
                <w:rFonts w:hint="eastAsia"/>
              </w:rPr>
              <w:tab/>
            </w:r>
            <w:r w:rsidRPr="002D23CC">
              <w:rPr>
                <w:rFonts w:hint="eastAsia"/>
              </w:rPr>
              <w:t>众利讯</w:t>
            </w:r>
            <w:r w:rsidRPr="002D23CC">
              <w:rPr>
                <w:rFonts w:hint="eastAsia"/>
              </w:rPr>
              <w:t>YJV 3*2.5</w:t>
            </w:r>
            <w:r w:rsidRPr="002D23CC">
              <w:rPr>
                <w:rFonts w:hint="eastAsia"/>
              </w:rPr>
              <w:t>室外管道用</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1600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水泥</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tabs>
                <w:tab w:val="left" w:pos="1006"/>
              </w:tabs>
              <w:spacing w:line="360" w:lineRule="atLeast"/>
            </w:pPr>
            <w:r w:rsidRPr="002D23CC">
              <w:rPr>
                <w:rFonts w:hint="eastAsia"/>
              </w:rPr>
              <w:tab/>
              <w:t>425#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吨</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1.98</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粗砂</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2403CC">
            <w:pPr>
              <w:pStyle w:val="a9"/>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2.13</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碎石</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2403CC">
            <w:pPr>
              <w:pStyle w:val="a9"/>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4.28</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接地线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RVVZ-16mm2</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pPr>
            <w:r w:rsidRPr="002D23CC">
              <w:rPr>
                <w:rFonts w:hint="eastAsia"/>
              </w:rPr>
              <w:t>处</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52</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rPr>
                <w:rFonts w:ascii="宋体" w:hAnsi="宋体" w:cs="宋体"/>
                <w:kern w:val="0"/>
                <w:sz w:val="20"/>
                <w:szCs w:val="20"/>
              </w:rPr>
            </w:pPr>
            <w:r w:rsidRPr="002D23CC">
              <w:rPr>
                <w:rFonts w:ascii="宋体" w:hAnsi="宋体" w:cs="宋体" w:hint="eastAsia"/>
                <w:kern w:val="0"/>
                <w:sz w:val="20"/>
                <w:szCs w:val="20"/>
              </w:rPr>
              <w:t>施工安装调试费</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2403CC">
            <w:pPr>
              <w:pStyle w:val="a9"/>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pPr>
            <w:r w:rsidRPr="002D23CC">
              <w:rPr>
                <w:rFonts w:hint="eastAsia"/>
              </w:rPr>
              <w:t>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r>
      <w:tr w:rsidR="002403CC" w:rsidRPr="002D23CC">
        <w:trPr>
          <w:trHeight w:val="300"/>
          <w:tblCellSpacing w:w="15" w:type="dxa"/>
        </w:trPr>
        <w:tc>
          <w:tcPr>
            <w:tcW w:w="9435" w:type="dxa"/>
            <w:gridSpan w:val="5"/>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监控</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枪机摄像头</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tabs>
                <w:tab w:val="center" w:pos="2471"/>
                <w:tab w:val="left" w:pos="3207"/>
              </w:tabs>
            </w:pPr>
            <w:r w:rsidRPr="002D23CC">
              <w:rPr>
                <w:rFonts w:hint="eastAsia"/>
              </w:rPr>
              <w:t>海康</w:t>
            </w:r>
            <w:r w:rsidRPr="002D23CC">
              <w:rPr>
                <w:rFonts w:hint="eastAsia"/>
              </w:rPr>
              <w:t>DS-2CD2T27EWD-L</w:t>
            </w:r>
          </w:p>
          <w:p w:rsidR="002403CC" w:rsidRPr="002D23CC" w:rsidRDefault="00852FBE">
            <w:pPr>
              <w:tabs>
                <w:tab w:val="center" w:pos="2471"/>
                <w:tab w:val="left" w:pos="3207"/>
              </w:tabs>
            </w:pPr>
            <w:r w:rsidRPr="002D23CC">
              <w:rPr>
                <w:rFonts w:hint="eastAsia"/>
              </w:rPr>
              <w:t>200</w:t>
            </w:r>
            <w:r w:rsidRPr="002D23CC">
              <w:rPr>
                <w:rFonts w:hint="eastAsia"/>
              </w:rPr>
              <w:t>万像素</w:t>
            </w:r>
            <w:r w:rsidRPr="002D23CC">
              <w:rPr>
                <w:rFonts w:hint="eastAsia"/>
              </w:rPr>
              <w:t xml:space="preserve"> 1/2.7" CMOS </w:t>
            </w:r>
            <w:r w:rsidRPr="002D23CC">
              <w:rPr>
                <w:rFonts w:hint="eastAsia"/>
              </w:rPr>
              <w:t>臻全彩筒型网络摄像机</w:t>
            </w:r>
          </w:p>
          <w:p w:rsidR="002403CC" w:rsidRPr="002D23CC" w:rsidRDefault="00852FBE">
            <w:pPr>
              <w:tabs>
                <w:tab w:val="center" w:pos="2471"/>
                <w:tab w:val="left" w:pos="3207"/>
              </w:tabs>
            </w:pPr>
            <w:r w:rsidRPr="002D23CC">
              <w:rPr>
                <w:rFonts w:hint="eastAsia"/>
              </w:rPr>
              <w:t>全彩级高灵敏度传感器，</w:t>
            </w:r>
            <w:r w:rsidRPr="002D23CC">
              <w:rPr>
                <w:rFonts w:hint="eastAsia"/>
              </w:rPr>
              <w:t>F1.0</w:t>
            </w:r>
            <w:r w:rsidRPr="002D23CC">
              <w:rPr>
                <w:rFonts w:hint="eastAsia"/>
              </w:rPr>
              <w:t>超大光圈镜头，提供更清晰的视频流输入</w:t>
            </w:r>
          </w:p>
          <w:p w:rsidR="002403CC" w:rsidRPr="002D23CC" w:rsidRDefault="00852FBE">
            <w:pPr>
              <w:tabs>
                <w:tab w:val="center" w:pos="2471"/>
                <w:tab w:val="left" w:pos="3207"/>
              </w:tabs>
            </w:pPr>
            <w:r w:rsidRPr="002D23CC">
              <w:rPr>
                <w:rFonts w:hint="eastAsia"/>
              </w:rPr>
              <w:t>最低照度</w:t>
            </w:r>
            <w:r w:rsidRPr="002D23CC">
              <w:rPr>
                <w:rFonts w:hint="eastAsia"/>
              </w:rPr>
              <w:t xml:space="preserve">: </w:t>
            </w:r>
            <w:r w:rsidRPr="002D23CC">
              <w:rPr>
                <w:rFonts w:hint="eastAsia"/>
              </w:rPr>
              <w:t>彩色：</w:t>
            </w:r>
            <w:r w:rsidRPr="002D23CC">
              <w:rPr>
                <w:rFonts w:hint="eastAsia"/>
              </w:rPr>
              <w:t xml:space="preserve">0.0005 </w:t>
            </w:r>
            <w:proofErr w:type="spellStart"/>
            <w:r w:rsidRPr="002D23CC">
              <w:rPr>
                <w:rFonts w:hint="eastAsia"/>
              </w:rPr>
              <w:t>Lux</w:t>
            </w:r>
            <w:proofErr w:type="spellEnd"/>
            <w:r w:rsidRPr="002D23CC">
              <w:rPr>
                <w:rFonts w:hint="eastAsia"/>
              </w:rPr>
              <w:t xml:space="preserve"> @</w:t>
            </w:r>
            <w:r w:rsidRPr="002D23CC">
              <w:rPr>
                <w:rFonts w:hint="eastAsia"/>
              </w:rPr>
              <w:t>（</w:t>
            </w:r>
            <w:r w:rsidRPr="002D23CC">
              <w:rPr>
                <w:rFonts w:hint="eastAsia"/>
              </w:rPr>
              <w:t>F1.0</w:t>
            </w:r>
            <w:r w:rsidRPr="002D23CC">
              <w:rPr>
                <w:rFonts w:hint="eastAsia"/>
              </w:rPr>
              <w:t>，</w:t>
            </w:r>
            <w:r w:rsidRPr="002D23CC">
              <w:rPr>
                <w:rFonts w:hint="eastAsia"/>
              </w:rPr>
              <w:t>AGC ON</w:t>
            </w:r>
            <w:r w:rsidRPr="002D23CC">
              <w:rPr>
                <w:rFonts w:hint="eastAsia"/>
              </w:rPr>
              <w:t>）</w:t>
            </w:r>
            <w:r w:rsidRPr="002D23CC">
              <w:rPr>
                <w:rFonts w:hint="eastAsia"/>
              </w:rPr>
              <w:t xml:space="preserve">, 0 </w:t>
            </w:r>
            <w:proofErr w:type="spellStart"/>
            <w:r w:rsidRPr="002D23CC">
              <w:rPr>
                <w:rFonts w:hint="eastAsia"/>
              </w:rPr>
              <w:t>Lux</w:t>
            </w:r>
            <w:proofErr w:type="spellEnd"/>
            <w:r w:rsidRPr="002D23CC">
              <w:rPr>
                <w:rFonts w:hint="eastAsia"/>
              </w:rPr>
              <w:t xml:space="preserve"> with Light</w:t>
            </w:r>
          </w:p>
          <w:p w:rsidR="002403CC" w:rsidRPr="002D23CC" w:rsidRDefault="00852FBE">
            <w:pPr>
              <w:tabs>
                <w:tab w:val="center" w:pos="2471"/>
                <w:tab w:val="left" w:pos="3207"/>
              </w:tabs>
            </w:pPr>
            <w:r w:rsidRPr="002D23CC">
              <w:rPr>
                <w:rFonts w:hint="eastAsia"/>
              </w:rPr>
              <w:t>宽动态</w:t>
            </w:r>
            <w:r w:rsidRPr="002D23CC">
              <w:rPr>
                <w:rFonts w:hint="eastAsia"/>
              </w:rPr>
              <w:t>: 120 dB</w:t>
            </w:r>
          </w:p>
          <w:p w:rsidR="002403CC" w:rsidRPr="002D23CC" w:rsidRDefault="00852FBE">
            <w:pPr>
              <w:tabs>
                <w:tab w:val="center" w:pos="2471"/>
                <w:tab w:val="left" w:pos="3207"/>
              </w:tabs>
            </w:pPr>
            <w:r w:rsidRPr="002D23CC">
              <w:rPr>
                <w:rFonts w:hint="eastAsia"/>
              </w:rPr>
              <w:t>景深范围</w:t>
            </w:r>
            <w:r w:rsidRPr="002D23CC">
              <w:rPr>
                <w:rFonts w:hint="eastAsia"/>
              </w:rPr>
              <w:t>:2.8 mm</w:t>
            </w:r>
            <w:r w:rsidRPr="002D23CC">
              <w:rPr>
                <w:rFonts w:hint="eastAsia"/>
              </w:rPr>
              <w:t>：</w:t>
            </w:r>
            <w:r w:rsidRPr="002D23CC">
              <w:rPr>
                <w:rFonts w:hint="eastAsia"/>
              </w:rPr>
              <w:t>1.7 m~</w:t>
            </w:r>
            <w:r w:rsidRPr="002D23CC">
              <w:rPr>
                <w:rFonts w:hint="eastAsia"/>
              </w:rPr>
              <w:t>∞</w:t>
            </w:r>
            <w:r w:rsidRPr="002D23CC">
              <w:rPr>
                <w:rFonts w:hint="eastAsia"/>
              </w:rPr>
              <w:t xml:space="preserve">  4 mm</w:t>
            </w:r>
            <w:r w:rsidRPr="002D23CC">
              <w:rPr>
                <w:rFonts w:hint="eastAsia"/>
              </w:rPr>
              <w:t>：</w:t>
            </w:r>
            <w:r w:rsidRPr="002D23CC">
              <w:rPr>
                <w:rFonts w:hint="eastAsia"/>
              </w:rPr>
              <w:t>2.1 m~</w:t>
            </w:r>
            <w:r w:rsidRPr="002D23CC">
              <w:rPr>
                <w:rFonts w:hint="eastAsia"/>
              </w:rPr>
              <w:t>∞</w:t>
            </w:r>
            <w:r w:rsidRPr="002D23CC">
              <w:rPr>
                <w:rFonts w:hint="eastAsia"/>
              </w:rPr>
              <w:t xml:space="preserve">  6 mm</w:t>
            </w:r>
            <w:r w:rsidRPr="002D23CC">
              <w:rPr>
                <w:rFonts w:hint="eastAsia"/>
              </w:rPr>
              <w:t>：</w:t>
            </w:r>
            <w:r w:rsidRPr="002D23CC">
              <w:rPr>
                <w:rFonts w:hint="eastAsia"/>
              </w:rPr>
              <w:t>3.5 m~</w:t>
            </w:r>
            <w:r w:rsidRPr="002D23CC">
              <w:rPr>
                <w:rFonts w:hint="eastAsia"/>
              </w:rPr>
              <w:t>∞</w:t>
            </w:r>
            <w:r w:rsidRPr="002D23CC">
              <w:rPr>
                <w:rFonts w:hint="eastAsia"/>
              </w:rPr>
              <w:t xml:space="preserve">  8 mm</w:t>
            </w:r>
            <w:r w:rsidRPr="002D23CC">
              <w:rPr>
                <w:rFonts w:hint="eastAsia"/>
              </w:rPr>
              <w:t>：</w:t>
            </w:r>
            <w:r w:rsidRPr="002D23CC">
              <w:rPr>
                <w:rFonts w:hint="eastAsia"/>
              </w:rPr>
              <w:t>4 m~</w:t>
            </w:r>
            <w:r w:rsidRPr="002D23CC">
              <w:rPr>
                <w:rFonts w:hint="eastAsia"/>
              </w:rPr>
              <w:t>∞</w:t>
            </w:r>
          </w:p>
          <w:p w:rsidR="002403CC" w:rsidRPr="002D23CC" w:rsidRDefault="00852FBE">
            <w:pPr>
              <w:tabs>
                <w:tab w:val="center" w:pos="2471"/>
                <w:tab w:val="left" w:pos="3207"/>
              </w:tabs>
            </w:pPr>
            <w:r w:rsidRPr="002D23CC">
              <w:rPr>
                <w:rFonts w:hint="eastAsia"/>
              </w:rPr>
              <w:t>焦距</w:t>
            </w:r>
            <w:r w:rsidRPr="002D23CC">
              <w:rPr>
                <w:rFonts w:hint="eastAsia"/>
              </w:rPr>
              <w:t>&amp;</w:t>
            </w:r>
            <w:r w:rsidRPr="002D23CC">
              <w:rPr>
                <w:rFonts w:hint="eastAsia"/>
              </w:rPr>
              <w:t>视场角</w:t>
            </w:r>
            <w:r w:rsidRPr="002D23CC">
              <w:rPr>
                <w:rFonts w:hint="eastAsia"/>
              </w:rPr>
              <w:t>:2.8 mm</w:t>
            </w:r>
            <w:r w:rsidRPr="002D23CC">
              <w:rPr>
                <w:rFonts w:hint="eastAsia"/>
              </w:rPr>
              <w:t>，水平视场角：</w:t>
            </w:r>
            <w:r w:rsidRPr="002D23CC">
              <w:rPr>
                <w:rFonts w:hint="eastAsia"/>
              </w:rPr>
              <w:t>106.7</w:t>
            </w:r>
            <w:r w:rsidRPr="002D23CC">
              <w:rPr>
                <w:rFonts w:hint="eastAsia"/>
              </w:rPr>
              <w:t>°，垂直视</w:t>
            </w:r>
            <w:r w:rsidRPr="002D23CC">
              <w:rPr>
                <w:rFonts w:hint="eastAsia"/>
              </w:rPr>
              <w:lastRenderedPageBreak/>
              <w:t>场角：</w:t>
            </w:r>
            <w:r w:rsidRPr="002D23CC">
              <w:rPr>
                <w:rFonts w:hint="eastAsia"/>
              </w:rPr>
              <w:t>55.5</w:t>
            </w:r>
            <w:r w:rsidRPr="002D23CC">
              <w:rPr>
                <w:rFonts w:hint="eastAsia"/>
              </w:rPr>
              <w:t>°，对角线视场角：</w:t>
            </w:r>
            <w:r w:rsidRPr="002D23CC">
              <w:rPr>
                <w:rFonts w:hint="eastAsia"/>
              </w:rPr>
              <w:t>126.5</w:t>
            </w:r>
            <w:r w:rsidRPr="002D23CC">
              <w:rPr>
                <w:rFonts w:hint="eastAsia"/>
              </w:rPr>
              <w:t>°</w:t>
            </w:r>
          </w:p>
          <w:p w:rsidR="002403CC" w:rsidRPr="002D23CC" w:rsidRDefault="00852FBE">
            <w:pPr>
              <w:tabs>
                <w:tab w:val="center" w:pos="2471"/>
                <w:tab w:val="left" w:pos="3207"/>
              </w:tabs>
            </w:pPr>
            <w:r w:rsidRPr="002D23CC">
              <w:rPr>
                <w:rFonts w:hint="eastAsia"/>
              </w:rPr>
              <w:t>4 mm</w:t>
            </w:r>
            <w:r w:rsidRPr="002D23CC">
              <w:rPr>
                <w:rFonts w:hint="eastAsia"/>
              </w:rPr>
              <w:t>，水平视场角：</w:t>
            </w:r>
            <w:r w:rsidRPr="002D23CC">
              <w:rPr>
                <w:rFonts w:hint="eastAsia"/>
              </w:rPr>
              <w:t>83.6</w:t>
            </w:r>
            <w:r w:rsidRPr="002D23CC">
              <w:rPr>
                <w:rFonts w:hint="eastAsia"/>
              </w:rPr>
              <w:t>°，垂直视场角：</w:t>
            </w:r>
            <w:r w:rsidRPr="002D23CC">
              <w:rPr>
                <w:rFonts w:hint="eastAsia"/>
              </w:rPr>
              <w:t>44.6</w:t>
            </w:r>
            <w:r w:rsidRPr="002D23CC">
              <w:rPr>
                <w:rFonts w:hint="eastAsia"/>
              </w:rPr>
              <w:t>°，对角线视场角：</w:t>
            </w:r>
            <w:r w:rsidRPr="002D23CC">
              <w:rPr>
                <w:rFonts w:hint="eastAsia"/>
              </w:rPr>
              <w:t>99.1</w:t>
            </w:r>
            <w:r w:rsidRPr="002D23CC">
              <w:rPr>
                <w:rFonts w:hint="eastAsia"/>
              </w:rPr>
              <w:t>°</w:t>
            </w:r>
          </w:p>
          <w:p w:rsidR="002403CC" w:rsidRPr="002D23CC" w:rsidRDefault="00852FBE">
            <w:pPr>
              <w:tabs>
                <w:tab w:val="center" w:pos="2471"/>
                <w:tab w:val="left" w:pos="3207"/>
              </w:tabs>
            </w:pPr>
            <w:r w:rsidRPr="002D23CC">
              <w:rPr>
                <w:rFonts w:hint="eastAsia"/>
              </w:rPr>
              <w:t>6 mm</w:t>
            </w:r>
            <w:r w:rsidRPr="002D23CC">
              <w:rPr>
                <w:rFonts w:hint="eastAsia"/>
              </w:rPr>
              <w:t>，水平视场角：</w:t>
            </w:r>
            <w:r w:rsidRPr="002D23CC">
              <w:rPr>
                <w:rFonts w:hint="eastAsia"/>
              </w:rPr>
              <w:t>54.6</w:t>
            </w:r>
            <w:r w:rsidRPr="002D23CC">
              <w:rPr>
                <w:rFonts w:hint="eastAsia"/>
              </w:rPr>
              <w:t>°，垂直视场角：</w:t>
            </w:r>
            <w:r w:rsidRPr="002D23CC">
              <w:rPr>
                <w:rFonts w:hint="eastAsia"/>
              </w:rPr>
              <w:t>29.9</w:t>
            </w:r>
            <w:r w:rsidRPr="002D23CC">
              <w:rPr>
                <w:rFonts w:hint="eastAsia"/>
              </w:rPr>
              <w:t>°，对角线视场角：</w:t>
            </w:r>
            <w:r w:rsidRPr="002D23CC">
              <w:rPr>
                <w:rFonts w:hint="eastAsia"/>
              </w:rPr>
              <w:t>63.3</w:t>
            </w:r>
            <w:r w:rsidRPr="002D23CC">
              <w:rPr>
                <w:rFonts w:hint="eastAsia"/>
              </w:rPr>
              <w:t>°</w:t>
            </w:r>
          </w:p>
          <w:p w:rsidR="002403CC" w:rsidRPr="002D23CC" w:rsidRDefault="00852FBE">
            <w:pPr>
              <w:tabs>
                <w:tab w:val="center" w:pos="2471"/>
                <w:tab w:val="left" w:pos="3207"/>
              </w:tabs>
            </w:pPr>
            <w:r w:rsidRPr="002D23CC">
              <w:rPr>
                <w:rFonts w:hint="eastAsia"/>
              </w:rPr>
              <w:t>8 mm</w:t>
            </w:r>
            <w:r w:rsidRPr="002D23CC">
              <w:rPr>
                <w:rFonts w:hint="eastAsia"/>
              </w:rPr>
              <w:t>，水平视场角：</w:t>
            </w:r>
            <w:r w:rsidRPr="002D23CC">
              <w:rPr>
                <w:rFonts w:hint="eastAsia"/>
              </w:rPr>
              <w:t>42.2</w:t>
            </w:r>
            <w:r w:rsidRPr="002D23CC">
              <w:rPr>
                <w:rFonts w:hint="eastAsia"/>
              </w:rPr>
              <w:t>°，垂直视场角：</w:t>
            </w:r>
            <w:r w:rsidRPr="002D23CC">
              <w:rPr>
                <w:rFonts w:hint="eastAsia"/>
              </w:rPr>
              <w:t>23.1</w:t>
            </w:r>
            <w:r w:rsidRPr="002D23CC">
              <w:rPr>
                <w:rFonts w:hint="eastAsia"/>
              </w:rPr>
              <w:t>°，对角线视场角：</w:t>
            </w:r>
            <w:r w:rsidRPr="002D23CC">
              <w:rPr>
                <w:rFonts w:hint="eastAsia"/>
              </w:rPr>
              <w:t>49.2</w:t>
            </w:r>
            <w:r w:rsidRPr="002D23CC">
              <w:rPr>
                <w:rFonts w:hint="eastAsia"/>
              </w:rPr>
              <w:t>°</w:t>
            </w:r>
          </w:p>
          <w:p w:rsidR="002403CC" w:rsidRPr="002D23CC" w:rsidRDefault="00852FBE">
            <w:pPr>
              <w:tabs>
                <w:tab w:val="center" w:pos="2471"/>
                <w:tab w:val="left" w:pos="3207"/>
              </w:tabs>
            </w:pPr>
            <w:r w:rsidRPr="002D23CC">
              <w:rPr>
                <w:rFonts w:hint="eastAsia"/>
              </w:rPr>
              <w:t>防补光过曝</w:t>
            </w:r>
            <w:r w:rsidRPr="002D23CC">
              <w:rPr>
                <w:rFonts w:hint="eastAsia"/>
              </w:rPr>
              <w:t xml:space="preserve">: </w:t>
            </w:r>
            <w:r w:rsidRPr="002D23CC">
              <w:rPr>
                <w:rFonts w:hint="eastAsia"/>
              </w:rPr>
              <w:t>支持</w:t>
            </w:r>
          </w:p>
          <w:p w:rsidR="002403CC" w:rsidRPr="002D23CC" w:rsidRDefault="00852FBE">
            <w:pPr>
              <w:tabs>
                <w:tab w:val="center" w:pos="2471"/>
                <w:tab w:val="left" w:pos="3207"/>
              </w:tabs>
            </w:pPr>
            <w:r w:rsidRPr="002D23CC">
              <w:rPr>
                <w:rFonts w:hint="eastAsia"/>
              </w:rPr>
              <w:t>补光灯类型</w:t>
            </w:r>
            <w:r w:rsidRPr="002D23CC">
              <w:rPr>
                <w:rFonts w:hint="eastAsia"/>
              </w:rPr>
              <w:t xml:space="preserve">: </w:t>
            </w:r>
            <w:r w:rsidRPr="002D23CC">
              <w:rPr>
                <w:rFonts w:hint="eastAsia"/>
              </w:rPr>
              <w:t>暖白光灯</w:t>
            </w:r>
          </w:p>
          <w:p w:rsidR="002403CC" w:rsidRPr="002D23CC" w:rsidRDefault="00852FBE">
            <w:pPr>
              <w:tabs>
                <w:tab w:val="center" w:pos="2471"/>
                <w:tab w:val="left" w:pos="3207"/>
              </w:tabs>
            </w:pPr>
            <w:r w:rsidRPr="002D23CC">
              <w:rPr>
                <w:rFonts w:hint="eastAsia"/>
              </w:rPr>
              <w:t>补光距离</w:t>
            </w:r>
            <w:r w:rsidRPr="002D23CC">
              <w:rPr>
                <w:rFonts w:hint="eastAsia"/>
              </w:rPr>
              <w:t xml:space="preserve">: </w:t>
            </w:r>
            <w:r w:rsidRPr="002D23CC">
              <w:rPr>
                <w:rFonts w:hint="eastAsia"/>
              </w:rPr>
              <w:t>最远可达</w:t>
            </w:r>
            <w:r w:rsidRPr="002D23CC">
              <w:rPr>
                <w:rFonts w:hint="eastAsia"/>
              </w:rPr>
              <w:t>30 m</w:t>
            </w:r>
          </w:p>
          <w:p w:rsidR="002403CC" w:rsidRPr="002D23CC" w:rsidRDefault="00852FBE">
            <w:pPr>
              <w:tabs>
                <w:tab w:val="center" w:pos="2471"/>
                <w:tab w:val="left" w:pos="3207"/>
              </w:tabs>
            </w:pPr>
            <w:r w:rsidRPr="002D23CC">
              <w:rPr>
                <w:rFonts w:hint="eastAsia"/>
              </w:rPr>
              <w:t>最大图像尺寸</w:t>
            </w:r>
            <w:r w:rsidRPr="002D23CC">
              <w:rPr>
                <w:rFonts w:hint="eastAsia"/>
              </w:rPr>
              <w:t xml:space="preserve">: 1920 </w:t>
            </w:r>
            <w:r w:rsidRPr="002D23CC">
              <w:rPr>
                <w:rFonts w:hint="eastAsia"/>
              </w:rPr>
              <w:t>×</w:t>
            </w:r>
            <w:r w:rsidRPr="002D23CC">
              <w:rPr>
                <w:rFonts w:hint="eastAsia"/>
              </w:rPr>
              <w:t xml:space="preserve"> 1080</w:t>
            </w:r>
          </w:p>
          <w:p w:rsidR="002403CC" w:rsidRPr="002D23CC" w:rsidRDefault="00852FBE">
            <w:pPr>
              <w:tabs>
                <w:tab w:val="center" w:pos="2471"/>
                <w:tab w:val="left" w:pos="3207"/>
              </w:tabs>
            </w:pPr>
            <w:r w:rsidRPr="002D23CC">
              <w:rPr>
                <w:rFonts w:hint="eastAsia"/>
              </w:rPr>
              <w:t>视频压缩标准</w:t>
            </w:r>
            <w:r w:rsidRPr="002D23CC">
              <w:rPr>
                <w:rFonts w:hint="eastAsia"/>
              </w:rPr>
              <w:t xml:space="preserve">: </w:t>
            </w:r>
            <w:r w:rsidRPr="002D23CC">
              <w:rPr>
                <w:rFonts w:hint="eastAsia"/>
              </w:rPr>
              <w:t>主码流：</w:t>
            </w:r>
            <w:r w:rsidRPr="002D23CC">
              <w:rPr>
                <w:rFonts w:hint="eastAsia"/>
              </w:rPr>
              <w:t>H.265/H.264</w:t>
            </w:r>
          </w:p>
          <w:p w:rsidR="002403CC" w:rsidRPr="002D23CC" w:rsidRDefault="00852FBE">
            <w:pPr>
              <w:tabs>
                <w:tab w:val="center" w:pos="2471"/>
                <w:tab w:val="left" w:pos="3207"/>
              </w:tabs>
            </w:pPr>
            <w:r w:rsidRPr="002D23CC">
              <w:rPr>
                <w:rFonts w:hint="eastAsia"/>
              </w:rPr>
              <w:t>网络存储</w:t>
            </w:r>
            <w:r w:rsidRPr="002D23CC">
              <w:rPr>
                <w:rFonts w:hint="eastAsia"/>
              </w:rPr>
              <w:t xml:space="preserve">: </w:t>
            </w:r>
            <w:r w:rsidRPr="002D23CC">
              <w:rPr>
                <w:rFonts w:hint="eastAsia"/>
              </w:rPr>
              <w:t>支持</w:t>
            </w:r>
            <w:r w:rsidRPr="002D23CC">
              <w:rPr>
                <w:rFonts w:hint="eastAsia"/>
              </w:rPr>
              <w:t>NAS</w:t>
            </w:r>
            <w:r w:rsidRPr="002D23CC">
              <w:rPr>
                <w:rFonts w:hint="eastAsia"/>
              </w:rPr>
              <w:t>（</w:t>
            </w:r>
            <w:r w:rsidRPr="002D23CC">
              <w:rPr>
                <w:rFonts w:hint="eastAsia"/>
              </w:rPr>
              <w:t>NFS</w:t>
            </w:r>
            <w:r w:rsidRPr="002D23CC">
              <w:rPr>
                <w:rFonts w:hint="eastAsia"/>
              </w:rPr>
              <w:t>，</w:t>
            </w:r>
            <w:r w:rsidRPr="002D23CC">
              <w:rPr>
                <w:rFonts w:hint="eastAsia"/>
              </w:rPr>
              <w:t>SMB/CIFS</w:t>
            </w:r>
            <w:r w:rsidRPr="002D23CC">
              <w:rPr>
                <w:rFonts w:hint="eastAsia"/>
              </w:rPr>
              <w:t>均支持）</w:t>
            </w:r>
          </w:p>
          <w:p w:rsidR="002403CC" w:rsidRPr="002D23CC" w:rsidRDefault="00852FBE">
            <w:pPr>
              <w:tabs>
                <w:tab w:val="center" w:pos="2471"/>
                <w:tab w:val="left" w:pos="3207"/>
              </w:tabs>
            </w:pPr>
            <w:r w:rsidRPr="002D23CC">
              <w:rPr>
                <w:rFonts w:hint="eastAsia"/>
              </w:rPr>
              <w:t>音频</w:t>
            </w:r>
            <w:r w:rsidRPr="002D23CC">
              <w:rPr>
                <w:rFonts w:hint="eastAsia"/>
              </w:rPr>
              <w:t>: 1</w:t>
            </w:r>
            <w:r w:rsidRPr="002D23CC">
              <w:rPr>
                <w:rFonts w:hint="eastAsia"/>
              </w:rPr>
              <w:t>个内置麦克风</w:t>
            </w:r>
          </w:p>
          <w:p w:rsidR="002403CC" w:rsidRPr="002D23CC" w:rsidRDefault="00852FBE">
            <w:pPr>
              <w:tabs>
                <w:tab w:val="center" w:pos="2471"/>
                <w:tab w:val="left" w:pos="3207"/>
              </w:tabs>
            </w:pPr>
            <w:r w:rsidRPr="002D23CC">
              <w:rPr>
                <w:rFonts w:hint="eastAsia"/>
              </w:rPr>
              <w:t>网络</w:t>
            </w:r>
            <w:r w:rsidRPr="002D23CC">
              <w:rPr>
                <w:rFonts w:hint="eastAsia"/>
              </w:rPr>
              <w:t>: 1</w:t>
            </w:r>
            <w:r w:rsidRPr="002D23CC">
              <w:rPr>
                <w:rFonts w:hint="eastAsia"/>
              </w:rPr>
              <w:t>个</w:t>
            </w:r>
            <w:r w:rsidRPr="002D23CC">
              <w:rPr>
                <w:rFonts w:hint="eastAsia"/>
              </w:rPr>
              <w:t>RJ45 10 M/100 M</w:t>
            </w:r>
            <w:r w:rsidRPr="002D23CC">
              <w:rPr>
                <w:rFonts w:hint="eastAsia"/>
              </w:rPr>
              <w:t>自适应以太网口</w:t>
            </w:r>
          </w:p>
          <w:p w:rsidR="002403CC" w:rsidRPr="002D23CC" w:rsidRDefault="00852FBE">
            <w:pPr>
              <w:tabs>
                <w:tab w:val="center" w:pos="2471"/>
                <w:tab w:val="left" w:pos="3207"/>
              </w:tabs>
            </w:pPr>
            <w:r w:rsidRPr="002D23CC">
              <w:rPr>
                <w:rFonts w:hint="eastAsia"/>
              </w:rPr>
              <w:t>启动及工作温湿度</w:t>
            </w:r>
            <w:r w:rsidRPr="002D23CC">
              <w:rPr>
                <w:rFonts w:hint="eastAsia"/>
              </w:rPr>
              <w:t xml:space="preserve">: -30 </w:t>
            </w:r>
            <w:r w:rsidRPr="002D23CC">
              <w:rPr>
                <w:rFonts w:hint="eastAsia"/>
              </w:rPr>
              <w:t>℃</w:t>
            </w:r>
            <w:r w:rsidRPr="002D23CC">
              <w:rPr>
                <w:rFonts w:hint="eastAsia"/>
              </w:rPr>
              <w:t xml:space="preserve">~60 </w:t>
            </w:r>
            <w:r w:rsidRPr="002D23CC">
              <w:rPr>
                <w:rFonts w:hint="eastAsia"/>
              </w:rPr>
              <w:t>℃，湿度小于</w:t>
            </w:r>
            <w:r w:rsidRPr="002D23CC">
              <w:rPr>
                <w:rFonts w:hint="eastAsia"/>
              </w:rPr>
              <w:t>95%</w:t>
            </w:r>
            <w:r w:rsidRPr="002D23CC">
              <w:rPr>
                <w:rFonts w:hint="eastAsia"/>
              </w:rPr>
              <w:t>（无凝结）</w:t>
            </w:r>
            <w:r w:rsidRPr="002D23CC">
              <w:rPr>
                <w:rFonts w:hint="eastAsia"/>
              </w:rPr>
              <w:t xml:space="preserve"> </w:t>
            </w:r>
          </w:p>
          <w:p w:rsidR="002403CC" w:rsidRPr="002D23CC" w:rsidRDefault="00852FBE">
            <w:pPr>
              <w:tabs>
                <w:tab w:val="center" w:pos="2471"/>
                <w:tab w:val="left" w:pos="3207"/>
              </w:tabs>
            </w:pPr>
            <w:r w:rsidRPr="002D23CC">
              <w:rPr>
                <w:rFonts w:hint="eastAsia"/>
              </w:rPr>
              <w:t>供电方式</w:t>
            </w:r>
            <w:r w:rsidRPr="002D23CC">
              <w:rPr>
                <w:rFonts w:hint="eastAsia"/>
              </w:rPr>
              <w:t>: DC</w:t>
            </w:r>
            <w:r w:rsidRPr="002D23CC">
              <w:rPr>
                <w:rFonts w:hint="eastAsia"/>
              </w:rPr>
              <w:t>：</w:t>
            </w:r>
            <w:r w:rsidRPr="002D23CC">
              <w:rPr>
                <w:rFonts w:hint="eastAsia"/>
              </w:rPr>
              <w:t xml:space="preserve">12 V </w:t>
            </w:r>
            <w:r w:rsidRPr="002D23CC">
              <w:rPr>
                <w:rFonts w:hint="eastAsia"/>
              </w:rPr>
              <w:t>±</w:t>
            </w:r>
            <w:r w:rsidRPr="002D23CC">
              <w:rPr>
                <w:rFonts w:hint="eastAsia"/>
              </w:rPr>
              <w:t xml:space="preserve"> 25%</w:t>
            </w:r>
            <w:r w:rsidRPr="002D23CC">
              <w:rPr>
                <w:rFonts w:hint="eastAsia"/>
              </w:rPr>
              <w:t>，支持防反接保护</w:t>
            </w:r>
            <w:r w:rsidRPr="002D23CC">
              <w:rPr>
                <w:rFonts w:hint="eastAsia"/>
              </w:rPr>
              <w:t xml:space="preserve">; </w:t>
            </w:r>
            <w:proofErr w:type="spellStart"/>
            <w:r w:rsidRPr="002D23CC">
              <w:rPr>
                <w:rFonts w:hint="eastAsia"/>
              </w:rPr>
              <w:t>PoE</w:t>
            </w:r>
            <w:proofErr w:type="spellEnd"/>
            <w:r w:rsidRPr="002D23CC">
              <w:rPr>
                <w:rFonts w:hint="eastAsia"/>
              </w:rPr>
              <w:t>：</w:t>
            </w:r>
            <w:r w:rsidRPr="002D23CC">
              <w:rPr>
                <w:rFonts w:hint="eastAsia"/>
              </w:rPr>
              <w:t>802.3af</w:t>
            </w:r>
            <w:r w:rsidRPr="002D23CC">
              <w:rPr>
                <w:rFonts w:hint="eastAsia"/>
              </w:rPr>
              <w:t>，</w:t>
            </w:r>
            <w:r w:rsidRPr="002D23CC">
              <w:rPr>
                <w:rFonts w:hint="eastAsia"/>
              </w:rPr>
              <w:t xml:space="preserve">Class 3 </w:t>
            </w:r>
          </w:p>
          <w:p w:rsidR="002403CC" w:rsidRPr="002D23CC" w:rsidRDefault="00852FBE">
            <w:pPr>
              <w:tabs>
                <w:tab w:val="center" w:pos="2471"/>
                <w:tab w:val="left" w:pos="3207"/>
              </w:tabs>
            </w:pPr>
            <w:r w:rsidRPr="002D23CC">
              <w:rPr>
                <w:rFonts w:hint="eastAsia"/>
              </w:rPr>
              <w:t>电流及功耗</w:t>
            </w:r>
            <w:r w:rsidRPr="002D23CC">
              <w:rPr>
                <w:rFonts w:hint="eastAsia"/>
              </w:rPr>
              <w:t>: DC</w:t>
            </w:r>
            <w:r w:rsidRPr="002D23CC">
              <w:rPr>
                <w:rFonts w:hint="eastAsia"/>
              </w:rPr>
              <w:t>：</w:t>
            </w:r>
            <w:r w:rsidRPr="002D23CC">
              <w:rPr>
                <w:rFonts w:hint="eastAsia"/>
              </w:rPr>
              <w:t>12 V</w:t>
            </w:r>
            <w:r w:rsidRPr="002D23CC">
              <w:rPr>
                <w:rFonts w:hint="eastAsia"/>
              </w:rPr>
              <w:t>，</w:t>
            </w:r>
            <w:r w:rsidRPr="002D23CC">
              <w:rPr>
                <w:rFonts w:hint="eastAsia"/>
              </w:rPr>
              <w:t>0.40 A</w:t>
            </w:r>
            <w:r w:rsidRPr="002D23CC">
              <w:rPr>
                <w:rFonts w:hint="eastAsia"/>
              </w:rPr>
              <w:t>，最大功耗：</w:t>
            </w:r>
            <w:r w:rsidRPr="002D23CC">
              <w:rPr>
                <w:rFonts w:hint="eastAsia"/>
              </w:rPr>
              <w:t xml:space="preserve">4.8 W ; </w:t>
            </w:r>
            <w:proofErr w:type="spellStart"/>
            <w:r w:rsidRPr="002D23CC">
              <w:rPr>
                <w:rFonts w:hint="eastAsia"/>
              </w:rPr>
              <w:t>PoE</w:t>
            </w:r>
            <w:proofErr w:type="spellEnd"/>
            <w:r w:rsidRPr="002D23CC">
              <w:rPr>
                <w:rFonts w:hint="eastAsia"/>
              </w:rPr>
              <w:t>：</w:t>
            </w:r>
            <w:r w:rsidRPr="002D23CC">
              <w:rPr>
                <w:rFonts w:hint="eastAsia"/>
              </w:rPr>
              <w:t>802.3af</w:t>
            </w:r>
            <w:r w:rsidRPr="002D23CC">
              <w:rPr>
                <w:rFonts w:hint="eastAsia"/>
              </w:rPr>
              <w:t>，</w:t>
            </w:r>
            <w:r w:rsidRPr="002D23CC">
              <w:rPr>
                <w:rFonts w:hint="eastAsia"/>
              </w:rPr>
              <w:t>36 V~57 V</w:t>
            </w:r>
            <w:r w:rsidRPr="002D23CC">
              <w:rPr>
                <w:rFonts w:hint="eastAsia"/>
              </w:rPr>
              <w:t>，</w:t>
            </w:r>
            <w:r w:rsidRPr="002D23CC">
              <w:rPr>
                <w:rFonts w:hint="eastAsia"/>
              </w:rPr>
              <w:t>0.18 A~0.11 A</w:t>
            </w:r>
            <w:r w:rsidRPr="002D23CC">
              <w:rPr>
                <w:rFonts w:hint="eastAsia"/>
              </w:rPr>
              <w:t>，最大功耗：</w:t>
            </w:r>
            <w:r w:rsidRPr="002D23CC">
              <w:rPr>
                <w:rFonts w:hint="eastAsia"/>
              </w:rPr>
              <w:t xml:space="preserve">6.5 W </w:t>
            </w:r>
          </w:p>
          <w:p w:rsidR="002403CC" w:rsidRPr="002D23CC" w:rsidRDefault="00852FBE">
            <w:pPr>
              <w:tabs>
                <w:tab w:val="center" w:pos="2471"/>
                <w:tab w:val="left" w:pos="3207"/>
              </w:tabs>
            </w:pPr>
            <w:r w:rsidRPr="002D23CC">
              <w:rPr>
                <w:rFonts w:hint="eastAsia"/>
              </w:rPr>
              <w:t>电源接口类型</w:t>
            </w:r>
            <w:r w:rsidRPr="002D23CC">
              <w:rPr>
                <w:rFonts w:hint="eastAsia"/>
              </w:rPr>
              <w:t>: Ø5.5 mm</w:t>
            </w:r>
            <w:r w:rsidRPr="002D23CC">
              <w:rPr>
                <w:rFonts w:hint="eastAsia"/>
              </w:rPr>
              <w:t>圆口</w:t>
            </w:r>
          </w:p>
          <w:p w:rsidR="002403CC" w:rsidRPr="002D23CC" w:rsidRDefault="00852FBE">
            <w:pPr>
              <w:tabs>
                <w:tab w:val="center" w:pos="2471"/>
                <w:tab w:val="left" w:pos="3207"/>
              </w:tabs>
            </w:pPr>
            <w:r w:rsidRPr="002D23CC">
              <w:rPr>
                <w:rFonts w:hint="eastAsia"/>
              </w:rPr>
              <w:t>产品尺寸</w:t>
            </w:r>
            <w:r w:rsidRPr="002D23CC">
              <w:rPr>
                <w:rFonts w:hint="eastAsia"/>
              </w:rPr>
              <w:t xml:space="preserve">: 186.6 </w:t>
            </w:r>
            <w:r w:rsidRPr="002D23CC">
              <w:rPr>
                <w:rFonts w:hint="eastAsia"/>
              </w:rPr>
              <w:t>×</w:t>
            </w:r>
            <w:r w:rsidRPr="002D23CC">
              <w:rPr>
                <w:rFonts w:hint="eastAsia"/>
              </w:rPr>
              <w:t xml:space="preserve"> 93.5 </w:t>
            </w:r>
            <w:r w:rsidRPr="002D23CC">
              <w:rPr>
                <w:rFonts w:hint="eastAsia"/>
              </w:rPr>
              <w:t>×</w:t>
            </w:r>
            <w:r w:rsidRPr="002D23CC">
              <w:rPr>
                <w:rFonts w:hint="eastAsia"/>
              </w:rPr>
              <w:t xml:space="preserve"> 92.9 mm</w:t>
            </w:r>
          </w:p>
          <w:p w:rsidR="002403CC" w:rsidRPr="002D23CC" w:rsidRDefault="00852FBE">
            <w:pPr>
              <w:tabs>
                <w:tab w:val="center" w:pos="2471"/>
                <w:tab w:val="left" w:pos="3207"/>
              </w:tabs>
            </w:pPr>
            <w:r w:rsidRPr="002D23CC">
              <w:rPr>
                <w:rFonts w:hint="eastAsia"/>
              </w:rPr>
              <w:t>包装尺寸</w:t>
            </w:r>
            <w:r w:rsidRPr="002D23CC">
              <w:rPr>
                <w:rFonts w:hint="eastAsia"/>
              </w:rPr>
              <w:t xml:space="preserve">: 235 </w:t>
            </w:r>
            <w:r w:rsidRPr="002D23CC">
              <w:rPr>
                <w:rFonts w:hint="eastAsia"/>
              </w:rPr>
              <w:t>×</w:t>
            </w:r>
            <w:r w:rsidRPr="002D23CC">
              <w:rPr>
                <w:rFonts w:hint="eastAsia"/>
              </w:rPr>
              <w:t xml:space="preserve"> 120 </w:t>
            </w:r>
            <w:r w:rsidRPr="002D23CC">
              <w:rPr>
                <w:rFonts w:hint="eastAsia"/>
              </w:rPr>
              <w:t>×</w:t>
            </w:r>
            <w:r w:rsidRPr="002D23CC">
              <w:rPr>
                <w:rFonts w:hint="eastAsia"/>
              </w:rPr>
              <w:t xml:space="preserve"> 125 mm</w:t>
            </w:r>
          </w:p>
          <w:p w:rsidR="002403CC" w:rsidRPr="002D23CC" w:rsidRDefault="00852FBE">
            <w:pPr>
              <w:tabs>
                <w:tab w:val="center" w:pos="2471"/>
                <w:tab w:val="left" w:pos="3207"/>
              </w:tabs>
            </w:pPr>
            <w:r w:rsidRPr="002D23CC">
              <w:rPr>
                <w:rFonts w:hint="eastAsia"/>
              </w:rPr>
              <w:t>设备重量</w:t>
            </w:r>
            <w:r w:rsidRPr="002D23CC">
              <w:rPr>
                <w:rFonts w:hint="eastAsia"/>
              </w:rPr>
              <w:t>:680 g</w:t>
            </w:r>
          </w:p>
          <w:p w:rsidR="002403CC" w:rsidRPr="002D23CC" w:rsidRDefault="00852FBE">
            <w:pPr>
              <w:tabs>
                <w:tab w:val="center" w:pos="2471"/>
                <w:tab w:val="left" w:pos="3207"/>
              </w:tabs>
            </w:pPr>
            <w:r w:rsidRPr="002D23CC">
              <w:rPr>
                <w:rFonts w:hint="eastAsia"/>
              </w:rPr>
              <w:t>带包装重量</w:t>
            </w:r>
            <w:r w:rsidRPr="002D23CC">
              <w:rPr>
                <w:rFonts w:hint="eastAsia"/>
              </w:rPr>
              <w:t>: 890 g</w:t>
            </w:r>
          </w:p>
          <w:p w:rsidR="002403CC" w:rsidRPr="002D23CC" w:rsidRDefault="00852FBE">
            <w:pPr>
              <w:tabs>
                <w:tab w:val="center" w:pos="2471"/>
                <w:tab w:val="left" w:pos="3207"/>
              </w:tabs>
            </w:pPr>
            <w:r w:rsidRPr="002D23CC">
              <w:rPr>
                <w:rFonts w:hint="eastAsia"/>
              </w:rPr>
              <w:t>防护</w:t>
            </w:r>
            <w:r w:rsidRPr="002D23CC">
              <w:rPr>
                <w:rFonts w:hint="eastAsia"/>
              </w:rPr>
              <w:t>: IP66</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lastRenderedPageBreak/>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41</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lastRenderedPageBreak/>
              <w:t>15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枪机支架</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海康</w:t>
            </w:r>
            <w:r w:rsidRPr="002D23CC">
              <w:rPr>
                <w:rFonts w:hint="eastAsia"/>
              </w:rPr>
              <w:t>DS-1292ZJ</w:t>
            </w:r>
          </w:p>
          <w:p w:rsidR="002403CC" w:rsidRPr="002D23CC" w:rsidRDefault="00852FBE">
            <w:pPr>
              <w:pStyle w:val="a9"/>
              <w:widowControl/>
              <w:spacing w:line="360" w:lineRule="atLeast"/>
            </w:pPr>
            <w:r w:rsidRPr="002D23CC">
              <w:rPr>
                <w:rFonts w:hint="eastAsia"/>
              </w:rPr>
              <w:t>壁装支架</w:t>
            </w:r>
            <w:r w:rsidRPr="002D23CC">
              <w:rPr>
                <w:rFonts w:hint="eastAsia"/>
              </w:rPr>
              <w:t>/</w:t>
            </w:r>
            <w:r w:rsidRPr="002D23CC">
              <w:rPr>
                <w:rFonts w:hint="eastAsia"/>
              </w:rPr>
              <w:t>海康白</w:t>
            </w:r>
            <w:r w:rsidRPr="002D23CC">
              <w:rPr>
                <w:rFonts w:hint="eastAsia"/>
              </w:rPr>
              <w:t>/</w:t>
            </w:r>
            <w:r w:rsidRPr="002D23CC">
              <w:rPr>
                <w:rFonts w:hint="eastAsia"/>
              </w:rPr>
              <w:t>铝合金</w:t>
            </w:r>
            <w:r w:rsidRPr="002D23CC">
              <w:rPr>
                <w:rFonts w:hint="eastAsia"/>
              </w:rPr>
              <w:t>/</w:t>
            </w:r>
            <w:r w:rsidRPr="002D23CC">
              <w:rPr>
                <w:rFonts w:hint="eastAsia"/>
              </w:rPr>
              <w:t>尺寸</w:t>
            </w:r>
            <w:r w:rsidRPr="002D23CC">
              <w:rPr>
                <w:rFonts w:hint="eastAsia"/>
              </w:rPr>
              <w:t>70</w:t>
            </w:r>
            <w:r w:rsidRPr="002D23CC">
              <w:rPr>
                <w:rFonts w:hint="eastAsia"/>
              </w:rPr>
              <w:t>×</w:t>
            </w:r>
            <w:r w:rsidRPr="002D23CC">
              <w:rPr>
                <w:rFonts w:hint="eastAsia"/>
              </w:rPr>
              <w:t>97.1</w:t>
            </w:r>
            <w:r w:rsidRPr="002D23CC">
              <w:rPr>
                <w:rFonts w:hint="eastAsia"/>
              </w:rPr>
              <w:t>×</w:t>
            </w:r>
            <w:r w:rsidRPr="002D23CC">
              <w:rPr>
                <w:rFonts w:hint="eastAsia"/>
              </w:rPr>
              <w:t>173.4mm</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付</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41</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16</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jc w:val="center"/>
            </w:pPr>
            <w:r w:rsidRPr="002D23CC">
              <w:rPr>
                <w:rFonts w:hint="eastAsia"/>
              </w:rPr>
              <w:t>监控杆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jc w:val="center"/>
            </w:pPr>
            <w:r w:rsidRPr="002D23CC">
              <w:rPr>
                <w:rFonts w:hint="eastAsia"/>
              </w:rPr>
              <w:t>3.5</w:t>
            </w:r>
            <w:r w:rsidRPr="002D23CC">
              <w:rPr>
                <w:rFonts w:hint="eastAsia"/>
              </w:rPr>
              <w:t>米</w:t>
            </w:r>
            <w:r w:rsidRPr="002D23CC">
              <w:rPr>
                <w:rFonts w:hint="eastAsia"/>
              </w:rPr>
              <w:t xml:space="preserve"> </w:t>
            </w:r>
            <w:r w:rsidRPr="002D23CC">
              <w:rPr>
                <w:rFonts w:hint="eastAsia"/>
              </w:rPr>
              <w:t>含横杆、含地笼</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19</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室外防水监控机柜</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400*350*250</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ind w:firstLine="283"/>
            </w:pPr>
            <w:r w:rsidRPr="002D23CC">
              <w:rPr>
                <w:rFonts w:hint="eastAsia"/>
              </w:rPr>
              <w:t>8</w:t>
            </w:r>
            <w:r w:rsidRPr="002D23CC">
              <w:rPr>
                <w:rFonts w:hint="eastAsia"/>
              </w:rPr>
              <w:t>口交换机</w:t>
            </w:r>
            <w:r w:rsidRPr="002D23CC">
              <w:rPr>
                <w:rFonts w:hint="eastAsia"/>
              </w:rPr>
              <w:t>(POE</w:t>
            </w:r>
            <w:r w:rsidRPr="002D23CC">
              <w:rPr>
                <w:rFonts w:hint="eastAsia"/>
              </w:rPr>
              <w:t>供电</w:t>
            </w:r>
            <w:r w:rsidRPr="002D23CC">
              <w:rPr>
                <w:rFonts w:hint="eastAsia"/>
              </w:rPr>
              <w:t>)</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tabs>
                <w:tab w:val="center" w:pos="2411"/>
              </w:tabs>
              <w:spacing w:line="360" w:lineRule="atLeast"/>
            </w:pPr>
            <w:r w:rsidRPr="002D23CC">
              <w:rPr>
                <w:rFonts w:hint="eastAsia"/>
              </w:rPr>
              <w:t>锐捷</w:t>
            </w:r>
            <w:r w:rsidRPr="002D23CC">
              <w:rPr>
                <w:rFonts w:hint="eastAsia"/>
              </w:rPr>
              <w:t>RG-ES110GDS-P</w:t>
            </w:r>
            <w:r w:rsidRPr="002D23CC">
              <w:rPr>
                <w:rFonts w:hint="eastAsia"/>
              </w:rPr>
              <w:tab/>
            </w:r>
          </w:p>
          <w:p w:rsidR="002403CC" w:rsidRPr="002D23CC" w:rsidRDefault="00852FBE">
            <w:pPr>
              <w:pStyle w:val="a9"/>
              <w:widowControl/>
              <w:tabs>
                <w:tab w:val="center" w:pos="2411"/>
              </w:tabs>
              <w:spacing w:line="360" w:lineRule="atLeast"/>
            </w:pPr>
            <w:r w:rsidRPr="002D23CC">
              <w:rPr>
                <w:rFonts w:hint="eastAsia"/>
              </w:rPr>
              <w:t>8</w:t>
            </w:r>
            <w:r w:rsidRPr="002D23CC">
              <w:rPr>
                <w:rFonts w:hint="eastAsia"/>
              </w:rPr>
              <w:t>个</w:t>
            </w:r>
            <w:r w:rsidRPr="002D23CC">
              <w:rPr>
                <w:rFonts w:hint="eastAsia"/>
              </w:rPr>
              <w:t>10/100/1000Mbps</w:t>
            </w:r>
            <w:r w:rsidRPr="002D23CC">
              <w:rPr>
                <w:rFonts w:hint="eastAsia"/>
              </w:rPr>
              <w:t>自适应电口</w:t>
            </w:r>
            <w:r w:rsidRPr="002D23CC">
              <w:rPr>
                <w:rFonts w:hint="eastAsia"/>
              </w:rPr>
              <w:t>+2</w:t>
            </w:r>
            <w:r w:rsidRPr="002D23CC">
              <w:rPr>
                <w:rFonts w:hint="eastAsia"/>
              </w:rPr>
              <w:t>个</w:t>
            </w:r>
            <w:r w:rsidRPr="002D23CC">
              <w:rPr>
                <w:rFonts w:hint="eastAsia"/>
              </w:rPr>
              <w:t>10/100/1000Mbps</w:t>
            </w:r>
            <w:r w:rsidRPr="002D23CC">
              <w:rPr>
                <w:rFonts w:hint="eastAsia"/>
              </w:rPr>
              <w:t>上联光口，其中</w:t>
            </w:r>
            <w:r w:rsidRPr="002D23CC">
              <w:rPr>
                <w:rFonts w:hint="eastAsia"/>
              </w:rPr>
              <w:t>8</w:t>
            </w:r>
            <w:r w:rsidRPr="002D23CC">
              <w:rPr>
                <w:rFonts w:hint="eastAsia"/>
              </w:rPr>
              <w:t>个口支持</w:t>
            </w:r>
            <w:proofErr w:type="spellStart"/>
            <w:r w:rsidRPr="002D23CC">
              <w:rPr>
                <w:rFonts w:hint="eastAsia"/>
              </w:rPr>
              <w:t>PoE</w:t>
            </w:r>
            <w:proofErr w:type="spellEnd"/>
            <w:r w:rsidRPr="002D23CC">
              <w:rPr>
                <w:rFonts w:hint="eastAsia"/>
              </w:rPr>
              <w:t>/</w:t>
            </w:r>
            <w:proofErr w:type="spellStart"/>
            <w:r w:rsidRPr="002D23CC">
              <w:rPr>
                <w:rFonts w:hint="eastAsia"/>
              </w:rPr>
              <w:t>PoE</w:t>
            </w:r>
            <w:proofErr w:type="spellEnd"/>
            <w:r w:rsidRPr="002D23CC">
              <w:rPr>
                <w:rFonts w:hint="eastAsia"/>
              </w:rPr>
              <w:t>+</w:t>
            </w:r>
            <w:r w:rsidRPr="002D23CC">
              <w:rPr>
                <w:rFonts w:hint="eastAsia"/>
              </w:rPr>
              <w:t>供电，最大</w:t>
            </w:r>
            <w:proofErr w:type="spellStart"/>
            <w:r w:rsidRPr="002D23CC">
              <w:rPr>
                <w:rFonts w:hint="eastAsia"/>
              </w:rPr>
              <w:t>PoE</w:t>
            </w:r>
            <w:proofErr w:type="spellEnd"/>
            <w:r w:rsidRPr="002D23CC">
              <w:rPr>
                <w:rFonts w:hint="eastAsia"/>
              </w:rPr>
              <w:t>功率</w:t>
            </w:r>
            <w:r w:rsidRPr="002D23CC">
              <w:rPr>
                <w:rFonts w:hint="eastAsia"/>
              </w:rPr>
              <w:t>120W</w:t>
            </w:r>
            <w:r w:rsidRPr="002D23CC">
              <w:rPr>
                <w:rFonts w:hint="eastAsia"/>
              </w:rPr>
              <w:t>，交换机容量</w:t>
            </w:r>
            <w:r w:rsidRPr="002D23CC">
              <w:rPr>
                <w:rFonts w:hint="eastAsia"/>
              </w:rPr>
              <w:t>20Gbps</w:t>
            </w:r>
            <w:r w:rsidRPr="002D23CC">
              <w:rPr>
                <w:rFonts w:hint="eastAsia"/>
              </w:rPr>
              <w:t>，包转发率</w:t>
            </w:r>
            <w:r w:rsidRPr="002D23CC">
              <w:rPr>
                <w:rFonts w:hint="eastAsia"/>
              </w:rPr>
              <w:t>14.88Mpps</w:t>
            </w:r>
            <w:r w:rsidRPr="002D23CC">
              <w:rPr>
                <w:rFonts w:hint="eastAsia"/>
              </w:rPr>
              <w:t>，非网管型交换机，桌面式，可上机架</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15</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光模块</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锐捷</w:t>
            </w:r>
            <w:r w:rsidRPr="002D23CC">
              <w:rPr>
                <w:rFonts w:hint="eastAsia"/>
              </w:rPr>
              <w:t>GE-SFP-ZX V2</w:t>
            </w:r>
          </w:p>
          <w:p w:rsidR="002403CC" w:rsidRPr="002D23CC" w:rsidRDefault="00852FBE">
            <w:pPr>
              <w:pStyle w:val="a9"/>
              <w:widowControl/>
              <w:spacing w:line="360" w:lineRule="atLeast"/>
            </w:pPr>
            <w:r w:rsidRPr="002D23CC">
              <w:rPr>
                <w:rFonts w:hint="eastAsia"/>
              </w:rPr>
              <w:t>千兆单模光纤模块</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32</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机柜</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海康</w:t>
            </w:r>
            <w:r w:rsidRPr="002D23CC">
              <w:rPr>
                <w:rFonts w:hint="eastAsia"/>
              </w:rPr>
              <w:t>DS-ZRK-42</w:t>
            </w:r>
          </w:p>
          <w:p w:rsidR="002403CC" w:rsidRPr="002D23CC" w:rsidRDefault="00852FBE">
            <w:pPr>
              <w:pStyle w:val="a9"/>
              <w:widowControl/>
              <w:spacing w:line="360" w:lineRule="atLeast"/>
            </w:pPr>
            <w:r w:rsidRPr="002D23CC">
              <w:rPr>
                <w:rFonts w:hint="eastAsia"/>
              </w:rPr>
              <w:t>布线机柜</w:t>
            </w:r>
            <w:r w:rsidRPr="002D23CC">
              <w:rPr>
                <w:rFonts w:hint="eastAsia"/>
              </w:rPr>
              <w:t>42U</w:t>
            </w:r>
          </w:p>
          <w:p w:rsidR="002403CC" w:rsidRPr="002D23CC" w:rsidRDefault="00852FBE">
            <w:pPr>
              <w:pStyle w:val="a9"/>
              <w:widowControl/>
              <w:spacing w:line="360" w:lineRule="atLeast"/>
            </w:pPr>
            <w:r w:rsidRPr="002D23CC">
              <w:rPr>
                <w:rFonts w:hint="eastAsia"/>
              </w:rPr>
              <w:t>2</w:t>
            </w:r>
            <w:r w:rsidRPr="002D23CC">
              <w:rPr>
                <w:rFonts w:hint="eastAsia"/>
              </w:rPr>
              <w:t>柱</w:t>
            </w:r>
          </w:p>
          <w:p w:rsidR="002403CC" w:rsidRPr="002D23CC" w:rsidRDefault="00852FBE">
            <w:pPr>
              <w:pStyle w:val="a9"/>
              <w:widowControl/>
              <w:spacing w:line="360" w:lineRule="atLeast"/>
            </w:pPr>
            <w:r w:rsidRPr="002D23CC">
              <w:rPr>
                <w:rFonts w:hint="eastAsia"/>
              </w:rPr>
              <w:lastRenderedPageBreak/>
              <w:t>玻璃门</w:t>
            </w:r>
          </w:p>
          <w:p w:rsidR="002403CC" w:rsidRPr="002D23CC" w:rsidRDefault="00852FBE">
            <w:pPr>
              <w:pStyle w:val="a9"/>
              <w:widowControl/>
              <w:spacing w:line="360" w:lineRule="atLeast"/>
            </w:pPr>
            <w:r w:rsidRPr="002D23CC">
              <w:rPr>
                <w:rFonts w:hint="eastAsia"/>
              </w:rPr>
              <w:t>标准</w:t>
            </w:r>
            <w:r w:rsidRPr="002D23CC">
              <w:rPr>
                <w:rFonts w:hint="eastAsia"/>
              </w:rPr>
              <w:t>:</w:t>
            </w:r>
            <w:r w:rsidRPr="002D23CC">
              <w:rPr>
                <w:rFonts w:hint="eastAsia"/>
              </w:rPr>
              <w:t>符合</w:t>
            </w:r>
            <w:r w:rsidRPr="002D23CC">
              <w:rPr>
                <w:rFonts w:hint="eastAsia"/>
              </w:rPr>
              <w:t>GB/T 19520.2-2007</w:t>
            </w:r>
          </w:p>
          <w:p w:rsidR="002403CC" w:rsidRPr="002D23CC" w:rsidRDefault="00852FBE">
            <w:pPr>
              <w:pStyle w:val="a9"/>
              <w:widowControl/>
              <w:spacing w:line="360" w:lineRule="atLeast"/>
            </w:pPr>
            <w:r w:rsidRPr="002D23CC">
              <w:rPr>
                <w:rFonts w:hint="eastAsia"/>
              </w:rPr>
              <w:t>IEC 297-2</w:t>
            </w:r>
          </w:p>
          <w:p w:rsidR="002403CC" w:rsidRPr="002D23CC" w:rsidRDefault="00852FBE">
            <w:pPr>
              <w:pStyle w:val="a9"/>
              <w:widowControl/>
              <w:spacing w:line="360" w:lineRule="atLeast"/>
            </w:pPr>
            <w:r w:rsidRPr="002D23CC">
              <w:rPr>
                <w:rFonts w:hint="eastAsia"/>
              </w:rPr>
              <w:t>兼容</w:t>
            </w:r>
            <w:r w:rsidRPr="002D23CC">
              <w:rPr>
                <w:rFonts w:hint="eastAsia"/>
              </w:rPr>
              <w:t xml:space="preserve"> ETSI </w:t>
            </w:r>
            <w:r w:rsidRPr="002D23CC">
              <w:rPr>
                <w:rFonts w:hint="eastAsia"/>
              </w:rPr>
              <w:t>标准</w:t>
            </w:r>
          </w:p>
          <w:p w:rsidR="002403CC" w:rsidRPr="002D23CC" w:rsidRDefault="00852FBE">
            <w:pPr>
              <w:pStyle w:val="a9"/>
              <w:widowControl/>
              <w:spacing w:line="360" w:lineRule="atLeast"/>
            </w:pPr>
            <w:r w:rsidRPr="002D23CC">
              <w:rPr>
                <w:rFonts w:hint="eastAsia"/>
              </w:rPr>
              <w:t>规格</w:t>
            </w:r>
            <w:r w:rsidRPr="002D23CC">
              <w:rPr>
                <w:rFonts w:hint="eastAsia"/>
              </w:rPr>
              <w:t>:600</w:t>
            </w:r>
            <w:r w:rsidRPr="002D23CC">
              <w:rPr>
                <w:rFonts w:hint="eastAsia"/>
              </w:rPr>
              <w:t>毫米</w:t>
            </w:r>
            <w:r w:rsidRPr="002D23CC">
              <w:rPr>
                <w:rFonts w:hint="eastAsia"/>
              </w:rPr>
              <w:t>(</w:t>
            </w:r>
            <w:r w:rsidRPr="002D23CC">
              <w:rPr>
                <w:rFonts w:hint="eastAsia"/>
              </w:rPr>
              <w:t>宽</w:t>
            </w:r>
            <w:r w:rsidRPr="002D23CC">
              <w:rPr>
                <w:rFonts w:hint="eastAsia"/>
              </w:rPr>
              <w:t>) x 800</w:t>
            </w:r>
            <w:r w:rsidRPr="002D23CC">
              <w:rPr>
                <w:rFonts w:hint="eastAsia"/>
              </w:rPr>
              <w:t>毫米</w:t>
            </w:r>
            <w:r w:rsidRPr="002D23CC">
              <w:rPr>
                <w:rFonts w:hint="eastAsia"/>
              </w:rPr>
              <w:t>(</w:t>
            </w:r>
            <w:r w:rsidRPr="002D23CC">
              <w:rPr>
                <w:rFonts w:hint="eastAsia"/>
              </w:rPr>
              <w:t>深</w:t>
            </w:r>
            <w:r w:rsidRPr="002D23CC">
              <w:rPr>
                <w:rFonts w:hint="eastAsia"/>
              </w:rPr>
              <w:t>) x 2054</w:t>
            </w:r>
            <w:r w:rsidRPr="002D23CC">
              <w:rPr>
                <w:rFonts w:hint="eastAsia"/>
              </w:rPr>
              <w:t>毫米</w:t>
            </w:r>
            <w:r w:rsidRPr="002D23CC">
              <w:rPr>
                <w:rFonts w:hint="eastAsia"/>
              </w:rPr>
              <w:t>(</w:t>
            </w:r>
            <w:r w:rsidRPr="002D23CC">
              <w:rPr>
                <w:rFonts w:hint="eastAsia"/>
              </w:rPr>
              <w:t>高</w:t>
            </w:r>
            <w:r w:rsidRPr="002D23CC">
              <w:rPr>
                <w:rFonts w:hint="eastAsia"/>
              </w:rPr>
              <w:t>)</w:t>
            </w:r>
          </w:p>
          <w:p w:rsidR="002403CC" w:rsidRPr="002D23CC" w:rsidRDefault="00852FBE">
            <w:pPr>
              <w:pStyle w:val="a9"/>
              <w:widowControl/>
              <w:spacing w:line="360" w:lineRule="atLeast"/>
            </w:pPr>
            <w:r w:rsidRPr="002D23CC">
              <w:rPr>
                <w:rFonts w:hint="eastAsia"/>
              </w:rPr>
              <w:t>角规框架材料厚度</w:t>
            </w:r>
            <w:r w:rsidRPr="002D23CC">
              <w:rPr>
                <w:rFonts w:hint="eastAsia"/>
              </w:rPr>
              <w:t>2.0mm</w:t>
            </w:r>
          </w:p>
          <w:p w:rsidR="002403CC" w:rsidRPr="002D23CC" w:rsidRDefault="00852FBE">
            <w:pPr>
              <w:pStyle w:val="a9"/>
              <w:widowControl/>
              <w:spacing w:line="360" w:lineRule="atLeast"/>
            </w:pPr>
            <w:r w:rsidRPr="002D23CC">
              <w:rPr>
                <w:rFonts w:hint="eastAsia"/>
              </w:rPr>
              <w:t>其他</w:t>
            </w:r>
            <w:r w:rsidRPr="002D23CC">
              <w:rPr>
                <w:rFonts w:hint="eastAsia"/>
              </w:rPr>
              <w:t>1.2mm.</w:t>
            </w:r>
          </w:p>
          <w:p w:rsidR="002403CC" w:rsidRPr="002D23CC" w:rsidRDefault="00852FBE">
            <w:pPr>
              <w:pStyle w:val="a9"/>
              <w:widowControl/>
              <w:spacing w:line="360" w:lineRule="atLeast"/>
            </w:pPr>
            <w:r w:rsidRPr="002D23CC">
              <w:rPr>
                <w:rFonts w:hint="eastAsia"/>
              </w:rPr>
              <w:t>主要材料</w:t>
            </w:r>
            <w:r w:rsidRPr="002D23CC">
              <w:rPr>
                <w:rFonts w:hint="eastAsia"/>
              </w:rPr>
              <w:t xml:space="preserve">:SPCC </w:t>
            </w:r>
            <w:r w:rsidRPr="002D23CC">
              <w:rPr>
                <w:rFonts w:hint="eastAsia"/>
              </w:rPr>
              <w:t>优质冷轧钢板</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lastRenderedPageBreak/>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lastRenderedPageBreak/>
              <w:t>21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机柜排插</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8</w:t>
            </w:r>
            <w:r w:rsidRPr="002D23CC">
              <w:rPr>
                <w:rFonts w:hint="eastAsia"/>
              </w:rPr>
              <w:t>位</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64</w:t>
            </w:r>
            <w:r w:rsidRPr="002D23CC">
              <w:rPr>
                <w:rFonts w:hint="eastAsia"/>
              </w:rPr>
              <w:t>路网络硬盘录像机</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tabs>
                <w:tab w:val="left" w:pos="882"/>
                <w:tab w:val="center" w:pos="2411"/>
              </w:tabs>
              <w:spacing w:line="360" w:lineRule="atLeast"/>
            </w:pPr>
            <w:r w:rsidRPr="002D23CC">
              <w:rPr>
                <w:rFonts w:hint="eastAsia"/>
              </w:rPr>
              <w:t>海康</w:t>
            </w:r>
            <w:r w:rsidRPr="002D23CC">
              <w:rPr>
                <w:rFonts w:hint="eastAsia"/>
              </w:rPr>
              <w:t>DS-8664N-I16</w:t>
            </w:r>
            <w:r w:rsidRPr="002D23CC">
              <w:rPr>
                <w:rFonts w:hint="eastAsia"/>
              </w:rPr>
              <w:tab/>
            </w:r>
          </w:p>
          <w:p w:rsidR="002403CC" w:rsidRPr="002D23CC" w:rsidRDefault="00852FBE">
            <w:pPr>
              <w:pStyle w:val="a9"/>
              <w:widowControl/>
              <w:tabs>
                <w:tab w:val="left" w:pos="882"/>
                <w:tab w:val="center" w:pos="2411"/>
              </w:tabs>
              <w:spacing w:line="360" w:lineRule="atLeast"/>
            </w:pPr>
            <w:r w:rsidRPr="002D23CC">
              <w:rPr>
                <w:rFonts w:hint="eastAsia"/>
              </w:rPr>
              <w:t>64</w:t>
            </w:r>
            <w:r w:rsidRPr="002D23CC">
              <w:rPr>
                <w:rFonts w:hint="eastAsia"/>
              </w:rPr>
              <w:t>路</w:t>
            </w:r>
          </w:p>
          <w:p w:rsidR="002403CC" w:rsidRPr="002D23CC" w:rsidRDefault="002403CC">
            <w:pPr>
              <w:pStyle w:val="a9"/>
              <w:widowControl/>
              <w:tabs>
                <w:tab w:val="left" w:pos="882"/>
              </w:tabs>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硬盘</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希捷</w:t>
            </w:r>
            <w:r w:rsidRPr="002D23CC">
              <w:rPr>
                <w:rFonts w:hint="eastAsia"/>
              </w:rPr>
              <w:t>4T</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块</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7</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24</w:t>
            </w:r>
            <w:r w:rsidRPr="002D23CC">
              <w:rPr>
                <w:rFonts w:hint="eastAsia"/>
              </w:rPr>
              <w:t>口核心层汇聚交换机</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锐捷</w:t>
            </w:r>
            <w:r w:rsidRPr="002D23CC">
              <w:rPr>
                <w:rFonts w:hint="eastAsia"/>
              </w:rPr>
              <w:t>RG-S5750C-28SFP4XS-H</w:t>
            </w:r>
          </w:p>
          <w:p w:rsidR="002403CC" w:rsidRPr="002D23CC" w:rsidRDefault="00852FBE">
            <w:pPr>
              <w:pStyle w:val="a9"/>
              <w:widowControl/>
              <w:spacing w:line="360" w:lineRule="atLeast"/>
            </w:pPr>
            <w:r w:rsidRPr="002D23CC">
              <w:rPr>
                <w:rFonts w:hint="eastAsia"/>
              </w:rPr>
              <w:t>三层交换机；</w:t>
            </w:r>
            <w:r w:rsidRPr="002D23CC">
              <w:rPr>
                <w:rFonts w:hint="eastAsia"/>
              </w:rPr>
              <w:t>28</w:t>
            </w:r>
            <w:r w:rsidRPr="002D23CC">
              <w:rPr>
                <w:rFonts w:hint="eastAsia"/>
              </w:rPr>
              <w:t>口</w:t>
            </w:r>
            <w:r w:rsidRPr="002D23CC">
              <w:rPr>
                <w:rFonts w:hint="eastAsia"/>
              </w:rPr>
              <w:t>SFP</w:t>
            </w:r>
            <w:r w:rsidRPr="002D23CC">
              <w:rPr>
                <w:rFonts w:hint="eastAsia"/>
              </w:rPr>
              <w:t>接口（</w:t>
            </w:r>
            <w:r w:rsidRPr="002D23CC">
              <w:rPr>
                <w:rFonts w:hint="eastAsia"/>
              </w:rPr>
              <w:t>SFP</w:t>
            </w:r>
            <w:r w:rsidRPr="002D23CC">
              <w:rPr>
                <w:rFonts w:hint="eastAsia"/>
              </w:rPr>
              <w:t>为千兆</w:t>
            </w:r>
            <w:r w:rsidRPr="002D23CC">
              <w:rPr>
                <w:rFonts w:hint="eastAsia"/>
              </w:rPr>
              <w:t>/</w:t>
            </w:r>
            <w:r w:rsidRPr="002D23CC">
              <w:rPr>
                <w:rFonts w:hint="eastAsia"/>
              </w:rPr>
              <w:t>百兆口），</w:t>
            </w:r>
            <w:r w:rsidRPr="002D23CC">
              <w:rPr>
                <w:rFonts w:hint="eastAsia"/>
              </w:rPr>
              <w:t>8</w:t>
            </w:r>
            <w:r w:rsidRPr="002D23CC">
              <w:rPr>
                <w:rFonts w:hint="eastAsia"/>
              </w:rPr>
              <w:t>个复用的</w:t>
            </w:r>
            <w:r w:rsidRPr="002D23CC">
              <w:rPr>
                <w:rFonts w:hint="eastAsia"/>
              </w:rPr>
              <w:t>10/100/1000M</w:t>
            </w:r>
            <w:r w:rsidRPr="002D23CC">
              <w:rPr>
                <w:rFonts w:hint="eastAsia"/>
              </w:rPr>
              <w:t>自适应电口，</w:t>
            </w:r>
            <w:r w:rsidRPr="002D23CC">
              <w:rPr>
                <w:rFonts w:hint="eastAsia"/>
              </w:rPr>
              <w:t>4</w:t>
            </w:r>
            <w:r w:rsidRPr="002D23CC">
              <w:rPr>
                <w:rFonts w:hint="eastAsia"/>
              </w:rPr>
              <w:t>个</w:t>
            </w:r>
            <w:r w:rsidRPr="002D23CC">
              <w:rPr>
                <w:rFonts w:hint="eastAsia"/>
              </w:rPr>
              <w:t>1G/10G SFP+</w:t>
            </w:r>
            <w:r w:rsidRPr="002D23CC">
              <w:rPr>
                <w:rFonts w:hint="eastAsia"/>
              </w:rPr>
              <w:t>光口，</w:t>
            </w:r>
            <w:r w:rsidRPr="002D23CC">
              <w:rPr>
                <w:rFonts w:hint="eastAsia"/>
              </w:rPr>
              <w:t>2</w:t>
            </w:r>
            <w:r w:rsidRPr="002D23CC">
              <w:rPr>
                <w:rFonts w:hint="eastAsia"/>
              </w:rPr>
              <w:t>个扩展槽，</w:t>
            </w:r>
            <w:r w:rsidRPr="002D23CC">
              <w:rPr>
                <w:rFonts w:hint="eastAsia"/>
              </w:rPr>
              <w:t>2</w:t>
            </w:r>
            <w:r w:rsidRPr="002D23CC">
              <w:rPr>
                <w:rFonts w:hint="eastAsia"/>
              </w:rPr>
              <w:t>个模块化电源插槽，至少需要购买</w:t>
            </w:r>
            <w:r w:rsidRPr="002D23CC">
              <w:rPr>
                <w:rFonts w:hint="eastAsia"/>
              </w:rPr>
              <w:t>1</w:t>
            </w:r>
            <w:r w:rsidRPr="002D23CC">
              <w:rPr>
                <w:rFonts w:hint="eastAsia"/>
              </w:rPr>
              <w:t>个</w:t>
            </w:r>
            <w:r w:rsidRPr="002D23CC">
              <w:rPr>
                <w:rFonts w:hint="eastAsia"/>
              </w:rPr>
              <w:t>RG-PA70I</w:t>
            </w:r>
            <w:r w:rsidRPr="002D23CC">
              <w:rPr>
                <w:rFonts w:hint="eastAsia"/>
              </w:rPr>
              <w:t>或者</w:t>
            </w:r>
            <w:r w:rsidRPr="002D23CC">
              <w:rPr>
                <w:rFonts w:hint="eastAsia"/>
              </w:rPr>
              <w:t>RG-PD70I</w:t>
            </w:r>
            <w:r w:rsidRPr="002D23CC">
              <w:rPr>
                <w:rFonts w:hint="eastAsia"/>
              </w:rPr>
              <w:t>电源模块；支持</w:t>
            </w:r>
            <w:r w:rsidRPr="002D23CC">
              <w:rPr>
                <w:rFonts w:hint="eastAsia"/>
              </w:rPr>
              <w:t>RIP</w:t>
            </w:r>
            <w:r w:rsidRPr="002D23CC">
              <w:rPr>
                <w:rFonts w:hint="eastAsia"/>
              </w:rPr>
              <w:t>、</w:t>
            </w:r>
            <w:r w:rsidRPr="002D23CC">
              <w:rPr>
                <w:rFonts w:hint="eastAsia"/>
              </w:rPr>
              <w:t>OSPF</w:t>
            </w:r>
            <w:r w:rsidRPr="002D23CC">
              <w:rPr>
                <w:rFonts w:hint="eastAsia"/>
              </w:rPr>
              <w:t>、</w:t>
            </w:r>
            <w:r w:rsidRPr="002D23CC">
              <w:rPr>
                <w:rFonts w:hint="eastAsia"/>
              </w:rPr>
              <w:t>BGP</w:t>
            </w:r>
            <w:r w:rsidRPr="002D23CC">
              <w:rPr>
                <w:rFonts w:hint="eastAsia"/>
              </w:rPr>
              <w:t>、</w:t>
            </w:r>
            <w:r w:rsidRPr="002D23CC">
              <w:rPr>
                <w:rFonts w:hint="eastAsia"/>
              </w:rPr>
              <w:t>IS-IS</w:t>
            </w:r>
            <w:r w:rsidRPr="002D23CC">
              <w:rPr>
                <w:rFonts w:hint="eastAsia"/>
              </w:rPr>
              <w:t>等路由协议；</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jc w:val="center"/>
            </w:pPr>
            <w:r w:rsidRPr="002D23CC">
              <w:rPr>
                <w:rFonts w:hint="eastAsia"/>
              </w:rPr>
              <w:t>超五类线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CAT5E</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1000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26</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ind w:firstLine="373"/>
            </w:pPr>
            <w:r w:rsidRPr="002D23CC">
              <w:rPr>
                <w:rFonts w:hint="eastAsia"/>
              </w:rPr>
              <w:t>PVC</w:t>
            </w:r>
            <w:r w:rsidRPr="002D23CC">
              <w:rPr>
                <w:rFonts w:hint="eastAsia"/>
              </w:rPr>
              <w:t>塑料白管</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DN25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2400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直接</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Φ</w:t>
            </w:r>
            <w:r w:rsidRPr="002D23CC">
              <w:rPr>
                <w:rFonts w:hint="eastAsia"/>
              </w:rPr>
              <w:t>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1200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弯头</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Φ</w:t>
            </w:r>
            <w:r w:rsidRPr="002D23CC">
              <w:rPr>
                <w:rFonts w:hint="eastAsia"/>
              </w:rPr>
              <w:t>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240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尾纤</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SC-SC-3</w:t>
            </w:r>
            <w:r w:rsidRPr="002D23CC">
              <w:rPr>
                <w:rFonts w:hint="eastAsia"/>
              </w:rPr>
              <w:t>米</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条</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68</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地线棒</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1800*16</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光缆终端盒</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24</w:t>
            </w:r>
            <w:r w:rsidRPr="002D23CC">
              <w:rPr>
                <w:rFonts w:hint="eastAsia"/>
              </w:rPr>
              <w:t>芯（抽屉式）</w:t>
            </w:r>
            <w:r w:rsidRPr="002D23CC">
              <w:rPr>
                <w:rFonts w:hint="eastAsia"/>
              </w:rPr>
              <w:t>SC</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3</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光缆终端盒</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12</w:t>
            </w:r>
            <w:r w:rsidRPr="002D23CC">
              <w:rPr>
                <w:rFonts w:hint="eastAsia"/>
              </w:rPr>
              <w:t>芯</w:t>
            </w:r>
            <w:r w:rsidRPr="002D23CC">
              <w:rPr>
                <w:rFonts w:hint="eastAsia"/>
              </w:rPr>
              <w:t xml:space="preserve"> SC</w:t>
            </w:r>
            <w:r w:rsidRPr="002D23CC">
              <w:rPr>
                <w:rFonts w:hint="eastAsia"/>
              </w:rPr>
              <w:t>不含法兰盘</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中心束管式光缆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GYXTW4B1</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1950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中心束管式光缆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GYXTW8B1</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120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lastRenderedPageBreak/>
              <w:t>35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中心束管式光缆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GYXTW24B1</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200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363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水晶头</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RJ45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82</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铜芯电力电缆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RVV1*16mm2</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18</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电源线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RVV3*1.5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1300</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水泥</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852FBE">
            <w:pPr>
              <w:pStyle w:val="a9"/>
              <w:widowControl/>
              <w:spacing w:line="360" w:lineRule="atLeast"/>
            </w:pPr>
            <w:r w:rsidRPr="002D23CC">
              <w:rPr>
                <w:rFonts w:hint="eastAsia"/>
              </w:rPr>
              <w:t>425#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吨</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0.8</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40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粗砂</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2403CC">
            <w:pPr>
              <w:pStyle w:val="a9"/>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0.8</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41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碎石</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2403CC">
            <w:pPr>
              <w:pStyle w:val="a9"/>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r>
      <w:tr w:rsidR="002403CC" w:rsidRPr="002D23CC">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42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施工安装调试费</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2403CC" w:rsidRPr="002D23CC" w:rsidRDefault="002403CC">
            <w:pPr>
              <w:pStyle w:val="a9"/>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r>
    </w:tbl>
    <w:p w:rsidR="002403CC" w:rsidRPr="002D23CC" w:rsidRDefault="00852FBE">
      <w:pPr>
        <w:rPr>
          <w:b/>
          <w:sz w:val="28"/>
        </w:rPr>
      </w:pPr>
      <w:r w:rsidRPr="002D23CC">
        <w:rPr>
          <w:rFonts w:hint="eastAsia"/>
          <w:b/>
          <w:sz w:val="28"/>
        </w:rPr>
        <w:t>二、</w:t>
      </w:r>
      <w:r w:rsidRPr="002D23CC">
        <w:rPr>
          <w:b/>
          <w:sz w:val="28"/>
        </w:rPr>
        <w:t>商务条件</w:t>
      </w:r>
    </w:p>
    <w:p w:rsidR="002403CC" w:rsidRPr="002D23CC" w:rsidRDefault="00852FBE">
      <w:pPr>
        <w:widowControl/>
        <w:spacing w:before="75" w:after="75"/>
        <w:jc w:val="left"/>
        <w:rPr>
          <w:rFonts w:ascii="宋体" w:hAnsi="宋体" w:cs="宋体"/>
          <w:b/>
          <w:bCs/>
          <w:kern w:val="0"/>
          <w:sz w:val="24"/>
        </w:rPr>
      </w:pPr>
      <w:r w:rsidRPr="002D23CC">
        <w:rPr>
          <w:rFonts w:ascii="宋体" w:hAnsi="宋体" w:cs="宋体"/>
          <w:b/>
          <w:bCs/>
          <w:kern w:val="0"/>
          <w:sz w:val="24"/>
        </w:rPr>
        <w:t>1、交付地点：采购人指定地点 </w:t>
      </w:r>
      <w:r w:rsidRPr="002D23CC">
        <w:rPr>
          <w:rFonts w:ascii="宋体" w:hAnsi="宋体" w:cs="宋体"/>
          <w:b/>
          <w:bCs/>
          <w:kern w:val="0"/>
          <w:sz w:val="24"/>
        </w:rPr>
        <w:br/>
        <w:t>2、交付时间：</w:t>
      </w:r>
      <w:r w:rsidRPr="002D23CC">
        <w:rPr>
          <w:rFonts w:ascii="宋体" w:hAnsi="宋体" w:cs="宋体" w:hint="eastAsia"/>
          <w:bCs/>
          <w:kern w:val="0"/>
          <w:sz w:val="24"/>
        </w:rPr>
        <w:t>合同签订</w:t>
      </w:r>
      <w:r w:rsidR="006A7B23" w:rsidRPr="002D23CC">
        <w:rPr>
          <w:rFonts w:ascii="宋体" w:hAnsi="宋体" w:cs="宋体" w:hint="eastAsia"/>
          <w:bCs/>
          <w:kern w:val="0"/>
          <w:sz w:val="24"/>
        </w:rPr>
        <w:t xml:space="preserve">后　</w:t>
      </w:r>
      <w:r w:rsidR="006A7B23" w:rsidRPr="002D23CC">
        <w:rPr>
          <w:rFonts w:ascii="宋体" w:hAnsi="宋体" w:cs="宋体"/>
          <w:bCs/>
          <w:kern w:val="0"/>
          <w:sz w:val="24"/>
          <w:u w:val="single"/>
        </w:rPr>
        <w:t>15</w:t>
      </w:r>
      <w:r w:rsidR="006A7B23" w:rsidRPr="002D23CC">
        <w:rPr>
          <w:rFonts w:ascii="宋体" w:hAnsi="宋体" w:cs="宋体" w:hint="eastAsia"/>
          <w:bCs/>
          <w:kern w:val="0"/>
          <w:sz w:val="24"/>
        </w:rPr>
        <w:t>个日历日内交付使用。</w:t>
      </w:r>
      <w:r w:rsidRPr="002D23CC">
        <w:rPr>
          <w:rFonts w:ascii="宋体" w:hAnsi="宋体" w:cs="宋体"/>
          <w:b/>
          <w:bCs/>
          <w:kern w:val="0"/>
          <w:sz w:val="24"/>
        </w:rPr>
        <w:br/>
        <w:t>3、交付条件：验收合格</w:t>
      </w:r>
    </w:p>
    <w:p w:rsidR="002403CC" w:rsidRPr="002D23CC" w:rsidRDefault="00852FBE">
      <w:pPr>
        <w:widowControl/>
        <w:spacing w:before="75" w:after="75"/>
        <w:jc w:val="left"/>
        <w:rPr>
          <w:rFonts w:ascii="宋体" w:hAnsi="宋体" w:cs="宋体"/>
          <w:b/>
          <w:bCs/>
          <w:kern w:val="0"/>
          <w:sz w:val="24"/>
        </w:rPr>
      </w:pPr>
      <w:r w:rsidRPr="002D23CC">
        <w:rPr>
          <w:rFonts w:ascii="宋体" w:hAnsi="宋体" w:cs="宋体" w:hint="eastAsia"/>
          <w:b/>
          <w:bCs/>
          <w:kern w:val="0"/>
          <w:sz w:val="24"/>
        </w:rPr>
        <w:t>4</w:t>
      </w:r>
      <w:r w:rsidRPr="002D23CC">
        <w:rPr>
          <w:rFonts w:ascii="宋体" w:hAnsi="宋体" w:cs="宋体"/>
          <w:b/>
          <w:bCs/>
          <w:kern w:val="0"/>
          <w:sz w:val="24"/>
        </w:rPr>
        <w:t>、是否邀请</w:t>
      </w:r>
      <w:r w:rsidRPr="002D23CC">
        <w:rPr>
          <w:rFonts w:ascii="宋体" w:hAnsi="宋体" w:cs="宋体" w:hint="eastAsia"/>
          <w:b/>
          <w:bCs/>
          <w:kern w:val="0"/>
          <w:sz w:val="24"/>
        </w:rPr>
        <w:t>其他</w:t>
      </w:r>
      <w:r w:rsidRPr="002D23CC">
        <w:rPr>
          <w:rFonts w:ascii="宋体" w:hAnsi="宋体" w:cs="宋体"/>
          <w:b/>
          <w:bCs/>
          <w:kern w:val="0"/>
          <w:sz w:val="24"/>
        </w:rPr>
        <w:t>投标人参与验收：否</w:t>
      </w:r>
    </w:p>
    <w:p w:rsidR="002403CC" w:rsidRPr="002D23CC" w:rsidRDefault="00852FBE">
      <w:pPr>
        <w:widowControl/>
        <w:spacing w:before="75" w:after="75"/>
        <w:jc w:val="left"/>
        <w:rPr>
          <w:rFonts w:ascii="宋体" w:hAnsi="宋体" w:cs="宋体"/>
          <w:b/>
          <w:bCs/>
          <w:kern w:val="0"/>
          <w:sz w:val="24"/>
        </w:rPr>
      </w:pPr>
      <w:r w:rsidRPr="002D23CC">
        <w:rPr>
          <w:rFonts w:ascii="宋体" w:hAnsi="宋体" w:cs="宋体" w:hint="eastAsia"/>
          <w:b/>
          <w:bCs/>
          <w:kern w:val="0"/>
          <w:sz w:val="24"/>
        </w:rPr>
        <w:t>5、是否收取履约保函：否　。</w:t>
      </w:r>
    </w:p>
    <w:p w:rsidR="002403CC" w:rsidRPr="002D23CC" w:rsidRDefault="00852FBE">
      <w:pPr>
        <w:widowControl/>
        <w:spacing w:before="75" w:after="75"/>
        <w:jc w:val="left"/>
        <w:rPr>
          <w:rFonts w:ascii="宋体" w:hAnsi="宋体" w:cs="宋体"/>
          <w:b/>
          <w:bCs/>
          <w:kern w:val="0"/>
          <w:sz w:val="24"/>
        </w:rPr>
      </w:pPr>
      <w:r w:rsidRPr="002D23CC">
        <w:rPr>
          <w:rFonts w:ascii="宋体" w:hAnsi="宋体" w:cs="宋体" w:hint="eastAsia"/>
          <w:b/>
          <w:bCs/>
          <w:kern w:val="0"/>
          <w:sz w:val="24"/>
        </w:rPr>
        <w:t>6</w:t>
      </w:r>
      <w:r w:rsidRPr="002D23CC">
        <w:rPr>
          <w:rFonts w:ascii="宋体" w:hAnsi="宋体" w:cs="宋体"/>
          <w:b/>
          <w:bCs/>
          <w:kern w:val="0"/>
          <w:sz w:val="24"/>
        </w:rPr>
        <w:t>、验收</w:t>
      </w:r>
      <w:r w:rsidRPr="002D23CC">
        <w:rPr>
          <w:rFonts w:ascii="宋体" w:hAnsi="宋体" w:cs="宋体" w:hint="eastAsia"/>
          <w:b/>
          <w:bCs/>
          <w:kern w:val="0"/>
          <w:sz w:val="24"/>
        </w:rPr>
        <w:t>条款</w:t>
      </w:r>
    </w:p>
    <w:p w:rsidR="002403CC" w:rsidRPr="002D23CC" w:rsidRDefault="00852FBE">
      <w:pPr>
        <w:widowControl/>
        <w:ind w:firstLineChars="200" w:firstLine="480"/>
        <w:jc w:val="left"/>
        <w:rPr>
          <w:rFonts w:ascii="宋体" w:hAnsi="宋体" w:cs="宋体"/>
          <w:kern w:val="0"/>
          <w:sz w:val="24"/>
        </w:rPr>
      </w:pPr>
      <w:r w:rsidRPr="002D23CC">
        <w:rPr>
          <w:rFonts w:ascii="宋体" w:hAnsi="宋体" w:cs="宋体" w:hint="eastAsia"/>
          <w:kern w:val="0"/>
          <w:sz w:val="24"/>
        </w:rPr>
        <w:t>6.1验收标准：所有货物按厂家产品验收标准（符合国家或行业或地方标准）、询价文件、报价文件等有关部分内容进行验收。产品质量达到以上要求，免费安装调试各项指标至符合技术参数要求。</w:t>
      </w:r>
    </w:p>
    <w:p w:rsidR="002403CC" w:rsidRPr="002D23CC" w:rsidRDefault="00852FBE">
      <w:pPr>
        <w:widowControl/>
        <w:ind w:firstLineChars="100" w:firstLine="240"/>
        <w:jc w:val="left"/>
        <w:rPr>
          <w:rFonts w:ascii="宋体" w:hAnsi="宋体" w:cs="宋体"/>
          <w:kern w:val="0"/>
          <w:sz w:val="24"/>
        </w:rPr>
      </w:pPr>
      <w:r w:rsidRPr="002D23CC">
        <w:rPr>
          <w:rFonts w:ascii="宋体" w:hAnsi="宋体" w:cs="宋体" w:hint="eastAsia"/>
          <w:kern w:val="0"/>
          <w:sz w:val="24"/>
        </w:rPr>
        <w:t>6.2验收程序：货到初步验收、最终验收二个阶段。</w:t>
      </w:r>
    </w:p>
    <w:p w:rsidR="002403CC" w:rsidRPr="002D23CC" w:rsidRDefault="00852FBE">
      <w:pPr>
        <w:widowControl/>
        <w:ind w:firstLineChars="100" w:firstLine="240"/>
        <w:jc w:val="left"/>
        <w:rPr>
          <w:rFonts w:ascii="宋体" w:hAnsi="宋体" w:cs="宋体"/>
          <w:kern w:val="0"/>
          <w:sz w:val="24"/>
        </w:rPr>
      </w:pPr>
      <w:r w:rsidRPr="002D23CC">
        <w:rPr>
          <w:rFonts w:ascii="宋体" w:hAnsi="宋体" w:cs="宋体" w:hint="eastAsia"/>
          <w:kern w:val="0"/>
          <w:sz w:val="24"/>
        </w:rPr>
        <w:t>6.3货到初步验收：所有货物到达采购单位指定交货地点后，由采购单位组织人员与中标方共同进行质量、数量等方面的验收(但不作为最终验收合格的保证)。</w:t>
      </w:r>
    </w:p>
    <w:p w:rsidR="002403CC" w:rsidRPr="002D23CC" w:rsidRDefault="00852FBE">
      <w:pPr>
        <w:widowControl/>
        <w:ind w:firstLineChars="100" w:firstLine="240"/>
        <w:jc w:val="left"/>
        <w:rPr>
          <w:rFonts w:ascii="宋体" w:hAnsi="宋体" w:cs="宋体"/>
          <w:kern w:val="0"/>
          <w:sz w:val="24"/>
        </w:rPr>
      </w:pPr>
      <w:r w:rsidRPr="002D23CC">
        <w:rPr>
          <w:rFonts w:ascii="宋体" w:hAnsi="宋体" w:cs="宋体" w:hint="eastAsia"/>
          <w:kern w:val="0"/>
          <w:sz w:val="24"/>
        </w:rPr>
        <w:t>6.4最终验收：货物安装完毕调试后，由采购单位组织验收工作。投标人应列明费用并计入投标总价，同时说明安装调试的工作和责任范围。</w:t>
      </w:r>
    </w:p>
    <w:p w:rsidR="002403CC" w:rsidRPr="002D23CC" w:rsidRDefault="00852FBE">
      <w:pPr>
        <w:widowControl/>
        <w:ind w:firstLineChars="100" w:firstLine="240"/>
        <w:jc w:val="left"/>
        <w:rPr>
          <w:rFonts w:ascii="宋体" w:hAnsi="宋体" w:cs="宋体"/>
          <w:kern w:val="0"/>
          <w:sz w:val="24"/>
        </w:rPr>
      </w:pPr>
      <w:r w:rsidRPr="002D23CC">
        <w:rPr>
          <w:rFonts w:ascii="宋体" w:hAnsi="宋体" w:cs="宋体" w:hint="eastAsia"/>
          <w:kern w:val="0"/>
          <w:sz w:val="24"/>
        </w:rPr>
        <w:t>6.5安装调试验收说明：经安装调试验收合格后如货物出现质量问题，所造成的损失仍由中标方承担。</w:t>
      </w:r>
    </w:p>
    <w:p w:rsidR="002403CC" w:rsidRPr="002D23CC" w:rsidRDefault="00852FBE">
      <w:pPr>
        <w:widowControl/>
        <w:jc w:val="left"/>
        <w:rPr>
          <w:rFonts w:ascii="宋体" w:hAnsi="宋体" w:cs="宋体"/>
          <w:b/>
          <w:bCs/>
          <w:kern w:val="0"/>
          <w:sz w:val="24"/>
        </w:rPr>
      </w:pPr>
      <w:r w:rsidRPr="002D23CC">
        <w:rPr>
          <w:rFonts w:ascii="宋体" w:hAnsi="宋体" w:cs="宋体" w:hint="eastAsia"/>
          <w:b/>
          <w:bCs/>
          <w:kern w:val="0"/>
          <w:sz w:val="24"/>
        </w:rPr>
        <w:t>7</w:t>
      </w:r>
      <w:r w:rsidRPr="002D23CC">
        <w:rPr>
          <w:rFonts w:ascii="宋体" w:hAnsi="宋体" w:cs="宋体"/>
          <w:b/>
          <w:bCs/>
          <w:kern w:val="0"/>
          <w:sz w:val="24"/>
        </w:rPr>
        <w:t>、</w:t>
      </w:r>
      <w:r w:rsidRPr="002D23CC">
        <w:rPr>
          <w:rFonts w:ascii="宋体" w:hAnsi="宋体" w:cs="宋体" w:hint="eastAsia"/>
          <w:b/>
          <w:bCs/>
          <w:kern w:val="0"/>
          <w:sz w:val="24"/>
        </w:rPr>
        <w:t>付款方式</w:t>
      </w:r>
    </w:p>
    <w:p w:rsidR="002403CC" w:rsidRPr="002D23CC" w:rsidRDefault="00852FBE">
      <w:pPr>
        <w:widowControl/>
        <w:ind w:firstLineChars="200" w:firstLine="480"/>
        <w:jc w:val="left"/>
        <w:rPr>
          <w:rFonts w:ascii="宋体" w:hAnsi="宋体" w:cs="宋体"/>
          <w:kern w:val="0"/>
          <w:sz w:val="24"/>
        </w:rPr>
      </w:pPr>
      <w:r w:rsidRPr="002D23CC">
        <w:rPr>
          <w:rFonts w:ascii="宋体" w:hAnsi="宋体" w:cs="宋体" w:hint="eastAsia"/>
          <w:kern w:val="0"/>
          <w:sz w:val="24"/>
        </w:rPr>
        <w:t>（1）合同签订后，在收到使用单位支付的30%款项及中选人提供的增值税专用发票后15个工作日内支付合同价款30%；设备材料到现场报验后，在合计收到使用单位支付的60%款项及中选人提供的增值税专用发票后15个工作日内支付合同价款30％；</w:t>
      </w:r>
    </w:p>
    <w:p w:rsidR="002403CC" w:rsidRPr="002D23CC" w:rsidRDefault="00852FBE">
      <w:pPr>
        <w:widowControl/>
        <w:ind w:firstLineChars="200" w:firstLine="480"/>
        <w:jc w:val="left"/>
        <w:rPr>
          <w:rFonts w:ascii="宋体" w:hAnsi="宋体" w:cs="宋体"/>
          <w:kern w:val="0"/>
          <w:sz w:val="24"/>
        </w:rPr>
      </w:pPr>
      <w:r w:rsidRPr="002D23CC">
        <w:rPr>
          <w:rFonts w:ascii="宋体" w:hAnsi="宋体" w:cs="宋体" w:hint="eastAsia"/>
          <w:kern w:val="0"/>
          <w:sz w:val="24"/>
        </w:rPr>
        <w:t>（2）项目验收合格后，在合计收到使用单位支付的95%款项及中选人提供的增值税专用发票后15个工作日内支付至合同价款95%；剩余5％作为维保款，验收合格满2年后无质量及售后服务未了事宜时，在收到使用单位支付的全部款项及中选人提供的增值税专用发票后15个工作日内支付剩余款项；</w:t>
      </w:r>
    </w:p>
    <w:p w:rsidR="002403CC" w:rsidRPr="002D23CC" w:rsidRDefault="00852FBE">
      <w:pPr>
        <w:widowControl/>
        <w:spacing w:after="120"/>
        <w:jc w:val="left"/>
        <w:rPr>
          <w:rFonts w:ascii="宋体" w:hAnsi="宋体" w:cs="宋体"/>
          <w:kern w:val="0"/>
          <w:sz w:val="24"/>
        </w:rPr>
      </w:pPr>
      <w:r w:rsidRPr="002D23CC">
        <w:rPr>
          <w:rFonts w:ascii="Calibri" w:hAnsi="Calibri" w:cs="Calibri" w:hint="eastAsia"/>
          <w:kern w:val="0"/>
          <w:sz w:val="24"/>
        </w:rPr>
        <w:t>8</w:t>
      </w:r>
      <w:r w:rsidRPr="002D23CC">
        <w:rPr>
          <w:rFonts w:ascii="宋体" w:hAnsi="宋体" w:cs="宋体" w:hint="eastAsia"/>
          <w:kern w:val="0"/>
          <w:sz w:val="24"/>
        </w:rPr>
        <w:t>、中标人应负责供货的全过程。其中发生的一切费用均由中标人承担。</w:t>
      </w:r>
    </w:p>
    <w:p w:rsidR="002403CC" w:rsidRPr="002D23CC" w:rsidRDefault="00852FBE">
      <w:pPr>
        <w:widowControl/>
        <w:spacing w:after="120"/>
        <w:jc w:val="left"/>
        <w:rPr>
          <w:rFonts w:ascii="宋体" w:hAnsi="宋体" w:cs="宋体"/>
          <w:kern w:val="0"/>
          <w:sz w:val="24"/>
        </w:rPr>
      </w:pPr>
      <w:r w:rsidRPr="002D23CC">
        <w:rPr>
          <w:rFonts w:ascii="宋体" w:hAnsi="宋体" w:cs="宋体" w:hint="eastAsia"/>
          <w:kern w:val="0"/>
          <w:sz w:val="24"/>
        </w:rPr>
        <w:t>9、技术培训</w:t>
      </w:r>
    </w:p>
    <w:p w:rsidR="002403CC" w:rsidRPr="002D23CC" w:rsidRDefault="00852FBE">
      <w:pPr>
        <w:widowControl/>
        <w:spacing w:after="120"/>
        <w:ind w:firstLineChars="200" w:firstLine="480"/>
        <w:jc w:val="left"/>
        <w:rPr>
          <w:rFonts w:ascii="宋体" w:hAnsi="宋体" w:cs="宋体"/>
          <w:kern w:val="0"/>
          <w:sz w:val="24"/>
        </w:rPr>
      </w:pPr>
      <w:r w:rsidRPr="002D23CC">
        <w:rPr>
          <w:rFonts w:ascii="宋体" w:hAnsi="宋体" w:cs="宋体" w:hint="eastAsia"/>
          <w:kern w:val="0"/>
          <w:sz w:val="24"/>
        </w:rPr>
        <w:lastRenderedPageBreak/>
        <w:t>中标人应为采购人提供相应的培训服务，技术培训所需一切费用（包括中标人委派的专业技术人员费用）均由中标人承担，培训计划明确，包括培训内容、地点。具体要求如下：</w:t>
      </w:r>
    </w:p>
    <w:p w:rsidR="002403CC" w:rsidRPr="002D23CC" w:rsidRDefault="00852FBE">
      <w:pPr>
        <w:widowControl/>
        <w:spacing w:after="120"/>
        <w:ind w:firstLine="255"/>
        <w:jc w:val="left"/>
        <w:rPr>
          <w:rFonts w:ascii="宋体" w:hAnsi="宋体" w:cs="宋体"/>
          <w:kern w:val="0"/>
          <w:sz w:val="24"/>
        </w:rPr>
      </w:pPr>
      <w:r w:rsidRPr="002D23CC">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2403CC" w:rsidRPr="002D23CC" w:rsidRDefault="00852FBE">
      <w:pPr>
        <w:widowControl/>
        <w:jc w:val="left"/>
        <w:rPr>
          <w:rFonts w:ascii="宋体" w:hAnsi="宋体" w:cs="宋体"/>
          <w:b/>
          <w:sz w:val="36"/>
        </w:rPr>
      </w:pPr>
      <w:r w:rsidRPr="002D23CC">
        <w:rPr>
          <w:rFonts w:ascii="宋体" w:hAnsi="宋体" w:cs="宋体"/>
          <w:b/>
          <w:sz w:val="36"/>
        </w:rPr>
        <w:br w:type="page"/>
      </w:r>
    </w:p>
    <w:p w:rsidR="002403CC" w:rsidRPr="002D23CC" w:rsidRDefault="00852FBE">
      <w:pPr>
        <w:spacing w:line="460" w:lineRule="exact"/>
        <w:jc w:val="center"/>
        <w:rPr>
          <w:rFonts w:ascii="黑体" w:eastAsia="黑体"/>
          <w:sz w:val="36"/>
        </w:rPr>
      </w:pPr>
      <w:r w:rsidRPr="002D23CC">
        <w:rPr>
          <w:rFonts w:hint="eastAsia"/>
          <w:b/>
          <w:spacing w:val="20"/>
          <w:sz w:val="36"/>
        </w:rPr>
        <w:lastRenderedPageBreak/>
        <w:t>第四部分</w:t>
      </w:r>
    </w:p>
    <w:p w:rsidR="002403CC" w:rsidRPr="002D23CC" w:rsidRDefault="00852FBE">
      <w:pPr>
        <w:pStyle w:val="a3"/>
        <w:snapToGrid w:val="0"/>
        <w:spacing w:line="420" w:lineRule="atLeast"/>
        <w:ind w:firstLineChars="695" w:firstLine="2512"/>
        <w:rPr>
          <w:rFonts w:ascii="宋体" w:hAnsi="宋体"/>
          <w:b/>
          <w:sz w:val="36"/>
        </w:rPr>
      </w:pPr>
      <w:r w:rsidRPr="002D23CC">
        <w:rPr>
          <w:rFonts w:ascii="宋体" w:hAnsi="宋体" w:hint="eastAsia"/>
          <w:b/>
          <w:sz w:val="36"/>
        </w:rPr>
        <w:t>合同格式及主要条款</w:t>
      </w:r>
    </w:p>
    <w:p w:rsidR="002403CC" w:rsidRPr="002D23CC" w:rsidRDefault="002403CC">
      <w:pPr>
        <w:jc w:val="center"/>
        <w:rPr>
          <w:rFonts w:ascii="宋体" w:hAnsi="宋体" w:cs="宋体"/>
          <w:b/>
          <w:sz w:val="36"/>
        </w:rPr>
      </w:pPr>
    </w:p>
    <w:p w:rsidR="002403CC" w:rsidRPr="002D23CC" w:rsidRDefault="002403CC">
      <w:pPr>
        <w:jc w:val="center"/>
        <w:rPr>
          <w:rFonts w:ascii="宋体" w:hAnsi="宋体" w:cs="宋体"/>
          <w:b/>
          <w:sz w:val="36"/>
        </w:rPr>
      </w:pPr>
    </w:p>
    <w:p w:rsidR="002403CC" w:rsidRPr="002D23CC" w:rsidRDefault="002403CC">
      <w:pPr>
        <w:jc w:val="center"/>
        <w:rPr>
          <w:rFonts w:ascii="宋体" w:hAnsi="宋体" w:cs="宋体"/>
          <w:b/>
          <w:sz w:val="36"/>
        </w:rPr>
      </w:pPr>
    </w:p>
    <w:p w:rsidR="002403CC" w:rsidRPr="002D23CC" w:rsidRDefault="00852FBE">
      <w:pPr>
        <w:autoSpaceDE w:val="0"/>
        <w:autoSpaceDN w:val="0"/>
        <w:spacing w:line="480" w:lineRule="exact"/>
        <w:textAlignment w:val="bottom"/>
        <w:rPr>
          <w:rFonts w:ascii="宋体" w:hAnsi="宋体" w:cs="宋体"/>
          <w:b/>
          <w:sz w:val="28"/>
          <w:szCs w:val="28"/>
        </w:rPr>
      </w:pPr>
      <w:r w:rsidRPr="002D23CC">
        <w:rPr>
          <w:rFonts w:ascii="宋体" w:hAnsi="宋体" w:cs="宋体" w:hint="eastAsia"/>
          <w:b/>
          <w:sz w:val="28"/>
          <w:szCs w:val="28"/>
        </w:rPr>
        <w:t>甲 方（需方）:</w:t>
      </w:r>
    </w:p>
    <w:p w:rsidR="002403CC" w:rsidRPr="002D23CC" w:rsidRDefault="00852FBE">
      <w:pPr>
        <w:autoSpaceDE w:val="0"/>
        <w:autoSpaceDN w:val="0"/>
        <w:spacing w:line="480" w:lineRule="exact"/>
        <w:jc w:val="left"/>
        <w:textAlignment w:val="bottom"/>
        <w:rPr>
          <w:rFonts w:ascii="宋体" w:hAnsi="宋体" w:cs="宋体"/>
          <w:b/>
          <w:kern w:val="0"/>
          <w:sz w:val="28"/>
          <w:szCs w:val="28"/>
          <w:u w:val="single"/>
        </w:rPr>
      </w:pPr>
      <w:r w:rsidRPr="002D23CC">
        <w:rPr>
          <w:rFonts w:ascii="宋体" w:hAnsi="宋体" w:cs="宋体" w:hint="eastAsia"/>
          <w:b/>
          <w:kern w:val="0"/>
          <w:sz w:val="28"/>
          <w:szCs w:val="28"/>
        </w:rPr>
        <w:t>乙 方（供方）:</w:t>
      </w:r>
    </w:p>
    <w:p w:rsidR="002403CC" w:rsidRPr="002D23CC" w:rsidRDefault="00852FBE">
      <w:pPr>
        <w:autoSpaceDE w:val="0"/>
        <w:autoSpaceDN w:val="0"/>
        <w:spacing w:line="480" w:lineRule="exact"/>
        <w:ind w:firstLineChars="2300" w:firstLine="6440"/>
        <w:textAlignment w:val="bottom"/>
        <w:rPr>
          <w:rFonts w:ascii="宋体" w:hAnsi="宋体" w:cs="宋体"/>
          <w:kern w:val="0"/>
          <w:sz w:val="28"/>
          <w:szCs w:val="28"/>
        </w:rPr>
      </w:pPr>
      <w:r w:rsidRPr="002D23CC">
        <w:rPr>
          <w:rFonts w:ascii="宋体" w:hAnsi="宋体" w:cs="宋体" w:hint="eastAsia"/>
          <w:kern w:val="0"/>
          <w:sz w:val="28"/>
          <w:szCs w:val="28"/>
        </w:rPr>
        <w:t>合同编号：</w:t>
      </w:r>
    </w:p>
    <w:p w:rsidR="002403CC" w:rsidRPr="002D23CC" w:rsidRDefault="002403CC">
      <w:pPr>
        <w:pStyle w:val="20"/>
        <w:spacing w:line="480" w:lineRule="exact"/>
        <w:ind w:firstLine="560"/>
        <w:rPr>
          <w:rFonts w:ascii="宋体" w:hAnsi="宋体" w:cs="宋体"/>
          <w:sz w:val="28"/>
          <w:szCs w:val="28"/>
        </w:rPr>
      </w:pPr>
    </w:p>
    <w:p w:rsidR="00000000" w:rsidRPr="002D23CC" w:rsidRDefault="00852FBE">
      <w:pPr>
        <w:spacing w:line="520" w:lineRule="exact"/>
        <w:ind w:firstLineChars="221" w:firstLine="619"/>
        <w:jc w:val="left"/>
        <w:rPr>
          <w:rFonts w:ascii="仿宋" w:eastAsia="仿宋" w:hAnsi="仿宋"/>
          <w:sz w:val="28"/>
          <w:szCs w:val="28"/>
        </w:rPr>
      </w:pPr>
      <w:r w:rsidRPr="002D23CC">
        <w:rPr>
          <w:rFonts w:ascii="仿宋" w:eastAsia="仿宋" w:hAnsi="仿宋" w:hint="eastAsia"/>
          <w:sz w:val="28"/>
          <w:szCs w:val="28"/>
        </w:rPr>
        <w:t>依照有关法律、法规的规定，甲乙双方本着平等自愿、互利互惠的原则，就XXXXXXX项目</w:t>
      </w:r>
      <w:r w:rsidRPr="002D23CC">
        <w:rPr>
          <w:rFonts w:ascii="楷体" w:eastAsia="楷体" w:hAnsi="楷体" w:hint="eastAsia"/>
          <w:sz w:val="28"/>
          <w:szCs w:val="28"/>
        </w:rPr>
        <w:t>发包</w:t>
      </w:r>
      <w:r w:rsidRPr="002D23CC">
        <w:rPr>
          <w:rFonts w:ascii="仿宋" w:eastAsia="仿宋" w:hAnsi="仿宋" w:hint="eastAsia"/>
          <w:sz w:val="28"/>
          <w:szCs w:val="28"/>
        </w:rPr>
        <w:t>给乙方一事，经双方友好协商达成如下合同条款。</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第一条工程概况</w:t>
      </w:r>
    </w:p>
    <w:p w:rsidR="002403CC" w:rsidRPr="002D23CC" w:rsidRDefault="00852FBE">
      <w:pPr>
        <w:spacing w:line="400" w:lineRule="exact"/>
        <w:ind w:firstLine="645"/>
        <w:rPr>
          <w:rFonts w:ascii="仿宋" w:eastAsia="仿宋" w:hAnsi="仿宋"/>
          <w:sz w:val="28"/>
          <w:szCs w:val="28"/>
        </w:rPr>
      </w:pPr>
      <w:r w:rsidRPr="002D23CC">
        <w:rPr>
          <w:rFonts w:ascii="仿宋" w:eastAsia="仿宋" w:hAnsi="仿宋" w:hint="eastAsia"/>
          <w:sz w:val="28"/>
          <w:szCs w:val="28"/>
        </w:rPr>
        <w:t>工程地点：</w:t>
      </w:r>
    </w:p>
    <w:p w:rsidR="00000000" w:rsidRPr="002D23CC" w:rsidRDefault="00852FBE">
      <w:pPr>
        <w:spacing w:line="400" w:lineRule="exact"/>
        <w:ind w:firstLineChars="221" w:firstLine="619"/>
        <w:jc w:val="left"/>
        <w:rPr>
          <w:rFonts w:ascii="仿宋" w:eastAsia="仿宋" w:hAnsi="仿宋" w:cs="仿宋_GB2312"/>
          <w:sz w:val="28"/>
          <w:szCs w:val="28"/>
        </w:rPr>
      </w:pPr>
      <w:r w:rsidRPr="002D23CC">
        <w:rPr>
          <w:rFonts w:ascii="仿宋" w:eastAsia="仿宋" w:hAnsi="仿宋" w:hint="eastAsia"/>
          <w:sz w:val="28"/>
          <w:szCs w:val="28"/>
        </w:rPr>
        <w:t>工程范围：</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第二条 合同总价格 </w:t>
      </w:r>
    </w:p>
    <w:p w:rsidR="002403CC" w:rsidRPr="002D23CC" w:rsidRDefault="00852FBE">
      <w:pPr>
        <w:spacing w:line="520" w:lineRule="exact"/>
        <w:ind w:leftChars="9" w:left="19" w:firstLineChars="200" w:firstLine="560"/>
        <w:rPr>
          <w:rFonts w:ascii="仿宋" w:eastAsia="仿宋" w:hAnsi="仿宋" w:cs="宋体"/>
          <w:kern w:val="0"/>
          <w:sz w:val="28"/>
          <w:szCs w:val="28"/>
        </w:rPr>
      </w:pPr>
      <w:r w:rsidRPr="002D23CC">
        <w:rPr>
          <w:rFonts w:ascii="仿宋" w:eastAsia="仿宋" w:hAnsi="仿宋" w:cs="宋体" w:hint="eastAsia"/>
          <w:kern w:val="0"/>
          <w:sz w:val="28"/>
          <w:szCs w:val="28"/>
        </w:rPr>
        <w:t>2</w:t>
      </w:r>
      <w:r w:rsidRPr="002D23CC">
        <w:rPr>
          <w:rFonts w:ascii="仿宋" w:eastAsia="仿宋" w:hAnsi="仿宋" w:cs="宋体"/>
          <w:kern w:val="0"/>
          <w:sz w:val="28"/>
          <w:szCs w:val="28"/>
        </w:rPr>
        <w:t>.1</w:t>
      </w:r>
      <w:r w:rsidRPr="002D23CC">
        <w:rPr>
          <w:rFonts w:ascii="仿宋" w:eastAsia="仿宋" w:hAnsi="仿宋" w:cs="宋体" w:hint="eastAsia"/>
          <w:kern w:val="0"/>
          <w:sz w:val="28"/>
          <w:szCs w:val="28"/>
        </w:rPr>
        <w:t>本合同固定含税总价为人民币：    ，大写      。清单详见附件。以上总价格已包含备件、专用工具、原材辅材费、设计费、制造费、包装费、运输费、保险费、装卸费、安装调试费、技术指导费、技术资料、质保期的维护保养费、税金、安装人工费、安装材料费等完成本合同项目所需一切费用。</w:t>
      </w:r>
    </w:p>
    <w:p w:rsidR="002403CC" w:rsidRPr="002D23CC" w:rsidRDefault="00852FBE">
      <w:pPr>
        <w:spacing w:line="520" w:lineRule="exact"/>
        <w:ind w:leftChars="9" w:left="19" w:firstLineChars="200" w:firstLine="560"/>
        <w:rPr>
          <w:rFonts w:ascii="仿宋" w:eastAsia="仿宋" w:hAnsi="仿宋" w:cs="宋体"/>
          <w:kern w:val="0"/>
          <w:sz w:val="28"/>
          <w:szCs w:val="28"/>
        </w:rPr>
      </w:pPr>
      <w:r w:rsidRPr="002D23CC">
        <w:rPr>
          <w:rFonts w:ascii="仿宋" w:eastAsia="仿宋" w:hAnsi="仿宋" w:cs="宋体" w:hint="eastAsia"/>
          <w:kern w:val="0"/>
          <w:sz w:val="28"/>
          <w:szCs w:val="28"/>
        </w:rPr>
        <w:t>2</w:t>
      </w:r>
      <w:r w:rsidRPr="002D23CC">
        <w:rPr>
          <w:rFonts w:ascii="仿宋" w:eastAsia="仿宋" w:hAnsi="仿宋" w:cs="宋体"/>
          <w:kern w:val="0"/>
          <w:sz w:val="28"/>
          <w:szCs w:val="28"/>
        </w:rPr>
        <w:t>.2</w:t>
      </w:r>
      <w:r w:rsidRPr="002D23CC">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2403CC" w:rsidRPr="002D23CC" w:rsidRDefault="00852FBE">
      <w:pPr>
        <w:spacing w:line="520" w:lineRule="exact"/>
        <w:ind w:leftChars="-29" w:left="-61" w:firstLineChars="225" w:firstLine="630"/>
        <w:rPr>
          <w:rFonts w:ascii="仿宋" w:eastAsia="仿宋" w:hAnsi="仿宋" w:cs="宋体"/>
          <w:kern w:val="0"/>
          <w:sz w:val="28"/>
          <w:szCs w:val="28"/>
        </w:rPr>
      </w:pPr>
      <w:r w:rsidRPr="002D23CC">
        <w:rPr>
          <w:rFonts w:ascii="仿宋" w:eastAsia="仿宋" w:hAnsi="仿宋" w:cs="宋体" w:hint="eastAsia"/>
          <w:kern w:val="0"/>
          <w:sz w:val="28"/>
          <w:szCs w:val="28"/>
        </w:rPr>
        <w:t>2.3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2403CC" w:rsidRPr="002D23CC" w:rsidRDefault="00852FBE">
      <w:pPr>
        <w:spacing w:line="520" w:lineRule="exact"/>
        <w:ind w:firstLineChars="200" w:firstLine="562"/>
        <w:jc w:val="left"/>
        <w:outlineLvl w:val="0"/>
        <w:rPr>
          <w:rFonts w:ascii="仿宋" w:eastAsia="仿宋" w:hAnsi="仿宋" w:cs="宋体"/>
          <w:kern w:val="0"/>
          <w:sz w:val="28"/>
          <w:szCs w:val="28"/>
        </w:rPr>
      </w:pPr>
      <w:r w:rsidRPr="002D23CC">
        <w:rPr>
          <w:rFonts w:ascii="仿宋" w:eastAsia="仿宋" w:hAnsi="仿宋" w:hint="eastAsia"/>
          <w:b/>
          <w:bCs/>
          <w:sz w:val="28"/>
          <w:szCs w:val="28"/>
        </w:rPr>
        <w:lastRenderedPageBreak/>
        <w:t xml:space="preserve">第三条付款方式 </w:t>
      </w:r>
    </w:p>
    <w:p w:rsidR="002403CC" w:rsidRPr="002D23CC" w:rsidRDefault="00852FBE">
      <w:pPr>
        <w:widowControl/>
        <w:spacing w:before="150" w:line="520" w:lineRule="exact"/>
        <w:ind w:firstLineChars="200" w:firstLine="560"/>
        <w:jc w:val="left"/>
        <w:rPr>
          <w:rFonts w:ascii="楷体" w:eastAsia="楷体" w:hAnsi="楷体" w:cs="宋体"/>
          <w:kern w:val="0"/>
          <w:sz w:val="28"/>
          <w:szCs w:val="28"/>
        </w:rPr>
      </w:pPr>
      <w:r w:rsidRPr="002D23CC">
        <w:rPr>
          <w:rFonts w:ascii="仿宋" w:eastAsia="仿宋" w:hAnsi="仿宋" w:cs="宋体"/>
          <w:kern w:val="0"/>
          <w:sz w:val="28"/>
          <w:szCs w:val="28"/>
          <w:highlight w:val="yellow"/>
        </w:rPr>
        <w:t>3.1</w:t>
      </w:r>
    </w:p>
    <w:p w:rsidR="002403CC" w:rsidRPr="002D23CC" w:rsidRDefault="00852FBE">
      <w:pPr>
        <w:widowControl/>
        <w:spacing w:line="520" w:lineRule="exact"/>
        <w:ind w:firstLineChars="200" w:firstLine="560"/>
        <w:jc w:val="left"/>
        <w:rPr>
          <w:rFonts w:ascii="仿宋" w:eastAsia="仿宋" w:hAnsi="仿宋" w:cs="宋体"/>
          <w:kern w:val="0"/>
          <w:sz w:val="28"/>
          <w:szCs w:val="28"/>
        </w:rPr>
      </w:pPr>
      <w:r w:rsidRPr="002D23CC">
        <w:rPr>
          <w:rFonts w:ascii="仿宋" w:eastAsia="仿宋" w:hAnsi="仿宋" w:cs="宋体"/>
          <w:kern w:val="0"/>
          <w:sz w:val="28"/>
          <w:szCs w:val="28"/>
        </w:rPr>
        <w:t>3.2</w:t>
      </w:r>
      <w:r w:rsidRPr="002D23CC">
        <w:rPr>
          <w:rFonts w:ascii="仿宋" w:eastAsia="仿宋" w:hAnsi="仿宋" w:hint="eastAsia"/>
          <w:sz w:val="28"/>
          <w:szCs w:val="28"/>
        </w:rPr>
        <w:t>乙方申请工程款时必须向甲方提交正式合法等额的增值税专用发票。乙方</w:t>
      </w:r>
      <w:r w:rsidRPr="002D23CC">
        <w:rPr>
          <w:rFonts w:ascii="楷体" w:eastAsia="楷体" w:hAnsi="楷体" w:hint="eastAsia"/>
          <w:sz w:val="28"/>
          <w:szCs w:val="28"/>
        </w:rPr>
        <w:t>迟延</w:t>
      </w:r>
      <w:r w:rsidRPr="002D23CC">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第四条工期：</w:t>
      </w:r>
    </w:p>
    <w:p w:rsidR="002403CC" w:rsidRPr="002D23CC" w:rsidRDefault="00852FBE">
      <w:pPr>
        <w:spacing w:line="520" w:lineRule="exact"/>
        <w:ind w:leftChars="300" w:left="630"/>
        <w:rPr>
          <w:rFonts w:ascii="仿宋" w:eastAsia="仿宋" w:hAnsi="仿宋"/>
          <w:sz w:val="28"/>
          <w:szCs w:val="28"/>
        </w:rPr>
      </w:pPr>
      <w:r w:rsidRPr="002D23CC">
        <w:rPr>
          <w:rFonts w:ascii="仿宋" w:eastAsia="仿宋" w:hAnsi="仿宋"/>
          <w:sz w:val="28"/>
          <w:szCs w:val="28"/>
        </w:rPr>
        <w:t>4.1</w:t>
      </w:r>
      <w:r w:rsidRPr="002D23CC">
        <w:rPr>
          <w:rFonts w:ascii="仿宋" w:eastAsia="仿宋" w:hAnsi="仿宋" w:cs="宋体" w:hint="eastAsia"/>
          <w:kern w:val="0"/>
          <w:sz w:val="28"/>
          <w:szCs w:val="28"/>
        </w:rPr>
        <w:t>本项目安装施工工期为</w:t>
      </w:r>
      <w:r w:rsidRPr="002D23CC">
        <w:rPr>
          <w:rFonts w:ascii="仿宋" w:eastAsia="仿宋" w:hAnsi="仿宋" w:cs="宋体"/>
          <w:kern w:val="0"/>
          <w:sz w:val="28"/>
          <w:szCs w:val="28"/>
          <w:highlight w:val="yellow"/>
        </w:rPr>
        <w:t>XXX</w:t>
      </w:r>
      <w:r w:rsidRPr="002D23CC">
        <w:rPr>
          <w:rFonts w:ascii="仿宋" w:eastAsia="仿宋" w:hAnsi="仿宋" w:cs="宋体" w:hint="eastAsia"/>
          <w:kern w:val="0"/>
          <w:sz w:val="28"/>
          <w:szCs w:val="28"/>
          <w:highlight w:val="yellow"/>
        </w:rPr>
        <w:t>天，</w:t>
      </w:r>
      <w:r w:rsidRPr="002D23CC">
        <w:rPr>
          <w:rFonts w:ascii="仿宋" w:eastAsia="仿宋" w:hAnsi="仿宋" w:hint="eastAsia"/>
          <w:sz w:val="28"/>
          <w:szCs w:val="28"/>
          <w:highlight w:val="yellow"/>
        </w:rPr>
        <w:t>工期</w:t>
      </w:r>
      <w:r w:rsidRPr="002D23CC">
        <w:rPr>
          <w:rFonts w:ascii="仿宋" w:eastAsia="仿宋" w:hAnsi="仿宋" w:cs="宋体" w:hint="eastAsia"/>
          <w:kern w:val="0"/>
          <w:sz w:val="28"/>
          <w:szCs w:val="28"/>
          <w:highlight w:val="yellow"/>
        </w:rPr>
        <w:t>自</w:t>
      </w:r>
      <w:r w:rsidRPr="002D23CC">
        <w:rPr>
          <w:rFonts w:ascii="仿宋" w:eastAsia="仿宋" w:hAnsi="仿宋" w:cs="宋体"/>
          <w:kern w:val="0"/>
          <w:sz w:val="28"/>
          <w:szCs w:val="28"/>
          <w:highlight w:val="yellow"/>
        </w:rPr>
        <w:t>XXXXX</w:t>
      </w:r>
      <w:r w:rsidRPr="002D23CC">
        <w:rPr>
          <w:rFonts w:ascii="仿宋" w:eastAsia="仿宋" w:hAnsi="仿宋" w:cs="宋体" w:hint="eastAsia"/>
          <w:kern w:val="0"/>
          <w:sz w:val="28"/>
          <w:szCs w:val="28"/>
          <w:highlight w:val="yellow"/>
        </w:rPr>
        <w:t>开始计算。</w:t>
      </w:r>
      <w:r w:rsidRPr="002D23CC">
        <w:rPr>
          <w:rFonts w:ascii="仿宋" w:eastAsia="仿宋" w:cs="宋体"/>
          <w:kern w:val="0"/>
          <w:sz w:val="28"/>
          <w:szCs w:val="28"/>
        </w:rPr>
        <w:t> </w:t>
      </w:r>
      <w:r w:rsidRPr="002D23CC">
        <w:rPr>
          <w:rFonts w:ascii="仿宋" w:eastAsia="仿宋" w:hAnsi="仿宋" w:cs="宋体"/>
          <w:kern w:val="0"/>
          <w:sz w:val="28"/>
          <w:szCs w:val="28"/>
        </w:rPr>
        <w:br/>
      </w:r>
      <w:r w:rsidRPr="002D23CC">
        <w:rPr>
          <w:rFonts w:ascii="仿宋" w:eastAsia="仿宋" w:hAnsi="仿宋"/>
          <w:sz w:val="28"/>
          <w:szCs w:val="28"/>
        </w:rPr>
        <w:t>4.2</w:t>
      </w:r>
      <w:r w:rsidRPr="002D23CC">
        <w:rPr>
          <w:rFonts w:ascii="仿宋" w:eastAsia="仿宋" w:hAnsi="仿宋" w:hint="eastAsia"/>
          <w:kern w:val="0"/>
          <w:sz w:val="28"/>
          <w:szCs w:val="28"/>
        </w:rPr>
        <w:t>因以下原因造成工期延误，工期相应顺延。</w:t>
      </w:r>
    </w:p>
    <w:p w:rsidR="002403CC" w:rsidRPr="002D23CC" w:rsidRDefault="00852FBE">
      <w:pPr>
        <w:tabs>
          <w:tab w:val="left" w:pos="8316"/>
        </w:tabs>
        <w:spacing w:line="520" w:lineRule="exact"/>
        <w:ind w:firstLineChars="200" w:firstLine="560"/>
        <w:rPr>
          <w:rFonts w:ascii="仿宋" w:eastAsia="仿宋" w:hAnsi="仿宋"/>
          <w:kern w:val="0"/>
          <w:sz w:val="28"/>
          <w:szCs w:val="28"/>
        </w:rPr>
      </w:pPr>
      <w:r w:rsidRPr="002D23CC">
        <w:rPr>
          <w:rFonts w:ascii="仿宋" w:eastAsia="仿宋" w:hAnsi="仿宋" w:hint="eastAsia"/>
          <w:kern w:val="0"/>
          <w:sz w:val="28"/>
          <w:szCs w:val="28"/>
        </w:rPr>
        <w:t>（</w:t>
      </w:r>
      <w:r w:rsidRPr="002D23CC">
        <w:rPr>
          <w:rFonts w:ascii="仿宋" w:eastAsia="仿宋" w:hAnsi="仿宋"/>
          <w:kern w:val="0"/>
          <w:sz w:val="28"/>
          <w:szCs w:val="28"/>
        </w:rPr>
        <w:t>1</w:t>
      </w:r>
      <w:r w:rsidRPr="002D23CC">
        <w:rPr>
          <w:rFonts w:ascii="仿宋" w:eastAsia="仿宋" w:hAnsi="仿宋" w:hint="eastAsia"/>
          <w:kern w:val="0"/>
          <w:sz w:val="28"/>
          <w:szCs w:val="28"/>
        </w:rPr>
        <w:t>）因甲方责任造成的设计变更、方案改变而延误工期；</w:t>
      </w:r>
    </w:p>
    <w:p w:rsidR="002403CC" w:rsidRPr="002D23CC" w:rsidRDefault="00852FBE">
      <w:pPr>
        <w:tabs>
          <w:tab w:val="left" w:pos="8316"/>
        </w:tabs>
        <w:spacing w:line="520" w:lineRule="exact"/>
        <w:ind w:firstLineChars="200" w:firstLine="560"/>
        <w:rPr>
          <w:rFonts w:ascii="仿宋" w:eastAsia="仿宋" w:hAnsi="仿宋"/>
          <w:kern w:val="0"/>
          <w:sz w:val="28"/>
          <w:szCs w:val="28"/>
        </w:rPr>
      </w:pPr>
      <w:r w:rsidRPr="002D23CC">
        <w:rPr>
          <w:rFonts w:ascii="仿宋" w:eastAsia="仿宋" w:hAnsi="仿宋" w:hint="eastAsia"/>
          <w:kern w:val="0"/>
          <w:sz w:val="28"/>
          <w:szCs w:val="28"/>
        </w:rPr>
        <w:t>（</w:t>
      </w:r>
      <w:r w:rsidRPr="002D23CC">
        <w:rPr>
          <w:rFonts w:ascii="仿宋" w:eastAsia="仿宋" w:hAnsi="仿宋"/>
          <w:kern w:val="0"/>
          <w:sz w:val="28"/>
          <w:szCs w:val="28"/>
        </w:rPr>
        <w:t>2</w:t>
      </w:r>
      <w:r w:rsidRPr="002D23CC">
        <w:rPr>
          <w:rFonts w:ascii="仿宋" w:eastAsia="仿宋" w:hAnsi="仿宋" w:hint="eastAsia"/>
          <w:kern w:val="0"/>
          <w:sz w:val="28"/>
          <w:szCs w:val="28"/>
        </w:rPr>
        <w:t>）甲方无法提供施工工作面；</w:t>
      </w:r>
    </w:p>
    <w:p w:rsidR="002403CC" w:rsidRPr="002D23CC" w:rsidRDefault="00852FBE">
      <w:pPr>
        <w:tabs>
          <w:tab w:val="left" w:pos="8316"/>
        </w:tabs>
        <w:spacing w:line="520" w:lineRule="exact"/>
        <w:ind w:firstLineChars="200" w:firstLine="560"/>
        <w:rPr>
          <w:rFonts w:ascii="仿宋" w:eastAsia="仿宋" w:hAnsi="仿宋"/>
          <w:sz w:val="28"/>
          <w:szCs w:val="28"/>
        </w:rPr>
      </w:pPr>
      <w:r w:rsidRPr="002D23CC">
        <w:rPr>
          <w:rFonts w:ascii="仿宋" w:eastAsia="仿宋" w:hAnsi="仿宋" w:hint="eastAsia"/>
          <w:sz w:val="28"/>
          <w:szCs w:val="28"/>
        </w:rPr>
        <w:t>（</w:t>
      </w:r>
      <w:r w:rsidRPr="002D23CC">
        <w:rPr>
          <w:rFonts w:ascii="仿宋" w:eastAsia="仿宋" w:hAnsi="仿宋"/>
          <w:sz w:val="28"/>
          <w:szCs w:val="28"/>
        </w:rPr>
        <w:t>3</w:t>
      </w:r>
      <w:r w:rsidRPr="002D23CC">
        <w:rPr>
          <w:rFonts w:ascii="仿宋" w:eastAsia="仿宋" w:hAnsi="仿宋" w:hint="eastAsia"/>
          <w:sz w:val="28"/>
          <w:szCs w:val="28"/>
        </w:rPr>
        <w:t>）不可抗力因素影响施工的；</w:t>
      </w:r>
    </w:p>
    <w:p w:rsidR="002403CC" w:rsidRPr="002D23CC" w:rsidRDefault="002403CC">
      <w:pPr>
        <w:tabs>
          <w:tab w:val="left" w:pos="8316"/>
        </w:tabs>
        <w:spacing w:line="520" w:lineRule="exact"/>
        <w:ind w:firstLineChars="200" w:firstLine="560"/>
        <w:rPr>
          <w:rFonts w:ascii="仿宋" w:eastAsia="仿宋" w:hAnsi="仿宋"/>
          <w:kern w:val="0"/>
          <w:sz w:val="28"/>
          <w:szCs w:val="28"/>
        </w:rPr>
      </w:pPr>
    </w:p>
    <w:p w:rsidR="002403CC" w:rsidRPr="002D23CC" w:rsidRDefault="00852FBE">
      <w:pPr>
        <w:spacing w:line="520" w:lineRule="exact"/>
        <w:ind w:firstLineChars="200" w:firstLine="560"/>
        <w:rPr>
          <w:rFonts w:ascii="仿宋" w:eastAsia="仿宋" w:hAnsi="仿宋"/>
          <w:kern w:val="0"/>
          <w:sz w:val="28"/>
          <w:szCs w:val="28"/>
        </w:rPr>
      </w:pPr>
      <w:r w:rsidRPr="002D23CC">
        <w:rPr>
          <w:rFonts w:ascii="仿宋" w:eastAsia="仿宋" w:hAnsi="仿宋" w:hint="eastAsia"/>
          <w:kern w:val="0"/>
          <w:sz w:val="28"/>
          <w:szCs w:val="28"/>
        </w:rPr>
        <w:t>非上述原因，工程不能按合同工期竣工，乙方须按本合同第十条</w:t>
      </w:r>
      <w:r w:rsidRPr="002D23CC">
        <w:rPr>
          <w:rFonts w:ascii="仿宋" w:eastAsia="仿宋" w:hAnsi="仿宋"/>
          <w:kern w:val="0"/>
          <w:sz w:val="28"/>
          <w:szCs w:val="28"/>
        </w:rPr>
        <w:t>承担违约责任，所产生的违约赔偿金甲方有权直接从</w:t>
      </w:r>
      <w:r w:rsidRPr="002D23CC">
        <w:rPr>
          <w:rFonts w:ascii="楷体" w:eastAsia="楷体" w:hAnsi="楷体" w:hint="eastAsia"/>
          <w:kern w:val="0"/>
          <w:sz w:val="28"/>
          <w:szCs w:val="28"/>
        </w:rPr>
        <w:t>应付</w:t>
      </w:r>
      <w:r w:rsidRPr="002D23CC">
        <w:rPr>
          <w:rFonts w:ascii="仿宋" w:eastAsia="仿宋" w:hAnsi="仿宋"/>
          <w:kern w:val="0"/>
          <w:sz w:val="28"/>
          <w:szCs w:val="28"/>
        </w:rPr>
        <w:t>工程款中</w:t>
      </w:r>
      <w:r w:rsidRPr="002D23CC">
        <w:rPr>
          <w:rFonts w:ascii="楷体" w:eastAsia="楷体" w:hAnsi="楷体" w:hint="eastAsia"/>
          <w:kern w:val="0"/>
          <w:sz w:val="28"/>
          <w:szCs w:val="28"/>
        </w:rPr>
        <w:t>直接扣除</w:t>
      </w:r>
      <w:r w:rsidRPr="002D23CC">
        <w:rPr>
          <w:rFonts w:ascii="楷体" w:eastAsia="楷体" w:hAnsi="楷体"/>
          <w:kern w:val="0"/>
          <w:sz w:val="28"/>
          <w:szCs w:val="28"/>
        </w:rPr>
        <w:t>。</w:t>
      </w:r>
    </w:p>
    <w:p w:rsidR="002403CC" w:rsidRPr="002D23CC" w:rsidRDefault="00852FBE">
      <w:pPr>
        <w:autoSpaceDE w:val="0"/>
        <w:autoSpaceDN w:val="0"/>
        <w:adjustRightInd w:val="0"/>
        <w:spacing w:line="520" w:lineRule="exact"/>
        <w:ind w:firstLineChars="200" w:firstLine="560"/>
        <w:jc w:val="left"/>
        <w:rPr>
          <w:rFonts w:ascii="仿宋" w:eastAsia="仿宋" w:hAnsi="仿宋" w:cs="宋体"/>
          <w:sz w:val="28"/>
          <w:szCs w:val="28"/>
          <w:lang w:val="zh-CN"/>
        </w:rPr>
      </w:pPr>
      <w:r w:rsidRPr="002D23CC">
        <w:rPr>
          <w:rFonts w:ascii="仿宋" w:eastAsia="仿宋" w:hAnsi="仿宋"/>
          <w:kern w:val="0"/>
          <w:sz w:val="28"/>
          <w:szCs w:val="28"/>
        </w:rPr>
        <w:t>4.3</w:t>
      </w:r>
      <w:r w:rsidRPr="002D23CC">
        <w:rPr>
          <w:rFonts w:ascii="仿宋" w:eastAsia="仿宋" w:hAnsi="仿宋" w:cs="宋体" w:hint="eastAsia"/>
          <w:sz w:val="28"/>
          <w:szCs w:val="28"/>
          <w:lang w:val="zh-CN"/>
        </w:rPr>
        <w:t>双方约定本工程属下列情况者，工期不予顺延：</w:t>
      </w:r>
    </w:p>
    <w:p w:rsidR="002403CC" w:rsidRPr="002D23CC" w:rsidRDefault="00852FBE">
      <w:pPr>
        <w:autoSpaceDE w:val="0"/>
        <w:autoSpaceDN w:val="0"/>
        <w:adjustRightInd w:val="0"/>
        <w:spacing w:line="520" w:lineRule="exact"/>
        <w:ind w:firstLine="485"/>
        <w:jc w:val="left"/>
        <w:rPr>
          <w:rFonts w:ascii="仿宋" w:eastAsia="仿宋" w:hAnsi="仿宋"/>
          <w:spacing w:val="-20"/>
          <w:sz w:val="28"/>
          <w:szCs w:val="28"/>
        </w:rPr>
      </w:pPr>
      <w:r w:rsidRPr="002D23CC">
        <w:rPr>
          <w:rFonts w:ascii="仿宋" w:eastAsia="仿宋" w:hAnsi="仿宋" w:cs="宋体" w:hint="eastAsia"/>
          <w:sz w:val="28"/>
          <w:szCs w:val="28"/>
          <w:lang w:val="zh-CN"/>
        </w:rPr>
        <w:t>（</w:t>
      </w:r>
      <w:r w:rsidRPr="002D23CC">
        <w:rPr>
          <w:rFonts w:ascii="仿宋" w:eastAsia="仿宋" w:hAnsi="仿宋" w:cs="宋体"/>
          <w:sz w:val="28"/>
          <w:szCs w:val="28"/>
          <w:lang w:val="zh-CN"/>
        </w:rPr>
        <w:t>1）因乙方违反规范要求或任何工程质量不合格而进行返工、重建、</w:t>
      </w:r>
      <w:r w:rsidRPr="002D23CC">
        <w:rPr>
          <w:rFonts w:ascii="仿宋" w:eastAsia="仿宋" w:hAnsi="仿宋" w:hint="eastAsia"/>
          <w:spacing w:val="-20"/>
          <w:sz w:val="28"/>
          <w:szCs w:val="28"/>
        </w:rPr>
        <w:t>修复的施工工期；</w:t>
      </w:r>
    </w:p>
    <w:p w:rsidR="002403CC" w:rsidRPr="002D23CC" w:rsidRDefault="00852FBE">
      <w:pPr>
        <w:autoSpaceDE w:val="0"/>
        <w:autoSpaceDN w:val="0"/>
        <w:adjustRightInd w:val="0"/>
        <w:spacing w:line="520" w:lineRule="exact"/>
        <w:ind w:firstLine="485"/>
        <w:jc w:val="left"/>
        <w:rPr>
          <w:rFonts w:ascii="仿宋" w:eastAsia="仿宋" w:hAnsi="仿宋" w:cs="宋体"/>
          <w:sz w:val="28"/>
          <w:szCs w:val="28"/>
          <w:lang w:val="zh-CN"/>
        </w:rPr>
      </w:pPr>
      <w:r w:rsidRPr="002D23CC">
        <w:rPr>
          <w:rFonts w:ascii="仿宋" w:eastAsia="仿宋" w:hAnsi="仿宋" w:cs="宋体" w:hint="eastAsia"/>
          <w:sz w:val="28"/>
          <w:szCs w:val="28"/>
          <w:lang w:val="zh-CN"/>
        </w:rPr>
        <w:t>（</w:t>
      </w:r>
      <w:r w:rsidRPr="002D23CC">
        <w:rPr>
          <w:rFonts w:ascii="仿宋" w:eastAsia="仿宋" w:hAnsi="仿宋" w:cs="宋体"/>
          <w:sz w:val="28"/>
          <w:szCs w:val="28"/>
          <w:lang w:val="zh-CN"/>
        </w:rPr>
        <w:t>2）因乙方违反规范施工，或以伪劣材料充抵合同规定的品牌、型号、质量等级，或没有按投标时报送样品进行采购供货，或不按合同约定进行人员配置时，经甲方代表下达停工令的停工日期不得顺延</w:t>
      </w:r>
      <w:r w:rsidRPr="002D23CC">
        <w:rPr>
          <w:rFonts w:ascii="仿宋" w:eastAsia="仿宋" w:hAnsi="仿宋" w:cs="宋体" w:hint="eastAsia"/>
          <w:sz w:val="28"/>
          <w:szCs w:val="28"/>
          <w:lang w:val="zh-CN"/>
        </w:rPr>
        <w:t>；</w:t>
      </w:r>
    </w:p>
    <w:p w:rsidR="002403CC" w:rsidRPr="002D23CC" w:rsidRDefault="00852FBE">
      <w:pPr>
        <w:autoSpaceDE w:val="0"/>
        <w:autoSpaceDN w:val="0"/>
        <w:adjustRightInd w:val="0"/>
        <w:spacing w:line="520" w:lineRule="exact"/>
        <w:ind w:firstLine="485"/>
        <w:jc w:val="left"/>
        <w:rPr>
          <w:rFonts w:ascii="仿宋" w:eastAsia="仿宋" w:hAnsi="仿宋" w:cs="宋体"/>
          <w:sz w:val="28"/>
          <w:szCs w:val="28"/>
          <w:lang w:val="zh-CN"/>
        </w:rPr>
      </w:pPr>
      <w:r w:rsidRPr="002D23CC">
        <w:rPr>
          <w:rFonts w:ascii="仿宋" w:eastAsia="仿宋" w:hAnsi="仿宋" w:cs="宋体" w:hint="eastAsia"/>
          <w:sz w:val="28"/>
          <w:szCs w:val="28"/>
          <w:lang w:val="zh-CN"/>
        </w:rPr>
        <w:t>（</w:t>
      </w:r>
      <w:r w:rsidRPr="002D23CC">
        <w:rPr>
          <w:rFonts w:ascii="仿宋" w:eastAsia="仿宋" w:hAnsi="仿宋" w:cs="宋体"/>
          <w:sz w:val="28"/>
          <w:szCs w:val="28"/>
          <w:lang w:val="zh-CN"/>
        </w:rPr>
        <w:t>3）乙方没有组织和协调好相关施工队伍进行施工而造成工期延误，由乙方承担责任</w:t>
      </w:r>
      <w:r w:rsidRPr="002D23CC">
        <w:rPr>
          <w:rFonts w:ascii="仿宋" w:eastAsia="仿宋" w:hAnsi="仿宋" w:cs="宋体" w:hint="eastAsia"/>
          <w:sz w:val="28"/>
          <w:szCs w:val="28"/>
          <w:lang w:val="zh-CN"/>
        </w:rPr>
        <w:t>；</w:t>
      </w:r>
    </w:p>
    <w:p w:rsidR="002403CC" w:rsidRPr="002D23CC" w:rsidRDefault="00852FBE">
      <w:pPr>
        <w:autoSpaceDE w:val="0"/>
        <w:autoSpaceDN w:val="0"/>
        <w:adjustRightInd w:val="0"/>
        <w:spacing w:line="520" w:lineRule="exact"/>
        <w:ind w:firstLine="485"/>
        <w:jc w:val="left"/>
        <w:rPr>
          <w:rFonts w:ascii="仿宋" w:eastAsia="仿宋" w:hAnsi="仿宋" w:cs="宋体"/>
          <w:sz w:val="28"/>
          <w:szCs w:val="28"/>
          <w:lang w:val="zh-CN"/>
        </w:rPr>
      </w:pPr>
      <w:r w:rsidRPr="002D23CC">
        <w:rPr>
          <w:rFonts w:ascii="仿宋" w:eastAsia="仿宋" w:hAnsi="仿宋" w:cs="宋体" w:hint="eastAsia"/>
          <w:sz w:val="28"/>
          <w:szCs w:val="28"/>
          <w:lang w:val="zh-CN"/>
        </w:rPr>
        <w:t>（</w:t>
      </w:r>
      <w:r w:rsidRPr="002D23CC">
        <w:rPr>
          <w:rFonts w:ascii="仿宋" w:eastAsia="仿宋" w:hAnsi="仿宋" w:cs="宋体"/>
          <w:sz w:val="28"/>
          <w:szCs w:val="28"/>
          <w:lang w:val="zh-CN"/>
        </w:rPr>
        <w:t>4）工程实施期间或完工后接受相关部门检查发现存在质量问题，或技术问题需作整改，延误工期由乙方承担责任并负责经济赔偿</w:t>
      </w:r>
      <w:r w:rsidRPr="002D23CC">
        <w:rPr>
          <w:rFonts w:ascii="仿宋" w:eastAsia="仿宋" w:hAnsi="仿宋" w:cs="宋体" w:hint="eastAsia"/>
          <w:sz w:val="28"/>
          <w:szCs w:val="28"/>
          <w:lang w:val="zh-CN"/>
        </w:rPr>
        <w:t>；</w:t>
      </w:r>
    </w:p>
    <w:p w:rsidR="002403CC" w:rsidRPr="002D23CC" w:rsidRDefault="00852FBE">
      <w:pPr>
        <w:autoSpaceDE w:val="0"/>
        <w:autoSpaceDN w:val="0"/>
        <w:adjustRightInd w:val="0"/>
        <w:spacing w:line="520" w:lineRule="exact"/>
        <w:ind w:firstLine="485"/>
        <w:jc w:val="left"/>
        <w:rPr>
          <w:rFonts w:ascii="仿宋" w:eastAsia="仿宋" w:hAnsi="仿宋" w:cs="宋体"/>
          <w:sz w:val="28"/>
          <w:szCs w:val="28"/>
          <w:lang w:val="zh-CN"/>
        </w:rPr>
      </w:pPr>
      <w:r w:rsidRPr="002D23CC">
        <w:rPr>
          <w:rFonts w:ascii="仿宋" w:eastAsia="仿宋" w:hAnsi="仿宋" w:cs="宋体" w:hint="eastAsia"/>
          <w:sz w:val="28"/>
          <w:szCs w:val="28"/>
          <w:lang w:val="zh-CN"/>
        </w:rPr>
        <w:t>（</w:t>
      </w:r>
      <w:r w:rsidRPr="002D23CC">
        <w:rPr>
          <w:rFonts w:ascii="仿宋" w:eastAsia="仿宋" w:hAnsi="仿宋" w:cs="宋体"/>
          <w:sz w:val="28"/>
          <w:szCs w:val="28"/>
          <w:lang w:val="zh-CN"/>
        </w:rPr>
        <w:t>5）非甲方原因的待料工期不予顺延</w:t>
      </w:r>
      <w:r w:rsidRPr="002D23CC">
        <w:rPr>
          <w:rFonts w:ascii="仿宋" w:eastAsia="仿宋" w:hAnsi="仿宋" w:cs="宋体" w:hint="eastAsia"/>
          <w:sz w:val="28"/>
          <w:szCs w:val="28"/>
          <w:lang w:val="zh-CN"/>
        </w:rPr>
        <w:t>；</w:t>
      </w:r>
    </w:p>
    <w:p w:rsidR="002403CC" w:rsidRPr="002D23CC" w:rsidRDefault="00852FBE">
      <w:pPr>
        <w:autoSpaceDE w:val="0"/>
        <w:autoSpaceDN w:val="0"/>
        <w:adjustRightInd w:val="0"/>
        <w:spacing w:line="520" w:lineRule="exact"/>
        <w:ind w:firstLine="485"/>
        <w:jc w:val="left"/>
        <w:rPr>
          <w:rFonts w:ascii="仿宋" w:eastAsia="仿宋" w:hAnsi="仿宋" w:cs="宋体"/>
          <w:sz w:val="28"/>
          <w:szCs w:val="28"/>
          <w:lang w:val="zh-CN"/>
        </w:rPr>
      </w:pPr>
      <w:r w:rsidRPr="002D23CC">
        <w:rPr>
          <w:rFonts w:ascii="仿宋" w:eastAsia="仿宋" w:hAnsi="仿宋" w:cs="宋体" w:hint="eastAsia"/>
          <w:sz w:val="28"/>
          <w:szCs w:val="28"/>
          <w:lang w:val="zh-CN"/>
        </w:rPr>
        <w:lastRenderedPageBreak/>
        <w:t>（</w:t>
      </w:r>
      <w:r w:rsidRPr="002D23CC">
        <w:rPr>
          <w:rFonts w:ascii="仿宋" w:eastAsia="仿宋" w:hAnsi="仿宋" w:cs="宋体"/>
          <w:sz w:val="28"/>
          <w:szCs w:val="28"/>
          <w:lang w:val="zh-CN"/>
        </w:rPr>
        <w:t>6）其他</w:t>
      </w:r>
      <w:r w:rsidRPr="002D23CC">
        <w:rPr>
          <w:rFonts w:ascii="仿宋" w:eastAsia="仿宋" w:hAnsi="仿宋" w:cs="宋体" w:hint="eastAsia"/>
          <w:sz w:val="28"/>
          <w:szCs w:val="28"/>
          <w:lang w:val="zh-CN"/>
        </w:rPr>
        <w:t>不可归责于甲方的原因造成的施工延误。</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第五条产品质量及工程技术标准：</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5.1</w:t>
      </w:r>
      <w:r w:rsidRPr="002D23CC">
        <w:rPr>
          <w:rFonts w:ascii="仿宋" w:eastAsia="仿宋" w:hAnsi="仿宋" w:hint="eastAsia"/>
          <w:sz w:val="28"/>
          <w:szCs w:val="28"/>
        </w:rPr>
        <w:t>本合同交付的设备产品必须同时满足以下标准：</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w:t>
      </w:r>
      <w:r w:rsidRPr="002D23CC">
        <w:rPr>
          <w:rFonts w:ascii="仿宋" w:eastAsia="仿宋" w:hAnsi="仿宋" w:hint="eastAsia"/>
          <w:sz w:val="28"/>
          <w:szCs w:val="28"/>
        </w:rPr>
        <w:t>中国政府及相关部门的相应产业标准；</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(2)</w:t>
      </w:r>
      <w:r w:rsidRPr="002D23CC">
        <w:rPr>
          <w:rFonts w:ascii="仿宋" w:eastAsia="仿宋" w:hAnsi="仿宋" w:hint="eastAsia"/>
          <w:sz w:val="28"/>
          <w:szCs w:val="28"/>
        </w:rPr>
        <w:t>通过国家或行业相关的产品测试；</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(3)</w:t>
      </w:r>
      <w:r w:rsidRPr="002D23CC">
        <w:rPr>
          <w:rFonts w:ascii="仿宋" w:eastAsia="仿宋" w:hAnsi="仿宋" w:hint="eastAsia"/>
          <w:sz w:val="28"/>
          <w:szCs w:val="28"/>
        </w:rPr>
        <w:t>生产厂家对本合同设备产品技术性能描述。</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5.2</w:t>
      </w:r>
      <w:r w:rsidRPr="002D23CC">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sidRPr="002D23CC">
        <w:rPr>
          <w:rFonts w:ascii="楷体" w:eastAsia="楷体" w:hAnsi="楷体" w:hint="eastAsia"/>
          <w:sz w:val="28"/>
          <w:szCs w:val="28"/>
        </w:rPr>
        <w:t>约定</w:t>
      </w:r>
      <w:r w:rsidRPr="002D23CC">
        <w:rPr>
          <w:rFonts w:ascii="仿宋" w:eastAsia="仿宋" w:hAnsi="仿宋" w:hint="eastAsia"/>
          <w:sz w:val="28"/>
          <w:szCs w:val="28"/>
        </w:rPr>
        <w:t>不符，甲方有权要求乙方进行更换、补充或退货，乙方应立即办理。</w:t>
      </w:r>
      <w:bookmarkStart w:id="9" w:name="_GoBack"/>
      <w:bookmarkEnd w:id="9"/>
    </w:p>
    <w:p w:rsidR="002403CC" w:rsidRPr="002D23CC" w:rsidRDefault="00852FBE">
      <w:pPr>
        <w:spacing w:line="520" w:lineRule="exact"/>
        <w:ind w:firstLine="645"/>
        <w:rPr>
          <w:rFonts w:ascii="仿宋" w:eastAsia="仿宋" w:hAnsi="仿宋"/>
          <w:sz w:val="28"/>
          <w:szCs w:val="28"/>
        </w:rPr>
      </w:pPr>
      <w:r w:rsidRPr="002D23CC">
        <w:rPr>
          <w:rFonts w:ascii="仿宋" w:eastAsia="仿宋" w:hAnsi="仿宋"/>
          <w:sz w:val="28"/>
          <w:szCs w:val="28"/>
        </w:rPr>
        <w:t>5.3乙方</w:t>
      </w:r>
      <w:r w:rsidRPr="002D23CC">
        <w:rPr>
          <w:rFonts w:ascii="仿宋" w:eastAsia="仿宋" w:hAnsi="仿宋" w:hint="eastAsia"/>
          <w:sz w:val="28"/>
          <w:szCs w:val="28"/>
        </w:rPr>
        <w:t>应</w:t>
      </w:r>
      <w:r w:rsidRPr="002D23CC">
        <w:rPr>
          <w:rFonts w:ascii="仿宋" w:eastAsia="仿宋" w:hAnsi="仿宋"/>
          <w:sz w:val="28"/>
          <w:szCs w:val="28"/>
        </w:rPr>
        <w:t>按照甲方</w:t>
      </w:r>
      <w:r w:rsidRPr="002D23CC">
        <w:rPr>
          <w:rFonts w:ascii="仿宋" w:eastAsia="仿宋" w:hAnsi="仿宋" w:hint="eastAsia"/>
          <w:sz w:val="28"/>
          <w:szCs w:val="28"/>
        </w:rPr>
        <w:t>提供的图纸</w:t>
      </w:r>
      <w:r w:rsidRPr="002D23CC">
        <w:rPr>
          <w:rFonts w:ascii="仿宋" w:eastAsia="仿宋" w:hAnsi="仿宋"/>
          <w:sz w:val="28"/>
          <w:szCs w:val="28"/>
        </w:rPr>
        <w:t>要求做到安装布局合理、布线规范，便于使用和维护，符合国家相关技术标准。</w:t>
      </w:r>
    </w:p>
    <w:p w:rsidR="002403CC" w:rsidRPr="002D23CC" w:rsidRDefault="00852FBE">
      <w:pPr>
        <w:spacing w:line="520" w:lineRule="exact"/>
        <w:ind w:firstLine="645"/>
        <w:rPr>
          <w:rFonts w:ascii="仿宋" w:eastAsia="仿宋" w:hAnsi="仿宋"/>
          <w:sz w:val="28"/>
          <w:szCs w:val="28"/>
        </w:rPr>
      </w:pPr>
      <w:r w:rsidRPr="002D23CC">
        <w:rPr>
          <w:rFonts w:ascii="仿宋" w:eastAsia="仿宋" w:hAnsi="仿宋"/>
          <w:sz w:val="28"/>
          <w:szCs w:val="28"/>
        </w:rPr>
        <w:t>5.4</w:t>
      </w:r>
      <w:r w:rsidRPr="002D23CC">
        <w:rPr>
          <w:rFonts w:ascii="仿宋" w:eastAsia="仿宋" w:hAnsi="仿宋" w:hint="eastAsia"/>
          <w:snapToGrid w:val="0"/>
          <w:kern w:val="0"/>
          <w:sz w:val="28"/>
          <w:szCs w:val="28"/>
        </w:rPr>
        <w:t>乙方供应的材料</w:t>
      </w:r>
      <w:r w:rsidRPr="002D23CC">
        <w:rPr>
          <w:rFonts w:ascii="仿宋" w:eastAsia="仿宋" w:hAnsi="仿宋"/>
          <w:snapToGrid w:val="0"/>
          <w:kern w:val="0"/>
          <w:sz w:val="28"/>
          <w:szCs w:val="28"/>
        </w:rPr>
        <w:t>/设备、成品、半成品均须有产品合格证、出厂证</w:t>
      </w:r>
      <w:r w:rsidRPr="002D23CC">
        <w:rPr>
          <w:rFonts w:ascii="仿宋" w:eastAsia="仿宋" w:hAnsi="仿宋" w:hint="eastAsia"/>
          <w:snapToGrid w:val="0"/>
          <w:kern w:val="0"/>
          <w:sz w:val="28"/>
          <w:szCs w:val="28"/>
        </w:rPr>
        <w:t>、检</w:t>
      </w:r>
      <w:r w:rsidRPr="002D23CC">
        <w:rPr>
          <w:rFonts w:ascii="仿宋" w:eastAsia="仿宋" w:hAnsi="仿宋" w:hint="eastAsia"/>
          <w:sz w:val="28"/>
          <w:szCs w:val="28"/>
        </w:rPr>
        <w:t>验合格证明、产品使用说明书等</w:t>
      </w:r>
      <w:r w:rsidRPr="002D23CC">
        <w:rPr>
          <w:rFonts w:ascii="仿宋" w:eastAsia="仿宋" w:hAnsi="仿宋"/>
          <w:sz w:val="28"/>
          <w:szCs w:val="28"/>
        </w:rPr>
        <w:t>，电子产品须同时提供3C认证</w:t>
      </w:r>
      <w:r w:rsidRPr="002D23CC">
        <w:rPr>
          <w:rFonts w:ascii="仿宋" w:eastAsia="仿宋" w:hAnsi="仿宋" w:hint="eastAsia"/>
          <w:sz w:val="28"/>
          <w:szCs w:val="28"/>
        </w:rPr>
        <w:t>，否则视为产品与合同约定不符。</w:t>
      </w:r>
    </w:p>
    <w:p w:rsidR="002403CC" w:rsidRPr="002D23CC" w:rsidRDefault="00852FBE">
      <w:pPr>
        <w:spacing w:line="520" w:lineRule="exact"/>
        <w:ind w:firstLine="645"/>
        <w:rPr>
          <w:rFonts w:ascii="仿宋" w:eastAsia="仿宋" w:hAnsi="仿宋"/>
          <w:sz w:val="28"/>
          <w:szCs w:val="28"/>
        </w:rPr>
      </w:pPr>
      <w:r w:rsidRPr="002D23CC">
        <w:rPr>
          <w:rFonts w:ascii="仿宋" w:eastAsia="仿宋" w:hAnsi="仿宋"/>
          <w:sz w:val="28"/>
          <w:szCs w:val="28"/>
        </w:rPr>
        <w:t>5.5</w:t>
      </w:r>
      <w:r w:rsidRPr="002D23CC">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第六条安装、调试和技术培训 </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6.1</w:t>
      </w:r>
      <w:r w:rsidRPr="002D23CC">
        <w:rPr>
          <w:rFonts w:ascii="仿宋" w:eastAsia="仿宋" w:hAnsi="仿宋" w:hint="eastAsia"/>
          <w:b/>
          <w:sz w:val="28"/>
          <w:szCs w:val="28"/>
        </w:rPr>
        <w:t>设备安装：调试：</w:t>
      </w:r>
      <w:r w:rsidRPr="002D23CC">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lastRenderedPageBreak/>
        <w:t>6.2甲方负责提供必要的场地及施工用电和协调设备用电（申请电表），确保乙方能正常施工。在施工期间，甲方提供施工用水、用电接口</w:t>
      </w:r>
      <w:r w:rsidRPr="002D23CC">
        <w:rPr>
          <w:rFonts w:ascii="仿宋" w:eastAsia="仿宋" w:hAnsi="仿宋" w:hint="eastAsia"/>
          <w:sz w:val="28"/>
          <w:szCs w:val="28"/>
        </w:rPr>
        <w:t>，但水费、电费由乙方自行承担。</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6.3甲方</w:t>
      </w:r>
      <w:r w:rsidRPr="002D23CC">
        <w:rPr>
          <w:rFonts w:ascii="仿宋" w:eastAsia="仿宋" w:hAnsi="仿宋" w:hint="eastAsia"/>
          <w:sz w:val="28"/>
          <w:szCs w:val="28"/>
        </w:rPr>
        <w:t>委派（联系电话：）为现场管理代表，监督、检查工程质量、进度。乙方委派（联系电话：）处理并协调甲乙双方在施工中发生的相关事项。</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6.4</w:t>
      </w:r>
      <w:r w:rsidRPr="002D23CC">
        <w:rPr>
          <w:rFonts w:ascii="仿宋" w:eastAsia="仿宋" w:hAnsi="仿宋" w:hint="eastAsia"/>
          <w:sz w:val="28"/>
          <w:szCs w:val="28"/>
        </w:rPr>
        <w:t>乙方的</w:t>
      </w:r>
      <w:r w:rsidRPr="002D23CC">
        <w:rPr>
          <w:rFonts w:ascii="仿宋" w:eastAsia="仿宋" w:hAnsi="仿宋"/>
          <w:sz w:val="28"/>
          <w:szCs w:val="28"/>
        </w:rPr>
        <w:t>进场材料</w:t>
      </w:r>
      <w:r w:rsidRPr="002D23CC">
        <w:rPr>
          <w:rFonts w:ascii="仿宋" w:eastAsia="仿宋" w:hAnsi="仿宋" w:hint="eastAsia"/>
          <w:sz w:val="28"/>
          <w:szCs w:val="28"/>
        </w:rPr>
        <w:t>（无论甲方是否已经验收）</w:t>
      </w:r>
      <w:r w:rsidRPr="002D23CC">
        <w:rPr>
          <w:rFonts w:ascii="仿宋" w:eastAsia="仿宋" w:hAnsi="仿宋"/>
          <w:sz w:val="28"/>
          <w:szCs w:val="28"/>
        </w:rPr>
        <w:t>、半成品、成品由乙方保管，期限至工程验收合格</w:t>
      </w:r>
      <w:r w:rsidRPr="002D23CC">
        <w:rPr>
          <w:rFonts w:ascii="仿宋" w:eastAsia="仿宋" w:hAnsi="仿宋" w:hint="eastAsia"/>
          <w:sz w:val="28"/>
          <w:szCs w:val="28"/>
        </w:rPr>
        <w:t>并</w:t>
      </w:r>
      <w:r w:rsidRPr="002D23CC">
        <w:rPr>
          <w:rFonts w:ascii="仿宋" w:eastAsia="仿宋" w:hAnsi="仿宋"/>
          <w:sz w:val="28"/>
          <w:szCs w:val="28"/>
        </w:rPr>
        <w:t>交付甲方使用为止。乙方保管期间，若发生材料的毁损、灭失，</w:t>
      </w:r>
      <w:r w:rsidRPr="002D23CC">
        <w:rPr>
          <w:rFonts w:ascii="仿宋" w:eastAsia="仿宋" w:hAnsi="仿宋" w:hint="eastAsia"/>
          <w:sz w:val="28"/>
          <w:szCs w:val="28"/>
        </w:rPr>
        <w:t>损失</w:t>
      </w:r>
      <w:r w:rsidRPr="002D23CC">
        <w:rPr>
          <w:rFonts w:ascii="仿宋" w:eastAsia="仿宋" w:hAnsi="仿宋"/>
          <w:sz w:val="28"/>
          <w:szCs w:val="28"/>
        </w:rPr>
        <w:t>由乙方</w:t>
      </w:r>
      <w:r w:rsidRPr="002D23CC">
        <w:rPr>
          <w:rFonts w:ascii="仿宋" w:eastAsia="仿宋" w:hAnsi="仿宋" w:hint="eastAsia"/>
          <w:sz w:val="28"/>
          <w:szCs w:val="28"/>
        </w:rPr>
        <w:t>自行</w:t>
      </w:r>
      <w:r w:rsidRPr="002D23CC">
        <w:rPr>
          <w:rFonts w:ascii="仿宋" w:eastAsia="仿宋" w:hAnsi="仿宋"/>
          <w:sz w:val="28"/>
          <w:szCs w:val="28"/>
        </w:rPr>
        <w:t>承担</w:t>
      </w:r>
      <w:r w:rsidRPr="002D23CC">
        <w:rPr>
          <w:rFonts w:ascii="仿宋" w:eastAsia="仿宋" w:hAnsi="仿宋" w:hint="eastAsia"/>
          <w:sz w:val="28"/>
          <w:szCs w:val="28"/>
        </w:rPr>
        <w:t>。工程或设备验收合格交付甲方后，由甲方负责保管并承担损毁、灭失风险。</w:t>
      </w:r>
    </w:p>
    <w:p w:rsidR="002403CC" w:rsidRPr="002D23CC" w:rsidRDefault="00852FBE">
      <w:pPr>
        <w:spacing w:line="520" w:lineRule="exact"/>
        <w:ind w:firstLine="555"/>
        <w:rPr>
          <w:rFonts w:ascii="仿宋" w:eastAsia="仿宋" w:hAnsi="仿宋"/>
          <w:sz w:val="28"/>
          <w:szCs w:val="28"/>
        </w:rPr>
      </w:pPr>
      <w:r w:rsidRPr="002D23CC">
        <w:rPr>
          <w:rFonts w:ascii="仿宋" w:eastAsia="仿宋" w:hAnsi="仿宋"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第七条工程验收 </w:t>
      </w:r>
    </w:p>
    <w:p w:rsidR="002403CC" w:rsidRPr="002D23CC" w:rsidRDefault="00852FBE">
      <w:pPr>
        <w:spacing w:line="520" w:lineRule="exact"/>
        <w:ind w:firstLine="645"/>
        <w:rPr>
          <w:rFonts w:ascii="仿宋" w:eastAsia="仿宋" w:hAnsi="仿宋"/>
          <w:sz w:val="28"/>
          <w:szCs w:val="28"/>
        </w:rPr>
      </w:pPr>
      <w:r w:rsidRPr="002D23CC">
        <w:rPr>
          <w:rFonts w:ascii="仿宋" w:eastAsia="仿宋" w:hAnsi="仿宋"/>
          <w:sz w:val="28"/>
          <w:szCs w:val="28"/>
        </w:rPr>
        <w:t>7.1</w:t>
      </w:r>
      <w:r w:rsidRPr="002D23CC">
        <w:rPr>
          <w:rFonts w:ascii="仿宋" w:eastAsia="仿宋" w:hAnsi="仿宋" w:hint="eastAsia"/>
          <w:sz w:val="28"/>
          <w:szCs w:val="28"/>
        </w:rPr>
        <w:t>设备安装调试完成后，</w:t>
      </w:r>
      <w:r w:rsidRPr="002D23CC">
        <w:rPr>
          <w:rFonts w:ascii="仿宋" w:eastAsia="仿宋" w:hAnsi="仿宋" w:hint="eastAsia"/>
          <w:sz w:val="28"/>
          <w:szCs w:val="28"/>
          <w:lang w:val="zh-CN"/>
        </w:rPr>
        <w:t>乙方通知甲方验收，甲方在接到书面通知之日起</w:t>
      </w:r>
      <w:r w:rsidRPr="002D23CC">
        <w:rPr>
          <w:rFonts w:ascii="仿宋" w:eastAsia="仿宋" w:hAnsi="仿宋"/>
          <w:sz w:val="28"/>
          <w:szCs w:val="28"/>
          <w:highlight w:val="yellow"/>
          <w:lang w:val="zh-CN"/>
        </w:rPr>
        <w:t>X</w:t>
      </w:r>
      <w:r w:rsidRPr="002D23CC">
        <w:rPr>
          <w:rFonts w:ascii="仿宋" w:eastAsia="仿宋" w:hAnsi="仿宋" w:hint="eastAsia"/>
          <w:sz w:val="28"/>
          <w:szCs w:val="28"/>
          <w:highlight w:val="yellow"/>
          <w:lang w:val="zh-CN"/>
        </w:rPr>
        <w:t>天</w:t>
      </w:r>
      <w:r w:rsidRPr="002D23CC">
        <w:rPr>
          <w:rFonts w:ascii="仿宋" w:eastAsia="仿宋" w:hAnsi="仿宋" w:hint="eastAsia"/>
          <w:sz w:val="28"/>
          <w:szCs w:val="28"/>
          <w:lang w:val="zh-CN"/>
        </w:rPr>
        <w:t>内组织验收。</w:t>
      </w:r>
      <w:r w:rsidRPr="002D23CC">
        <w:rPr>
          <w:rFonts w:ascii="仿宋" w:eastAsia="仿宋" w:hAnsi="仿宋"/>
          <w:sz w:val="28"/>
          <w:szCs w:val="28"/>
          <w:lang w:val="zh-CN"/>
        </w:rPr>
        <w:t>验收合格后各方签字确认</w:t>
      </w:r>
      <w:r w:rsidRPr="002D23CC">
        <w:rPr>
          <w:rFonts w:ascii="仿宋" w:eastAsia="仿宋" w:hAnsi="仿宋"/>
          <w:sz w:val="28"/>
          <w:szCs w:val="28"/>
        </w:rPr>
        <w:t>，签注验收结论</w:t>
      </w:r>
      <w:r w:rsidRPr="002D23CC">
        <w:rPr>
          <w:rFonts w:ascii="仿宋" w:eastAsia="仿宋" w:hAnsi="仿宋" w:hint="eastAsia"/>
          <w:sz w:val="28"/>
          <w:szCs w:val="28"/>
        </w:rPr>
        <w:t>。工程移交需由双方签署交接文件。</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7.2</w:t>
      </w:r>
      <w:r w:rsidRPr="002D23CC">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7.3自本工程验收合格之日起5天内，乙方应将余土</w:t>
      </w:r>
      <w:r w:rsidRPr="002D23CC">
        <w:rPr>
          <w:rFonts w:ascii="仿宋" w:eastAsia="仿宋" w:hAnsi="仿宋" w:hint="eastAsia"/>
          <w:sz w:val="28"/>
          <w:szCs w:val="28"/>
        </w:rPr>
        <w:t>、</w:t>
      </w:r>
      <w:r w:rsidRPr="002D23CC">
        <w:rPr>
          <w:rFonts w:ascii="仿宋" w:eastAsia="仿宋" w:hAnsi="仿宋"/>
          <w:sz w:val="28"/>
          <w:szCs w:val="28"/>
        </w:rPr>
        <w:t>垃圾</w:t>
      </w:r>
      <w:r w:rsidRPr="002D23CC">
        <w:rPr>
          <w:rFonts w:ascii="仿宋" w:eastAsia="仿宋" w:hAnsi="仿宋" w:hint="eastAsia"/>
          <w:sz w:val="28"/>
          <w:szCs w:val="28"/>
        </w:rPr>
        <w:t>等</w:t>
      </w:r>
      <w:r w:rsidRPr="002D23CC">
        <w:rPr>
          <w:rFonts w:ascii="仿宋" w:eastAsia="仿宋" w:hAnsi="仿宋"/>
          <w:sz w:val="28"/>
          <w:szCs w:val="28"/>
        </w:rPr>
        <w:t>运出场</w:t>
      </w:r>
      <w:r w:rsidRPr="002D23CC">
        <w:rPr>
          <w:rFonts w:ascii="仿宋" w:eastAsia="仿宋" w:hAnsi="仿宋" w:hint="eastAsia"/>
          <w:sz w:val="28"/>
          <w:szCs w:val="28"/>
        </w:rPr>
        <w:t>地外并将场地清理干净退还甲方。若逾期未清场，则按所占场地面积每天</w:t>
      </w:r>
      <w:r w:rsidRPr="002D23CC">
        <w:rPr>
          <w:rFonts w:ascii="仿宋" w:eastAsia="仿宋" w:hAnsi="仿宋"/>
          <w:sz w:val="28"/>
          <w:szCs w:val="28"/>
        </w:rPr>
        <w:t>15元/m2</w:t>
      </w:r>
      <w:r w:rsidRPr="002D23CC">
        <w:rPr>
          <w:rFonts w:ascii="仿宋" w:eastAsia="仿宋" w:hAnsi="仿宋" w:hint="eastAsia"/>
          <w:sz w:val="28"/>
          <w:szCs w:val="28"/>
        </w:rPr>
        <w:t>标准缴纳场地使用费给甲方，如逾期</w:t>
      </w:r>
      <w:r w:rsidRPr="002D23CC">
        <w:rPr>
          <w:rFonts w:ascii="仿宋" w:eastAsia="仿宋" w:hAnsi="仿宋"/>
          <w:sz w:val="28"/>
          <w:szCs w:val="28"/>
        </w:rPr>
        <w:t>7天仍未清场，甲方有权自行或委托他人</w:t>
      </w:r>
      <w:r w:rsidRPr="002D23CC">
        <w:rPr>
          <w:rFonts w:ascii="仿宋" w:eastAsia="仿宋" w:hAnsi="仿宋" w:hint="eastAsia"/>
          <w:sz w:val="28"/>
          <w:szCs w:val="28"/>
        </w:rPr>
        <w:t>清理场地并</w:t>
      </w:r>
      <w:r w:rsidRPr="002D23CC">
        <w:rPr>
          <w:rFonts w:ascii="仿宋" w:eastAsia="仿宋" w:hAnsi="仿宋"/>
          <w:sz w:val="28"/>
          <w:szCs w:val="28"/>
        </w:rPr>
        <w:t>处理乙方</w:t>
      </w:r>
      <w:r w:rsidRPr="002D23CC">
        <w:rPr>
          <w:rFonts w:ascii="仿宋" w:eastAsia="仿宋" w:hAnsi="仿宋" w:hint="eastAsia"/>
          <w:sz w:val="28"/>
          <w:szCs w:val="28"/>
        </w:rPr>
        <w:t>遗留现场的</w:t>
      </w:r>
      <w:r w:rsidRPr="002D23CC">
        <w:rPr>
          <w:rFonts w:ascii="仿宋" w:eastAsia="仿宋" w:hAnsi="仿宋"/>
          <w:sz w:val="28"/>
          <w:szCs w:val="28"/>
        </w:rPr>
        <w:t>物品</w:t>
      </w:r>
      <w:r w:rsidRPr="002D23CC">
        <w:rPr>
          <w:rFonts w:ascii="仿宋" w:eastAsia="仿宋" w:hAnsi="仿宋" w:hint="eastAsia"/>
          <w:sz w:val="28"/>
          <w:szCs w:val="28"/>
        </w:rPr>
        <w:t>（乙方遗留在施工现场的物</w:t>
      </w:r>
      <w:r w:rsidRPr="002D23CC">
        <w:rPr>
          <w:rFonts w:ascii="仿宋" w:eastAsia="仿宋" w:hAnsi="仿宋" w:hint="eastAsia"/>
          <w:sz w:val="28"/>
          <w:szCs w:val="28"/>
        </w:rPr>
        <w:lastRenderedPageBreak/>
        <w:t>品视为乙方抛弃物）</w:t>
      </w:r>
      <w:r w:rsidRPr="002D23CC">
        <w:rPr>
          <w:rFonts w:ascii="仿宋" w:eastAsia="仿宋" w:hAnsi="仿宋"/>
          <w:sz w:val="28"/>
          <w:szCs w:val="28"/>
        </w:rPr>
        <w:t>，乙方除缴纳上述场地占用费外还</w:t>
      </w:r>
      <w:r w:rsidRPr="002D23CC">
        <w:rPr>
          <w:rFonts w:ascii="仿宋" w:eastAsia="仿宋" w:hAnsi="仿宋" w:hint="eastAsia"/>
          <w:sz w:val="28"/>
          <w:szCs w:val="28"/>
        </w:rPr>
        <w:t>应</w:t>
      </w:r>
      <w:r w:rsidRPr="002D23CC">
        <w:rPr>
          <w:rFonts w:ascii="仿宋" w:eastAsia="仿宋" w:hAnsi="仿宋"/>
          <w:sz w:val="28"/>
          <w:szCs w:val="28"/>
        </w:rPr>
        <w:t>负责赔偿</w:t>
      </w:r>
      <w:r w:rsidRPr="002D23CC">
        <w:rPr>
          <w:rFonts w:ascii="仿宋" w:eastAsia="仿宋" w:hAnsi="仿宋" w:hint="eastAsia"/>
          <w:sz w:val="28"/>
          <w:szCs w:val="28"/>
        </w:rPr>
        <w:t>因此给甲方造成的清理费用支出及其他相关损失。</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第八条售后服务 </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8.1</w:t>
      </w:r>
      <w:r w:rsidRPr="002D23CC">
        <w:rPr>
          <w:rFonts w:ascii="仿宋" w:eastAsia="仿宋" w:hAnsi="仿宋" w:hint="eastAsia"/>
          <w:b/>
          <w:sz w:val="28"/>
          <w:szCs w:val="28"/>
        </w:rPr>
        <w:t>保修期限：</w:t>
      </w:r>
      <w:r w:rsidRPr="002D23CC">
        <w:rPr>
          <w:rFonts w:ascii="仿宋" w:eastAsia="仿宋" w:hAnsi="仿宋" w:hint="eastAsia"/>
          <w:sz w:val="28"/>
          <w:szCs w:val="28"/>
        </w:rPr>
        <w:t>自工程验收合格之日起免费</w:t>
      </w:r>
      <w:r w:rsidRPr="002D23CC">
        <w:rPr>
          <w:rFonts w:ascii="仿宋" w:eastAsia="仿宋" w:hAnsi="仿宋" w:hint="eastAsia"/>
          <w:sz w:val="28"/>
          <w:szCs w:val="28"/>
          <w:highlight w:val="yellow"/>
        </w:rPr>
        <w:t>保修年。</w:t>
      </w:r>
      <w:r w:rsidRPr="002D23CC">
        <w:rPr>
          <w:rFonts w:ascii="仿宋" w:eastAsia="仿宋" w:hAnsi="仿宋" w:hint="eastAsia"/>
          <w:sz w:val="28"/>
          <w:szCs w:val="28"/>
        </w:rPr>
        <w:t>在保修期内乙方免费上门维修及更换。</w:t>
      </w:r>
    </w:p>
    <w:p w:rsidR="002403CC" w:rsidRPr="002D23CC" w:rsidRDefault="00852FBE">
      <w:pPr>
        <w:pStyle w:val="aa"/>
        <w:spacing w:line="500" w:lineRule="exact"/>
        <w:ind w:firstLineChars="200" w:firstLine="560"/>
        <w:rPr>
          <w:rFonts w:ascii="仿宋" w:eastAsia="仿宋" w:hAnsi="仿宋"/>
          <w:sz w:val="28"/>
          <w:szCs w:val="28"/>
        </w:rPr>
      </w:pPr>
      <w:r w:rsidRPr="002D23CC">
        <w:rPr>
          <w:rFonts w:ascii="仿宋" w:eastAsia="仿宋" w:hAnsi="仿宋"/>
          <w:sz w:val="28"/>
          <w:szCs w:val="28"/>
        </w:rPr>
        <w:t>8.2</w:t>
      </w:r>
      <w:r w:rsidRPr="002D23CC">
        <w:rPr>
          <w:rFonts w:ascii="仿宋" w:eastAsia="仿宋" w:hAnsi="仿宋" w:hint="eastAsia"/>
          <w:b/>
          <w:sz w:val="28"/>
          <w:szCs w:val="28"/>
        </w:rPr>
        <w:t>保修期响应时间：</w:t>
      </w:r>
      <w:r w:rsidRPr="002D23CC">
        <w:rPr>
          <w:rFonts w:ascii="仿宋" w:eastAsia="仿宋" w:hAnsi="仿宋" w:hint="eastAsia"/>
          <w:sz w:val="28"/>
          <w:szCs w:val="28"/>
          <w:lang w:val="en-US"/>
        </w:rPr>
        <w:t>在质保期内货物运行发生故障，乙方免费提供咨询、更换损坏的零件和维修服务。乙方接到报修通知后，响应时间2小时。维修人员在24小时内到货物安装地点排除故障，如24小时内不能排除故障，乙方负责提供替代货物，产生的费用由乙方自行承担。若各厂家的保修条款更优，则由乙方联系厂家并按厂家保修条款进行保修。</w:t>
      </w:r>
      <w:r w:rsidRPr="002D23CC">
        <w:rPr>
          <w:rFonts w:ascii="仿宋" w:eastAsia="仿宋" w:hAnsi="仿宋" w:hint="eastAsia"/>
          <w:sz w:val="28"/>
          <w:szCs w:val="28"/>
        </w:rPr>
        <w:t>如果乙方响应或修复不及时，甲方有权自行或委托他人进行维修，所产生的维修费用等由乙方双倍支付，甲方有权从本合同项下的任何一期货款中扣除，如货款不足以支付该费用时，超出部分由乙方于收到甲方通知之日起3个工作日内补充支付。</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8.3</w:t>
      </w:r>
      <w:r w:rsidRPr="002D23CC">
        <w:rPr>
          <w:rFonts w:ascii="仿宋" w:eastAsia="仿宋" w:hAnsi="仿宋" w:hint="eastAsia"/>
          <w:sz w:val="28"/>
          <w:szCs w:val="28"/>
        </w:rPr>
        <w:t>用户使用中发现乙方所供的设备性能和质量与合同规定要求不相符的，乙方应负责更换相应的设备产品，所有费用</w:t>
      </w:r>
      <w:r w:rsidRPr="002D23CC">
        <w:rPr>
          <w:rFonts w:ascii="仿宋" w:eastAsia="仿宋" w:hAnsi="仿宋"/>
          <w:sz w:val="28"/>
          <w:szCs w:val="28"/>
        </w:rPr>
        <w:t>(</w:t>
      </w:r>
      <w:r w:rsidRPr="002D23CC">
        <w:rPr>
          <w:rFonts w:ascii="仿宋" w:eastAsia="仿宋" w:hAnsi="仿宋" w:hint="eastAsia"/>
          <w:sz w:val="28"/>
          <w:szCs w:val="28"/>
        </w:rPr>
        <w:t>包括但不限于运输费、新设备购置费用、</w:t>
      </w:r>
      <w:r w:rsidRPr="002D23CC">
        <w:rPr>
          <w:rFonts w:ascii="仿宋" w:eastAsia="仿宋" w:hAnsi="仿宋"/>
          <w:sz w:val="28"/>
          <w:szCs w:val="28"/>
        </w:rPr>
        <w:t>安装</w:t>
      </w:r>
      <w:r w:rsidRPr="002D23CC">
        <w:rPr>
          <w:rFonts w:ascii="仿宋" w:eastAsia="仿宋" w:hAnsi="仿宋" w:hint="eastAsia"/>
          <w:sz w:val="28"/>
          <w:szCs w:val="28"/>
        </w:rPr>
        <w:t>费用</w:t>
      </w:r>
      <w:r w:rsidRPr="002D23CC">
        <w:rPr>
          <w:rFonts w:ascii="仿宋" w:eastAsia="仿宋" w:hAnsi="仿宋"/>
          <w:sz w:val="28"/>
          <w:szCs w:val="28"/>
        </w:rPr>
        <w:t>)</w:t>
      </w:r>
      <w:r w:rsidRPr="002D23CC">
        <w:rPr>
          <w:rFonts w:ascii="仿宋" w:eastAsia="仿宋" w:hAnsi="仿宋" w:hint="eastAsia"/>
          <w:sz w:val="28"/>
          <w:szCs w:val="28"/>
        </w:rPr>
        <w:t>由乙方承担。保修期内更换的零部件，该零部件的保修期自更换之日起重新计算。</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8.4</w:t>
      </w:r>
      <w:r w:rsidRPr="002D23CC">
        <w:rPr>
          <w:rFonts w:ascii="仿宋" w:eastAsia="仿宋" w:hAnsi="仿宋" w:hint="eastAsia"/>
          <w:sz w:val="28"/>
          <w:szCs w:val="28"/>
        </w:rPr>
        <w:t>乙方对系统提供终身技术支持和维护，保修期满后，乙方保证对发生故障的零件按照优惠价格进行修理或更换。</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第九条竣工结算</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9.1</w:t>
      </w:r>
      <w:r w:rsidRPr="002D23CC">
        <w:rPr>
          <w:rFonts w:ascii="仿宋" w:eastAsia="仿宋" w:hAnsi="仿宋" w:hint="eastAsia"/>
          <w:sz w:val="28"/>
          <w:szCs w:val="28"/>
        </w:rPr>
        <w:t>施工过程中，若有</w:t>
      </w:r>
      <w:r w:rsidRPr="002D23CC">
        <w:rPr>
          <w:rFonts w:ascii="仿宋" w:eastAsia="仿宋" w:hAnsi="仿宋"/>
          <w:sz w:val="28"/>
          <w:szCs w:val="28"/>
          <w:lang w:val="zh-CN"/>
        </w:rPr>
        <w:t>工程量变更或增加</w:t>
      </w:r>
      <w:r w:rsidRPr="002D23CC">
        <w:rPr>
          <w:rFonts w:ascii="仿宋" w:eastAsia="仿宋" w:hAnsi="仿宋" w:hint="eastAsia"/>
          <w:sz w:val="28"/>
          <w:szCs w:val="28"/>
        </w:rPr>
        <w:t>，变更或增加的价款按下列方式结算：</w:t>
      </w:r>
    </w:p>
    <w:p w:rsidR="002403CC" w:rsidRPr="002D23CC" w:rsidRDefault="00852FBE">
      <w:pPr>
        <w:spacing w:line="520" w:lineRule="exact"/>
        <w:ind w:firstLine="560"/>
        <w:rPr>
          <w:rFonts w:ascii="仿宋" w:eastAsia="仿宋" w:hAnsi="仿宋"/>
          <w:sz w:val="28"/>
          <w:szCs w:val="28"/>
        </w:rPr>
      </w:pPr>
      <w:r w:rsidRPr="002D23CC">
        <w:rPr>
          <w:rFonts w:ascii="仿宋" w:eastAsia="仿宋" w:hAnsi="仿宋"/>
          <w:sz w:val="28"/>
          <w:szCs w:val="28"/>
        </w:rPr>
        <w:t>（1）合同中已列明工程内容的变更或增加，</w:t>
      </w:r>
      <w:r w:rsidRPr="002D23CC">
        <w:rPr>
          <w:rFonts w:ascii="仿宋" w:eastAsia="仿宋" w:hAnsi="仿宋" w:hint="eastAsia"/>
          <w:sz w:val="28"/>
          <w:szCs w:val="28"/>
        </w:rPr>
        <w:t>按合同约定单价及增减的工程量计算价款；</w:t>
      </w:r>
    </w:p>
    <w:p w:rsidR="002403CC" w:rsidRPr="002D23CC" w:rsidRDefault="00852FBE">
      <w:pPr>
        <w:spacing w:line="520" w:lineRule="exact"/>
        <w:ind w:firstLine="560"/>
        <w:rPr>
          <w:rFonts w:ascii="仿宋" w:eastAsia="仿宋" w:hAnsi="仿宋"/>
          <w:sz w:val="28"/>
          <w:szCs w:val="28"/>
        </w:rPr>
      </w:pPr>
      <w:r w:rsidRPr="002D23CC">
        <w:rPr>
          <w:rFonts w:ascii="仿宋" w:eastAsia="仿宋" w:hAnsi="仿宋"/>
          <w:sz w:val="28"/>
          <w:szCs w:val="28"/>
        </w:rPr>
        <w:t>（2）合同中未列明工程内容的增减，参照合同中已列明的类似工程内容的单价进行结算；</w:t>
      </w:r>
    </w:p>
    <w:p w:rsidR="002403CC" w:rsidRPr="002D23CC" w:rsidRDefault="00852FBE">
      <w:pPr>
        <w:spacing w:line="520" w:lineRule="exact"/>
        <w:ind w:firstLine="560"/>
        <w:rPr>
          <w:rFonts w:ascii="仿宋" w:eastAsia="仿宋" w:hAnsi="仿宋"/>
          <w:sz w:val="28"/>
          <w:szCs w:val="28"/>
        </w:rPr>
      </w:pPr>
      <w:r w:rsidRPr="002D23CC">
        <w:rPr>
          <w:rFonts w:ascii="仿宋" w:eastAsia="仿宋" w:hAnsi="仿宋"/>
          <w:sz w:val="28"/>
          <w:szCs w:val="28"/>
        </w:rPr>
        <w:lastRenderedPageBreak/>
        <w:t>（3）增减的工程内容在合同中未列明且合同中无类似工程内容可参照的，变更工程量的工程款，由双方另行协商确定。</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9.2</w:t>
      </w:r>
      <w:r w:rsidRPr="002D23CC">
        <w:rPr>
          <w:rFonts w:ascii="仿宋" w:eastAsia="仿宋" w:hAnsi="仿宋" w:hint="eastAsia"/>
          <w:sz w:val="28"/>
          <w:szCs w:val="28"/>
        </w:rPr>
        <w:t>乙方在工程竣工且验收合格后</w:t>
      </w:r>
      <w:r w:rsidRPr="002D23CC">
        <w:rPr>
          <w:rFonts w:ascii="仿宋" w:eastAsia="仿宋" w:hAnsi="仿宋"/>
          <w:sz w:val="28"/>
          <w:szCs w:val="28"/>
        </w:rPr>
        <w:t>10</w:t>
      </w:r>
      <w:r w:rsidRPr="002D23CC">
        <w:rPr>
          <w:rFonts w:ascii="仿宋" w:eastAsia="仿宋" w:hAnsi="仿宋" w:hint="eastAsia"/>
          <w:sz w:val="28"/>
          <w:szCs w:val="28"/>
        </w:rPr>
        <w:t>天内向甲方递交竣工结算报告及完整有效的结算资料。甲方收到乙方递交的竣工结算报告及结算资料后</w:t>
      </w:r>
      <w:r w:rsidRPr="002D23CC">
        <w:rPr>
          <w:rFonts w:ascii="仿宋" w:eastAsia="仿宋" w:hAnsi="仿宋"/>
          <w:sz w:val="28"/>
          <w:szCs w:val="28"/>
        </w:rPr>
        <w:t>5</w:t>
      </w:r>
      <w:r w:rsidRPr="002D23CC">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sidRPr="002D23CC">
        <w:rPr>
          <w:rFonts w:ascii="仿宋" w:eastAsia="仿宋" w:hAnsi="仿宋"/>
          <w:sz w:val="28"/>
          <w:szCs w:val="28"/>
        </w:rPr>
        <w:t>在收到甲方退补通知之日起5日内一次性补充提供完整资料</w:t>
      </w:r>
      <w:r w:rsidRPr="002D23CC">
        <w:rPr>
          <w:rFonts w:ascii="仿宋" w:eastAsia="仿宋" w:hAnsi="仿宋" w:hint="eastAsia"/>
          <w:sz w:val="28"/>
          <w:szCs w:val="28"/>
        </w:rPr>
        <w:t>。</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9.3</w:t>
      </w:r>
      <w:r w:rsidRPr="002D23CC">
        <w:rPr>
          <w:rFonts w:ascii="仿宋" w:eastAsia="仿宋" w:hAnsi="仿宋" w:hint="eastAsia"/>
          <w:sz w:val="28"/>
          <w:szCs w:val="28"/>
        </w:rPr>
        <w:t>双方约定竣工结算争议的处理方法：对竣工结算有异议的双方协商解决，协商未能达成一致的，按“第十三条”争议解决条款执行。</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第十条违约责任 </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 xml:space="preserve">10.1 </w:t>
      </w:r>
      <w:r w:rsidRPr="002D23CC">
        <w:rPr>
          <w:rFonts w:ascii="仿宋" w:eastAsia="仿宋" w:hAnsi="仿宋" w:hint="eastAsia"/>
          <w:sz w:val="28"/>
          <w:szCs w:val="28"/>
        </w:rPr>
        <w:t xml:space="preserve">任何一方因不可抗力因素（如：战争、罢工、地震、水灾、火灾、暴风雪）不能按本合同条款履行义务时，可以免除责任。 </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10.2</w:t>
      </w:r>
      <w:r w:rsidRPr="002D23CC">
        <w:rPr>
          <w:rFonts w:ascii="仿宋" w:eastAsia="仿宋" w:hAnsi="仿宋" w:hint="eastAsia"/>
          <w:sz w:val="28"/>
          <w:szCs w:val="28"/>
        </w:rPr>
        <w:t>乙方若逾期完工，每逾期一日，应按工程总价款的</w:t>
      </w:r>
      <w:r w:rsidRPr="002D23CC">
        <w:rPr>
          <w:rFonts w:ascii="仿宋" w:eastAsia="仿宋" w:hAnsi="仿宋"/>
          <w:sz w:val="28"/>
          <w:szCs w:val="28"/>
        </w:rPr>
        <w:t>0.</w:t>
      </w:r>
      <w:r w:rsidRPr="002D23CC">
        <w:rPr>
          <w:rFonts w:ascii="仿宋" w:eastAsia="仿宋" w:hAnsi="仿宋" w:hint="eastAsia"/>
          <w:sz w:val="28"/>
          <w:szCs w:val="28"/>
        </w:rPr>
        <w:t>0</w:t>
      </w:r>
      <w:r w:rsidRPr="002D23CC">
        <w:rPr>
          <w:rFonts w:ascii="仿宋" w:eastAsia="仿宋" w:hAnsi="仿宋"/>
          <w:sz w:val="28"/>
          <w:szCs w:val="28"/>
        </w:rPr>
        <w:t>2%</w:t>
      </w:r>
      <w:r w:rsidRPr="002D23CC">
        <w:rPr>
          <w:rFonts w:ascii="仿宋" w:eastAsia="仿宋" w:hAnsi="仿宋" w:hint="eastAsia"/>
          <w:sz w:val="28"/>
          <w:szCs w:val="28"/>
        </w:rPr>
        <w:t>向甲方支付违约金。乙方按照本条款计算的违约金不足以弥补甲方损失的，由乙方继续赔偿。</w:t>
      </w:r>
    </w:p>
    <w:p w:rsidR="002403CC" w:rsidRPr="002D23CC" w:rsidRDefault="00852FBE">
      <w:pPr>
        <w:spacing w:line="520" w:lineRule="exact"/>
        <w:ind w:firstLineChars="200" w:firstLine="560"/>
        <w:jc w:val="left"/>
        <w:rPr>
          <w:rFonts w:ascii="仿宋" w:eastAsia="仿宋" w:hAnsi="仿宋"/>
          <w:sz w:val="28"/>
          <w:szCs w:val="28"/>
        </w:rPr>
      </w:pPr>
      <w:r w:rsidRPr="002D23CC">
        <w:rPr>
          <w:rFonts w:ascii="仿宋" w:eastAsia="仿宋" w:hAnsi="仿宋" w:hint="eastAsia"/>
          <w:sz w:val="28"/>
          <w:szCs w:val="28"/>
        </w:rPr>
        <w:t>10.3乙方无正当理由不移交合格工程的，乙方应承担工程照管、成品保护保管等项责任，且甲方有权顺延工程款支付。自满足移交条件之日起，乙方每迟延移交一日，应按工程款总额的0.2%向甲方支付违约金。乙方按照本条款约定计算的违约金不足以弥补甲方损失的，由乙方另行赔偿。</w:t>
      </w:r>
    </w:p>
    <w:p w:rsidR="002403CC" w:rsidRPr="002D23CC" w:rsidRDefault="00852FBE">
      <w:pPr>
        <w:spacing w:line="520" w:lineRule="exact"/>
        <w:ind w:firstLineChars="200" w:firstLine="560"/>
        <w:jc w:val="left"/>
        <w:rPr>
          <w:rFonts w:ascii="仿宋" w:eastAsia="仿宋" w:hAnsi="仿宋"/>
          <w:sz w:val="28"/>
          <w:szCs w:val="28"/>
          <w:lang w:val="zh-CN"/>
        </w:rPr>
      </w:pPr>
      <w:r w:rsidRPr="002D23CC">
        <w:rPr>
          <w:rFonts w:ascii="仿宋" w:eastAsia="仿宋" w:hAnsi="仿宋" w:hint="eastAsia"/>
          <w:sz w:val="28"/>
          <w:szCs w:val="28"/>
        </w:rPr>
        <w:t>10.4</w:t>
      </w:r>
      <w:r w:rsidRPr="002D23CC">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仍未能通过验收的，甲方有权单方解除本协议且不支付工程款。在该等情形下，乙方并应向甲方支付合同总价百分之三十的违约金，给甲方造成其他损失的，乙方还应给予赔偿。</w:t>
      </w:r>
    </w:p>
    <w:p w:rsidR="002403CC" w:rsidRPr="002D23CC" w:rsidRDefault="00852FBE">
      <w:pPr>
        <w:spacing w:line="520" w:lineRule="exact"/>
        <w:ind w:firstLineChars="200" w:firstLine="560"/>
        <w:jc w:val="left"/>
        <w:rPr>
          <w:rFonts w:ascii="仿宋" w:eastAsia="仿宋" w:hAnsi="仿宋"/>
          <w:sz w:val="28"/>
          <w:szCs w:val="28"/>
          <w:lang w:val="zh-CN"/>
        </w:rPr>
      </w:pPr>
      <w:r w:rsidRPr="002D23CC">
        <w:rPr>
          <w:rFonts w:ascii="仿宋" w:eastAsia="仿宋" w:hAnsi="仿宋" w:hint="eastAsia"/>
          <w:sz w:val="28"/>
          <w:szCs w:val="28"/>
          <w:lang w:val="zh-CN"/>
        </w:rPr>
        <w:lastRenderedPageBreak/>
        <w:t>10.</w:t>
      </w:r>
      <w:r w:rsidRPr="002D23CC">
        <w:rPr>
          <w:rFonts w:ascii="仿宋" w:eastAsia="仿宋" w:hAnsi="仿宋" w:hint="eastAsia"/>
          <w:sz w:val="28"/>
          <w:szCs w:val="28"/>
        </w:rPr>
        <w:t>5</w:t>
      </w:r>
      <w:r w:rsidRPr="002D23CC">
        <w:rPr>
          <w:rFonts w:ascii="仿宋" w:eastAsia="仿宋" w:hAnsi="仿宋" w:hint="eastAsia"/>
          <w:sz w:val="28"/>
          <w:szCs w:val="28"/>
          <w:lang w:val="zh-CN"/>
        </w:rPr>
        <w:t>乙方向甲方承诺：</w:t>
      </w:r>
      <w:r w:rsidRPr="002D23CC">
        <w:rPr>
          <w:rFonts w:ascii="仿宋" w:eastAsia="仿宋" w:hAnsi="仿宋" w:hint="eastAsia"/>
          <w:sz w:val="28"/>
          <w:szCs w:val="28"/>
        </w:rPr>
        <w:t>若有</w:t>
      </w:r>
      <w:r w:rsidRPr="002D23CC">
        <w:rPr>
          <w:rFonts w:ascii="仿宋" w:eastAsia="仿宋" w:hAnsi="仿宋" w:hint="eastAsia"/>
          <w:sz w:val="28"/>
          <w:szCs w:val="28"/>
          <w:lang w:val="zh-CN"/>
        </w:rPr>
        <w:t>合同条款约定甲方有权终止合同的乙方违约行为或乙方中途退场的，乙方在</w:t>
      </w:r>
      <w:r w:rsidRPr="002D23CC">
        <w:rPr>
          <w:rFonts w:ascii="仿宋" w:eastAsia="仿宋" w:hAnsi="仿宋" w:hint="eastAsia"/>
          <w:sz w:val="28"/>
          <w:szCs w:val="28"/>
        </w:rPr>
        <w:t>收到甲方要求终止施工的通知</w:t>
      </w:r>
      <w:r w:rsidRPr="002D23CC">
        <w:rPr>
          <w:rFonts w:ascii="仿宋" w:eastAsia="仿宋" w:hAnsi="仿宋" w:hint="eastAsia"/>
          <w:sz w:val="28"/>
          <w:szCs w:val="28"/>
          <w:lang w:val="zh-CN"/>
        </w:rPr>
        <w:t>或甲方终止合同的通知（以两者中较早的时间为准）</w:t>
      </w:r>
      <w:r w:rsidRPr="002D23CC">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sidRPr="002D23CC">
        <w:rPr>
          <w:rFonts w:ascii="仿宋" w:eastAsia="仿宋" w:hAnsi="仿宋" w:hint="eastAsia"/>
          <w:sz w:val="28"/>
          <w:szCs w:val="28"/>
          <w:lang w:val="zh-CN"/>
        </w:rPr>
        <w:t>每延期一个日历天向甲方支付本合同总价千分之二的违约赔偿金，按实累计计取无上限。</w:t>
      </w:r>
      <w:r w:rsidRPr="002D23CC">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hint="eastAsia"/>
          <w:sz w:val="28"/>
          <w:szCs w:val="28"/>
        </w:rPr>
        <w:t>10.6除法律规定或本合同约定外，任何一方不得单方终止合同，否则违约方应向对方支付本合同总价款的10%作为违约金，违约金不足以赔偿对方损失的，还应当承担损害赔偿责任。</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hint="eastAsia"/>
          <w:sz w:val="28"/>
          <w:szCs w:val="28"/>
        </w:rPr>
        <w:t>10.7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hint="eastAsia"/>
          <w:sz w:val="28"/>
          <w:szCs w:val="28"/>
        </w:rPr>
        <w:t>10.8若乙方违约时，甲方为维护权利而支出的诉讼费、仲裁费、保全费、律师费、保函费、差旅费、鉴定费等一切费用由乙方承担。</w:t>
      </w:r>
    </w:p>
    <w:p w:rsidR="002403CC" w:rsidRPr="002D23CC" w:rsidRDefault="00852FBE">
      <w:pPr>
        <w:spacing w:line="400" w:lineRule="exact"/>
        <w:ind w:firstLineChars="200" w:firstLine="560"/>
        <w:rPr>
          <w:rFonts w:ascii="仿宋" w:eastAsia="仿宋" w:hAnsi="仿宋"/>
          <w:sz w:val="28"/>
          <w:szCs w:val="28"/>
        </w:rPr>
      </w:pPr>
      <w:r w:rsidRPr="002D23CC">
        <w:rPr>
          <w:rFonts w:ascii="仿宋" w:eastAsia="仿宋" w:hAnsi="仿宋" w:hint="eastAsia"/>
          <w:sz w:val="28"/>
          <w:szCs w:val="28"/>
        </w:rPr>
        <w:t>10.9甲方有权在乙方的履约保证金或合同价款中扣收乙方应承担的违约金、赔偿金及其他费用，履约保证金或合同价款不足的，甲方有权另行向乙方索赔。</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第十一条保密责任 </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11.1</w:t>
      </w:r>
      <w:r w:rsidRPr="002D23CC">
        <w:rPr>
          <w:rFonts w:ascii="仿宋" w:eastAsia="仿宋" w:hAnsi="仿宋" w:hint="eastAsia"/>
          <w:sz w:val="28"/>
          <w:szCs w:val="28"/>
        </w:rPr>
        <w:t>本合同项下所涉及的各项技术信息和商业信息都属于保密信息，双方都负有严格的保密义务，应采取相应的保密措施。</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11.2</w:t>
      </w:r>
      <w:r w:rsidRPr="002D23CC">
        <w:rPr>
          <w:rFonts w:ascii="仿宋" w:eastAsia="仿宋" w:hAnsi="仿宋" w:hint="eastAsia"/>
          <w:sz w:val="28"/>
          <w:szCs w:val="28"/>
        </w:rPr>
        <w:t>甲乙双方应对所签订合同中的产品价格、产品品种等敏感条款承担保密责任，双方均不得将对方信息透露给其他任何单位和个人，否则视</w:t>
      </w:r>
      <w:r w:rsidRPr="002D23CC">
        <w:rPr>
          <w:rFonts w:ascii="仿宋" w:eastAsia="仿宋" w:hAnsi="仿宋" w:hint="eastAsia"/>
          <w:sz w:val="28"/>
          <w:szCs w:val="28"/>
        </w:rPr>
        <w:lastRenderedPageBreak/>
        <w:t>为违反保密义务，承担保密责任。</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11.3</w:t>
      </w:r>
      <w:r w:rsidRPr="002D23CC">
        <w:rPr>
          <w:rFonts w:ascii="仿宋" w:eastAsia="仿宋" w:hAnsi="仿宋" w:hint="eastAsia"/>
          <w:sz w:val="28"/>
          <w:szCs w:val="28"/>
        </w:rPr>
        <w:t>保密期限：本条款的效力至本协议约定的全部保密内容成为社会公众所知悉的信息后终止。</w:t>
      </w:r>
    </w:p>
    <w:p w:rsidR="002403CC" w:rsidRPr="002D23CC" w:rsidRDefault="00852FBE">
      <w:pPr>
        <w:autoSpaceDE w:val="0"/>
        <w:spacing w:line="520" w:lineRule="exact"/>
        <w:ind w:right="18" w:firstLineChars="200" w:firstLine="562"/>
        <w:rPr>
          <w:rFonts w:ascii="仿宋" w:eastAsia="仿宋" w:hAnsi="仿宋"/>
          <w:b/>
          <w:sz w:val="28"/>
          <w:szCs w:val="28"/>
        </w:rPr>
      </w:pPr>
      <w:r w:rsidRPr="002D23CC">
        <w:rPr>
          <w:rFonts w:ascii="仿宋" w:eastAsia="仿宋" w:hAnsi="仿宋" w:hint="eastAsia"/>
          <w:b/>
          <w:sz w:val="28"/>
          <w:szCs w:val="28"/>
        </w:rPr>
        <w:t>第十二条合同解除</w:t>
      </w:r>
    </w:p>
    <w:p w:rsidR="002403CC" w:rsidRPr="002D23CC" w:rsidRDefault="00852FBE">
      <w:pPr>
        <w:autoSpaceDE w:val="0"/>
        <w:spacing w:line="520" w:lineRule="exact"/>
        <w:ind w:right="18" w:firstLineChars="200" w:firstLine="560"/>
        <w:rPr>
          <w:rFonts w:ascii="仿宋" w:eastAsia="仿宋" w:hAnsi="仿宋"/>
          <w:sz w:val="28"/>
          <w:szCs w:val="28"/>
        </w:rPr>
      </w:pPr>
      <w:r w:rsidRPr="002D23CC">
        <w:rPr>
          <w:rFonts w:ascii="仿宋" w:eastAsia="仿宋" w:hAnsi="仿宋"/>
          <w:sz w:val="28"/>
          <w:szCs w:val="28"/>
        </w:rPr>
        <w:t>12.1甲、乙双方协商一致，可以解除合同。</w:t>
      </w:r>
    </w:p>
    <w:p w:rsidR="002403CC" w:rsidRPr="002D23CC" w:rsidRDefault="00852FBE">
      <w:pPr>
        <w:autoSpaceDE w:val="0"/>
        <w:spacing w:line="520" w:lineRule="exact"/>
        <w:ind w:right="18" w:firstLineChars="200" w:firstLine="560"/>
        <w:rPr>
          <w:rFonts w:ascii="仿宋" w:eastAsia="仿宋" w:hAnsi="仿宋"/>
          <w:sz w:val="28"/>
          <w:szCs w:val="28"/>
        </w:rPr>
      </w:pPr>
      <w:r w:rsidRPr="002D23CC">
        <w:rPr>
          <w:rFonts w:ascii="仿宋" w:eastAsia="仿宋" w:hAnsi="仿宋"/>
          <w:sz w:val="28"/>
          <w:szCs w:val="28"/>
        </w:rPr>
        <w:t>12.2</w:t>
      </w:r>
      <w:r w:rsidRPr="002D23CC">
        <w:rPr>
          <w:rFonts w:ascii="仿宋" w:eastAsia="仿宋" w:hAnsi="仿宋" w:hint="eastAsia"/>
          <w:sz w:val="28"/>
          <w:szCs w:val="28"/>
        </w:rPr>
        <w:t>乙方</w:t>
      </w:r>
      <w:r w:rsidRPr="002D23CC">
        <w:rPr>
          <w:rFonts w:ascii="仿宋" w:eastAsia="仿宋" w:hAnsi="仿宋"/>
          <w:sz w:val="28"/>
          <w:szCs w:val="28"/>
        </w:rPr>
        <w:t>有下列情况之一的，</w:t>
      </w:r>
      <w:r w:rsidRPr="002D23CC">
        <w:rPr>
          <w:rFonts w:ascii="仿宋" w:eastAsia="仿宋" w:hAnsi="仿宋" w:hint="eastAsia"/>
          <w:sz w:val="28"/>
          <w:szCs w:val="28"/>
        </w:rPr>
        <w:t>甲方</w:t>
      </w:r>
      <w:r w:rsidRPr="002D23CC">
        <w:rPr>
          <w:rFonts w:ascii="仿宋" w:eastAsia="仿宋" w:hAnsi="仿宋"/>
          <w:sz w:val="28"/>
          <w:szCs w:val="28"/>
        </w:rPr>
        <w:t>可以解除合同</w:t>
      </w:r>
      <w:r w:rsidRPr="002D23CC">
        <w:rPr>
          <w:rFonts w:ascii="仿宋" w:eastAsia="仿宋" w:hAnsi="仿宋" w:hint="eastAsia"/>
          <w:sz w:val="28"/>
          <w:szCs w:val="28"/>
        </w:rPr>
        <w:t>，并要求乙方按照合同总价款的20%向甲方支付违约金，违约金不足以弥补甲方损失时，乙方还应承担赔偿责任，但本合同对于违约金另有约定的除外</w:t>
      </w:r>
      <w:r w:rsidRPr="002D23CC">
        <w:rPr>
          <w:rFonts w:ascii="仿宋" w:eastAsia="仿宋" w:hAnsi="仿宋"/>
          <w:sz w:val="28"/>
          <w:szCs w:val="28"/>
        </w:rPr>
        <w:t>：</w:t>
      </w:r>
    </w:p>
    <w:p w:rsidR="002403CC" w:rsidRPr="002D23CC" w:rsidRDefault="00852FBE">
      <w:pPr>
        <w:autoSpaceDE w:val="0"/>
        <w:spacing w:line="520" w:lineRule="exact"/>
        <w:ind w:right="18" w:firstLineChars="200" w:firstLine="560"/>
        <w:rPr>
          <w:rFonts w:ascii="仿宋" w:eastAsia="仿宋" w:hAnsi="仿宋"/>
          <w:sz w:val="28"/>
          <w:szCs w:val="28"/>
        </w:rPr>
      </w:pPr>
      <w:r w:rsidRPr="002D23CC">
        <w:rPr>
          <w:rFonts w:ascii="仿宋" w:eastAsia="仿宋" w:hAnsi="仿宋" w:hint="eastAsia"/>
          <w:sz w:val="28"/>
          <w:szCs w:val="28"/>
        </w:rPr>
        <w:t>（1）乙方未按甲方要求进场施工，</w:t>
      </w:r>
      <w:r w:rsidRPr="002D23CC">
        <w:rPr>
          <w:rFonts w:ascii="仿宋" w:eastAsia="仿宋" w:hAnsi="仿宋"/>
          <w:sz w:val="28"/>
          <w:szCs w:val="28"/>
        </w:rPr>
        <w:t>或</w:t>
      </w:r>
      <w:r w:rsidRPr="002D23CC">
        <w:rPr>
          <w:rFonts w:ascii="仿宋" w:eastAsia="仿宋" w:hAnsi="仿宋" w:hint="eastAsia"/>
          <w:sz w:val="28"/>
          <w:szCs w:val="28"/>
        </w:rPr>
        <w:t>甲方有合理理由相信乙方在本协议约定工期内无法完工的；</w:t>
      </w:r>
    </w:p>
    <w:p w:rsidR="002403CC" w:rsidRPr="002D23CC" w:rsidRDefault="00852FBE">
      <w:pPr>
        <w:autoSpaceDE w:val="0"/>
        <w:spacing w:line="520" w:lineRule="exact"/>
        <w:ind w:right="18"/>
        <w:rPr>
          <w:rFonts w:ascii="仿宋" w:eastAsia="仿宋" w:hAnsi="仿宋"/>
          <w:sz w:val="28"/>
          <w:szCs w:val="28"/>
        </w:rPr>
      </w:pPr>
      <w:r w:rsidRPr="002D23CC">
        <w:rPr>
          <w:rFonts w:ascii="仿宋" w:eastAsia="仿宋" w:hAnsi="仿宋" w:hint="eastAsia"/>
          <w:sz w:val="28"/>
          <w:szCs w:val="28"/>
        </w:rPr>
        <w:t>（2）</w:t>
      </w:r>
      <w:r w:rsidRPr="002D23CC">
        <w:rPr>
          <w:rFonts w:ascii="仿宋" w:eastAsia="仿宋" w:hAnsi="仿宋"/>
          <w:sz w:val="28"/>
          <w:szCs w:val="28"/>
        </w:rPr>
        <w:t>乙方发生严重经营困难</w:t>
      </w:r>
      <w:r w:rsidRPr="002D23CC">
        <w:rPr>
          <w:rFonts w:ascii="仿宋" w:eastAsia="仿宋" w:hAnsi="仿宋" w:hint="eastAsia"/>
          <w:sz w:val="28"/>
          <w:szCs w:val="28"/>
        </w:rPr>
        <w:t>被破产清算</w:t>
      </w:r>
      <w:r w:rsidRPr="002D23CC">
        <w:rPr>
          <w:rFonts w:ascii="仿宋" w:eastAsia="仿宋" w:hAnsi="仿宋"/>
          <w:sz w:val="28"/>
          <w:szCs w:val="28"/>
        </w:rPr>
        <w:t>致</w:t>
      </w:r>
      <w:r w:rsidRPr="002D23CC">
        <w:rPr>
          <w:rFonts w:ascii="仿宋" w:eastAsia="仿宋" w:hAnsi="仿宋" w:hint="eastAsia"/>
          <w:sz w:val="28"/>
          <w:szCs w:val="28"/>
        </w:rPr>
        <w:t>合同无法继续履行的；</w:t>
      </w:r>
    </w:p>
    <w:p w:rsidR="002403CC" w:rsidRPr="002D23CC" w:rsidRDefault="00852FBE">
      <w:pPr>
        <w:autoSpaceDE w:val="0"/>
        <w:spacing w:line="520" w:lineRule="exact"/>
        <w:ind w:right="18" w:firstLineChars="200" w:firstLine="560"/>
        <w:rPr>
          <w:rFonts w:ascii="仿宋" w:eastAsia="仿宋" w:hAnsi="仿宋"/>
          <w:sz w:val="28"/>
          <w:szCs w:val="28"/>
        </w:rPr>
      </w:pPr>
      <w:r w:rsidRPr="002D23CC">
        <w:rPr>
          <w:rFonts w:ascii="仿宋" w:eastAsia="仿宋" w:hAnsi="仿宋" w:hint="eastAsia"/>
          <w:sz w:val="28"/>
          <w:szCs w:val="28"/>
        </w:rPr>
        <w:t>（</w:t>
      </w:r>
      <w:r w:rsidRPr="002D23CC">
        <w:rPr>
          <w:rFonts w:ascii="仿宋" w:eastAsia="仿宋" w:hAnsi="仿宋"/>
          <w:sz w:val="28"/>
          <w:szCs w:val="28"/>
        </w:rPr>
        <w:t>3</w:t>
      </w:r>
      <w:r w:rsidRPr="002D23CC">
        <w:rPr>
          <w:rFonts w:ascii="仿宋" w:eastAsia="仿宋" w:hAnsi="仿宋" w:hint="eastAsia"/>
          <w:sz w:val="28"/>
          <w:szCs w:val="28"/>
        </w:rPr>
        <w:t>）未按合同规定的期限交付工程；</w:t>
      </w:r>
    </w:p>
    <w:p w:rsidR="002403CC" w:rsidRPr="002D23CC" w:rsidRDefault="00852FBE">
      <w:pPr>
        <w:autoSpaceDE w:val="0"/>
        <w:spacing w:line="520" w:lineRule="exact"/>
        <w:ind w:right="18" w:firstLineChars="200" w:firstLine="560"/>
        <w:rPr>
          <w:rFonts w:ascii="仿宋" w:eastAsia="仿宋" w:hAnsi="仿宋"/>
          <w:sz w:val="28"/>
          <w:szCs w:val="28"/>
        </w:rPr>
      </w:pPr>
      <w:r w:rsidRPr="002D23CC">
        <w:rPr>
          <w:rFonts w:ascii="仿宋" w:eastAsia="仿宋" w:hAnsi="仿宋" w:hint="eastAsia"/>
          <w:sz w:val="28"/>
          <w:szCs w:val="28"/>
        </w:rPr>
        <w:t>（</w:t>
      </w:r>
      <w:r w:rsidRPr="002D23CC">
        <w:rPr>
          <w:rFonts w:ascii="仿宋" w:eastAsia="仿宋" w:hAnsi="仿宋"/>
          <w:sz w:val="28"/>
          <w:szCs w:val="28"/>
        </w:rPr>
        <w:t>4</w:t>
      </w:r>
      <w:r w:rsidRPr="002D23CC">
        <w:rPr>
          <w:rFonts w:ascii="仿宋" w:eastAsia="仿宋" w:hAnsi="仿宋" w:hint="eastAsia"/>
          <w:sz w:val="28"/>
          <w:szCs w:val="28"/>
        </w:rPr>
        <w:t>）乙方将工程转包或分包给第三方的；</w:t>
      </w:r>
    </w:p>
    <w:p w:rsidR="002403CC" w:rsidRPr="002D23CC" w:rsidRDefault="00852FBE">
      <w:pPr>
        <w:autoSpaceDE w:val="0"/>
        <w:spacing w:line="520" w:lineRule="exact"/>
        <w:ind w:right="18" w:firstLineChars="200" w:firstLine="560"/>
        <w:rPr>
          <w:rFonts w:ascii="仿宋" w:eastAsia="仿宋" w:hAnsi="仿宋"/>
          <w:sz w:val="28"/>
          <w:szCs w:val="28"/>
        </w:rPr>
      </w:pPr>
      <w:r w:rsidRPr="002D23CC">
        <w:rPr>
          <w:rFonts w:ascii="仿宋" w:eastAsia="仿宋" w:hAnsi="仿宋" w:hint="eastAsia"/>
          <w:sz w:val="28"/>
          <w:szCs w:val="28"/>
        </w:rPr>
        <w:t>（</w:t>
      </w:r>
      <w:r w:rsidRPr="002D23CC">
        <w:rPr>
          <w:rFonts w:ascii="仿宋" w:eastAsia="仿宋" w:hAnsi="仿宋"/>
          <w:sz w:val="28"/>
          <w:szCs w:val="28"/>
        </w:rPr>
        <w:t>5</w:t>
      </w:r>
      <w:r w:rsidRPr="002D23CC">
        <w:rPr>
          <w:rFonts w:ascii="仿宋" w:eastAsia="仿宋" w:hAnsi="仿宋" w:hint="eastAsia"/>
          <w:sz w:val="28"/>
          <w:szCs w:val="28"/>
        </w:rPr>
        <w:t>）</w:t>
      </w:r>
      <w:r w:rsidRPr="002D23CC">
        <w:rPr>
          <w:rFonts w:ascii="仿宋" w:eastAsia="仿宋" w:hAnsi="仿宋"/>
          <w:sz w:val="28"/>
          <w:szCs w:val="28"/>
        </w:rPr>
        <w:t>本合同约定的其他解除情形。</w:t>
      </w:r>
    </w:p>
    <w:p w:rsidR="002403CC" w:rsidRPr="002D23CC" w:rsidRDefault="00852FBE">
      <w:pPr>
        <w:autoSpaceDE w:val="0"/>
        <w:spacing w:line="520" w:lineRule="exact"/>
        <w:ind w:right="18" w:firstLineChars="200" w:firstLine="560"/>
        <w:rPr>
          <w:rFonts w:ascii="仿宋" w:eastAsia="仿宋" w:hAnsi="仿宋"/>
          <w:sz w:val="28"/>
          <w:szCs w:val="28"/>
        </w:rPr>
      </w:pPr>
      <w:r w:rsidRPr="002D23CC">
        <w:rPr>
          <w:rFonts w:ascii="仿宋" w:eastAsia="仿宋" w:hAnsi="仿宋"/>
          <w:sz w:val="28"/>
          <w:szCs w:val="28"/>
        </w:rPr>
        <w:t>12.3合同解除后，乙方应妥善做好已完工程和已购材料、设备的保护和移交工作，按甲方要求将自有机械设备和人员撤出施工场地。</w:t>
      </w:r>
    </w:p>
    <w:p w:rsidR="002403CC" w:rsidRPr="002D23CC" w:rsidRDefault="00852FBE">
      <w:pPr>
        <w:autoSpaceDE w:val="0"/>
        <w:spacing w:line="520" w:lineRule="exact"/>
        <w:ind w:leftChars="144" w:left="302" w:right="18" w:firstLineChars="100" w:firstLine="280"/>
        <w:rPr>
          <w:rFonts w:ascii="仿宋" w:eastAsia="仿宋" w:hAnsi="仿宋"/>
          <w:sz w:val="28"/>
          <w:szCs w:val="28"/>
        </w:rPr>
      </w:pPr>
      <w:r w:rsidRPr="002D23CC">
        <w:rPr>
          <w:rFonts w:ascii="仿宋" w:eastAsia="仿宋" w:hAnsi="仿宋"/>
          <w:sz w:val="28"/>
          <w:szCs w:val="28"/>
        </w:rPr>
        <w:t>12.</w:t>
      </w:r>
      <w:r w:rsidRPr="002D23CC">
        <w:rPr>
          <w:rFonts w:ascii="仿宋" w:eastAsia="仿宋" w:hAnsi="仿宋" w:hint="eastAsia"/>
          <w:sz w:val="28"/>
          <w:szCs w:val="28"/>
        </w:rPr>
        <w:t>4</w:t>
      </w:r>
      <w:r w:rsidRPr="002D23CC">
        <w:rPr>
          <w:rFonts w:ascii="仿宋" w:eastAsia="仿宋" w:hAnsi="仿宋"/>
          <w:sz w:val="28"/>
          <w:szCs w:val="28"/>
        </w:rPr>
        <w:t>合同解除后，不影响双方在本合同中约定的结算和清理条款的效</w:t>
      </w:r>
    </w:p>
    <w:p w:rsidR="002403CC" w:rsidRPr="002D23CC" w:rsidRDefault="00852FBE">
      <w:pPr>
        <w:spacing w:line="520" w:lineRule="exact"/>
        <w:rPr>
          <w:rFonts w:ascii="仿宋" w:eastAsia="仿宋" w:hAnsi="仿宋" w:cs="宋体"/>
          <w:kern w:val="0"/>
          <w:sz w:val="28"/>
          <w:szCs w:val="28"/>
        </w:rPr>
      </w:pPr>
      <w:r w:rsidRPr="002D23CC">
        <w:rPr>
          <w:rFonts w:ascii="仿宋" w:eastAsia="仿宋" w:hAnsi="仿宋" w:hint="eastAsia"/>
          <w:sz w:val="28"/>
          <w:szCs w:val="28"/>
        </w:rPr>
        <w:t>力。甲乙双方按照实际施工的合格工程量结算总价。</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hint="eastAsia"/>
          <w:sz w:val="28"/>
          <w:szCs w:val="28"/>
        </w:rPr>
        <w:t>12.5合同转让：未经甲方同意，乙方不得将本合同项下的权利、义务转让与任何第三人。</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第十三条合同争议解决方式 </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w:t>
      </w:r>
      <w:r w:rsidRPr="002D23CC">
        <w:rPr>
          <w:rFonts w:ascii="仿宋" w:eastAsia="仿宋" w:hAnsi="仿宋" w:hint="eastAsia"/>
          <w:sz w:val="28"/>
          <w:szCs w:val="28"/>
        </w:rPr>
        <w:t>3</w:t>
      </w:r>
      <w:r w:rsidRPr="002D23CC">
        <w:rPr>
          <w:rFonts w:ascii="仿宋" w:eastAsia="仿宋" w:hAnsi="仿宋"/>
          <w:sz w:val="28"/>
          <w:szCs w:val="28"/>
        </w:rPr>
        <w:t>.1</w:t>
      </w:r>
      <w:r w:rsidRPr="002D23CC">
        <w:rPr>
          <w:rFonts w:ascii="仿宋" w:eastAsia="仿宋" w:hAnsi="仿宋" w:hint="eastAsia"/>
          <w:sz w:val="28"/>
          <w:szCs w:val="28"/>
        </w:rPr>
        <w:t>本合同履行中如产生争议时，双方应友好协商解决。</w:t>
      </w:r>
      <w:r w:rsidRPr="002D23CC">
        <w:rPr>
          <w:rFonts w:ascii="仿宋" w:eastAsia="仿宋" w:hAnsi="仿宋"/>
          <w:sz w:val="28"/>
          <w:szCs w:val="28"/>
        </w:rPr>
        <w:t>协商</w:t>
      </w:r>
      <w:r w:rsidRPr="002D23CC">
        <w:rPr>
          <w:rFonts w:ascii="仿宋" w:eastAsia="仿宋" w:hAnsi="仿宋" w:hint="eastAsia"/>
          <w:sz w:val="28"/>
          <w:szCs w:val="28"/>
        </w:rPr>
        <w:t xml:space="preserve">不成提请甲方所在地人民法院或工程所在地人民法院诉讼解决。 </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 xml:space="preserve">第十四条安全责任 </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hint="eastAsia"/>
          <w:sz w:val="28"/>
          <w:szCs w:val="28"/>
        </w:rPr>
        <w:t>14.1</w:t>
      </w:r>
      <w:r w:rsidRPr="002D23CC">
        <w:rPr>
          <w:rFonts w:ascii="仿宋" w:eastAsia="仿宋" w:hAnsi="仿宋"/>
          <w:sz w:val="28"/>
          <w:szCs w:val="28"/>
        </w:rPr>
        <w:t>乙方在甲方提供的现有施工条件下，应采取各种有效措施，保证工程的持续施工</w:t>
      </w:r>
      <w:r w:rsidRPr="002D23CC">
        <w:rPr>
          <w:rFonts w:ascii="仿宋" w:eastAsia="仿宋" w:hAnsi="仿宋" w:hint="eastAsia"/>
          <w:sz w:val="28"/>
          <w:szCs w:val="28"/>
        </w:rPr>
        <w:t>，应遵守工程建设安全生产有关管理规定，严格按安全标</w:t>
      </w:r>
      <w:r w:rsidRPr="002D23CC">
        <w:rPr>
          <w:rFonts w:ascii="仿宋" w:eastAsia="仿宋" w:hAnsi="仿宋" w:hint="eastAsia"/>
          <w:sz w:val="28"/>
          <w:szCs w:val="28"/>
        </w:rPr>
        <w:lastRenderedPageBreak/>
        <w:t>准组织施工，并随时接受行业安全检查人员依法实施的监督检查，采取必要的安全防护措施，消除事故隐患。</w:t>
      </w:r>
      <w:r w:rsidRPr="002D23CC">
        <w:rPr>
          <w:rFonts w:ascii="仿宋" w:eastAsia="仿宋" w:hAnsi="仿宋"/>
          <w:sz w:val="28"/>
          <w:szCs w:val="28"/>
        </w:rPr>
        <w:t>对于乙方所雇用的工人和其他人员受到的任何人身损害或其他损害，由乙方自行负责处理并承担损害赔偿等法律责任，且不得影响施工进度</w:t>
      </w:r>
      <w:r w:rsidRPr="002D23CC">
        <w:rPr>
          <w:rFonts w:ascii="仿宋" w:eastAsia="仿宋" w:hAnsi="仿宋" w:hint="eastAsia"/>
          <w:sz w:val="28"/>
          <w:szCs w:val="28"/>
        </w:rPr>
        <w:t>，</w:t>
      </w:r>
      <w:r w:rsidRPr="002D23CC">
        <w:rPr>
          <w:rFonts w:ascii="仿宋" w:eastAsia="仿宋" w:hAnsi="仿宋"/>
          <w:sz w:val="28"/>
          <w:szCs w:val="28"/>
        </w:rPr>
        <w:t>乙方应保障甲方</w:t>
      </w:r>
      <w:r w:rsidRPr="002D23CC">
        <w:rPr>
          <w:rFonts w:ascii="仿宋" w:eastAsia="仿宋" w:hAnsi="仿宋" w:hint="eastAsia"/>
          <w:sz w:val="28"/>
          <w:szCs w:val="28"/>
        </w:rPr>
        <w:t>不因此而承担任何责任，且保障甲方不负担涉及此类损害与赔偿或与此有关的索赔、诉讼、损害赔偿、诉讼费、赔偿费及其他费用。</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hint="eastAsia"/>
          <w:sz w:val="28"/>
          <w:szCs w:val="28"/>
        </w:rPr>
        <w:t>14.2</w:t>
      </w:r>
      <w:r w:rsidRPr="002D23CC">
        <w:rPr>
          <w:rFonts w:ascii="仿宋" w:eastAsia="仿宋" w:hAnsi="仿宋"/>
          <w:sz w:val="28"/>
          <w:szCs w:val="28"/>
        </w:rPr>
        <w:t>施工期间至工程</w:t>
      </w:r>
      <w:r w:rsidRPr="002D23CC">
        <w:rPr>
          <w:rFonts w:ascii="仿宋" w:eastAsia="仿宋" w:hAnsi="仿宋" w:hint="eastAsia"/>
          <w:sz w:val="28"/>
          <w:szCs w:val="28"/>
        </w:rPr>
        <w:t>整体</w:t>
      </w:r>
      <w:r w:rsidRPr="002D23CC">
        <w:rPr>
          <w:rFonts w:ascii="仿宋" w:eastAsia="仿宋" w:hAnsi="仿宋"/>
          <w:sz w:val="28"/>
          <w:szCs w:val="28"/>
        </w:rPr>
        <w:t>移交</w:t>
      </w:r>
      <w:r w:rsidRPr="002D23CC">
        <w:rPr>
          <w:rFonts w:ascii="仿宋" w:eastAsia="仿宋" w:hAnsi="仿宋" w:hint="eastAsia"/>
          <w:sz w:val="28"/>
          <w:szCs w:val="28"/>
        </w:rPr>
        <w:t>甲方</w:t>
      </w:r>
      <w:r w:rsidRPr="002D23CC">
        <w:rPr>
          <w:rFonts w:ascii="仿宋" w:eastAsia="仿宋" w:hAnsi="仿宋"/>
          <w:sz w:val="28"/>
          <w:szCs w:val="28"/>
        </w:rPr>
        <w:t>前，乙方应做好施工现场的警示等标志，乙方未履行上述义务造成工程延误、财产损失和人身伤害,</w:t>
      </w:r>
      <w:r w:rsidRPr="002D23CC">
        <w:rPr>
          <w:rFonts w:ascii="仿宋" w:eastAsia="仿宋" w:hAnsi="仿宋" w:hint="eastAsia"/>
          <w:sz w:val="28"/>
          <w:szCs w:val="28"/>
        </w:rPr>
        <w:t>由乙方承担责任及所发生的一切费用。</w:t>
      </w:r>
    </w:p>
    <w:p w:rsidR="002403CC" w:rsidRPr="002D23CC" w:rsidRDefault="00852FBE">
      <w:pPr>
        <w:spacing w:line="520" w:lineRule="exact"/>
        <w:ind w:firstLineChars="200" w:firstLine="560"/>
        <w:rPr>
          <w:rFonts w:ascii="仿宋" w:eastAsia="仿宋" w:hAnsi="仿宋"/>
          <w:snapToGrid w:val="0"/>
          <w:kern w:val="0"/>
          <w:sz w:val="28"/>
          <w:szCs w:val="28"/>
        </w:rPr>
      </w:pPr>
      <w:r w:rsidRPr="002D23CC">
        <w:rPr>
          <w:rFonts w:ascii="仿宋" w:eastAsia="仿宋" w:hAnsi="仿宋" w:hint="eastAsia"/>
          <w:sz w:val="28"/>
          <w:szCs w:val="28"/>
        </w:rPr>
        <w:t>14.3乙方应</w:t>
      </w:r>
      <w:r w:rsidRPr="002D23CC">
        <w:rPr>
          <w:rFonts w:ascii="仿宋" w:eastAsia="仿宋" w:hAnsi="仿宋"/>
          <w:sz w:val="28"/>
          <w:szCs w:val="28"/>
        </w:rPr>
        <w:t>加强现场安全保卫工作，防火防盗</w:t>
      </w:r>
      <w:r w:rsidRPr="002D23CC">
        <w:rPr>
          <w:rFonts w:ascii="仿宋" w:eastAsia="仿宋" w:hAnsi="仿宋" w:hint="eastAsia"/>
          <w:sz w:val="28"/>
          <w:szCs w:val="28"/>
        </w:rPr>
        <w:t>，并</w:t>
      </w:r>
      <w:r w:rsidRPr="002D23CC">
        <w:rPr>
          <w:rFonts w:ascii="仿宋" w:eastAsia="仿宋" w:hAnsi="仿宋"/>
          <w:sz w:val="28"/>
          <w:szCs w:val="28"/>
        </w:rPr>
        <w:t>负责现场施工人员的劳动保险和人身保险及工程</w:t>
      </w:r>
      <w:r w:rsidRPr="002D23CC">
        <w:rPr>
          <w:rFonts w:ascii="仿宋" w:eastAsia="仿宋" w:hAnsi="仿宋" w:hint="eastAsia"/>
          <w:sz w:val="28"/>
          <w:szCs w:val="28"/>
        </w:rPr>
        <w:t>等</w:t>
      </w:r>
      <w:r w:rsidRPr="002D23CC">
        <w:rPr>
          <w:rFonts w:ascii="仿宋" w:eastAsia="仿宋" w:hAnsi="仿宋"/>
          <w:sz w:val="28"/>
          <w:szCs w:val="28"/>
        </w:rPr>
        <w:t>一切保险。保险费用已包含在工程</w:t>
      </w:r>
      <w:r w:rsidRPr="002D23CC">
        <w:rPr>
          <w:rFonts w:ascii="仿宋" w:eastAsia="仿宋" w:hAnsi="仿宋" w:hint="eastAsia"/>
          <w:sz w:val="28"/>
          <w:szCs w:val="28"/>
        </w:rPr>
        <w:t>总价款</w:t>
      </w:r>
      <w:r w:rsidRPr="002D23CC">
        <w:rPr>
          <w:rFonts w:ascii="仿宋" w:eastAsia="仿宋" w:hAnsi="仿宋"/>
          <w:sz w:val="28"/>
          <w:szCs w:val="28"/>
        </w:rPr>
        <w:t>中。</w:t>
      </w:r>
    </w:p>
    <w:p w:rsidR="002403CC" w:rsidRPr="002D23CC" w:rsidRDefault="00852FBE">
      <w:pPr>
        <w:spacing w:line="520" w:lineRule="exact"/>
        <w:ind w:firstLine="645"/>
        <w:rPr>
          <w:rFonts w:ascii="仿宋" w:eastAsia="仿宋" w:hAnsi="仿宋"/>
          <w:b/>
          <w:bCs/>
          <w:sz w:val="28"/>
          <w:szCs w:val="28"/>
        </w:rPr>
      </w:pPr>
      <w:r w:rsidRPr="002D23CC">
        <w:rPr>
          <w:rFonts w:ascii="仿宋" w:eastAsia="仿宋" w:hAnsi="仿宋" w:hint="eastAsia"/>
          <w:b/>
          <w:bCs/>
          <w:sz w:val="28"/>
          <w:szCs w:val="28"/>
        </w:rPr>
        <w:t>第十五条其他事宜：</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15.1</w:t>
      </w:r>
      <w:r w:rsidRPr="002D23CC">
        <w:rPr>
          <w:rFonts w:ascii="仿宋" w:eastAsia="仿宋" w:hAnsi="仿宋" w:hint="eastAsia"/>
          <w:sz w:val="28"/>
          <w:szCs w:val="28"/>
        </w:rPr>
        <w:t>本合同一式四份，甲乙双方各二份，经双方盖章后生效。</w:t>
      </w:r>
    </w:p>
    <w:p w:rsidR="002403CC" w:rsidRPr="002D23CC" w:rsidRDefault="00852FBE">
      <w:pPr>
        <w:spacing w:line="520" w:lineRule="exact"/>
        <w:ind w:firstLineChars="200" w:firstLine="560"/>
        <w:rPr>
          <w:rFonts w:ascii="仿宋" w:eastAsia="仿宋" w:hAnsi="仿宋"/>
          <w:sz w:val="28"/>
          <w:szCs w:val="28"/>
        </w:rPr>
      </w:pPr>
      <w:r w:rsidRPr="002D23CC">
        <w:rPr>
          <w:rFonts w:ascii="仿宋" w:eastAsia="仿宋" w:hAnsi="仿宋"/>
          <w:sz w:val="28"/>
          <w:szCs w:val="28"/>
        </w:rPr>
        <w:t>15.2</w:t>
      </w:r>
      <w:r w:rsidRPr="002D23CC">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2403CC" w:rsidRPr="002D23CC" w:rsidRDefault="002403CC">
      <w:pPr>
        <w:pStyle w:val="20"/>
        <w:ind w:firstLine="560"/>
        <w:rPr>
          <w:rFonts w:ascii="宋体" w:hAnsi="宋体" w:cs="宋体"/>
          <w:sz w:val="28"/>
          <w:szCs w:val="28"/>
        </w:rPr>
      </w:pPr>
    </w:p>
    <w:tbl>
      <w:tblPr>
        <w:tblW w:w="0" w:type="auto"/>
        <w:tblLayout w:type="fixed"/>
        <w:tblLook w:val="04A0"/>
      </w:tblPr>
      <w:tblGrid>
        <w:gridCol w:w="4261"/>
        <w:gridCol w:w="4642"/>
      </w:tblGrid>
      <w:tr w:rsidR="002403CC" w:rsidRPr="002D23CC">
        <w:trPr>
          <w:trHeight w:val="4183"/>
        </w:trPr>
        <w:tc>
          <w:tcPr>
            <w:tcW w:w="4261" w:type="dxa"/>
          </w:tcPr>
          <w:p w:rsidR="002403CC" w:rsidRPr="002D23CC" w:rsidRDefault="00852FBE">
            <w:pPr>
              <w:spacing w:line="480" w:lineRule="exact"/>
              <w:rPr>
                <w:rFonts w:ascii="宋体" w:hAnsi="宋体" w:cs="宋体"/>
                <w:sz w:val="28"/>
                <w:szCs w:val="28"/>
              </w:rPr>
            </w:pPr>
            <w:r w:rsidRPr="002D23CC">
              <w:rPr>
                <w:rFonts w:ascii="宋体" w:hAnsi="宋体" w:cs="宋体" w:hint="eastAsia"/>
                <w:sz w:val="28"/>
                <w:szCs w:val="28"/>
              </w:rPr>
              <w:lastRenderedPageBreak/>
              <w:t>甲方：</w:t>
            </w:r>
          </w:p>
          <w:p w:rsidR="002403CC" w:rsidRPr="002D23CC" w:rsidRDefault="002403CC">
            <w:pPr>
              <w:spacing w:line="480" w:lineRule="exact"/>
              <w:rPr>
                <w:rFonts w:ascii="宋体" w:hAnsi="宋体" w:cs="宋体"/>
                <w:sz w:val="28"/>
                <w:szCs w:val="28"/>
              </w:rPr>
            </w:pPr>
          </w:p>
          <w:p w:rsidR="002403CC" w:rsidRPr="002D23CC" w:rsidRDefault="00852FBE">
            <w:pPr>
              <w:spacing w:line="480" w:lineRule="exact"/>
              <w:rPr>
                <w:rFonts w:ascii="宋体" w:hAnsi="宋体" w:cs="宋体"/>
                <w:sz w:val="28"/>
                <w:szCs w:val="28"/>
              </w:rPr>
            </w:pPr>
            <w:r w:rsidRPr="002D23CC">
              <w:rPr>
                <w:rFonts w:ascii="宋体" w:hAnsi="宋体" w:cs="宋体" w:hint="eastAsia"/>
                <w:sz w:val="28"/>
                <w:szCs w:val="28"/>
              </w:rPr>
              <w:t>签订合同代表（签字）</w:t>
            </w:r>
          </w:p>
          <w:p w:rsidR="002403CC" w:rsidRPr="002D23CC" w:rsidRDefault="002403CC">
            <w:pPr>
              <w:rPr>
                <w:rFonts w:ascii="宋体" w:hAnsi="宋体" w:cs="宋体"/>
                <w:sz w:val="28"/>
                <w:szCs w:val="28"/>
              </w:rPr>
            </w:pPr>
          </w:p>
          <w:p w:rsidR="002403CC" w:rsidRPr="002D23CC" w:rsidRDefault="00852FBE">
            <w:pPr>
              <w:spacing w:line="480" w:lineRule="exact"/>
              <w:rPr>
                <w:rFonts w:ascii="宋体" w:hAnsi="宋体" w:cs="宋体"/>
                <w:sz w:val="28"/>
                <w:szCs w:val="28"/>
                <w:u w:val="single"/>
              </w:rPr>
            </w:pPr>
            <w:r w:rsidRPr="002D23CC">
              <w:rPr>
                <w:rFonts w:ascii="宋体" w:hAnsi="宋体" w:cs="宋体" w:hint="eastAsia"/>
                <w:sz w:val="28"/>
                <w:szCs w:val="28"/>
              </w:rPr>
              <w:t>单位地址：</w:t>
            </w:r>
          </w:p>
          <w:p w:rsidR="002403CC" w:rsidRPr="002D23CC" w:rsidRDefault="002403CC">
            <w:pPr>
              <w:spacing w:line="480" w:lineRule="exact"/>
              <w:rPr>
                <w:rFonts w:ascii="宋体" w:hAnsi="宋体" w:cs="宋体"/>
                <w:sz w:val="28"/>
                <w:szCs w:val="28"/>
              </w:rPr>
            </w:pPr>
          </w:p>
          <w:p w:rsidR="002403CC" w:rsidRPr="002D23CC" w:rsidRDefault="00852FBE">
            <w:pPr>
              <w:spacing w:line="480" w:lineRule="exact"/>
              <w:rPr>
                <w:rFonts w:ascii="宋体" w:hAnsi="宋体" w:cs="宋体"/>
                <w:sz w:val="28"/>
                <w:szCs w:val="28"/>
              </w:rPr>
            </w:pPr>
            <w:r w:rsidRPr="002D23CC">
              <w:rPr>
                <w:rFonts w:ascii="宋体" w:hAnsi="宋体" w:cs="宋体" w:hint="eastAsia"/>
                <w:sz w:val="28"/>
                <w:szCs w:val="28"/>
              </w:rPr>
              <w:t>联系人：</w:t>
            </w:r>
          </w:p>
          <w:p w:rsidR="002403CC" w:rsidRPr="002D23CC" w:rsidRDefault="00852FBE">
            <w:pPr>
              <w:spacing w:line="480" w:lineRule="exact"/>
              <w:rPr>
                <w:rFonts w:ascii="宋体" w:hAnsi="宋体" w:cs="宋体"/>
                <w:sz w:val="28"/>
                <w:szCs w:val="28"/>
              </w:rPr>
            </w:pPr>
            <w:r w:rsidRPr="002D23CC">
              <w:rPr>
                <w:rFonts w:ascii="宋体" w:hAnsi="宋体" w:cs="宋体" w:hint="eastAsia"/>
                <w:sz w:val="28"/>
                <w:szCs w:val="28"/>
              </w:rPr>
              <w:t>联系方式：</w:t>
            </w:r>
          </w:p>
        </w:tc>
        <w:tc>
          <w:tcPr>
            <w:tcW w:w="4642" w:type="dxa"/>
          </w:tcPr>
          <w:p w:rsidR="002403CC" w:rsidRPr="002D23CC" w:rsidRDefault="00852FBE">
            <w:pPr>
              <w:spacing w:line="480" w:lineRule="exact"/>
              <w:jc w:val="left"/>
              <w:rPr>
                <w:rFonts w:ascii="宋体" w:hAnsi="宋体" w:cs="宋体"/>
                <w:sz w:val="28"/>
                <w:szCs w:val="28"/>
              </w:rPr>
            </w:pPr>
            <w:r w:rsidRPr="002D23CC">
              <w:rPr>
                <w:rFonts w:ascii="宋体" w:hAnsi="宋体" w:cs="宋体" w:hint="eastAsia"/>
                <w:sz w:val="28"/>
                <w:szCs w:val="28"/>
              </w:rPr>
              <w:t>乙方：</w:t>
            </w:r>
          </w:p>
          <w:p w:rsidR="002403CC" w:rsidRPr="002D23CC" w:rsidRDefault="00852FBE">
            <w:pPr>
              <w:spacing w:line="480" w:lineRule="exact"/>
              <w:jc w:val="left"/>
              <w:rPr>
                <w:rFonts w:ascii="宋体" w:hAnsi="宋体" w:cs="宋体"/>
                <w:sz w:val="28"/>
                <w:szCs w:val="28"/>
              </w:rPr>
            </w:pPr>
            <w:r w:rsidRPr="002D23CC">
              <w:rPr>
                <w:rFonts w:ascii="宋体" w:hAnsi="宋体" w:cs="宋体" w:hint="eastAsia"/>
                <w:sz w:val="28"/>
                <w:szCs w:val="28"/>
              </w:rPr>
              <w:t>签订合同代表（签字）</w:t>
            </w:r>
          </w:p>
          <w:p w:rsidR="002403CC" w:rsidRPr="002D23CC" w:rsidRDefault="002403CC">
            <w:pPr>
              <w:jc w:val="left"/>
              <w:rPr>
                <w:rFonts w:ascii="宋体" w:hAnsi="宋体" w:cs="宋体"/>
                <w:sz w:val="28"/>
                <w:szCs w:val="28"/>
              </w:rPr>
            </w:pPr>
          </w:p>
          <w:p w:rsidR="002403CC" w:rsidRPr="002D23CC" w:rsidRDefault="00852FBE">
            <w:pPr>
              <w:spacing w:line="480" w:lineRule="exact"/>
              <w:jc w:val="left"/>
              <w:rPr>
                <w:rFonts w:ascii="宋体" w:hAnsi="宋体" w:cs="宋体"/>
                <w:sz w:val="28"/>
                <w:szCs w:val="28"/>
              </w:rPr>
            </w:pPr>
            <w:r w:rsidRPr="002D23CC">
              <w:rPr>
                <w:rFonts w:ascii="宋体" w:hAnsi="宋体" w:cs="宋体" w:hint="eastAsia"/>
                <w:sz w:val="28"/>
                <w:szCs w:val="28"/>
              </w:rPr>
              <w:t>单位地址：</w:t>
            </w:r>
          </w:p>
          <w:p w:rsidR="002403CC" w:rsidRPr="002D23CC" w:rsidRDefault="00852FBE">
            <w:pPr>
              <w:spacing w:line="480" w:lineRule="exact"/>
              <w:jc w:val="left"/>
              <w:rPr>
                <w:rFonts w:ascii="宋体" w:hAnsi="宋体" w:cs="宋体"/>
                <w:sz w:val="28"/>
                <w:szCs w:val="28"/>
              </w:rPr>
            </w:pPr>
            <w:r w:rsidRPr="002D23CC">
              <w:rPr>
                <w:rFonts w:ascii="宋体" w:hAnsi="宋体" w:cs="宋体" w:hint="eastAsia"/>
                <w:sz w:val="28"/>
                <w:szCs w:val="28"/>
              </w:rPr>
              <w:t>联 系 人：</w:t>
            </w:r>
          </w:p>
          <w:p w:rsidR="002403CC" w:rsidRPr="002D23CC" w:rsidRDefault="00852FBE">
            <w:pPr>
              <w:spacing w:line="480" w:lineRule="exact"/>
              <w:jc w:val="left"/>
              <w:rPr>
                <w:rFonts w:ascii="宋体" w:hAnsi="宋体" w:cs="宋体"/>
                <w:sz w:val="28"/>
                <w:szCs w:val="28"/>
              </w:rPr>
            </w:pPr>
            <w:r w:rsidRPr="002D23CC">
              <w:rPr>
                <w:rFonts w:ascii="宋体" w:hAnsi="宋体" w:cs="宋体" w:hint="eastAsia"/>
                <w:sz w:val="28"/>
                <w:szCs w:val="28"/>
              </w:rPr>
              <w:t>联系方式：</w:t>
            </w:r>
          </w:p>
          <w:p w:rsidR="002403CC" w:rsidRPr="002D23CC" w:rsidRDefault="00852FBE">
            <w:pPr>
              <w:spacing w:line="480" w:lineRule="exact"/>
              <w:jc w:val="left"/>
              <w:rPr>
                <w:rFonts w:ascii="宋体" w:hAnsi="宋体" w:cs="宋体"/>
                <w:sz w:val="28"/>
                <w:szCs w:val="28"/>
              </w:rPr>
            </w:pPr>
            <w:r w:rsidRPr="002D23CC">
              <w:rPr>
                <w:rFonts w:ascii="宋体" w:hAnsi="宋体" w:cs="宋体" w:hint="eastAsia"/>
                <w:sz w:val="28"/>
                <w:szCs w:val="28"/>
              </w:rPr>
              <w:t>签约日期：    年   月   日</w:t>
            </w:r>
          </w:p>
        </w:tc>
      </w:tr>
    </w:tbl>
    <w:p w:rsidR="002403CC" w:rsidRPr="002D23CC" w:rsidRDefault="002403CC">
      <w:pPr>
        <w:jc w:val="center"/>
        <w:rPr>
          <w:rFonts w:ascii="宋体" w:hAnsi="宋体" w:cs="宋体"/>
          <w:b/>
          <w:sz w:val="36"/>
        </w:rPr>
      </w:pPr>
    </w:p>
    <w:p w:rsidR="002403CC" w:rsidRPr="002D23CC" w:rsidRDefault="002403CC">
      <w:pPr>
        <w:rPr>
          <w:rFonts w:ascii="宋体" w:hAnsi="宋体" w:cs="宋体"/>
          <w:b/>
          <w:sz w:val="36"/>
        </w:rPr>
      </w:pPr>
    </w:p>
    <w:p w:rsidR="002403CC" w:rsidRPr="002D23CC" w:rsidRDefault="002403CC">
      <w:pPr>
        <w:jc w:val="center"/>
        <w:rPr>
          <w:rFonts w:ascii="宋体" w:hAnsi="宋体" w:cs="宋体"/>
          <w:b/>
          <w:sz w:val="36"/>
        </w:rPr>
      </w:pPr>
    </w:p>
    <w:p w:rsidR="002403CC" w:rsidRPr="002D23CC" w:rsidRDefault="002403CC">
      <w:pPr>
        <w:widowControl/>
        <w:jc w:val="left"/>
        <w:rPr>
          <w:rFonts w:ascii="宋体" w:hAnsi="宋体" w:cs="宋体"/>
          <w:b/>
          <w:sz w:val="36"/>
        </w:rPr>
      </w:pPr>
    </w:p>
    <w:p w:rsidR="002403CC" w:rsidRPr="002D23CC" w:rsidRDefault="002403CC">
      <w:pPr>
        <w:jc w:val="center"/>
        <w:rPr>
          <w:rFonts w:ascii="宋体" w:hAnsi="宋体" w:cs="宋体"/>
          <w:b/>
          <w:sz w:val="36"/>
        </w:rPr>
      </w:pPr>
    </w:p>
    <w:p w:rsidR="00000000" w:rsidRPr="002D23CC" w:rsidRDefault="002D23CC">
      <w:pPr>
        <w:pStyle w:val="20"/>
        <w:jc w:val="center"/>
      </w:pPr>
    </w:p>
    <w:p w:rsidR="00000000" w:rsidRPr="002D23CC" w:rsidRDefault="002D23CC">
      <w:pPr>
        <w:pStyle w:val="20"/>
        <w:ind w:firstLine="723"/>
        <w:jc w:val="center"/>
        <w:rPr>
          <w:rFonts w:ascii="宋体" w:hAnsi="宋体" w:cs="宋体"/>
          <w:b/>
          <w:sz w:val="36"/>
        </w:rPr>
      </w:pPr>
    </w:p>
    <w:p w:rsidR="002403CC" w:rsidRPr="002D23CC" w:rsidRDefault="002403CC">
      <w:pPr>
        <w:jc w:val="center"/>
        <w:rPr>
          <w:rFonts w:ascii="宋体" w:hAnsi="宋体" w:cs="宋体"/>
          <w:b/>
          <w:sz w:val="36"/>
        </w:rPr>
      </w:pPr>
    </w:p>
    <w:p w:rsidR="002403CC" w:rsidRPr="002D23CC" w:rsidRDefault="00852FBE">
      <w:pPr>
        <w:jc w:val="center"/>
        <w:rPr>
          <w:rFonts w:ascii="仿宋_GB2312" w:hAnsi="Courier New"/>
          <w:b/>
          <w:sz w:val="36"/>
        </w:rPr>
      </w:pPr>
      <w:r w:rsidRPr="002D23CC">
        <w:rPr>
          <w:rFonts w:ascii="宋体" w:hAnsi="宋体" w:cs="宋体" w:hint="eastAsia"/>
          <w:b/>
          <w:sz w:val="36"/>
        </w:rPr>
        <w:t xml:space="preserve">第五部分 </w:t>
      </w:r>
      <w:r w:rsidRPr="002D23CC">
        <w:rPr>
          <w:rFonts w:ascii="仿宋_GB2312" w:hAnsi="Courier New" w:hint="eastAsia"/>
          <w:b/>
          <w:sz w:val="36"/>
        </w:rPr>
        <w:t>附件——报价文件格式</w:t>
      </w:r>
    </w:p>
    <w:p w:rsidR="002403CC" w:rsidRPr="002D23CC" w:rsidRDefault="002403CC">
      <w:pPr>
        <w:jc w:val="center"/>
        <w:rPr>
          <w:rFonts w:ascii="黑体" w:eastAsia="黑体" w:hAnsi="Courier New"/>
          <w:b/>
          <w:sz w:val="36"/>
        </w:rPr>
      </w:pPr>
    </w:p>
    <w:p w:rsidR="002403CC" w:rsidRPr="002D23CC" w:rsidRDefault="002403CC">
      <w:pPr>
        <w:jc w:val="center"/>
        <w:rPr>
          <w:rFonts w:ascii="黑体" w:eastAsia="黑体" w:hAnsi="Courier New"/>
          <w:b/>
          <w:sz w:val="36"/>
        </w:rPr>
      </w:pPr>
    </w:p>
    <w:p w:rsidR="002403CC" w:rsidRPr="002D23CC" w:rsidRDefault="002403CC">
      <w:pPr>
        <w:jc w:val="center"/>
        <w:rPr>
          <w:rFonts w:ascii="黑体" w:eastAsia="黑体" w:hAnsi="Courier New"/>
          <w:b/>
          <w:sz w:val="36"/>
        </w:rPr>
      </w:pPr>
    </w:p>
    <w:p w:rsidR="002403CC" w:rsidRPr="002D23CC" w:rsidRDefault="00852FBE">
      <w:pPr>
        <w:jc w:val="center"/>
        <w:rPr>
          <w:rFonts w:ascii="仿宋_GB2312" w:eastAsia="仿宋_GB2312" w:hAnsi="Courier New"/>
          <w:b/>
          <w:sz w:val="72"/>
        </w:rPr>
      </w:pPr>
      <w:r w:rsidRPr="002D23CC">
        <w:rPr>
          <w:rFonts w:ascii="仿宋_GB2312" w:eastAsia="仿宋_GB2312" w:hAnsi="Courier New" w:hint="eastAsia"/>
          <w:b/>
          <w:sz w:val="72"/>
        </w:rPr>
        <w:t>报 价 文 件</w:t>
      </w:r>
    </w:p>
    <w:p w:rsidR="002403CC" w:rsidRPr="002D23CC" w:rsidRDefault="002403CC">
      <w:pPr>
        <w:jc w:val="center"/>
        <w:rPr>
          <w:rFonts w:ascii="仿宋_GB2312" w:eastAsia="仿宋_GB2312" w:hAnsi="Courier New"/>
          <w:sz w:val="30"/>
        </w:rPr>
      </w:pPr>
    </w:p>
    <w:p w:rsidR="002403CC" w:rsidRPr="002D23CC" w:rsidRDefault="002403CC">
      <w:pPr>
        <w:jc w:val="center"/>
        <w:rPr>
          <w:rFonts w:ascii="仿宋_GB2312" w:eastAsia="仿宋_GB2312" w:hAnsi="Courier New"/>
          <w:sz w:val="30"/>
        </w:rPr>
      </w:pPr>
    </w:p>
    <w:p w:rsidR="002403CC" w:rsidRPr="002D23CC" w:rsidRDefault="002403CC">
      <w:pPr>
        <w:jc w:val="center"/>
        <w:rPr>
          <w:rFonts w:ascii="仿宋_GB2312" w:eastAsia="仿宋_GB2312" w:hAnsi="Courier New"/>
          <w:sz w:val="30"/>
        </w:rPr>
      </w:pPr>
    </w:p>
    <w:p w:rsidR="002403CC" w:rsidRPr="002D23CC" w:rsidRDefault="002403CC">
      <w:pPr>
        <w:jc w:val="center"/>
        <w:rPr>
          <w:rFonts w:ascii="仿宋_GB2312" w:eastAsia="仿宋_GB2312" w:hAnsi="Courier New"/>
          <w:sz w:val="30"/>
        </w:rPr>
      </w:pPr>
    </w:p>
    <w:p w:rsidR="002403CC" w:rsidRPr="002D23CC" w:rsidRDefault="002403CC">
      <w:pPr>
        <w:jc w:val="center"/>
        <w:rPr>
          <w:rFonts w:ascii="仿宋_GB2312" w:eastAsia="仿宋_GB2312" w:hAnsi="Courier New"/>
          <w:sz w:val="30"/>
        </w:rPr>
      </w:pPr>
    </w:p>
    <w:p w:rsidR="00000000" w:rsidRPr="002D23CC" w:rsidRDefault="00852FBE">
      <w:pPr>
        <w:ind w:firstLineChars="300" w:firstLine="1081"/>
        <w:rPr>
          <w:rFonts w:ascii="仿宋_GB2312" w:eastAsia="仿宋_GB2312" w:hAnsi="Courier New"/>
          <w:b/>
          <w:sz w:val="36"/>
        </w:rPr>
      </w:pPr>
      <w:r w:rsidRPr="002D23CC">
        <w:rPr>
          <w:rFonts w:ascii="仿宋_GB2312" w:eastAsia="仿宋_GB2312" w:hAnsi="Courier New" w:hint="eastAsia"/>
          <w:b/>
          <w:sz w:val="36"/>
        </w:rPr>
        <w:lastRenderedPageBreak/>
        <w:t>询价项目名称：</w:t>
      </w:r>
    </w:p>
    <w:p w:rsidR="002403CC" w:rsidRPr="002D23CC" w:rsidRDefault="002403CC">
      <w:pPr>
        <w:rPr>
          <w:rFonts w:ascii="仿宋_GB2312" w:eastAsia="仿宋_GB2312" w:hAnsi="Courier New"/>
          <w:b/>
          <w:sz w:val="36"/>
        </w:rPr>
      </w:pPr>
    </w:p>
    <w:p w:rsidR="002403CC" w:rsidRPr="002D23CC" w:rsidRDefault="002403CC">
      <w:pPr>
        <w:rPr>
          <w:rFonts w:ascii="仿宋_GB2312" w:eastAsia="仿宋_GB2312" w:hAnsi="Courier New"/>
          <w:b/>
          <w:sz w:val="36"/>
        </w:rPr>
      </w:pPr>
    </w:p>
    <w:p w:rsidR="002403CC" w:rsidRPr="002D23CC" w:rsidRDefault="002403CC">
      <w:pPr>
        <w:rPr>
          <w:rFonts w:ascii="仿宋_GB2312" w:eastAsia="仿宋_GB2312" w:hAnsi="Courier New"/>
          <w:b/>
          <w:sz w:val="36"/>
        </w:rPr>
      </w:pPr>
    </w:p>
    <w:p w:rsidR="002403CC" w:rsidRPr="002D23CC" w:rsidRDefault="00852FBE">
      <w:pPr>
        <w:rPr>
          <w:rFonts w:ascii="仿宋_GB2312" w:eastAsia="仿宋_GB2312" w:hAnsi="Courier New"/>
          <w:b/>
          <w:sz w:val="36"/>
          <w:u w:val="single"/>
        </w:rPr>
      </w:pPr>
      <w:r w:rsidRPr="002D23CC">
        <w:rPr>
          <w:rFonts w:ascii="仿宋_GB2312" w:eastAsia="仿宋_GB2312" w:hAnsi="Courier New" w:hint="eastAsia"/>
          <w:b/>
          <w:sz w:val="36"/>
        </w:rPr>
        <w:t xml:space="preserve">       报价人名称 ：</w:t>
      </w:r>
    </w:p>
    <w:p w:rsidR="002403CC" w:rsidRPr="002D23CC" w:rsidRDefault="002403CC">
      <w:pPr>
        <w:rPr>
          <w:rFonts w:ascii="仿宋_GB2312" w:eastAsia="仿宋_GB2312" w:hAnsi="Courier New"/>
          <w:b/>
          <w:sz w:val="36"/>
        </w:rPr>
      </w:pPr>
    </w:p>
    <w:p w:rsidR="00000000" w:rsidRPr="002D23CC" w:rsidRDefault="00852FBE">
      <w:pPr>
        <w:ind w:firstLineChars="345" w:firstLine="1243"/>
        <w:rPr>
          <w:rFonts w:ascii="黑体" w:eastAsia="黑体" w:hAnsi="Courier New"/>
          <w:b/>
          <w:sz w:val="36"/>
        </w:rPr>
      </w:pPr>
      <w:r w:rsidRPr="002D23CC">
        <w:rPr>
          <w:rFonts w:ascii="仿宋_GB2312" w:eastAsia="仿宋_GB2312" w:hAnsi="Courier New" w:hint="eastAsia"/>
          <w:b/>
          <w:sz w:val="36"/>
        </w:rPr>
        <w:t>日      期 ：</w:t>
      </w:r>
    </w:p>
    <w:p w:rsidR="002403CC" w:rsidRPr="002D23CC" w:rsidRDefault="002403CC">
      <w:pPr>
        <w:rPr>
          <w:rFonts w:ascii="黑体" w:eastAsia="黑体" w:hAnsi="Courier New"/>
          <w:b/>
          <w:sz w:val="36"/>
        </w:rPr>
      </w:pPr>
    </w:p>
    <w:p w:rsidR="002403CC" w:rsidRPr="002D23CC" w:rsidRDefault="002403CC">
      <w:pPr>
        <w:spacing w:line="360" w:lineRule="auto"/>
        <w:ind w:firstLineChars="200" w:firstLine="420"/>
      </w:pPr>
    </w:p>
    <w:p w:rsidR="002403CC" w:rsidRPr="002D23CC" w:rsidRDefault="00852FBE">
      <w:pPr>
        <w:widowControl/>
        <w:jc w:val="left"/>
      </w:pPr>
      <w:r w:rsidRPr="002D23CC">
        <w:br w:type="page"/>
      </w:r>
    </w:p>
    <w:p w:rsidR="002403CC" w:rsidRPr="002D23CC" w:rsidRDefault="00852FBE">
      <w:pPr>
        <w:pStyle w:val="3"/>
        <w:jc w:val="left"/>
        <w:rPr>
          <w:rFonts w:ascii="仿宋_GB2312" w:eastAsia="仿宋_GB2312"/>
        </w:rPr>
      </w:pPr>
      <w:r w:rsidRPr="002D23CC">
        <w:rPr>
          <w:rFonts w:hint="eastAsia"/>
          <w:sz w:val="21"/>
        </w:rPr>
        <w:lastRenderedPageBreak/>
        <w:t xml:space="preserve">附件１ </w:t>
      </w:r>
      <w:r w:rsidRPr="002D23CC">
        <w:rPr>
          <w:rFonts w:ascii="黑体" w:eastAsia="黑体" w:hAnsi="宋体"/>
          <w:b/>
          <w:sz w:val="30"/>
        </w:rPr>
        <w:t>询价申请书</w:t>
      </w:r>
    </w:p>
    <w:p w:rsidR="002403CC" w:rsidRPr="002D23CC" w:rsidRDefault="002403CC">
      <w:pPr>
        <w:pStyle w:val="a6"/>
        <w:spacing w:line="420" w:lineRule="exact"/>
        <w:jc w:val="left"/>
      </w:pPr>
    </w:p>
    <w:p w:rsidR="002403CC" w:rsidRPr="002D23CC" w:rsidRDefault="00852FBE">
      <w:pPr>
        <w:spacing w:line="420" w:lineRule="exact"/>
        <w:rPr>
          <w:rFonts w:ascii="宋体" w:hAnsi="宋体"/>
          <w:sz w:val="24"/>
        </w:rPr>
      </w:pPr>
      <w:r w:rsidRPr="002D23CC">
        <w:rPr>
          <w:rFonts w:ascii="宋体" w:hAnsi="宋体" w:hint="eastAsia"/>
          <w:sz w:val="24"/>
        </w:rPr>
        <w:t>致：</w:t>
      </w:r>
      <w:r w:rsidRPr="002D23CC">
        <w:rPr>
          <w:rFonts w:hAnsi="宋体" w:hint="eastAsia"/>
          <w:sz w:val="24"/>
          <w:u w:val="single"/>
        </w:rPr>
        <w:t>福建广电网络集团股份有限公司泉州分公司</w:t>
      </w:r>
    </w:p>
    <w:p w:rsidR="002403CC" w:rsidRPr="002D23CC" w:rsidRDefault="00852FBE">
      <w:pPr>
        <w:spacing w:line="420" w:lineRule="exact"/>
        <w:rPr>
          <w:rFonts w:ascii="宋体" w:hAnsi="宋体"/>
          <w:sz w:val="24"/>
        </w:rPr>
      </w:pPr>
      <w:r w:rsidRPr="002D23CC">
        <w:rPr>
          <w:rFonts w:ascii="宋体" w:hAnsi="宋体" w:hint="eastAsia"/>
          <w:sz w:val="24"/>
        </w:rPr>
        <w:t xml:space="preserve">    根据贵方为项目的邀请函，签字代表（全名、职务）经正式授权并代表（报价人名称）提交下述文件正本一份。</w:t>
      </w:r>
    </w:p>
    <w:p w:rsidR="002403CC" w:rsidRPr="002D23CC" w:rsidRDefault="00852FBE">
      <w:pPr>
        <w:spacing w:line="400" w:lineRule="exact"/>
        <w:ind w:firstLineChars="200" w:firstLine="480"/>
        <w:rPr>
          <w:rFonts w:ascii="宋体" w:hAnsi="宋体"/>
          <w:sz w:val="24"/>
        </w:rPr>
      </w:pPr>
      <w:r w:rsidRPr="002D23CC">
        <w:rPr>
          <w:rFonts w:ascii="宋体" w:hAnsi="宋体" w:hint="eastAsia"/>
          <w:bCs/>
          <w:sz w:val="24"/>
        </w:rPr>
        <w:t>(1)</w:t>
      </w:r>
      <w:r w:rsidRPr="002D23CC">
        <w:rPr>
          <w:rFonts w:ascii="宋体" w:hAnsi="宋体" w:hint="eastAsia"/>
          <w:sz w:val="24"/>
        </w:rPr>
        <w:t>报价一览表</w:t>
      </w: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(2)分项报价表</w:t>
      </w: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(3)技术和商务偏离表</w:t>
      </w: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(4)报价人资格证明文件</w:t>
      </w:r>
    </w:p>
    <w:p w:rsidR="002403CC" w:rsidRPr="002D23CC" w:rsidRDefault="00852FBE">
      <w:pPr>
        <w:spacing w:line="420" w:lineRule="exact"/>
        <w:rPr>
          <w:rFonts w:ascii="宋体" w:hAnsi="宋体"/>
          <w:sz w:val="24"/>
        </w:rPr>
      </w:pPr>
      <w:r w:rsidRPr="002D23CC">
        <w:rPr>
          <w:rFonts w:ascii="宋体" w:hAnsi="宋体" w:hint="eastAsia"/>
          <w:sz w:val="24"/>
        </w:rPr>
        <w:t>据此函，签字代表宣布同意如下：</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1. 报价总价为人民币_________，即__________（文字表述）。</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2．报价人将按询价文件的规定履行合同责任和义务。</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3．报价人已详细审查全部询价文件，包括修改文件（如有的话）和有关附件。</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4．我方同意所递交的报价文件在询价文件第二部分询价须知第9.1条规定的报价有效期内有效，在此期间内我方的报价有可能中选，我方将受此约束。</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5．报价人同意提供按照买方可能要求的与其报价有关的一切数据或资料，完全理解贵方不一定要接受最低的报价或收到的任何报价。</w:t>
      </w:r>
    </w:p>
    <w:p w:rsidR="002403CC" w:rsidRPr="002D23CC" w:rsidRDefault="00852FBE">
      <w:pPr>
        <w:spacing w:line="420" w:lineRule="exact"/>
        <w:ind w:firstLineChars="200" w:firstLine="480"/>
        <w:rPr>
          <w:rFonts w:ascii="宋体" w:hAnsi="宋体"/>
          <w:sz w:val="24"/>
        </w:rPr>
      </w:pPr>
      <w:r w:rsidRPr="002D23CC">
        <w:rPr>
          <w:rFonts w:ascii="宋体" w:hAnsi="宋体" w:hint="eastAsia"/>
          <w:sz w:val="24"/>
        </w:rPr>
        <w:t>与本询价项目有关的一切正式往来通讯请寄：</w:t>
      </w:r>
    </w:p>
    <w:p w:rsidR="002403CC" w:rsidRPr="002D23CC" w:rsidRDefault="002403CC">
      <w:pPr>
        <w:spacing w:line="420" w:lineRule="exact"/>
        <w:ind w:firstLineChars="200" w:firstLine="480"/>
        <w:rPr>
          <w:rFonts w:ascii="宋体" w:hAnsi="宋体"/>
          <w:sz w:val="24"/>
        </w:rPr>
      </w:pPr>
    </w:p>
    <w:p w:rsidR="002403CC" w:rsidRPr="002D23CC" w:rsidRDefault="00852FBE">
      <w:pPr>
        <w:spacing w:line="480" w:lineRule="auto"/>
        <w:ind w:firstLineChars="200" w:firstLine="480"/>
        <w:rPr>
          <w:rFonts w:ascii="宋体" w:hAnsi="宋体"/>
          <w:sz w:val="24"/>
        </w:rPr>
      </w:pPr>
      <w:r w:rsidRPr="002D23CC">
        <w:rPr>
          <w:rFonts w:ascii="宋体" w:hAnsi="宋体" w:hint="eastAsia"/>
          <w:sz w:val="24"/>
        </w:rPr>
        <w:t>地址：_________________ 邮编：__________________</w:t>
      </w:r>
    </w:p>
    <w:p w:rsidR="002403CC" w:rsidRPr="002D23CC" w:rsidRDefault="00852FBE">
      <w:pPr>
        <w:spacing w:line="480" w:lineRule="auto"/>
        <w:ind w:firstLineChars="200" w:firstLine="480"/>
        <w:rPr>
          <w:rFonts w:ascii="宋体" w:hAnsi="宋体"/>
          <w:sz w:val="24"/>
        </w:rPr>
      </w:pPr>
      <w:r w:rsidRPr="002D23CC">
        <w:rPr>
          <w:rFonts w:ascii="宋体" w:hAnsi="宋体" w:hint="eastAsia"/>
          <w:sz w:val="24"/>
        </w:rPr>
        <w:t>电话：_________________ 传真：__________________</w:t>
      </w:r>
    </w:p>
    <w:p w:rsidR="002403CC" w:rsidRPr="002D23CC" w:rsidRDefault="00852FBE">
      <w:pPr>
        <w:spacing w:line="480" w:lineRule="auto"/>
        <w:ind w:firstLineChars="200" w:firstLine="480"/>
        <w:rPr>
          <w:rFonts w:ascii="宋体" w:hAnsi="宋体"/>
          <w:sz w:val="24"/>
        </w:rPr>
      </w:pPr>
      <w:r w:rsidRPr="002D23CC">
        <w:rPr>
          <w:rFonts w:ascii="宋体" w:hAnsi="宋体" w:hint="eastAsia"/>
          <w:sz w:val="24"/>
        </w:rPr>
        <w:t>报价人授权代表姓名、职务（印刷体）：_____________</w:t>
      </w:r>
    </w:p>
    <w:p w:rsidR="002403CC" w:rsidRPr="002D23CC" w:rsidRDefault="00852FBE">
      <w:pPr>
        <w:spacing w:line="480" w:lineRule="auto"/>
        <w:ind w:firstLineChars="200" w:firstLine="480"/>
        <w:rPr>
          <w:rFonts w:ascii="宋体" w:hAnsi="宋体"/>
          <w:sz w:val="24"/>
        </w:rPr>
      </w:pPr>
      <w:r w:rsidRPr="002D23CC">
        <w:rPr>
          <w:rFonts w:ascii="宋体" w:hAnsi="宋体" w:hint="eastAsia"/>
          <w:sz w:val="24"/>
        </w:rPr>
        <w:t>报价人授权代表签字：____________</w:t>
      </w:r>
    </w:p>
    <w:p w:rsidR="002403CC" w:rsidRPr="002D23CC" w:rsidRDefault="00852FBE">
      <w:pPr>
        <w:spacing w:line="480" w:lineRule="auto"/>
        <w:ind w:firstLineChars="200" w:firstLine="480"/>
        <w:rPr>
          <w:rFonts w:ascii="宋体" w:hAnsi="宋体"/>
          <w:sz w:val="24"/>
        </w:rPr>
      </w:pPr>
      <w:r w:rsidRPr="002D23CC">
        <w:rPr>
          <w:rFonts w:ascii="宋体" w:hAnsi="宋体" w:hint="eastAsia"/>
          <w:sz w:val="24"/>
        </w:rPr>
        <w:t>报价人名称：_______________ (全称并加盖公章)</w:t>
      </w:r>
    </w:p>
    <w:p w:rsidR="002403CC" w:rsidRPr="002D23CC" w:rsidRDefault="00852FBE">
      <w:pPr>
        <w:spacing w:line="480" w:lineRule="auto"/>
        <w:ind w:firstLineChars="200" w:firstLine="480"/>
        <w:rPr>
          <w:u w:val="single"/>
        </w:rPr>
      </w:pPr>
      <w:r w:rsidRPr="002D23CC">
        <w:rPr>
          <w:rFonts w:ascii="宋体" w:hAnsi="宋体" w:hint="eastAsia"/>
          <w:sz w:val="24"/>
        </w:rPr>
        <w:t>报价人地址：___________</w:t>
      </w:r>
    </w:p>
    <w:p w:rsidR="002403CC" w:rsidRPr="002D23CC" w:rsidRDefault="002403CC">
      <w:pPr>
        <w:widowControl/>
        <w:spacing w:line="480" w:lineRule="auto"/>
        <w:ind w:firstLineChars="1800" w:firstLine="4320"/>
        <w:jc w:val="left"/>
        <w:rPr>
          <w:sz w:val="24"/>
        </w:rPr>
      </w:pPr>
    </w:p>
    <w:p w:rsidR="002403CC" w:rsidRPr="002D23CC" w:rsidRDefault="002403CC">
      <w:pPr>
        <w:widowControl/>
        <w:spacing w:line="480" w:lineRule="auto"/>
        <w:ind w:firstLineChars="1800" w:firstLine="4320"/>
        <w:jc w:val="left"/>
        <w:rPr>
          <w:sz w:val="24"/>
        </w:rPr>
      </w:pPr>
    </w:p>
    <w:p w:rsidR="002403CC" w:rsidRPr="002D23CC" w:rsidRDefault="00852FBE">
      <w:pPr>
        <w:widowControl/>
        <w:spacing w:line="480" w:lineRule="auto"/>
        <w:ind w:firstLineChars="1800" w:firstLine="4320"/>
        <w:jc w:val="left"/>
        <w:rPr>
          <w:rFonts w:ascii="宋体" w:hAnsi="宋体"/>
          <w:sz w:val="24"/>
        </w:rPr>
        <w:sectPr w:rsidR="002403CC" w:rsidRPr="002D23CC">
          <w:footerReference w:type="default" r:id="rId8"/>
          <w:pgSz w:w="11906" w:h="16838"/>
          <w:pgMar w:top="1440" w:right="1418" w:bottom="1440" w:left="1418" w:header="851" w:footer="992" w:gutter="0"/>
          <w:cols w:space="720"/>
          <w:docGrid w:linePitch="312"/>
        </w:sectPr>
      </w:pPr>
      <w:r w:rsidRPr="002D23CC">
        <w:rPr>
          <w:rFonts w:hint="eastAsia"/>
          <w:sz w:val="24"/>
        </w:rPr>
        <w:t>日</w:t>
      </w:r>
      <w:r w:rsidRPr="002D23CC">
        <w:rPr>
          <w:rFonts w:hint="eastAsia"/>
          <w:sz w:val="24"/>
        </w:rPr>
        <w:t xml:space="preserve">      </w:t>
      </w:r>
      <w:r w:rsidRPr="002D23CC">
        <w:rPr>
          <w:rFonts w:hint="eastAsia"/>
          <w:sz w:val="24"/>
        </w:rPr>
        <w:t>期：</w:t>
      </w:r>
      <w:r w:rsidRPr="002D23CC">
        <w:rPr>
          <w:rFonts w:hint="eastAsia"/>
          <w:sz w:val="24"/>
        </w:rPr>
        <w:t>______</w:t>
      </w:r>
      <w:r w:rsidRPr="002D23CC">
        <w:rPr>
          <w:rFonts w:hint="eastAsia"/>
          <w:sz w:val="24"/>
        </w:rPr>
        <w:t>年</w:t>
      </w:r>
      <w:r w:rsidRPr="002D23CC">
        <w:rPr>
          <w:rFonts w:hint="eastAsia"/>
          <w:sz w:val="24"/>
        </w:rPr>
        <w:t>____</w:t>
      </w:r>
      <w:r w:rsidRPr="002D23CC">
        <w:rPr>
          <w:rFonts w:hint="eastAsia"/>
          <w:sz w:val="24"/>
        </w:rPr>
        <w:t>月</w:t>
      </w:r>
      <w:r w:rsidRPr="002D23CC">
        <w:rPr>
          <w:rFonts w:hint="eastAsia"/>
          <w:sz w:val="24"/>
        </w:rPr>
        <w:t>____</w:t>
      </w:r>
      <w:r w:rsidRPr="002D23CC">
        <w:rPr>
          <w:rFonts w:hint="eastAsia"/>
          <w:sz w:val="24"/>
        </w:rPr>
        <w:t>日</w:t>
      </w:r>
    </w:p>
    <w:p w:rsidR="002403CC" w:rsidRPr="002D23CC" w:rsidRDefault="00852FBE">
      <w:pPr>
        <w:pStyle w:val="3"/>
        <w:jc w:val="left"/>
        <w:rPr>
          <w:rFonts w:hAnsi="宋体"/>
          <w:b/>
          <w:sz w:val="36"/>
        </w:rPr>
      </w:pPr>
      <w:r w:rsidRPr="002D23CC">
        <w:rPr>
          <w:rFonts w:hAnsi="宋体" w:hint="eastAsia"/>
          <w:sz w:val="24"/>
        </w:rPr>
        <w:lastRenderedPageBreak/>
        <w:t>附件</w:t>
      </w:r>
      <w:r w:rsidRPr="002D23CC">
        <w:rPr>
          <w:rFonts w:hAnsi="宋体"/>
          <w:sz w:val="24"/>
        </w:rPr>
        <w:t xml:space="preserve">2 </w:t>
      </w:r>
      <w:r w:rsidRPr="002D23CC">
        <w:rPr>
          <w:rFonts w:hAnsi="宋体" w:hint="eastAsia"/>
          <w:b/>
          <w:sz w:val="36"/>
        </w:rPr>
        <w:t>报价一览表</w:t>
      </w:r>
    </w:p>
    <w:p w:rsidR="002403CC" w:rsidRPr="002D23CC" w:rsidRDefault="002403CC">
      <w:pPr>
        <w:pStyle w:val="3"/>
        <w:jc w:val="center"/>
        <w:rPr>
          <w:rFonts w:ascii="仿宋_GB2312" w:eastAsia="仿宋_GB2312"/>
          <w:b/>
          <w:sz w:val="36"/>
        </w:rPr>
      </w:pPr>
    </w:p>
    <w:p w:rsidR="002403CC" w:rsidRPr="002D23CC" w:rsidRDefault="00852FBE">
      <w:pPr>
        <w:spacing w:line="380" w:lineRule="exact"/>
        <w:ind w:firstLineChars="100" w:firstLine="240"/>
        <w:rPr>
          <w:sz w:val="24"/>
        </w:rPr>
      </w:pPr>
      <w:r w:rsidRPr="002D23CC">
        <w:rPr>
          <w:rFonts w:hint="eastAsia"/>
          <w:sz w:val="24"/>
        </w:rPr>
        <w:t>报价人名称：</w:t>
      </w:r>
      <w:r w:rsidRPr="002D23CC">
        <w:rPr>
          <w:rFonts w:ascii="宋体" w:hAnsi="宋体"/>
          <w:sz w:val="24"/>
          <w:u w:val="single"/>
        </w:rPr>
        <w:t>(</w:t>
      </w:r>
      <w:r w:rsidRPr="002D23CC">
        <w:rPr>
          <w:rFonts w:ascii="宋体" w:hAnsi="宋体" w:hint="eastAsia"/>
          <w:sz w:val="24"/>
          <w:u w:val="single"/>
        </w:rPr>
        <w:t>单位</w:t>
      </w:r>
      <w:r w:rsidRPr="002D23CC">
        <w:rPr>
          <w:rFonts w:ascii="宋体" w:hAnsi="宋体"/>
          <w:sz w:val="24"/>
          <w:u w:val="single"/>
        </w:rPr>
        <w:t>全称并加盖公章)</w:t>
      </w:r>
      <w:r w:rsidRPr="002D23CC">
        <w:rPr>
          <w:rFonts w:hint="eastAsia"/>
          <w:sz w:val="24"/>
        </w:rPr>
        <w:t xml:space="preserve">                        </w:t>
      </w:r>
      <w:r w:rsidRPr="002D23CC">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2403CC" w:rsidRPr="002D23CC">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60" w:lineRule="exact"/>
              <w:rPr>
                <w:rFonts w:ascii="宋体" w:hAnsi="Bookman Old Style"/>
                <w:sz w:val="24"/>
              </w:rPr>
            </w:pPr>
            <w:r w:rsidRPr="002D23C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60" w:lineRule="exact"/>
              <w:jc w:val="center"/>
              <w:rPr>
                <w:rFonts w:ascii="宋体" w:hAnsi="Bookman Old Style"/>
                <w:sz w:val="24"/>
              </w:rPr>
            </w:pPr>
            <w:r w:rsidRPr="002D23C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60" w:lineRule="exact"/>
              <w:jc w:val="center"/>
              <w:rPr>
                <w:rFonts w:ascii="宋体" w:hAnsi="Bookman Old Style"/>
                <w:sz w:val="24"/>
              </w:rPr>
            </w:pPr>
            <w:r w:rsidRPr="002D23C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60" w:lineRule="exact"/>
              <w:jc w:val="center"/>
              <w:rPr>
                <w:rFonts w:ascii="宋体" w:hAnsi="Bookman Old Style"/>
                <w:sz w:val="24"/>
              </w:rPr>
            </w:pPr>
            <w:r w:rsidRPr="002D23CC">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60" w:lineRule="exact"/>
              <w:jc w:val="center"/>
              <w:rPr>
                <w:rFonts w:ascii="宋体" w:hAnsi="Bookman Old Style"/>
                <w:sz w:val="24"/>
              </w:rPr>
            </w:pPr>
            <w:r w:rsidRPr="002D23CC">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460" w:lineRule="exact"/>
              <w:jc w:val="center"/>
              <w:rPr>
                <w:rFonts w:ascii="宋体" w:hAnsi="Bookman Old Style"/>
                <w:sz w:val="24"/>
              </w:rPr>
            </w:pPr>
            <w:r w:rsidRPr="002D23CC">
              <w:rPr>
                <w:rFonts w:ascii="宋体" w:hAnsi="Bookman Old Style" w:hint="eastAsia"/>
                <w:sz w:val="24"/>
              </w:rPr>
              <w:t>备注</w:t>
            </w:r>
          </w:p>
        </w:tc>
      </w:tr>
      <w:tr w:rsidR="002403CC" w:rsidRPr="002D23CC">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460" w:lineRule="exact"/>
              <w:jc w:val="center"/>
              <w:rPr>
                <w:rFonts w:ascii="宋体" w:hAnsi="Bookman Old Style"/>
                <w:sz w:val="24"/>
                <w:highlight w:val="yellow"/>
              </w:rPr>
            </w:pPr>
          </w:p>
        </w:tc>
      </w:tr>
      <w:tr w:rsidR="002403CC" w:rsidRPr="002D23C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380" w:lineRule="exact"/>
              <w:rPr>
                <w:sz w:val="24"/>
              </w:rPr>
            </w:pPr>
            <w:r w:rsidRPr="002D23CC">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2403CC" w:rsidRPr="002D23CC" w:rsidRDefault="002403CC">
            <w:pPr>
              <w:spacing w:line="380" w:lineRule="exact"/>
              <w:rPr>
                <w:sz w:val="24"/>
              </w:rPr>
            </w:pPr>
          </w:p>
        </w:tc>
      </w:tr>
    </w:tbl>
    <w:p w:rsidR="002403CC" w:rsidRPr="002D23CC" w:rsidRDefault="00852FBE">
      <w:pPr>
        <w:spacing w:line="380" w:lineRule="exact"/>
        <w:rPr>
          <w:rFonts w:ascii="宋体" w:hAnsi="宋体"/>
          <w:sz w:val="24"/>
        </w:rPr>
      </w:pPr>
      <w:r w:rsidRPr="002D23CC">
        <w:rPr>
          <w:rFonts w:ascii="宋体" w:hAnsi="宋体" w:hint="eastAsia"/>
          <w:sz w:val="24"/>
        </w:rPr>
        <w:t>注：1.</w:t>
      </w:r>
      <w:r w:rsidR="006A7B23" w:rsidRPr="002D23CC">
        <w:rPr>
          <w:rFonts w:ascii="宋体" w:hAnsi="宋体" w:hint="eastAsia"/>
          <w:sz w:val="24"/>
        </w:rPr>
        <w:t>此表正本另单独提供一份（加盖公章）与报价书正本一同密封送达（邮寄）至我司</w:t>
      </w:r>
      <w:r w:rsidRPr="002D23CC">
        <w:rPr>
          <w:rFonts w:ascii="宋体" w:hAnsi="宋体" w:hint="eastAsia"/>
          <w:sz w:val="24"/>
        </w:rPr>
        <w:t>。</w:t>
      </w:r>
    </w:p>
    <w:p w:rsidR="002403CC" w:rsidRPr="002D23CC" w:rsidRDefault="00852FBE">
      <w:pPr>
        <w:spacing w:line="380" w:lineRule="exact"/>
        <w:rPr>
          <w:rFonts w:ascii="宋体" w:hAnsi="宋体"/>
          <w:sz w:val="24"/>
        </w:rPr>
      </w:pPr>
      <w:r w:rsidRPr="002D23CC">
        <w:rPr>
          <w:rFonts w:ascii="宋体" w:hAnsi="宋体" w:hint="eastAsia"/>
          <w:sz w:val="24"/>
        </w:rPr>
        <w:t xml:space="preserve">    2.详细报价清单应另纸详列，且标明所报各种货物的数量、品牌和金额。</w:t>
      </w:r>
    </w:p>
    <w:p w:rsidR="002403CC" w:rsidRPr="002D23CC" w:rsidRDefault="00852FBE">
      <w:pPr>
        <w:spacing w:line="380" w:lineRule="exact"/>
        <w:ind w:firstLine="465"/>
        <w:rPr>
          <w:rFonts w:ascii="宋体" w:hAnsi="宋体"/>
          <w:sz w:val="24"/>
        </w:rPr>
      </w:pPr>
      <w:r w:rsidRPr="002D23CC">
        <w:rPr>
          <w:rFonts w:ascii="宋体" w:hAnsi="宋体" w:hint="eastAsia"/>
          <w:sz w:val="24"/>
        </w:rPr>
        <w:t>3.当一个合同包有多个品目号时，报价人应计算出该合同包的合计价。</w:t>
      </w:r>
    </w:p>
    <w:p w:rsidR="002403CC" w:rsidRPr="002D23CC" w:rsidRDefault="002403CC">
      <w:pPr>
        <w:spacing w:line="380" w:lineRule="exact"/>
        <w:rPr>
          <w:rFonts w:ascii="宋体" w:hAnsi="宋体"/>
          <w:sz w:val="24"/>
        </w:rPr>
      </w:pPr>
    </w:p>
    <w:p w:rsidR="002403CC" w:rsidRPr="002D23CC" w:rsidRDefault="00852FBE">
      <w:pPr>
        <w:spacing w:line="380" w:lineRule="exact"/>
        <w:rPr>
          <w:rFonts w:ascii="宋体" w:hAnsi="宋体"/>
          <w:sz w:val="24"/>
          <w:u w:val="single"/>
        </w:rPr>
      </w:pPr>
      <w:r w:rsidRPr="002D23CC">
        <w:rPr>
          <w:rFonts w:ascii="宋体" w:hAnsi="宋体" w:hint="eastAsia"/>
          <w:sz w:val="24"/>
        </w:rPr>
        <w:t>报价人代表签字：</w:t>
      </w:r>
    </w:p>
    <w:p w:rsidR="002403CC" w:rsidRPr="002D23CC" w:rsidRDefault="002403CC">
      <w:pPr>
        <w:widowControl/>
        <w:spacing w:line="360" w:lineRule="auto"/>
        <w:jc w:val="left"/>
        <w:rPr>
          <w:rFonts w:ascii="宋体" w:hAnsi="宋体"/>
          <w:sz w:val="24"/>
        </w:rPr>
        <w:sectPr w:rsidR="002403CC" w:rsidRPr="002D23CC">
          <w:pgSz w:w="16838" w:h="11906" w:orient="landscape"/>
          <w:pgMar w:top="1797" w:right="1418" w:bottom="1797" w:left="1418" w:header="851" w:footer="992" w:gutter="0"/>
          <w:cols w:space="720"/>
          <w:docGrid w:linePitch="312"/>
        </w:sectPr>
      </w:pPr>
    </w:p>
    <w:p w:rsidR="002403CC" w:rsidRPr="002D23CC" w:rsidRDefault="00852FBE">
      <w:pPr>
        <w:rPr>
          <w:rFonts w:ascii="宋体"/>
          <w:sz w:val="36"/>
        </w:rPr>
      </w:pPr>
      <w:r w:rsidRPr="002D23CC">
        <w:rPr>
          <w:rFonts w:ascii="宋体" w:hint="eastAsia"/>
          <w:sz w:val="24"/>
        </w:rPr>
        <w:lastRenderedPageBreak/>
        <w:t xml:space="preserve">附件2-1 </w:t>
      </w:r>
      <w:r w:rsidRPr="002D23CC">
        <w:rPr>
          <w:rFonts w:ascii="宋体" w:hint="eastAsia"/>
          <w:b/>
          <w:sz w:val="36"/>
        </w:rPr>
        <w:t>分项报价表</w:t>
      </w:r>
    </w:p>
    <w:p w:rsidR="002403CC" w:rsidRPr="002D23CC" w:rsidRDefault="00852FBE">
      <w:pPr>
        <w:spacing w:line="380" w:lineRule="exact"/>
        <w:rPr>
          <w:rFonts w:ascii="宋体" w:hAnsi="宋体"/>
          <w:sz w:val="24"/>
        </w:rPr>
      </w:pPr>
      <w:r w:rsidRPr="002D23CC">
        <w:rPr>
          <w:rFonts w:hint="eastAsia"/>
          <w:sz w:val="24"/>
        </w:rPr>
        <w:t>报价人名称：</w:t>
      </w:r>
      <w:r w:rsidRPr="002D23CC">
        <w:rPr>
          <w:rFonts w:ascii="宋体" w:hAnsi="宋体"/>
          <w:sz w:val="24"/>
          <w:u w:val="single"/>
        </w:rPr>
        <w:t>(</w:t>
      </w:r>
      <w:r w:rsidRPr="002D23CC">
        <w:rPr>
          <w:rFonts w:ascii="宋体" w:hAnsi="宋体" w:hint="eastAsia"/>
          <w:sz w:val="24"/>
          <w:u w:val="single"/>
        </w:rPr>
        <w:t xml:space="preserve">单位　全称并加盖公章) </w:t>
      </w:r>
      <w:r w:rsidRPr="002D23CC">
        <w:rPr>
          <w:rFonts w:ascii="宋体" w:hAnsi="宋体" w:hint="eastAsia"/>
          <w:sz w:val="24"/>
        </w:rPr>
        <w:t xml:space="preserve">  货币单位：元人民币</w:t>
      </w:r>
    </w:p>
    <w:tbl>
      <w:tblPr>
        <w:tblW w:w="9780" w:type="dxa"/>
        <w:tblCellSpacing w:w="15" w:type="dxa"/>
        <w:tblInd w:w="-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70"/>
        <w:gridCol w:w="885"/>
        <w:gridCol w:w="4110"/>
        <w:gridCol w:w="825"/>
        <w:gridCol w:w="1170"/>
        <w:gridCol w:w="1035"/>
        <w:gridCol w:w="1185"/>
      </w:tblGrid>
      <w:tr w:rsidR="002403CC" w:rsidRPr="002D23CC">
        <w:trPr>
          <w:trHeight w:val="42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序号</w:t>
            </w:r>
          </w:p>
        </w:tc>
        <w:tc>
          <w:tcPr>
            <w:tcW w:w="855" w:type="dxa"/>
            <w:tcMar>
              <w:top w:w="0" w:type="dxa"/>
              <w:left w:w="105" w:type="dxa"/>
              <w:bottom w:w="0" w:type="dxa"/>
              <w:right w:w="105" w:type="dxa"/>
            </w:tcMar>
            <w:vAlign w:val="center"/>
          </w:tcPr>
          <w:p w:rsidR="002403CC" w:rsidRPr="002D23CC" w:rsidRDefault="00852FBE">
            <w:pPr>
              <w:pStyle w:val="a9"/>
              <w:widowControl/>
            </w:pPr>
            <w:r w:rsidRPr="002D23CC">
              <w:rPr>
                <w:rFonts w:ascii="宋体" w:hAnsi="宋体" w:cs="宋体" w:hint="eastAsia"/>
              </w:rPr>
              <w:t>货物名称</w:t>
            </w:r>
          </w:p>
        </w:tc>
        <w:tc>
          <w:tcPr>
            <w:tcW w:w="4080"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品牌型号</w:t>
            </w: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单位</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数量</w:t>
            </w:r>
          </w:p>
        </w:tc>
        <w:tc>
          <w:tcPr>
            <w:tcW w:w="100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单价</w:t>
            </w:r>
          </w:p>
        </w:tc>
        <w:tc>
          <w:tcPr>
            <w:tcW w:w="1140"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总价</w:t>
            </w:r>
          </w:p>
        </w:tc>
      </w:tr>
      <w:tr w:rsidR="002403CC" w:rsidRPr="002D23CC">
        <w:trPr>
          <w:trHeight w:val="420"/>
          <w:tblCellSpacing w:w="15" w:type="dxa"/>
        </w:trPr>
        <w:tc>
          <w:tcPr>
            <w:tcW w:w="7515" w:type="dxa"/>
            <w:gridSpan w:val="5"/>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路灯</w:t>
            </w:r>
          </w:p>
        </w:tc>
        <w:tc>
          <w:tcPr>
            <w:tcW w:w="1005" w:type="dxa"/>
            <w:tcMar>
              <w:top w:w="0" w:type="dxa"/>
              <w:left w:w="105" w:type="dxa"/>
              <w:bottom w:w="0" w:type="dxa"/>
              <w:right w:w="105" w:type="dxa"/>
            </w:tcMar>
            <w:vAlign w:val="center"/>
          </w:tcPr>
          <w:p w:rsidR="002403CC" w:rsidRPr="002D23CC" w:rsidRDefault="002403CC">
            <w:pPr>
              <w:pStyle w:val="a9"/>
              <w:widowControl/>
              <w:jc w:val="center"/>
              <w:rPr>
                <w:rFonts w:ascii="宋体" w:hAnsi="宋体" w:cs="宋体"/>
              </w:rPr>
            </w:pPr>
          </w:p>
        </w:tc>
        <w:tc>
          <w:tcPr>
            <w:tcW w:w="1140" w:type="dxa"/>
            <w:tcMar>
              <w:top w:w="0" w:type="dxa"/>
              <w:left w:w="105" w:type="dxa"/>
              <w:bottom w:w="0" w:type="dxa"/>
              <w:right w:w="105" w:type="dxa"/>
            </w:tcMar>
            <w:vAlign w:val="center"/>
          </w:tcPr>
          <w:p w:rsidR="002403CC" w:rsidRPr="002D23CC" w:rsidRDefault="002403CC">
            <w:pPr>
              <w:pStyle w:val="a9"/>
              <w:widowControl/>
              <w:jc w:val="center"/>
              <w:rPr>
                <w:rFonts w:ascii="宋体" w:hAnsi="宋体" w:cs="宋体"/>
              </w:rPr>
            </w:pPr>
          </w:p>
        </w:tc>
      </w:tr>
      <w:tr w:rsidR="002403CC" w:rsidRPr="002D23CC">
        <w:trPr>
          <w:trHeight w:val="45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1</w:t>
            </w:r>
          </w:p>
        </w:tc>
        <w:tc>
          <w:tcPr>
            <w:tcW w:w="85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kern w:val="0"/>
                <w:sz w:val="20"/>
                <w:szCs w:val="20"/>
              </w:rPr>
              <w:t>路灯杆</w:t>
            </w:r>
          </w:p>
        </w:tc>
        <w:tc>
          <w:tcPr>
            <w:tcW w:w="4080" w:type="dxa"/>
            <w:tcMar>
              <w:top w:w="0" w:type="dxa"/>
              <w:left w:w="105" w:type="dxa"/>
              <w:bottom w:w="0" w:type="dxa"/>
              <w:right w:w="105" w:type="dxa"/>
            </w:tcMar>
            <w:vAlign w:val="center"/>
          </w:tcPr>
          <w:p w:rsidR="002403CC" w:rsidRPr="002D23CC" w:rsidRDefault="002403CC">
            <w:pPr>
              <w:pStyle w:val="a9"/>
              <w:widowControl/>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根</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52</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45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2</w:t>
            </w:r>
          </w:p>
        </w:tc>
        <w:tc>
          <w:tcPr>
            <w:tcW w:w="85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kern w:val="0"/>
                <w:sz w:val="20"/>
                <w:szCs w:val="20"/>
              </w:rPr>
              <w:t>空气开关断路器</w:t>
            </w:r>
          </w:p>
        </w:tc>
        <w:tc>
          <w:tcPr>
            <w:tcW w:w="4080" w:type="dxa"/>
            <w:tcMar>
              <w:top w:w="0" w:type="dxa"/>
              <w:left w:w="105" w:type="dxa"/>
              <w:bottom w:w="0" w:type="dxa"/>
              <w:right w:w="105" w:type="dxa"/>
            </w:tcMar>
            <w:vAlign w:val="cente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65"/>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3</w:t>
            </w:r>
          </w:p>
        </w:tc>
        <w:tc>
          <w:tcPr>
            <w:tcW w:w="85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kern w:val="0"/>
                <w:sz w:val="20"/>
                <w:szCs w:val="20"/>
              </w:rPr>
              <w:t>小型交流接触器</w:t>
            </w:r>
          </w:p>
        </w:tc>
        <w:tc>
          <w:tcPr>
            <w:tcW w:w="4080" w:type="dxa"/>
            <w:tcMar>
              <w:top w:w="0" w:type="dxa"/>
              <w:left w:w="105" w:type="dxa"/>
              <w:bottom w:w="0" w:type="dxa"/>
              <w:right w:w="105" w:type="dxa"/>
            </w:tcMar>
            <w:vAlign w:val="cente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52</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405"/>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4</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漏电保护器</w:t>
            </w:r>
          </w:p>
        </w:tc>
        <w:tc>
          <w:tcPr>
            <w:tcW w:w="4080" w:type="dxa"/>
            <w:tcMar>
              <w:top w:w="0" w:type="dxa"/>
              <w:left w:w="105" w:type="dxa"/>
              <w:bottom w:w="0" w:type="dxa"/>
              <w:right w:w="105" w:type="dxa"/>
            </w:tcMar>
            <w:vAlign w:val="center"/>
          </w:tcPr>
          <w:p w:rsidR="002403CC" w:rsidRPr="002D23CC" w:rsidRDefault="002403CC">
            <w:pPr>
              <w:pStyle w:val="a9"/>
              <w:widowControl/>
              <w:spacing w:line="405"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pPr>
            <w:r w:rsidRPr="002D23CC">
              <w:rPr>
                <w:rFonts w:hint="eastAsia"/>
              </w:rPr>
              <w:t>5</w:t>
            </w:r>
          </w:p>
        </w:tc>
        <w:tc>
          <w:tcPr>
            <w:tcW w:w="1005" w:type="dxa"/>
            <w:tcMar>
              <w:top w:w="0" w:type="dxa"/>
              <w:left w:w="105" w:type="dxa"/>
              <w:bottom w:w="0" w:type="dxa"/>
              <w:right w:w="105" w:type="dxa"/>
            </w:tcMar>
            <w:vAlign w:val="center"/>
          </w:tcPr>
          <w:p w:rsidR="002403CC" w:rsidRPr="002D23CC" w:rsidRDefault="002403CC">
            <w:pPr>
              <w:pStyle w:val="a9"/>
              <w:widowControl/>
            </w:pPr>
          </w:p>
        </w:tc>
        <w:tc>
          <w:tcPr>
            <w:tcW w:w="1140" w:type="dxa"/>
            <w:tcMar>
              <w:top w:w="0" w:type="dxa"/>
              <w:left w:w="105" w:type="dxa"/>
              <w:bottom w:w="0" w:type="dxa"/>
              <w:right w:w="105" w:type="dxa"/>
            </w:tcMar>
            <w:vAlign w:val="center"/>
          </w:tcPr>
          <w:p w:rsidR="002403CC" w:rsidRPr="002D23CC" w:rsidRDefault="002403CC">
            <w:pPr>
              <w:pStyle w:val="a9"/>
              <w:widowControl/>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5</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时控开关</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pPr>
            <w:r w:rsidRPr="002D23CC">
              <w:rPr>
                <w:rFonts w:ascii="宋体" w:hAnsi="宋体" w:cs="宋体" w:hint="eastAsia"/>
              </w:rPr>
              <w:t>6</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配电柜</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7</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塑料子管</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1200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8</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电源线</w:t>
            </w:r>
          </w:p>
        </w:tc>
        <w:tc>
          <w:tcPr>
            <w:tcW w:w="4080" w:type="dxa"/>
            <w:tcMar>
              <w:top w:w="0" w:type="dxa"/>
              <w:left w:w="105" w:type="dxa"/>
              <w:bottom w:w="0" w:type="dxa"/>
              <w:right w:w="105" w:type="dxa"/>
            </w:tcMar>
          </w:tcPr>
          <w:p w:rsidR="002403CC" w:rsidRPr="002D23CC" w:rsidRDefault="002403CC">
            <w:pPr>
              <w:pStyle w:val="a9"/>
              <w:widowControl/>
              <w:tabs>
                <w:tab w:val="left" w:pos="646"/>
              </w:tabs>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1600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9</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水泥</w:t>
            </w:r>
          </w:p>
        </w:tc>
        <w:tc>
          <w:tcPr>
            <w:tcW w:w="4080" w:type="dxa"/>
            <w:tcMar>
              <w:top w:w="0" w:type="dxa"/>
              <w:left w:w="105" w:type="dxa"/>
              <w:bottom w:w="0" w:type="dxa"/>
              <w:right w:w="105" w:type="dxa"/>
            </w:tcMar>
          </w:tcPr>
          <w:p w:rsidR="002403CC" w:rsidRPr="002D23CC" w:rsidRDefault="002403CC">
            <w:pPr>
              <w:pStyle w:val="a9"/>
              <w:widowControl/>
              <w:tabs>
                <w:tab w:val="left" w:pos="1006"/>
              </w:tabs>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吨</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1.98</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10</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粗砂</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2.13</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11</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碎石</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4.28</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12</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接地线</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pPr>
            <w:r w:rsidRPr="002D23CC">
              <w:rPr>
                <w:rFonts w:hint="eastAsia"/>
              </w:rPr>
              <w:t>处</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52</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13</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rPr>
                <w:rFonts w:ascii="宋体" w:hAnsi="宋体" w:cs="宋体"/>
                <w:kern w:val="0"/>
                <w:sz w:val="20"/>
                <w:szCs w:val="20"/>
              </w:rPr>
            </w:pPr>
            <w:r w:rsidRPr="002D23CC">
              <w:rPr>
                <w:rFonts w:ascii="宋体" w:hAnsi="宋体" w:cs="宋体" w:hint="eastAsia"/>
                <w:kern w:val="0"/>
                <w:sz w:val="20"/>
                <w:szCs w:val="20"/>
              </w:rPr>
              <w:t>施工安装调试费</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pPr>
            <w:r w:rsidRPr="002D23CC">
              <w:rPr>
                <w:rFonts w:hint="eastAsia"/>
              </w:rPr>
              <w:t>项</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7515" w:type="dxa"/>
            <w:gridSpan w:val="5"/>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监控</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14</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枪机摄像头</w:t>
            </w:r>
          </w:p>
        </w:tc>
        <w:tc>
          <w:tcPr>
            <w:tcW w:w="4080" w:type="dxa"/>
            <w:tcMar>
              <w:top w:w="0" w:type="dxa"/>
              <w:left w:w="105" w:type="dxa"/>
              <w:bottom w:w="0" w:type="dxa"/>
              <w:right w:w="105" w:type="dxa"/>
            </w:tcMar>
          </w:tcPr>
          <w:p w:rsidR="002403CC" w:rsidRPr="002D23CC" w:rsidRDefault="002403CC">
            <w:pPr>
              <w:tabs>
                <w:tab w:val="center" w:pos="2471"/>
                <w:tab w:val="left" w:pos="3207"/>
              </w:tabs>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41</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15</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枪机支架</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付</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41</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16</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jc w:val="center"/>
            </w:pPr>
            <w:r w:rsidRPr="002D23CC">
              <w:rPr>
                <w:rFonts w:hint="eastAsia"/>
              </w:rPr>
              <w:t>监控杆</w:t>
            </w:r>
          </w:p>
        </w:tc>
        <w:tc>
          <w:tcPr>
            <w:tcW w:w="4080" w:type="dxa"/>
            <w:tcMar>
              <w:top w:w="0" w:type="dxa"/>
              <w:left w:w="105" w:type="dxa"/>
              <w:bottom w:w="0" w:type="dxa"/>
              <w:right w:w="105" w:type="dxa"/>
            </w:tcMar>
          </w:tcPr>
          <w:p w:rsidR="002403CC" w:rsidRPr="002D23CC" w:rsidRDefault="002403CC">
            <w:pPr>
              <w:pStyle w:val="a9"/>
              <w:widowControl/>
              <w:spacing w:line="360" w:lineRule="atLeast"/>
              <w:jc w:val="center"/>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根</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19</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lastRenderedPageBreak/>
              <w:t>17</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室外防水监控机柜</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18</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ind w:firstLine="283"/>
            </w:pPr>
            <w:r w:rsidRPr="002D23CC">
              <w:rPr>
                <w:rFonts w:hint="eastAsia"/>
              </w:rPr>
              <w:t>8</w:t>
            </w:r>
            <w:r w:rsidRPr="002D23CC">
              <w:rPr>
                <w:rFonts w:hint="eastAsia"/>
              </w:rPr>
              <w:t>口交换机</w:t>
            </w:r>
            <w:r w:rsidRPr="002D23CC">
              <w:rPr>
                <w:rFonts w:hint="eastAsia"/>
              </w:rPr>
              <w:t>(POE</w:t>
            </w:r>
            <w:r w:rsidRPr="002D23CC">
              <w:rPr>
                <w:rFonts w:hint="eastAsia"/>
              </w:rPr>
              <w:t>供电</w:t>
            </w:r>
            <w:r w:rsidRPr="002D23CC">
              <w:rPr>
                <w:rFonts w:hint="eastAsia"/>
              </w:rPr>
              <w:t>)</w:t>
            </w:r>
          </w:p>
        </w:tc>
        <w:tc>
          <w:tcPr>
            <w:tcW w:w="4080" w:type="dxa"/>
            <w:tcMar>
              <w:top w:w="0" w:type="dxa"/>
              <w:left w:w="105" w:type="dxa"/>
              <w:bottom w:w="0" w:type="dxa"/>
              <w:right w:w="105" w:type="dxa"/>
            </w:tcMar>
          </w:tcPr>
          <w:p w:rsidR="002403CC" w:rsidRPr="002D23CC" w:rsidRDefault="002403CC">
            <w:pPr>
              <w:pStyle w:val="a9"/>
              <w:widowControl/>
              <w:tabs>
                <w:tab w:val="center" w:pos="2411"/>
              </w:tabs>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15</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19</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光模块</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32</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20</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机柜</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21</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机柜排插</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22</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64</w:t>
            </w:r>
            <w:r w:rsidRPr="002D23CC">
              <w:rPr>
                <w:rFonts w:hint="eastAsia"/>
              </w:rPr>
              <w:t>路网络硬盘录像机</w:t>
            </w:r>
          </w:p>
        </w:tc>
        <w:tc>
          <w:tcPr>
            <w:tcW w:w="4080" w:type="dxa"/>
            <w:tcMar>
              <w:top w:w="0" w:type="dxa"/>
              <w:left w:w="105" w:type="dxa"/>
              <w:bottom w:w="0" w:type="dxa"/>
              <w:right w:w="105" w:type="dxa"/>
            </w:tcMar>
          </w:tcPr>
          <w:p w:rsidR="002403CC" w:rsidRPr="002D23CC" w:rsidRDefault="002403CC">
            <w:pPr>
              <w:pStyle w:val="a9"/>
              <w:widowControl/>
              <w:tabs>
                <w:tab w:val="left" w:pos="882"/>
              </w:tabs>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23</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硬盘</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块</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7</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24</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24</w:t>
            </w:r>
            <w:r w:rsidRPr="002D23CC">
              <w:rPr>
                <w:rFonts w:hint="eastAsia"/>
              </w:rPr>
              <w:t>口核心层汇聚交换机</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台</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25</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jc w:val="center"/>
            </w:pPr>
            <w:r w:rsidRPr="002D23CC">
              <w:rPr>
                <w:rFonts w:hint="eastAsia"/>
              </w:rPr>
              <w:t>超五类线</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1000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26</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ind w:firstLine="373"/>
            </w:pPr>
            <w:r w:rsidRPr="002D23CC">
              <w:rPr>
                <w:rFonts w:hint="eastAsia"/>
              </w:rPr>
              <w:t>PVC</w:t>
            </w:r>
            <w:r w:rsidRPr="002D23CC">
              <w:rPr>
                <w:rFonts w:hint="eastAsia"/>
              </w:rPr>
              <w:t>塑料白管</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2400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27</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直接</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1200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28</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弯头</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240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29</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尾纤</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条</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68</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30</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地线棒</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根</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lastRenderedPageBreak/>
              <w:t>31</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光缆终端盒</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3</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32</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光缆终端盒</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33</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中心束管式光缆</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1950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34</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中心束管式光缆</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120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35</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中心束管式光缆</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200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36</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水晶头</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只</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82</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37</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铜芯电力电缆</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18</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38</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电源线</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1300</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39</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水泥</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吨</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0.8</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40</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粗砂</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0.8</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41</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hint="eastAsia"/>
              </w:rPr>
              <w:t>碎石</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立方米</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1.6</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r w:rsidR="002403CC" w:rsidRPr="002D23CC">
        <w:trPr>
          <w:trHeight w:val="300"/>
          <w:tblCellSpacing w:w="15" w:type="dxa"/>
        </w:trPr>
        <w:tc>
          <w:tcPr>
            <w:tcW w:w="525" w:type="dxa"/>
            <w:tcMar>
              <w:top w:w="0" w:type="dxa"/>
              <w:left w:w="105" w:type="dxa"/>
              <w:bottom w:w="0" w:type="dxa"/>
              <w:right w:w="105" w:type="dxa"/>
            </w:tcMar>
            <w:vAlign w:val="center"/>
          </w:tcPr>
          <w:p w:rsidR="002403CC" w:rsidRPr="002D23CC" w:rsidRDefault="00852FBE">
            <w:pPr>
              <w:pStyle w:val="a9"/>
              <w:widowControl/>
              <w:jc w:val="center"/>
              <w:rPr>
                <w:rFonts w:ascii="宋体" w:hAnsi="宋体" w:cs="宋体"/>
              </w:rPr>
            </w:pPr>
            <w:r w:rsidRPr="002D23CC">
              <w:rPr>
                <w:rFonts w:ascii="宋体" w:hAnsi="宋体" w:cs="宋体" w:hint="eastAsia"/>
              </w:rPr>
              <w:t>42</w:t>
            </w:r>
          </w:p>
        </w:tc>
        <w:tc>
          <w:tcPr>
            <w:tcW w:w="855" w:type="dxa"/>
            <w:tcMar>
              <w:top w:w="0" w:type="dxa"/>
              <w:left w:w="105" w:type="dxa"/>
              <w:bottom w:w="0" w:type="dxa"/>
              <w:right w:w="105" w:type="dxa"/>
            </w:tcMar>
            <w:vAlign w:val="center"/>
          </w:tcPr>
          <w:p w:rsidR="002403CC" w:rsidRPr="002D23CC" w:rsidRDefault="00852FBE">
            <w:pPr>
              <w:pStyle w:val="a9"/>
              <w:widowControl/>
              <w:spacing w:line="360" w:lineRule="atLeast"/>
            </w:pPr>
            <w:r w:rsidRPr="002D23CC">
              <w:rPr>
                <w:rFonts w:ascii="宋体" w:hAnsi="宋体" w:cs="宋体" w:hint="eastAsia"/>
                <w:kern w:val="0"/>
                <w:sz w:val="20"/>
                <w:szCs w:val="20"/>
              </w:rPr>
              <w:t>施工安装调试费</w:t>
            </w:r>
          </w:p>
        </w:tc>
        <w:tc>
          <w:tcPr>
            <w:tcW w:w="4080" w:type="dxa"/>
            <w:tcMar>
              <w:top w:w="0" w:type="dxa"/>
              <w:left w:w="105" w:type="dxa"/>
              <w:bottom w:w="0" w:type="dxa"/>
              <w:right w:w="105" w:type="dxa"/>
            </w:tcMar>
          </w:tcPr>
          <w:p w:rsidR="002403CC" w:rsidRPr="002D23CC" w:rsidRDefault="002403CC">
            <w:pPr>
              <w:pStyle w:val="a9"/>
              <w:widowControl/>
              <w:spacing w:line="360" w:lineRule="atLeast"/>
            </w:pPr>
          </w:p>
        </w:tc>
        <w:tc>
          <w:tcPr>
            <w:tcW w:w="795"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项</w:t>
            </w:r>
          </w:p>
        </w:tc>
        <w:tc>
          <w:tcPr>
            <w:tcW w:w="1140" w:type="dxa"/>
            <w:tcMar>
              <w:top w:w="0" w:type="dxa"/>
              <w:left w:w="105" w:type="dxa"/>
              <w:bottom w:w="0" w:type="dxa"/>
              <w:right w:w="105" w:type="dxa"/>
            </w:tcMar>
            <w:vAlign w:val="center"/>
          </w:tcPr>
          <w:p w:rsidR="002403CC" w:rsidRPr="002D23CC" w:rsidRDefault="00852FBE">
            <w:pPr>
              <w:pStyle w:val="a9"/>
              <w:widowControl/>
              <w:jc w:val="center"/>
            </w:pPr>
            <w:r w:rsidRPr="002D23CC">
              <w:rPr>
                <w:rFonts w:hint="eastAsia"/>
              </w:rPr>
              <w:t>1</w:t>
            </w:r>
          </w:p>
        </w:tc>
        <w:tc>
          <w:tcPr>
            <w:tcW w:w="1005" w:type="dxa"/>
            <w:tcMar>
              <w:top w:w="0" w:type="dxa"/>
              <w:left w:w="105" w:type="dxa"/>
              <w:bottom w:w="0" w:type="dxa"/>
              <w:right w:w="105" w:type="dxa"/>
            </w:tcMar>
            <w:vAlign w:val="center"/>
          </w:tcPr>
          <w:p w:rsidR="002403CC" w:rsidRPr="002D23CC" w:rsidRDefault="002403CC">
            <w:pPr>
              <w:pStyle w:val="a9"/>
              <w:widowControl/>
              <w:jc w:val="center"/>
            </w:pPr>
          </w:p>
        </w:tc>
        <w:tc>
          <w:tcPr>
            <w:tcW w:w="1140" w:type="dxa"/>
            <w:tcMar>
              <w:top w:w="0" w:type="dxa"/>
              <w:left w:w="105" w:type="dxa"/>
              <w:bottom w:w="0" w:type="dxa"/>
              <w:right w:w="105" w:type="dxa"/>
            </w:tcMar>
            <w:vAlign w:val="center"/>
          </w:tcPr>
          <w:p w:rsidR="002403CC" w:rsidRPr="002D23CC" w:rsidRDefault="002403CC">
            <w:pPr>
              <w:pStyle w:val="a9"/>
              <w:widowControl/>
              <w:jc w:val="center"/>
            </w:pPr>
          </w:p>
        </w:tc>
      </w:tr>
    </w:tbl>
    <w:p w:rsidR="002403CC" w:rsidRPr="002D23CC" w:rsidRDefault="002403CC">
      <w:pPr>
        <w:spacing w:line="380" w:lineRule="exact"/>
        <w:rPr>
          <w:rFonts w:ascii="宋体" w:hAnsi="宋体"/>
          <w:sz w:val="24"/>
        </w:rPr>
      </w:pPr>
    </w:p>
    <w:p w:rsidR="002403CC" w:rsidRPr="002D23CC" w:rsidRDefault="00852FBE">
      <w:pPr>
        <w:widowControl/>
        <w:jc w:val="left"/>
        <w:rPr>
          <w:rFonts w:ascii="宋体" w:hAnsi="宋体"/>
          <w:sz w:val="24"/>
        </w:rPr>
      </w:pPr>
      <w:r w:rsidRPr="002D23CC">
        <w:rPr>
          <w:rFonts w:ascii="宋体" w:hAnsi="宋体" w:hint="eastAsia"/>
          <w:sz w:val="24"/>
        </w:rPr>
        <w:t>★注意：</w:t>
      </w:r>
    </w:p>
    <w:p w:rsidR="002403CC" w:rsidRPr="002D23CC" w:rsidRDefault="00852FBE">
      <w:pPr>
        <w:widowControl/>
        <w:jc w:val="left"/>
        <w:rPr>
          <w:rFonts w:ascii="宋体" w:hAnsi="宋体"/>
          <w:sz w:val="24"/>
        </w:rPr>
      </w:pPr>
      <w:r w:rsidRPr="002D23CC">
        <w:rPr>
          <w:rFonts w:ascii="宋体" w:hAnsi="宋体" w:hint="eastAsia"/>
          <w:sz w:val="24"/>
        </w:rPr>
        <w:t>1、本表应按照下列规定填写：</w:t>
      </w:r>
    </w:p>
    <w:p w:rsidR="002403CC" w:rsidRPr="002D23CC" w:rsidRDefault="00852FBE">
      <w:pPr>
        <w:widowControl/>
        <w:jc w:val="left"/>
        <w:rPr>
          <w:rFonts w:ascii="宋体" w:hAnsi="宋体"/>
          <w:sz w:val="24"/>
        </w:rPr>
      </w:pPr>
      <w:r w:rsidRPr="002D23CC">
        <w:rPr>
          <w:rFonts w:ascii="宋体" w:hAnsi="宋体" w:hint="eastAsia"/>
          <w:sz w:val="24"/>
        </w:rPr>
        <w:t>1.1投标人应按照本表格式填写所投合同包的分项报价，其中：“合同包”、“品目号”、“投标标的”及“数量”应与询价文件《采购标的一览表》中的有关内</w:t>
      </w:r>
      <w:r w:rsidRPr="002D23CC">
        <w:rPr>
          <w:rFonts w:ascii="宋体" w:hAnsi="宋体" w:hint="eastAsia"/>
          <w:sz w:val="24"/>
        </w:rPr>
        <w:lastRenderedPageBreak/>
        <w:t>容（“合同包”、“品目号”、“采购标的”及“数量”）保持一致，“合同包”还应与《开标一览表》中列示的“合同包”保持一致，即：若《开标一览表》中列示的“合同包”为“1”时，本表中列示的“合同包”亦应为“1”，以此类推。</w:t>
      </w:r>
    </w:p>
    <w:p w:rsidR="002403CC" w:rsidRPr="002D23CC" w:rsidRDefault="00852FBE">
      <w:pPr>
        <w:widowControl/>
        <w:jc w:val="left"/>
        <w:rPr>
          <w:rFonts w:ascii="宋体" w:hAnsi="宋体"/>
          <w:sz w:val="24"/>
        </w:rPr>
      </w:pPr>
      <w:r w:rsidRPr="002D23CC">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2403CC" w:rsidRPr="002D23CC" w:rsidRDefault="00852FBE">
      <w:pPr>
        <w:widowControl/>
        <w:jc w:val="left"/>
        <w:rPr>
          <w:rFonts w:ascii="宋体" w:hAnsi="宋体"/>
          <w:sz w:val="24"/>
        </w:rPr>
      </w:pPr>
      <w:r w:rsidRPr="002D23CC">
        <w:rPr>
          <w:rFonts w:ascii="宋体" w:hAnsi="宋体" w:hint="eastAsia"/>
          <w:sz w:val="24"/>
        </w:rPr>
        <w:t>1.3“投标标的”为服务的：“规格”项下应填写服务提供者提供的服务标准及品牌（若有）。“来源地”应填写服务提供者的所在地。</w:t>
      </w:r>
    </w:p>
    <w:p w:rsidR="002403CC" w:rsidRPr="002D23CC" w:rsidRDefault="00852FBE">
      <w:pPr>
        <w:widowControl/>
        <w:jc w:val="left"/>
        <w:rPr>
          <w:rFonts w:ascii="宋体" w:hAnsi="宋体"/>
          <w:sz w:val="24"/>
        </w:rPr>
      </w:pPr>
      <w:r w:rsidRPr="002D23CC">
        <w:rPr>
          <w:rFonts w:ascii="宋体" w:hAnsi="宋体" w:hint="eastAsia"/>
          <w:sz w:val="24"/>
        </w:rPr>
        <w:t>1.4同一合同包中，“单价（现场）”×“数量”=“总价（现场）”，全部品目号“总价（现场）”的合计金额应与《开标一览表》中相应合同包列示的“投标总价”保持一致。</w:t>
      </w:r>
    </w:p>
    <w:p w:rsidR="002403CC" w:rsidRPr="002D23CC" w:rsidRDefault="00852FBE">
      <w:pPr>
        <w:widowControl/>
        <w:jc w:val="left"/>
        <w:rPr>
          <w:rFonts w:ascii="宋体" w:hAnsi="宋体"/>
          <w:sz w:val="24"/>
        </w:rPr>
      </w:pPr>
      <w:r w:rsidRPr="002D23CC">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2403CC" w:rsidRPr="002D23CC" w:rsidRDefault="00852FBE">
      <w:pPr>
        <w:widowControl/>
        <w:jc w:val="left"/>
        <w:rPr>
          <w:rFonts w:ascii="宋体" w:hAnsi="宋体"/>
          <w:sz w:val="24"/>
        </w:rPr>
      </w:pPr>
      <w:r w:rsidRPr="002D23CC">
        <w:rPr>
          <w:rFonts w:ascii="宋体" w:hAnsi="宋体" w:hint="eastAsia"/>
          <w:sz w:val="24"/>
        </w:rPr>
        <w:t>2、纸质投标文件正本中的本表应为原件。</w:t>
      </w:r>
    </w:p>
    <w:p w:rsidR="002403CC" w:rsidRPr="002D23CC" w:rsidRDefault="002403CC">
      <w:pPr>
        <w:widowControl/>
        <w:jc w:val="left"/>
        <w:rPr>
          <w:rFonts w:ascii="宋体" w:hAnsi="宋体"/>
          <w:sz w:val="24"/>
        </w:rPr>
      </w:pPr>
    </w:p>
    <w:p w:rsidR="002403CC" w:rsidRPr="002D23CC" w:rsidRDefault="002403CC">
      <w:pPr>
        <w:widowControl/>
        <w:jc w:val="left"/>
        <w:rPr>
          <w:rFonts w:ascii="宋体" w:hAnsi="宋体"/>
          <w:sz w:val="24"/>
        </w:rPr>
      </w:pPr>
    </w:p>
    <w:p w:rsidR="002403CC" w:rsidRPr="002D23CC" w:rsidRDefault="00852FBE">
      <w:pPr>
        <w:widowControl/>
        <w:spacing w:line="480" w:lineRule="auto"/>
        <w:jc w:val="left"/>
        <w:rPr>
          <w:rFonts w:ascii="宋体" w:hAnsi="宋体"/>
          <w:sz w:val="24"/>
        </w:rPr>
      </w:pPr>
      <w:r w:rsidRPr="002D23CC">
        <w:rPr>
          <w:rFonts w:ascii="宋体" w:hAnsi="宋体" w:hint="eastAsia"/>
          <w:sz w:val="24"/>
        </w:rPr>
        <w:t xml:space="preserve">报价人代表签字：                   </w:t>
      </w:r>
    </w:p>
    <w:p w:rsidR="002403CC" w:rsidRPr="002D23CC" w:rsidRDefault="00852FBE">
      <w:pPr>
        <w:widowControl/>
        <w:spacing w:line="480" w:lineRule="auto"/>
        <w:jc w:val="left"/>
        <w:rPr>
          <w:rFonts w:ascii="宋体" w:hAnsi="宋体"/>
          <w:sz w:val="24"/>
        </w:rPr>
      </w:pPr>
      <w:r w:rsidRPr="002D23CC">
        <w:rPr>
          <w:rFonts w:ascii="宋体" w:hAnsi="宋体" w:hint="eastAsia"/>
          <w:sz w:val="24"/>
        </w:rPr>
        <w:t>日期：    年   月   日</w:t>
      </w:r>
    </w:p>
    <w:p w:rsidR="002403CC" w:rsidRPr="002D23CC" w:rsidRDefault="002403CC">
      <w:pPr>
        <w:spacing w:line="380" w:lineRule="exact"/>
        <w:rPr>
          <w:rFonts w:ascii="宋体" w:hAnsi="宋体"/>
          <w:sz w:val="24"/>
        </w:rPr>
      </w:pPr>
    </w:p>
    <w:p w:rsidR="002403CC" w:rsidRPr="002D23CC" w:rsidRDefault="002403CC">
      <w:pPr>
        <w:spacing w:line="360" w:lineRule="auto"/>
        <w:rPr>
          <w:rFonts w:ascii="宋体" w:hAnsi="宋体"/>
          <w:sz w:val="24"/>
          <w:u w:val="single"/>
        </w:rPr>
      </w:pPr>
    </w:p>
    <w:p w:rsidR="002403CC" w:rsidRPr="002D23CC" w:rsidRDefault="002403CC">
      <w:pPr>
        <w:spacing w:line="360" w:lineRule="auto"/>
        <w:ind w:firstLineChars="200" w:firstLine="480"/>
        <w:rPr>
          <w:rFonts w:ascii="宋体" w:hAnsi="宋体"/>
          <w:sz w:val="24"/>
          <w:u w:val="single"/>
        </w:rPr>
      </w:pPr>
    </w:p>
    <w:p w:rsidR="002403CC" w:rsidRPr="002D23CC" w:rsidRDefault="00852FBE">
      <w:pPr>
        <w:widowControl/>
        <w:jc w:val="left"/>
        <w:rPr>
          <w:rFonts w:ascii="仿宋_GB2312" w:eastAsia="仿宋_GB2312"/>
          <w:sz w:val="36"/>
        </w:rPr>
      </w:pPr>
      <w:r w:rsidRPr="002D23CC">
        <w:rPr>
          <w:rFonts w:ascii="宋体"/>
          <w:sz w:val="24"/>
        </w:rPr>
        <w:br w:type="page"/>
      </w:r>
      <w:r w:rsidRPr="002D23CC">
        <w:rPr>
          <w:rFonts w:ascii="宋体" w:hint="eastAsia"/>
          <w:sz w:val="24"/>
        </w:rPr>
        <w:lastRenderedPageBreak/>
        <w:t xml:space="preserve">附件3　　　　  </w:t>
      </w:r>
      <w:r w:rsidRPr="002D23CC">
        <w:rPr>
          <w:rFonts w:hint="eastAsia"/>
          <w:b/>
          <w:bCs/>
          <w:sz w:val="36"/>
        </w:rPr>
        <w:t>技术和商务偏离表</w:t>
      </w:r>
    </w:p>
    <w:p w:rsidR="002403CC" w:rsidRPr="002D23CC" w:rsidRDefault="002403CC">
      <w:pPr>
        <w:widowControl/>
        <w:jc w:val="left"/>
        <w:rPr>
          <w:rFonts w:ascii="黑体" w:eastAsia="黑体"/>
        </w:rPr>
      </w:pPr>
    </w:p>
    <w:p w:rsidR="002403CC" w:rsidRPr="002D23CC" w:rsidRDefault="00852FBE">
      <w:pPr>
        <w:pStyle w:val="3"/>
        <w:jc w:val="left"/>
        <w:rPr>
          <w:rFonts w:hAnsi="宋体"/>
          <w:sz w:val="24"/>
        </w:rPr>
      </w:pPr>
      <w:r w:rsidRPr="002D23CC">
        <w:rPr>
          <w:rFonts w:hint="eastAsia"/>
          <w:sz w:val="24"/>
        </w:rPr>
        <w:t>报价人名称：</w:t>
      </w:r>
      <w:r w:rsidRPr="002D23CC">
        <w:rPr>
          <w:rFonts w:hAnsi="宋体" w:hint="eastAsia"/>
          <w:sz w:val="24"/>
          <w:u w:val="single"/>
        </w:rPr>
        <w:t xml:space="preserve">(单位全称并加盖公章)　</w:t>
      </w:r>
    </w:p>
    <w:p w:rsidR="002403CC" w:rsidRPr="002D23CC" w:rsidRDefault="002403CC">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403CC" w:rsidRPr="002D23CC">
        <w:trPr>
          <w:cantSplit/>
          <w:trHeight w:val="943"/>
          <w:jc w:val="center"/>
        </w:trPr>
        <w:tc>
          <w:tcPr>
            <w:tcW w:w="1220" w:type="dxa"/>
            <w:vAlign w:val="center"/>
          </w:tcPr>
          <w:p w:rsidR="002403CC" w:rsidRPr="002D23CC" w:rsidRDefault="00852FBE">
            <w:pPr>
              <w:spacing w:line="380" w:lineRule="exact"/>
              <w:rPr>
                <w:rFonts w:ascii="宋体" w:hAnsi="宋体"/>
                <w:sz w:val="24"/>
              </w:rPr>
            </w:pPr>
            <w:r w:rsidRPr="002D23CC">
              <w:rPr>
                <w:rFonts w:ascii="宋体" w:hAnsi="宋体" w:hint="eastAsia"/>
                <w:sz w:val="24"/>
              </w:rPr>
              <w:t>合同包</w:t>
            </w:r>
          </w:p>
        </w:tc>
        <w:tc>
          <w:tcPr>
            <w:tcW w:w="2101" w:type="dxa"/>
            <w:vAlign w:val="center"/>
          </w:tcPr>
          <w:p w:rsidR="002403CC" w:rsidRPr="002D23CC" w:rsidRDefault="00852FBE">
            <w:pPr>
              <w:spacing w:line="380" w:lineRule="exact"/>
              <w:ind w:firstLineChars="100" w:firstLine="240"/>
              <w:rPr>
                <w:rFonts w:ascii="宋体" w:hAnsi="宋体"/>
                <w:sz w:val="24"/>
              </w:rPr>
            </w:pPr>
            <w:r w:rsidRPr="002D23CC">
              <w:rPr>
                <w:rFonts w:ascii="宋体" w:hAnsi="宋体" w:hint="eastAsia"/>
                <w:sz w:val="24"/>
              </w:rPr>
              <w:t>序号</w:t>
            </w:r>
          </w:p>
        </w:tc>
        <w:tc>
          <w:tcPr>
            <w:tcW w:w="2200" w:type="dxa"/>
            <w:vAlign w:val="center"/>
          </w:tcPr>
          <w:p w:rsidR="002403CC" w:rsidRPr="002D23CC" w:rsidRDefault="00852FBE">
            <w:pPr>
              <w:spacing w:line="380" w:lineRule="exact"/>
              <w:rPr>
                <w:rFonts w:ascii="宋体" w:hAnsi="宋体"/>
                <w:sz w:val="24"/>
              </w:rPr>
            </w:pPr>
            <w:r w:rsidRPr="002D23CC">
              <w:rPr>
                <w:rFonts w:ascii="宋体" w:hAnsi="宋体" w:hint="eastAsia"/>
                <w:sz w:val="24"/>
              </w:rPr>
              <w:t>比选文件要求</w:t>
            </w:r>
          </w:p>
        </w:tc>
        <w:tc>
          <w:tcPr>
            <w:tcW w:w="2105" w:type="dxa"/>
            <w:vAlign w:val="center"/>
          </w:tcPr>
          <w:p w:rsidR="002403CC" w:rsidRPr="002D23CC" w:rsidRDefault="00852FBE">
            <w:pPr>
              <w:spacing w:line="380" w:lineRule="exact"/>
              <w:rPr>
                <w:rFonts w:ascii="宋体" w:hAnsi="宋体"/>
                <w:sz w:val="24"/>
              </w:rPr>
            </w:pPr>
            <w:r w:rsidRPr="002D23CC">
              <w:rPr>
                <w:rFonts w:ascii="宋体" w:hAnsi="宋体" w:hint="eastAsia"/>
                <w:sz w:val="24"/>
              </w:rPr>
              <w:t>报价响应</w:t>
            </w:r>
          </w:p>
        </w:tc>
        <w:tc>
          <w:tcPr>
            <w:tcW w:w="1516" w:type="dxa"/>
            <w:vAlign w:val="center"/>
          </w:tcPr>
          <w:p w:rsidR="002403CC" w:rsidRPr="002D23CC" w:rsidRDefault="00852FBE">
            <w:pPr>
              <w:spacing w:line="380" w:lineRule="exact"/>
              <w:rPr>
                <w:rFonts w:ascii="宋体" w:hAnsi="宋体"/>
                <w:sz w:val="24"/>
              </w:rPr>
            </w:pPr>
            <w:r w:rsidRPr="002D23CC">
              <w:rPr>
                <w:rFonts w:ascii="宋体" w:hAnsi="宋体" w:hint="eastAsia"/>
                <w:sz w:val="24"/>
              </w:rPr>
              <w:t>偏离说明</w:t>
            </w:r>
          </w:p>
        </w:tc>
      </w:tr>
      <w:tr w:rsidR="002403CC" w:rsidRPr="002D23CC">
        <w:trPr>
          <w:cantSplit/>
          <w:trHeight w:val="943"/>
          <w:jc w:val="center"/>
        </w:trPr>
        <w:tc>
          <w:tcPr>
            <w:tcW w:w="1220" w:type="dxa"/>
          </w:tcPr>
          <w:p w:rsidR="002403CC" w:rsidRPr="002D23CC" w:rsidRDefault="002403CC">
            <w:pPr>
              <w:spacing w:line="380" w:lineRule="exact"/>
              <w:rPr>
                <w:rFonts w:ascii="宋体" w:hAnsi="宋体"/>
                <w:sz w:val="24"/>
              </w:rPr>
            </w:pPr>
          </w:p>
        </w:tc>
        <w:tc>
          <w:tcPr>
            <w:tcW w:w="2101" w:type="dxa"/>
          </w:tcPr>
          <w:p w:rsidR="002403CC" w:rsidRPr="002D23CC" w:rsidRDefault="002403CC">
            <w:pPr>
              <w:spacing w:line="380" w:lineRule="exact"/>
              <w:rPr>
                <w:rFonts w:ascii="宋体" w:hAnsi="宋体"/>
                <w:sz w:val="24"/>
              </w:rPr>
            </w:pPr>
          </w:p>
        </w:tc>
        <w:tc>
          <w:tcPr>
            <w:tcW w:w="2200" w:type="dxa"/>
          </w:tcPr>
          <w:p w:rsidR="002403CC" w:rsidRPr="002D23CC" w:rsidRDefault="002403CC">
            <w:pPr>
              <w:spacing w:line="380" w:lineRule="exact"/>
              <w:rPr>
                <w:rFonts w:ascii="宋体" w:hAnsi="宋体"/>
                <w:sz w:val="24"/>
              </w:rPr>
            </w:pPr>
          </w:p>
        </w:tc>
        <w:tc>
          <w:tcPr>
            <w:tcW w:w="2105" w:type="dxa"/>
          </w:tcPr>
          <w:p w:rsidR="002403CC" w:rsidRPr="002D23CC" w:rsidRDefault="002403CC">
            <w:pPr>
              <w:spacing w:line="380" w:lineRule="exact"/>
              <w:rPr>
                <w:rFonts w:ascii="宋体" w:hAnsi="宋体"/>
                <w:sz w:val="24"/>
              </w:rPr>
            </w:pPr>
          </w:p>
        </w:tc>
        <w:tc>
          <w:tcPr>
            <w:tcW w:w="1516" w:type="dxa"/>
          </w:tcPr>
          <w:p w:rsidR="002403CC" w:rsidRPr="002D23CC" w:rsidRDefault="002403CC">
            <w:pPr>
              <w:spacing w:line="380" w:lineRule="exact"/>
              <w:rPr>
                <w:rFonts w:ascii="宋体" w:hAnsi="宋体"/>
                <w:sz w:val="24"/>
              </w:rPr>
            </w:pPr>
          </w:p>
        </w:tc>
      </w:tr>
      <w:tr w:rsidR="002403CC" w:rsidRPr="002D23CC">
        <w:trPr>
          <w:cantSplit/>
          <w:trHeight w:val="944"/>
          <w:jc w:val="center"/>
        </w:trPr>
        <w:tc>
          <w:tcPr>
            <w:tcW w:w="1220" w:type="dxa"/>
          </w:tcPr>
          <w:p w:rsidR="002403CC" w:rsidRPr="002D23CC" w:rsidRDefault="002403CC">
            <w:pPr>
              <w:spacing w:line="380" w:lineRule="exact"/>
              <w:rPr>
                <w:rFonts w:ascii="宋体" w:hAnsi="宋体"/>
                <w:sz w:val="24"/>
              </w:rPr>
            </w:pPr>
          </w:p>
        </w:tc>
        <w:tc>
          <w:tcPr>
            <w:tcW w:w="2101" w:type="dxa"/>
          </w:tcPr>
          <w:p w:rsidR="002403CC" w:rsidRPr="002D23CC" w:rsidRDefault="002403CC">
            <w:pPr>
              <w:spacing w:line="380" w:lineRule="exact"/>
              <w:rPr>
                <w:rFonts w:ascii="宋体" w:hAnsi="宋体"/>
                <w:sz w:val="24"/>
              </w:rPr>
            </w:pPr>
          </w:p>
        </w:tc>
        <w:tc>
          <w:tcPr>
            <w:tcW w:w="2200" w:type="dxa"/>
          </w:tcPr>
          <w:p w:rsidR="002403CC" w:rsidRPr="002D23CC" w:rsidRDefault="002403CC">
            <w:pPr>
              <w:spacing w:line="380" w:lineRule="exact"/>
              <w:rPr>
                <w:rFonts w:ascii="宋体" w:hAnsi="宋体"/>
                <w:sz w:val="24"/>
              </w:rPr>
            </w:pPr>
          </w:p>
        </w:tc>
        <w:tc>
          <w:tcPr>
            <w:tcW w:w="2105" w:type="dxa"/>
          </w:tcPr>
          <w:p w:rsidR="002403CC" w:rsidRPr="002D23CC" w:rsidRDefault="002403CC">
            <w:pPr>
              <w:spacing w:line="380" w:lineRule="exact"/>
              <w:rPr>
                <w:rFonts w:ascii="宋体" w:hAnsi="宋体"/>
                <w:sz w:val="24"/>
              </w:rPr>
            </w:pPr>
          </w:p>
        </w:tc>
        <w:tc>
          <w:tcPr>
            <w:tcW w:w="1516" w:type="dxa"/>
          </w:tcPr>
          <w:p w:rsidR="002403CC" w:rsidRPr="002D23CC" w:rsidRDefault="002403CC">
            <w:pPr>
              <w:spacing w:line="380" w:lineRule="exact"/>
              <w:rPr>
                <w:rFonts w:ascii="宋体" w:hAnsi="宋体"/>
                <w:sz w:val="24"/>
              </w:rPr>
            </w:pPr>
          </w:p>
        </w:tc>
      </w:tr>
      <w:tr w:rsidR="002403CC" w:rsidRPr="002D23CC">
        <w:trPr>
          <w:cantSplit/>
          <w:trHeight w:val="944"/>
          <w:jc w:val="center"/>
        </w:trPr>
        <w:tc>
          <w:tcPr>
            <w:tcW w:w="1220" w:type="dxa"/>
          </w:tcPr>
          <w:p w:rsidR="002403CC" w:rsidRPr="002D23CC" w:rsidRDefault="002403CC">
            <w:pPr>
              <w:spacing w:line="380" w:lineRule="exact"/>
              <w:rPr>
                <w:rFonts w:ascii="宋体" w:hAnsi="宋体"/>
                <w:sz w:val="24"/>
              </w:rPr>
            </w:pPr>
          </w:p>
        </w:tc>
        <w:tc>
          <w:tcPr>
            <w:tcW w:w="2101" w:type="dxa"/>
          </w:tcPr>
          <w:p w:rsidR="002403CC" w:rsidRPr="002D23CC" w:rsidRDefault="002403CC">
            <w:pPr>
              <w:spacing w:line="380" w:lineRule="exact"/>
              <w:rPr>
                <w:rFonts w:ascii="宋体" w:hAnsi="宋体"/>
                <w:sz w:val="24"/>
              </w:rPr>
            </w:pPr>
          </w:p>
        </w:tc>
        <w:tc>
          <w:tcPr>
            <w:tcW w:w="2200" w:type="dxa"/>
          </w:tcPr>
          <w:p w:rsidR="002403CC" w:rsidRPr="002D23CC" w:rsidRDefault="002403CC">
            <w:pPr>
              <w:spacing w:line="380" w:lineRule="exact"/>
              <w:rPr>
                <w:rFonts w:ascii="宋体" w:hAnsi="宋体"/>
                <w:sz w:val="24"/>
              </w:rPr>
            </w:pPr>
          </w:p>
        </w:tc>
        <w:tc>
          <w:tcPr>
            <w:tcW w:w="2105" w:type="dxa"/>
          </w:tcPr>
          <w:p w:rsidR="002403CC" w:rsidRPr="002D23CC" w:rsidRDefault="002403CC">
            <w:pPr>
              <w:spacing w:line="380" w:lineRule="exact"/>
              <w:rPr>
                <w:rFonts w:ascii="宋体" w:hAnsi="宋体"/>
                <w:sz w:val="24"/>
              </w:rPr>
            </w:pPr>
          </w:p>
        </w:tc>
        <w:tc>
          <w:tcPr>
            <w:tcW w:w="1516" w:type="dxa"/>
          </w:tcPr>
          <w:p w:rsidR="002403CC" w:rsidRPr="002D23CC" w:rsidRDefault="002403CC">
            <w:pPr>
              <w:spacing w:line="380" w:lineRule="exact"/>
              <w:rPr>
                <w:rFonts w:ascii="宋体" w:hAnsi="宋体"/>
                <w:sz w:val="24"/>
              </w:rPr>
            </w:pPr>
          </w:p>
        </w:tc>
      </w:tr>
      <w:tr w:rsidR="002403CC" w:rsidRPr="002D23CC">
        <w:trPr>
          <w:cantSplit/>
          <w:trHeight w:val="944"/>
          <w:jc w:val="center"/>
        </w:trPr>
        <w:tc>
          <w:tcPr>
            <w:tcW w:w="1220" w:type="dxa"/>
          </w:tcPr>
          <w:p w:rsidR="002403CC" w:rsidRPr="002D23CC" w:rsidRDefault="002403CC">
            <w:pPr>
              <w:spacing w:line="380" w:lineRule="exact"/>
              <w:rPr>
                <w:rFonts w:ascii="宋体" w:hAnsi="宋体"/>
                <w:sz w:val="24"/>
              </w:rPr>
            </w:pPr>
          </w:p>
        </w:tc>
        <w:tc>
          <w:tcPr>
            <w:tcW w:w="2101" w:type="dxa"/>
          </w:tcPr>
          <w:p w:rsidR="002403CC" w:rsidRPr="002D23CC" w:rsidRDefault="002403CC">
            <w:pPr>
              <w:spacing w:line="380" w:lineRule="exact"/>
              <w:rPr>
                <w:rFonts w:ascii="宋体" w:hAnsi="宋体"/>
                <w:sz w:val="24"/>
              </w:rPr>
            </w:pPr>
          </w:p>
        </w:tc>
        <w:tc>
          <w:tcPr>
            <w:tcW w:w="2200" w:type="dxa"/>
          </w:tcPr>
          <w:p w:rsidR="002403CC" w:rsidRPr="002D23CC" w:rsidRDefault="002403CC">
            <w:pPr>
              <w:spacing w:line="380" w:lineRule="exact"/>
              <w:rPr>
                <w:rFonts w:ascii="宋体" w:hAnsi="宋体"/>
                <w:sz w:val="24"/>
              </w:rPr>
            </w:pPr>
          </w:p>
        </w:tc>
        <w:tc>
          <w:tcPr>
            <w:tcW w:w="2105" w:type="dxa"/>
          </w:tcPr>
          <w:p w:rsidR="002403CC" w:rsidRPr="002D23CC" w:rsidRDefault="002403CC">
            <w:pPr>
              <w:spacing w:line="380" w:lineRule="exact"/>
              <w:rPr>
                <w:rFonts w:ascii="宋体" w:hAnsi="宋体"/>
                <w:sz w:val="24"/>
              </w:rPr>
            </w:pPr>
          </w:p>
        </w:tc>
        <w:tc>
          <w:tcPr>
            <w:tcW w:w="1516" w:type="dxa"/>
          </w:tcPr>
          <w:p w:rsidR="002403CC" w:rsidRPr="002D23CC" w:rsidRDefault="002403CC">
            <w:pPr>
              <w:spacing w:line="380" w:lineRule="exact"/>
              <w:rPr>
                <w:rFonts w:ascii="宋体" w:hAnsi="宋体"/>
                <w:sz w:val="24"/>
              </w:rPr>
            </w:pPr>
          </w:p>
        </w:tc>
      </w:tr>
      <w:tr w:rsidR="002403CC" w:rsidRPr="002D23CC">
        <w:trPr>
          <w:cantSplit/>
          <w:trHeight w:val="944"/>
          <w:jc w:val="center"/>
        </w:trPr>
        <w:tc>
          <w:tcPr>
            <w:tcW w:w="1220" w:type="dxa"/>
          </w:tcPr>
          <w:p w:rsidR="002403CC" w:rsidRPr="002D23CC" w:rsidRDefault="002403CC">
            <w:pPr>
              <w:spacing w:line="380" w:lineRule="exact"/>
              <w:rPr>
                <w:rFonts w:ascii="宋体" w:hAnsi="宋体"/>
                <w:sz w:val="24"/>
              </w:rPr>
            </w:pPr>
          </w:p>
        </w:tc>
        <w:tc>
          <w:tcPr>
            <w:tcW w:w="2101" w:type="dxa"/>
          </w:tcPr>
          <w:p w:rsidR="002403CC" w:rsidRPr="002D23CC" w:rsidRDefault="002403CC">
            <w:pPr>
              <w:spacing w:line="380" w:lineRule="exact"/>
              <w:rPr>
                <w:rFonts w:ascii="宋体" w:hAnsi="宋体"/>
                <w:sz w:val="24"/>
              </w:rPr>
            </w:pPr>
          </w:p>
        </w:tc>
        <w:tc>
          <w:tcPr>
            <w:tcW w:w="2200" w:type="dxa"/>
          </w:tcPr>
          <w:p w:rsidR="002403CC" w:rsidRPr="002D23CC" w:rsidRDefault="002403CC">
            <w:pPr>
              <w:spacing w:line="380" w:lineRule="exact"/>
              <w:rPr>
                <w:rFonts w:ascii="宋体" w:hAnsi="宋体"/>
                <w:sz w:val="24"/>
              </w:rPr>
            </w:pPr>
          </w:p>
        </w:tc>
        <w:tc>
          <w:tcPr>
            <w:tcW w:w="2105" w:type="dxa"/>
          </w:tcPr>
          <w:p w:rsidR="002403CC" w:rsidRPr="002D23CC" w:rsidRDefault="002403CC">
            <w:pPr>
              <w:spacing w:line="380" w:lineRule="exact"/>
              <w:rPr>
                <w:rFonts w:ascii="宋体" w:hAnsi="宋体"/>
                <w:sz w:val="24"/>
              </w:rPr>
            </w:pPr>
          </w:p>
        </w:tc>
        <w:tc>
          <w:tcPr>
            <w:tcW w:w="1516" w:type="dxa"/>
          </w:tcPr>
          <w:p w:rsidR="002403CC" w:rsidRPr="002D23CC" w:rsidRDefault="002403CC">
            <w:pPr>
              <w:spacing w:line="380" w:lineRule="exact"/>
              <w:rPr>
                <w:rFonts w:ascii="宋体" w:hAnsi="宋体"/>
                <w:sz w:val="24"/>
              </w:rPr>
            </w:pPr>
          </w:p>
        </w:tc>
      </w:tr>
    </w:tbl>
    <w:p w:rsidR="002403CC" w:rsidRPr="002D23CC" w:rsidRDefault="00852FBE">
      <w:pPr>
        <w:ind w:firstLineChars="200" w:firstLine="480"/>
        <w:rPr>
          <w:rFonts w:ascii="宋体" w:hAnsi="宋体"/>
          <w:szCs w:val="21"/>
        </w:rPr>
      </w:pPr>
      <w:r w:rsidRPr="002D23C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403CC" w:rsidRPr="002D23CC" w:rsidRDefault="002403CC">
      <w:pPr>
        <w:rPr>
          <w:rFonts w:ascii="宋体" w:hAnsi="宋体"/>
          <w:sz w:val="24"/>
        </w:rPr>
      </w:pPr>
    </w:p>
    <w:p w:rsidR="002403CC" w:rsidRPr="002D23CC" w:rsidRDefault="002403CC">
      <w:pPr>
        <w:rPr>
          <w:rFonts w:ascii="宋体" w:hAnsi="宋体"/>
          <w:sz w:val="24"/>
        </w:rPr>
      </w:pPr>
    </w:p>
    <w:p w:rsidR="002403CC" w:rsidRPr="002D23CC" w:rsidRDefault="002403CC">
      <w:pPr>
        <w:rPr>
          <w:rFonts w:ascii="宋体" w:hAnsi="宋体"/>
          <w:sz w:val="24"/>
        </w:rPr>
      </w:pPr>
    </w:p>
    <w:p w:rsidR="002403CC" w:rsidRPr="002D23CC" w:rsidRDefault="00852FBE">
      <w:pPr>
        <w:pStyle w:val="3"/>
        <w:jc w:val="left"/>
      </w:pPr>
      <w:r w:rsidRPr="002D23CC">
        <w:rPr>
          <w:rFonts w:hAnsi="宋体" w:hint="eastAsia"/>
          <w:sz w:val="24"/>
        </w:rPr>
        <w:t>报价人授权代表签字：_________________</w:t>
      </w:r>
    </w:p>
    <w:p w:rsidR="002403CC" w:rsidRPr="002D23CC" w:rsidRDefault="002403CC">
      <w:pPr>
        <w:widowControl/>
        <w:jc w:val="left"/>
      </w:pPr>
    </w:p>
    <w:p w:rsidR="002403CC" w:rsidRPr="002D23CC" w:rsidRDefault="002403CC">
      <w:pPr>
        <w:pStyle w:val="3"/>
      </w:pPr>
    </w:p>
    <w:p w:rsidR="002403CC" w:rsidRPr="002D23CC" w:rsidRDefault="002403CC">
      <w:pPr>
        <w:pStyle w:val="3"/>
      </w:pPr>
    </w:p>
    <w:p w:rsidR="002403CC" w:rsidRPr="002D23CC" w:rsidRDefault="002403CC">
      <w:pPr>
        <w:pStyle w:val="3"/>
      </w:pPr>
    </w:p>
    <w:p w:rsidR="002403CC" w:rsidRPr="002D23CC" w:rsidRDefault="002403CC">
      <w:pPr>
        <w:pStyle w:val="3"/>
      </w:pPr>
    </w:p>
    <w:p w:rsidR="002403CC" w:rsidRPr="002D23CC" w:rsidRDefault="002403CC">
      <w:pPr>
        <w:pStyle w:val="3"/>
      </w:pPr>
    </w:p>
    <w:p w:rsidR="002403CC" w:rsidRPr="002D23CC" w:rsidRDefault="002403CC">
      <w:pPr>
        <w:pStyle w:val="3"/>
      </w:pPr>
    </w:p>
    <w:p w:rsidR="002403CC" w:rsidRPr="002D23CC" w:rsidRDefault="00852FBE">
      <w:pPr>
        <w:widowControl/>
        <w:jc w:val="left"/>
        <w:rPr>
          <w:rFonts w:ascii="仿宋_GB2312" w:eastAsia="仿宋_GB2312"/>
          <w:sz w:val="36"/>
        </w:rPr>
      </w:pPr>
      <w:r w:rsidRPr="002D23CC">
        <w:rPr>
          <w:rFonts w:hint="eastAsia"/>
        </w:rPr>
        <w:lastRenderedPageBreak/>
        <w:t>附件</w:t>
      </w:r>
      <w:r w:rsidRPr="002D23CC">
        <w:rPr>
          <w:rFonts w:hint="eastAsia"/>
        </w:rPr>
        <w:t>4</w:t>
      </w:r>
      <w:r w:rsidRPr="002D23CC">
        <w:rPr>
          <w:rFonts w:hint="eastAsia"/>
          <w:b/>
          <w:bCs/>
          <w:sz w:val="36"/>
        </w:rPr>
        <w:t>报价人的资格证明文件</w:t>
      </w:r>
    </w:p>
    <w:p w:rsidR="002403CC" w:rsidRPr="002D23CC" w:rsidRDefault="002403CC">
      <w:pPr>
        <w:pStyle w:val="3"/>
      </w:pPr>
    </w:p>
    <w:p w:rsidR="002403CC" w:rsidRPr="002D23CC" w:rsidRDefault="00852FBE">
      <w:pPr>
        <w:pStyle w:val="3"/>
        <w:rPr>
          <w:rFonts w:ascii="仿宋_GB2312" w:eastAsia="仿宋_GB2312"/>
          <w:b/>
          <w:sz w:val="32"/>
        </w:rPr>
      </w:pPr>
      <w:r w:rsidRPr="002D23CC">
        <w:rPr>
          <w:rFonts w:hint="eastAsia"/>
          <w:sz w:val="21"/>
        </w:rPr>
        <w:t xml:space="preserve">附件4-1                         </w:t>
      </w:r>
      <w:r w:rsidRPr="002D23CC">
        <w:rPr>
          <w:rFonts w:hint="eastAsia"/>
          <w:b/>
          <w:sz w:val="32"/>
        </w:rPr>
        <w:t>关于资格的声明函</w:t>
      </w:r>
    </w:p>
    <w:p w:rsidR="002403CC" w:rsidRPr="002D23CC" w:rsidRDefault="002403CC">
      <w:pPr>
        <w:pStyle w:val="3"/>
        <w:rPr>
          <w:sz w:val="24"/>
        </w:rPr>
      </w:pPr>
    </w:p>
    <w:p w:rsidR="002403CC" w:rsidRPr="002D23CC" w:rsidRDefault="00852FBE">
      <w:pPr>
        <w:pStyle w:val="3"/>
        <w:rPr>
          <w:rFonts w:ascii="仿宋_GB2312" w:eastAsia="仿宋_GB2312"/>
          <w:b/>
          <w:sz w:val="32"/>
        </w:rPr>
      </w:pPr>
      <w:r w:rsidRPr="002D23CC">
        <w:rPr>
          <w:rFonts w:hint="eastAsia"/>
          <w:sz w:val="24"/>
        </w:rPr>
        <w:t>致：</w:t>
      </w:r>
      <w:r w:rsidRPr="002D23CC">
        <w:rPr>
          <w:rFonts w:hAnsi="宋体" w:hint="eastAsia"/>
          <w:sz w:val="24"/>
          <w:u w:val="single"/>
        </w:rPr>
        <w:t>福建广电网络集团股份有限公司泉州分公司</w:t>
      </w:r>
    </w:p>
    <w:p w:rsidR="002403CC" w:rsidRPr="002D23CC" w:rsidRDefault="002403CC">
      <w:pPr>
        <w:pStyle w:val="3"/>
        <w:rPr>
          <w:sz w:val="24"/>
        </w:rPr>
      </w:pPr>
    </w:p>
    <w:p w:rsidR="002403CC" w:rsidRPr="002D23CC" w:rsidRDefault="002403CC">
      <w:pPr>
        <w:spacing w:line="400" w:lineRule="exact"/>
        <w:rPr>
          <w:sz w:val="24"/>
        </w:rPr>
      </w:pP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关于贵方</w:t>
      </w:r>
      <w:r w:rsidRPr="002D23CC">
        <w:rPr>
          <w:rFonts w:ascii="宋体" w:hAnsi="宋体" w:hint="eastAsia"/>
          <w:sz w:val="24"/>
          <w:u w:val="single"/>
        </w:rPr>
        <w:t>______</w:t>
      </w:r>
      <w:r w:rsidRPr="002D23CC">
        <w:rPr>
          <w:rFonts w:ascii="宋体" w:hAnsi="宋体" w:hint="eastAsia"/>
          <w:sz w:val="24"/>
        </w:rPr>
        <w:t>年</w:t>
      </w:r>
      <w:r w:rsidRPr="002D23CC">
        <w:rPr>
          <w:rFonts w:ascii="宋体" w:hAnsi="宋体" w:hint="eastAsia"/>
          <w:sz w:val="24"/>
          <w:u w:val="single"/>
        </w:rPr>
        <w:t>______</w:t>
      </w:r>
      <w:r w:rsidRPr="002D23CC">
        <w:rPr>
          <w:rFonts w:ascii="宋体" w:hAnsi="宋体" w:hint="eastAsia"/>
          <w:sz w:val="24"/>
        </w:rPr>
        <w:t>月</w:t>
      </w:r>
      <w:r w:rsidRPr="002D23CC">
        <w:rPr>
          <w:rFonts w:ascii="宋体" w:hAnsi="宋体" w:hint="eastAsia"/>
          <w:sz w:val="24"/>
          <w:u w:val="single"/>
        </w:rPr>
        <w:t>______</w:t>
      </w:r>
      <w:r w:rsidRPr="002D23CC">
        <w:rPr>
          <w:rFonts w:ascii="宋体" w:hAnsi="宋体" w:hint="eastAsia"/>
          <w:sz w:val="24"/>
        </w:rPr>
        <w:t>日</w:t>
      </w:r>
      <w:r w:rsidRPr="002D23CC">
        <w:rPr>
          <w:rFonts w:ascii="宋体" w:hAnsi="宋体" w:hint="eastAsia"/>
          <w:sz w:val="24"/>
          <w:u w:val="single"/>
        </w:rPr>
        <w:t xml:space="preserve">　　　　　　</w:t>
      </w:r>
      <w:r w:rsidRPr="002D23CC">
        <w:rPr>
          <w:rFonts w:ascii="宋体" w:hAnsi="宋体" w:hint="eastAsia"/>
          <w:sz w:val="24"/>
        </w:rPr>
        <w:t>项目比选邀请，本签字人愿意参加报价，并证明提交的下列文件和说明是准确的和真实的。</w:t>
      </w:r>
    </w:p>
    <w:p w:rsidR="002403CC" w:rsidRPr="002D23CC" w:rsidRDefault="002403CC">
      <w:pPr>
        <w:spacing w:line="400" w:lineRule="exact"/>
        <w:ind w:firstLineChars="200" w:firstLine="480"/>
        <w:rPr>
          <w:rFonts w:ascii="宋体" w:hAnsi="宋体"/>
          <w:sz w:val="24"/>
        </w:rPr>
      </w:pP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1．本签字人确认资格文件中的说明以及报价文件中所有提交的文件和材料是真实的、准确的。</w:t>
      </w:r>
    </w:p>
    <w:p w:rsidR="002403CC" w:rsidRPr="002D23CC" w:rsidRDefault="00852FBE">
      <w:pPr>
        <w:spacing w:line="400" w:lineRule="exact"/>
        <w:ind w:firstLineChars="200" w:firstLine="480"/>
        <w:rPr>
          <w:rFonts w:ascii="宋体" w:hAnsi="宋体"/>
          <w:sz w:val="24"/>
        </w:rPr>
      </w:pPr>
      <w:r w:rsidRPr="002D23CC">
        <w:rPr>
          <w:rFonts w:ascii="宋体" w:hAnsi="宋体" w:hint="eastAsia"/>
          <w:sz w:val="24"/>
        </w:rPr>
        <w:t>2．我方的资格声明正本一份随报价文件一同递交。</w:t>
      </w:r>
    </w:p>
    <w:p w:rsidR="002403CC" w:rsidRPr="002D23CC" w:rsidRDefault="002403CC">
      <w:pPr>
        <w:spacing w:line="400" w:lineRule="exact"/>
        <w:ind w:firstLineChars="200" w:firstLine="480"/>
        <w:rPr>
          <w:rFonts w:ascii="宋体" w:hAnsi="宋体"/>
          <w:sz w:val="24"/>
        </w:rPr>
      </w:pPr>
    </w:p>
    <w:p w:rsidR="002403CC" w:rsidRPr="002D23CC" w:rsidRDefault="002403CC">
      <w:pPr>
        <w:spacing w:line="400" w:lineRule="exact"/>
        <w:rPr>
          <w:rFonts w:ascii="宋体" w:hAnsi="宋体"/>
          <w:sz w:val="24"/>
        </w:rPr>
      </w:pPr>
    </w:p>
    <w:p w:rsidR="002403CC" w:rsidRPr="002D23CC" w:rsidRDefault="002403CC">
      <w:pPr>
        <w:pStyle w:val="a6"/>
        <w:spacing w:line="400" w:lineRule="exact"/>
        <w:jc w:val="left"/>
        <w:rPr>
          <w:sz w:val="24"/>
        </w:rPr>
      </w:pPr>
    </w:p>
    <w:p w:rsidR="002403CC" w:rsidRPr="002D23CC" w:rsidRDefault="002403CC">
      <w:pPr>
        <w:pStyle w:val="a6"/>
        <w:spacing w:line="400" w:lineRule="exact"/>
        <w:jc w:val="left"/>
        <w:rPr>
          <w:sz w:val="24"/>
        </w:rPr>
      </w:pPr>
    </w:p>
    <w:p w:rsidR="002403CC" w:rsidRPr="002D23CC" w:rsidRDefault="00852FBE">
      <w:pPr>
        <w:spacing w:line="480" w:lineRule="auto"/>
        <w:rPr>
          <w:rFonts w:ascii="宋体" w:hAnsi="宋体"/>
          <w:sz w:val="24"/>
        </w:rPr>
      </w:pPr>
      <w:r w:rsidRPr="002D23CC">
        <w:rPr>
          <w:rFonts w:ascii="宋体" w:hAnsi="宋体" w:hint="eastAsia"/>
          <w:sz w:val="24"/>
        </w:rPr>
        <w:t>报价人（单位全称并加盖公章）：</w:t>
      </w:r>
    </w:p>
    <w:p w:rsidR="002403CC" w:rsidRPr="002D23CC" w:rsidRDefault="00852FBE">
      <w:pPr>
        <w:spacing w:line="480" w:lineRule="auto"/>
        <w:rPr>
          <w:rFonts w:ascii="宋体" w:hAnsi="宋体"/>
          <w:sz w:val="24"/>
        </w:rPr>
      </w:pPr>
      <w:r w:rsidRPr="002D23CC">
        <w:rPr>
          <w:rFonts w:ascii="宋体" w:hAnsi="宋体" w:hint="eastAsia"/>
          <w:sz w:val="24"/>
        </w:rPr>
        <w:t>地     址：</w:t>
      </w:r>
    </w:p>
    <w:p w:rsidR="002403CC" w:rsidRPr="002D23CC" w:rsidRDefault="00852FBE">
      <w:pPr>
        <w:spacing w:line="480" w:lineRule="auto"/>
        <w:rPr>
          <w:rFonts w:ascii="宋体" w:hAnsi="宋体"/>
          <w:sz w:val="24"/>
        </w:rPr>
      </w:pPr>
      <w:r w:rsidRPr="002D23CC">
        <w:rPr>
          <w:rFonts w:ascii="宋体" w:hAnsi="宋体" w:hint="eastAsia"/>
          <w:sz w:val="24"/>
        </w:rPr>
        <w:t>邮     编：</w:t>
      </w:r>
    </w:p>
    <w:p w:rsidR="002403CC" w:rsidRPr="002D23CC" w:rsidRDefault="00852FBE">
      <w:pPr>
        <w:spacing w:line="480" w:lineRule="auto"/>
        <w:rPr>
          <w:rFonts w:ascii="宋体" w:hAnsi="宋体"/>
          <w:sz w:val="24"/>
        </w:rPr>
      </w:pPr>
      <w:r w:rsidRPr="002D23CC">
        <w:rPr>
          <w:rFonts w:ascii="宋体" w:hAnsi="宋体" w:hint="eastAsia"/>
          <w:sz w:val="24"/>
        </w:rPr>
        <w:t>电 话/传 真：</w:t>
      </w:r>
    </w:p>
    <w:p w:rsidR="002403CC" w:rsidRPr="002D23CC" w:rsidRDefault="00852FBE">
      <w:pPr>
        <w:pStyle w:val="a6"/>
        <w:spacing w:line="480" w:lineRule="auto"/>
        <w:jc w:val="left"/>
        <w:rPr>
          <w:sz w:val="24"/>
        </w:rPr>
      </w:pPr>
      <w:r w:rsidRPr="002D23CC">
        <w:rPr>
          <w:rFonts w:hAnsi="宋体" w:hint="eastAsia"/>
          <w:sz w:val="24"/>
        </w:rPr>
        <w:t xml:space="preserve">报价人代表签字： </w:t>
      </w:r>
      <w:r w:rsidRPr="002D23CC">
        <w:rPr>
          <w:rFonts w:hint="eastAsia"/>
          <w:sz w:val="24"/>
        </w:rPr>
        <w:t>_</w:t>
      </w:r>
    </w:p>
    <w:p w:rsidR="002403CC" w:rsidRPr="002D23CC" w:rsidRDefault="002403CC">
      <w:pPr>
        <w:pStyle w:val="a6"/>
        <w:spacing w:line="400" w:lineRule="exact"/>
        <w:jc w:val="left"/>
        <w:rPr>
          <w:sz w:val="24"/>
        </w:rPr>
      </w:pPr>
    </w:p>
    <w:p w:rsidR="002403CC" w:rsidRPr="002D23CC" w:rsidRDefault="002403CC">
      <w:pPr>
        <w:pStyle w:val="3"/>
        <w:spacing w:line="380" w:lineRule="exact"/>
        <w:rPr>
          <w:sz w:val="24"/>
        </w:rPr>
      </w:pPr>
    </w:p>
    <w:p w:rsidR="002403CC" w:rsidRPr="002D23CC" w:rsidRDefault="002403CC">
      <w:pPr>
        <w:pStyle w:val="3"/>
        <w:spacing w:line="380" w:lineRule="exact"/>
        <w:rPr>
          <w:sz w:val="24"/>
        </w:rPr>
      </w:pPr>
    </w:p>
    <w:p w:rsidR="002403CC" w:rsidRPr="002D23CC" w:rsidRDefault="002403CC">
      <w:pPr>
        <w:pStyle w:val="3"/>
        <w:rPr>
          <w:sz w:val="21"/>
        </w:rPr>
      </w:pPr>
    </w:p>
    <w:p w:rsidR="002403CC" w:rsidRPr="002D23CC" w:rsidRDefault="00852FBE">
      <w:pPr>
        <w:pStyle w:val="3"/>
        <w:rPr>
          <w:sz w:val="36"/>
        </w:rPr>
      </w:pPr>
      <w:r w:rsidRPr="002D23CC">
        <w:rPr>
          <w:rFonts w:hint="eastAsia"/>
        </w:rPr>
        <w:br w:type="page"/>
      </w:r>
      <w:r w:rsidRPr="002D23CC">
        <w:rPr>
          <w:rFonts w:hint="eastAsia"/>
          <w:sz w:val="21"/>
        </w:rPr>
        <w:lastRenderedPageBreak/>
        <w:t xml:space="preserve">附件4-2                </w:t>
      </w:r>
      <w:r w:rsidRPr="002D23CC">
        <w:rPr>
          <w:rFonts w:hint="eastAsia"/>
          <w:b/>
          <w:sz w:val="36"/>
        </w:rPr>
        <w:t>报价人的资格声明</w:t>
      </w:r>
    </w:p>
    <w:p w:rsidR="002403CC" w:rsidRPr="002D23CC" w:rsidRDefault="002403CC">
      <w:pPr>
        <w:pStyle w:val="3"/>
      </w:pPr>
    </w:p>
    <w:p w:rsidR="002403CC" w:rsidRPr="002D23CC" w:rsidRDefault="00852FBE">
      <w:pPr>
        <w:pStyle w:val="3"/>
        <w:spacing w:line="360" w:lineRule="auto"/>
        <w:rPr>
          <w:rFonts w:hAnsi="宋体"/>
          <w:sz w:val="24"/>
        </w:rPr>
      </w:pPr>
      <w:r w:rsidRPr="002D23CC">
        <w:rPr>
          <w:rFonts w:hAnsi="宋体" w:hint="eastAsia"/>
          <w:sz w:val="24"/>
        </w:rPr>
        <w:t>1．报价人概况：</w:t>
      </w:r>
    </w:p>
    <w:p w:rsidR="002403CC" w:rsidRPr="002D23CC" w:rsidRDefault="00852FBE">
      <w:pPr>
        <w:pStyle w:val="3"/>
        <w:spacing w:line="360" w:lineRule="auto"/>
        <w:rPr>
          <w:rFonts w:hAnsi="宋体"/>
          <w:sz w:val="24"/>
        </w:rPr>
      </w:pPr>
      <w:r w:rsidRPr="002D23CC">
        <w:rPr>
          <w:rFonts w:hAnsi="宋体" w:hint="eastAsia"/>
          <w:sz w:val="24"/>
        </w:rPr>
        <w:t xml:space="preserve">    Ａ．报价人名称：_____________________________________</w:t>
      </w:r>
    </w:p>
    <w:p w:rsidR="002403CC" w:rsidRPr="002D23CC" w:rsidRDefault="00852FBE">
      <w:pPr>
        <w:pStyle w:val="3"/>
        <w:spacing w:line="360" w:lineRule="auto"/>
        <w:rPr>
          <w:rFonts w:hAnsi="宋体"/>
          <w:sz w:val="24"/>
        </w:rPr>
      </w:pPr>
      <w:r w:rsidRPr="002D23CC">
        <w:rPr>
          <w:rFonts w:hAnsi="宋体" w:hint="eastAsia"/>
          <w:sz w:val="24"/>
        </w:rPr>
        <w:t xml:space="preserve">    Ｂ．注册地址：_____________________________________</w:t>
      </w:r>
    </w:p>
    <w:p w:rsidR="002403CC" w:rsidRPr="002D23CC" w:rsidRDefault="00852FBE">
      <w:pPr>
        <w:pStyle w:val="3"/>
        <w:spacing w:line="360" w:lineRule="auto"/>
        <w:rPr>
          <w:rFonts w:hAnsi="宋体"/>
          <w:sz w:val="24"/>
        </w:rPr>
      </w:pPr>
      <w:r w:rsidRPr="002D23CC">
        <w:rPr>
          <w:rFonts w:hAnsi="宋体" w:hint="eastAsia"/>
          <w:sz w:val="24"/>
        </w:rPr>
        <w:t xml:space="preserve">        传真：电话：_________  邮编：__________</w:t>
      </w:r>
    </w:p>
    <w:p w:rsidR="002403CC" w:rsidRPr="002D23CC" w:rsidRDefault="00852FBE">
      <w:pPr>
        <w:pStyle w:val="3"/>
        <w:spacing w:line="360" w:lineRule="auto"/>
        <w:rPr>
          <w:rFonts w:hAnsi="宋体"/>
          <w:sz w:val="24"/>
        </w:rPr>
      </w:pPr>
      <w:r w:rsidRPr="002D23CC">
        <w:rPr>
          <w:rFonts w:hAnsi="宋体" w:hint="eastAsia"/>
          <w:sz w:val="24"/>
        </w:rPr>
        <w:t xml:space="preserve">    Ｃ．成立或注册日期：_____________________________</w:t>
      </w:r>
    </w:p>
    <w:p w:rsidR="002403CC" w:rsidRPr="002D23CC" w:rsidRDefault="00852FBE">
      <w:pPr>
        <w:pStyle w:val="3"/>
        <w:spacing w:line="360" w:lineRule="auto"/>
        <w:rPr>
          <w:rFonts w:hAnsi="宋体"/>
          <w:sz w:val="24"/>
        </w:rPr>
      </w:pPr>
      <w:r w:rsidRPr="002D23CC">
        <w:rPr>
          <w:rFonts w:hAnsi="宋体" w:hint="eastAsia"/>
          <w:sz w:val="24"/>
        </w:rPr>
        <w:t xml:space="preserve">    Ｄ．法定代表人</w:t>
      </w:r>
      <w:r w:rsidRPr="002D23CC">
        <w:rPr>
          <w:rFonts w:hAnsi="宋体" w:hint="eastAsia"/>
          <w:sz w:val="24"/>
          <w:u w:val="single"/>
        </w:rPr>
        <w:t xml:space="preserve">：                   </w:t>
      </w:r>
      <w:r w:rsidRPr="002D23CC">
        <w:rPr>
          <w:rFonts w:hAnsi="宋体" w:hint="eastAsia"/>
          <w:sz w:val="24"/>
        </w:rPr>
        <w:t>（姓名、职务）</w:t>
      </w:r>
    </w:p>
    <w:p w:rsidR="002403CC" w:rsidRPr="002D23CC" w:rsidRDefault="00852FBE">
      <w:pPr>
        <w:spacing w:line="360" w:lineRule="auto"/>
        <w:rPr>
          <w:rFonts w:ascii="宋体" w:hAnsi="宋体"/>
          <w:sz w:val="24"/>
        </w:rPr>
      </w:pPr>
      <w:r w:rsidRPr="002D23CC">
        <w:rPr>
          <w:rFonts w:ascii="宋体" w:hAnsi="宋体" w:hint="eastAsia"/>
          <w:sz w:val="24"/>
        </w:rPr>
        <w:t xml:space="preserve">        实收资本：________________________________</w:t>
      </w:r>
    </w:p>
    <w:p w:rsidR="002403CC" w:rsidRPr="002D23CC" w:rsidRDefault="00852FBE">
      <w:pPr>
        <w:spacing w:line="360" w:lineRule="auto"/>
        <w:rPr>
          <w:rFonts w:ascii="宋体" w:hAnsi="宋体"/>
          <w:sz w:val="24"/>
        </w:rPr>
      </w:pPr>
      <w:r w:rsidRPr="002D23CC">
        <w:rPr>
          <w:rFonts w:ascii="宋体" w:hAnsi="宋体" w:hint="eastAsia"/>
          <w:sz w:val="24"/>
        </w:rPr>
        <w:t xml:space="preserve">        其中 国家资本：法人资本：</w:t>
      </w:r>
    </w:p>
    <w:p w:rsidR="002403CC" w:rsidRPr="002D23CC" w:rsidRDefault="00852FBE">
      <w:pPr>
        <w:spacing w:line="360" w:lineRule="auto"/>
        <w:rPr>
          <w:rFonts w:ascii="宋体" w:hAnsi="宋体"/>
          <w:sz w:val="24"/>
        </w:rPr>
      </w:pPr>
      <w:r w:rsidRPr="002D23CC">
        <w:rPr>
          <w:rFonts w:ascii="宋体" w:hAnsi="宋体" w:hint="eastAsia"/>
          <w:sz w:val="24"/>
        </w:rPr>
        <w:t xml:space="preserve">             个人资本：外商资本：</w:t>
      </w:r>
    </w:p>
    <w:p w:rsidR="002403CC" w:rsidRPr="002D23CC" w:rsidRDefault="00852FBE">
      <w:pPr>
        <w:spacing w:line="360" w:lineRule="auto"/>
        <w:rPr>
          <w:rFonts w:ascii="宋体" w:hAnsi="宋体"/>
          <w:sz w:val="24"/>
        </w:rPr>
      </w:pPr>
      <w:r w:rsidRPr="002D23CC">
        <w:rPr>
          <w:rFonts w:ascii="宋体" w:hAnsi="宋体" w:hint="eastAsia"/>
          <w:sz w:val="24"/>
        </w:rPr>
        <w:t xml:space="preserve">    Ｅ．最近资产负债表（到     年     月      日为止）。</w:t>
      </w:r>
    </w:p>
    <w:p w:rsidR="002403CC" w:rsidRPr="002D23CC" w:rsidRDefault="00852FBE">
      <w:pPr>
        <w:spacing w:line="360" w:lineRule="auto"/>
        <w:rPr>
          <w:rFonts w:ascii="宋体" w:hAnsi="宋体"/>
          <w:sz w:val="24"/>
        </w:rPr>
      </w:pPr>
      <w:r w:rsidRPr="002D23CC">
        <w:rPr>
          <w:rFonts w:ascii="宋体" w:hAnsi="宋体" w:hint="eastAsia"/>
          <w:sz w:val="24"/>
        </w:rPr>
        <w:t xml:space="preserve">        (1)固定资产合计:______________________</w:t>
      </w:r>
    </w:p>
    <w:p w:rsidR="002403CC" w:rsidRPr="002D23CC" w:rsidRDefault="00852FBE">
      <w:pPr>
        <w:spacing w:line="360" w:lineRule="auto"/>
        <w:rPr>
          <w:rFonts w:ascii="宋体" w:hAnsi="宋体"/>
          <w:sz w:val="24"/>
        </w:rPr>
      </w:pPr>
      <w:r w:rsidRPr="002D23CC">
        <w:rPr>
          <w:rFonts w:ascii="宋体" w:hAnsi="宋体" w:hint="eastAsia"/>
          <w:sz w:val="24"/>
        </w:rPr>
        <w:t xml:space="preserve">        (2)流动资产合计:______________________</w:t>
      </w:r>
    </w:p>
    <w:p w:rsidR="002403CC" w:rsidRPr="002D23CC" w:rsidRDefault="00852FBE">
      <w:pPr>
        <w:spacing w:line="360" w:lineRule="auto"/>
        <w:rPr>
          <w:rFonts w:ascii="宋体" w:hAnsi="宋体"/>
          <w:sz w:val="24"/>
        </w:rPr>
      </w:pPr>
      <w:r w:rsidRPr="002D23CC">
        <w:rPr>
          <w:rFonts w:ascii="宋体" w:hAnsi="宋体" w:hint="eastAsia"/>
          <w:sz w:val="24"/>
        </w:rPr>
        <w:t xml:space="preserve">        (3)长期负债合计:______________________</w:t>
      </w:r>
    </w:p>
    <w:p w:rsidR="002403CC" w:rsidRPr="002D23CC" w:rsidRDefault="00852FBE">
      <w:pPr>
        <w:spacing w:line="360" w:lineRule="auto"/>
        <w:rPr>
          <w:rFonts w:ascii="宋体" w:hAnsi="宋体"/>
          <w:sz w:val="24"/>
        </w:rPr>
      </w:pPr>
      <w:r w:rsidRPr="002D23CC">
        <w:rPr>
          <w:rFonts w:ascii="宋体" w:hAnsi="宋体" w:hint="eastAsia"/>
          <w:sz w:val="24"/>
        </w:rPr>
        <w:t xml:space="preserve">        (4)流动负债合计:______________________</w:t>
      </w:r>
    </w:p>
    <w:p w:rsidR="002403CC" w:rsidRPr="002D23CC" w:rsidRDefault="00852FBE">
      <w:pPr>
        <w:spacing w:line="360" w:lineRule="auto"/>
        <w:rPr>
          <w:rFonts w:ascii="宋体" w:hAnsi="宋体"/>
          <w:sz w:val="24"/>
        </w:rPr>
      </w:pPr>
      <w:r w:rsidRPr="002D23CC">
        <w:rPr>
          <w:rFonts w:ascii="宋体" w:hAnsi="宋体" w:hint="eastAsia"/>
          <w:sz w:val="24"/>
        </w:rPr>
        <w:t xml:space="preserve">    Ｆ．最近损失表（到 年 月  日为止）。</w:t>
      </w:r>
    </w:p>
    <w:p w:rsidR="002403CC" w:rsidRPr="002D23CC" w:rsidRDefault="00852FBE">
      <w:pPr>
        <w:spacing w:line="360" w:lineRule="auto"/>
        <w:ind w:firstLineChars="300" w:firstLine="720"/>
        <w:rPr>
          <w:rFonts w:ascii="宋体" w:hAnsi="宋体"/>
          <w:sz w:val="24"/>
        </w:rPr>
      </w:pPr>
      <w:r w:rsidRPr="002D23CC">
        <w:rPr>
          <w:rFonts w:ascii="宋体" w:hAnsi="宋体" w:hint="eastAsia"/>
          <w:sz w:val="24"/>
        </w:rPr>
        <w:t>本年（期）利润总额累计：</w:t>
      </w:r>
    </w:p>
    <w:p w:rsidR="002403CC" w:rsidRPr="002D23CC" w:rsidRDefault="00852FBE">
      <w:pPr>
        <w:spacing w:line="360" w:lineRule="auto"/>
        <w:ind w:firstLineChars="300" w:firstLine="720"/>
        <w:rPr>
          <w:rFonts w:ascii="宋体" w:hAnsi="宋体"/>
          <w:sz w:val="24"/>
        </w:rPr>
      </w:pPr>
      <w:r w:rsidRPr="002D23CC">
        <w:rPr>
          <w:rFonts w:ascii="宋体" w:hAnsi="宋体" w:hint="eastAsia"/>
          <w:sz w:val="24"/>
        </w:rPr>
        <w:t>本年（期）净利润累计：</w:t>
      </w:r>
    </w:p>
    <w:p w:rsidR="002403CC" w:rsidRPr="002D23CC" w:rsidRDefault="002403CC">
      <w:pPr>
        <w:spacing w:line="380" w:lineRule="exact"/>
        <w:rPr>
          <w:rFonts w:ascii="宋体" w:hAnsi="宋体"/>
          <w:sz w:val="24"/>
        </w:rPr>
      </w:pPr>
    </w:p>
    <w:p w:rsidR="002403CC" w:rsidRPr="002D23CC" w:rsidRDefault="00852FBE">
      <w:pPr>
        <w:spacing w:line="380" w:lineRule="exact"/>
        <w:rPr>
          <w:rFonts w:ascii="宋体" w:hAnsi="宋体"/>
          <w:sz w:val="24"/>
        </w:rPr>
      </w:pPr>
      <w:r w:rsidRPr="002D23CC">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403CC" w:rsidRPr="002D23C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pStyle w:val="a6"/>
              <w:snapToGrid w:val="0"/>
              <w:spacing w:line="440" w:lineRule="exact"/>
              <w:rPr>
                <w:sz w:val="24"/>
              </w:rPr>
            </w:pPr>
            <w:r w:rsidRPr="002D23C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pStyle w:val="a6"/>
              <w:snapToGrid w:val="0"/>
              <w:spacing w:line="440" w:lineRule="exact"/>
              <w:rPr>
                <w:sz w:val="24"/>
              </w:rPr>
            </w:pPr>
            <w:r w:rsidRPr="002D23C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380" w:lineRule="exact"/>
              <w:rPr>
                <w:rFonts w:ascii="宋体" w:hAnsi="宋体"/>
                <w:sz w:val="24"/>
              </w:rPr>
            </w:pPr>
            <w:r w:rsidRPr="002D23C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380" w:lineRule="exact"/>
              <w:rPr>
                <w:rFonts w:ascii="宋体" w:hAnsi="宋体"/>
                <w:sz w:val="24"/>
              </w:rPr>
            </w:pPr>
            <w:r w:rsidRPr="002D23C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403CC" w:rsidRPr="002D23CC" w:rsidRDefault="00852FBE">
            <w:pPr>
              <w:spacing w:line="380" w:lineRule="exact"/>
              <w:rPr>
                <w:rFonts w:ascii="宋体" w:hAnsi="宋体"/>
                <w:sz w:val="24"/>
              </w:rPr>
            </w:pPr>
            <w:r w:rsidRPr="002D23CC">
              <w:rPr>
                <w:rFonts w:ascii="宋体" w:hAnsi="宋体" w:hint="eastAsia"/>
                <w:sz w:val="24"/>
              </w:rPr>
              <w:t>使用情况</w:t>
            </w:r>
          </w:p>
        </w:tc>
      </w:tr>
      <w:tr w:rsidR="002403CC" w:rsidRPr="002D23CC">
        <w:trPr>
          <w:cantSplit/>
        </w:trPr>
        <w:tc>
          <w:tcPr>
            <w:tcW w:w="134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403CC" w:rsidRPr="002D23CC" w:rsidRDefault="002403CC">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r>
      <w:tr w:rsidR="002403CC" w:rsidRPr="002D23CC">
        <w:trPr>
          <w:cantSplit/>
        </w:trPr>
        <w:tc>
          <w:tcPr>
            <w:tcW w:w="134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r>
      <w:tr w:rsidR="002403CC" w:rsidRPr="002D23CC">
        <w:trPr>
          <w:cantSplit/>
        </w:trPr>
        <w:tc>
          <w:tcPr>
            <w:tcW w:w="134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r>
      <w:tr w:rsidR="002403CC" w:rsidRPr="002D23CC">
        <w:trPr>
          <w:cantSplit/>
        </w:trPr>
        <w:tc>
          <w:tcPr>
            <w:tcW w:w="134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r>
      <w:tr w:rsidR="002403CC" w:rsidRPr="002D23CC">
        <w:trPr>
          <w:cantSplit/>
        </w:trPr>
        <w:tc>
          <w:tcPr>
            <w:tcW w:w="134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r>
      <w:tr w:rsidR="002403CC" w:rsidRPr="002D23CC">
        <w:trPr>
          <w:cantSplit/>
        </w:trPr>
        <w:tc>
          <w:tcPr>
            <w:tcW w:w="134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403CC" w:rsidRPr="002D23CC" w:rsidRDefault="002403CC">
            <w:pPr>
              <w:spacing w:line="380" w:lineRule="exact"/>
              <w:rPr>
                <w:rFonts w:ascii="宋体" w:hAnsi="宋体"/>
                <w:sz w:val="24"/>
              </w:rPr>
            </w:pPr>
          </w:p>
        </w:tc>
      </w:tr>
    </w:tbl>
    <w:p w:rsidR="002403CC" w:rsidRPr="002D23CC" w:rsidRDefault="002403CC">
      <w:pPr>
        <w:spacing w:line="380" w:lineRule="exact"/>
        <w:rPr>
          <w:rFonts w:ascii="宋体" w:hAnsi="宋体"/>
          <w:sz w:val="24"/>
        </w:rPr>
      </w:pPr>
    </w:p>
    <w:p w:rsidR="002403CC" w:rsidRPr="002D23CC" w:rsidRDefault="00852FBE">
      <w:pPr>
        <w:spacing w:line="360" w:lineRule="auto"/>
        <w:rPr>
          <w:rFonts w:ascii="宋体" w:hAnsi="宋体"/>
          <w:sz w:val="24"/>
        </w:rPr>
      </w:pPr>
      <w:r w:rsidRPr="002D23CC">
        <w:rPr>
          <w:rFonts w:ascii="宋体" w:hAnsi="宋体" w:hint="eastAsia"/>
          <w:sz w:val="24"/>
        </w:rPr>
        <w:t>3.我方在此声明，我方具备并满足下列各项条款的规定。本声明如有虚假或不实之处，我方将失去合格报价人资格。</w:t>
      </w:r>
    </w:p>
    <w:p w:rsidR="002403CC" w:rsidRPr="002D23CC" w:rsidRDefault="00852FBE">
      <w:pPr>
        <w:spacing w:line="360" w:lineRule="auto"/>
        <w:rPr>
          <w:rFonts w:ascii="宋体" w:hAnsi="宋体"/>
          <w:sz w:val="24"/>
        </w:rPr>
      </w:pPr>
      <w:r w:rsidRPr="002D23CC">
        <w:rPr>
          <w:rFonts w:ascii="宋体" w:hAnsi="宋体" w:hint="eastAsia"/>
          <w:sz w:val="24"/>
        </w:rPr>
        <w:lastRenderedPageBreak/>
        <w:t xml:space="preserve">  (1)具有独立承担民事责任的能力；</w:t>
      </w:r>
    </w:p>
    <w:p w:rsidR="002403CC" w:rsidRPr="002D23CC" w:rsidRDefault="00852FBE">
      <w:pPr>
        <w:spacing w:line="360" w:lineRule="auto"/>
        <w:rPr>
          <w:rFonts w:ascii="宋体" w:hAnsi="宋体"/>
          <w:sz w:val="24"/>
        </w:rPr>
      </w:pPr>
      <w:r w:rsidRPr="002D23CC">
        <w:rPr>
          <w:rFonts w:ascii="宋体" w:hAnsi="宋体" w:hint="eastAsia"/>
          <w:sz w:val="24"/>
        </w:rPr>
        <w:t xml:space="preserve">  (2)具有良好的商业信誉和健全的财务会计制度；</w:t>
      </w:r>
    </w:p>
    <w:p w:rsidR="002403CC" w:rsidRPr="002D23CC" w:rsidRDefault="00852FBE">
      <w:pPr>
        <w:spacing w:line="360" w:lineRule="auto"/>
        <w:rPr>
          <w:rFonts w:ascii="宋体" w:hAnsi="宋体"/>
          <w:sz w:val="24"/>
        </w:rPr>
      </w:pPr>
      <w:r w:rsidRPr="002D23CC">
        <w:rPr>
          <w:rFonts w:ascii="宋体" w:hAnsi="宋体" w:hint="eastAsia"/>
          <w:sz w:val="24"/>
        </w:rPr>
        <w:t xml:space="preserve">  (3)具有履行合同所必需的设备和专业技术能力；</w:t>
      </w:r>
    </w:p>
    <w:p w:rsidR="002403CC" w:rsidRPr="002D23CC" w:rsidRDefault="00852FBE">
      <w:pPr>
        <w:spacing w:line="360" w:lineRule="auto"/>
        <w:rPr>
          <w:rFonts w:ascii="宋体" w:hAnsi="宋体"/>
          <w:sz w:val="24"/>
        </w:rPr>
      </w:pPr>
      <w:r w:rsidRPr="002D23CC">
        <w:rPr>
          <w:rFonts w:ascii="宋体" w:hAnsi="宋体" w:hint="eastAsia"/>
          <w:sz w:val="24"/>
        </w:rPr>
        <w:t xml:space="preserve">  (4)有依法缴纳税收和社会保障资金的良好记录；</w:t>
      </w:r>
    </w:p>
    <w:p w:rsidR="002403CC" w:rsidRPr="002D23CC" w:rsidRDefault="00852FBE">
      <w:pPr>
        <w:spacing w:line="360" w:lineRule="auto"/>
        <w:rPr>
          <w:rFonts w:ascii="宋体" w:hAnsi="宋体"/>
          <w:sz w:val="24"/>
        </w:rPr>
      </w:pPr>
      <w:r w:rsidRPr="002D23CC">
        <w:rPr>
          <w:rFonts w:ascii="宋体" w:hAnsi="宋体" w:hint="eastAsia"/>
          <w:sz w:val="24"/>
        </w:rPr>
        <w:t xml:space="preserve">  (5)参加采购活动前三年内，在经营活动中没有重大违法记录。</w:t>
      </w:r>
    </w:p>
    <w:p w:rsidR="002403CC" w:rsidRPr="002D23CC" w:rsidRDefault="002403CC">
      <w:pPr>
        <w:spacing w:line="360" w:lineRule="auto"/>
        <w:rPr>
          <w:rFonts w:ascii="宋体" w:hAnsi="宋体"/>
          <w:sz w:val="24"/>
        </w:rPr>
      </w:pPr>
    </w:p>
    <w:p w:rsidR="002403CC" w:rsidRPr="002D23CC" w:rsidRDefault="00852FBE">
      <w:pPr>
        <w:spacing w:line="360" w:lineRule="auto"/>
        <w:rPr>
          <w:rFonts w:ascii="宋体" w:hAnsi="宋体"/>
          <w:sz w:val="24"/>
        </w:rPr>
      </w:pPr>
      <w:r w:rsidRPr="002D23CC">
        <w:rPr>
          <w:rFonts w:ascii="宋体" w:hAnsi="宋体" w:hint="eastAsia"/>
          <w:sz w:val="24"/>
        </w:rPr>
        <w:t xml:space="preserve"> 4.营业执照见附件。</w:t>
      </w:r>
    </w:p>
    <w:p w:rsidR="002403CC" w:rsidRPr="002D23CC" w:rsidRDefault="00852FBE">
      <w:pPr>
        <w:spacing w:line="360" w:lineRule="auto"/>
        <w:ind w:firstLineChars="200" w:firstLine="480"/>
        <w:rPr>
          <w:rFonts w:ascii="宋体" w:hAnsi="宋体"/>
          <w:sz w:val="24"/>
        </w:rPr>
      </w:pPr>
      <w:r w:rsidRPr="002D23CC">
        <w:rPr>
          <w:rFonts w:ascii="宋体" w:hAnsi="宋体" w:hint="eastAsia"/>
          <w:sz w:val="24"/>
        </w:rPr>
        <w:t>就我方全部所知，兹证明上述声明是真实、正确的，并已提供了全部现有资料和数据，我方同意根据贵方要求出示文件予以证实。</w:t>
      </w:r>
    </w:p>
    <w:p w:rsidR="002403CC" w:rsidRPr="002D23CC" w:rsidRDefault="002403CC">
      <w:pPr>
        <w:spacing w:line="360" w:lineRule="auto"/>
        <w:rPr>
          <w:rFonts w:ascii="宋体" w:hAnsi="宋体"/>
          <w:sz w:val="24"/>
        </w:rPr>
      </w:pPr>
    </w:p>
    <w:p w:rsidR="002403CC" w:rsidRPr="002D23CC" w:rsidRDefault="00852FBE">
      <w:pPr>
        <w:spacing w:line="360" w:lineRule="auto"/>
        <w:rPr>
          <w:rFonts w:ascii="宋体" w:hAnsi="宋体"/>
          <w:sz w:val="24"/>
        </w:rPr>
      </w:pPr>
      <w:r w:rsidRPr="002D23CC">
        <w:rPr>
          <w:rFonts w:ascii="宋体" w:hAnsi="宋体" w:hint="eastAsia"/>
          <w:sz w:val="24"/>
        </w:rPr>
        <w:t>报价人（全称并加盖公章）：</w:t>
      </w:r>
    </w:p>
    <w:p w:rsidR="002403CC" w:rsidRPr="002D23CC" w:rsidRDefault="00852FBE">
      <w:pPr>
        <w:spacing w:line="360" w:lineRule="auto"/>
        <w:rPr>
          <w:rFonts w:ascii="宋体" w:hAnsi="宋体"/>
          <w:sz w:val="24"/>
        </w:rPr>
      </w:pPr>
      <w:r w:rsidRPr="002D23CC">
        <w:rPr>
          <w:rFonts w:ascii="宋体" w:hAnsi="宋体" w:hint="eastAsia"/>
          <w:sz w:val="24"/>
        </w:rPr>
        <w:t>地     址：</w:t>
      </w:r>
    </w:p>
    <w:p w:rsidR="002403CC" w:rsidRPr="002D23CC" w:rsidRDefault="00852FBE">
      <w:pPr>
        <w:spacing w:line="360" w:lineRule="auto"/>
        <w:rPr>
          <w:rFonts w:ascii="宋体" w:hAnsi="宋体"/>
          <w:sz w:val="24"/>
        </w:rPr>
      </w:pPr>
      <w:r w:rsidRPr="002D23CC">
        <w:rPr>
          <w:rFonts w:ascii="宋体" w:hAnsi="宋体" w:hint="eastAsia"/>
          <w:sz w:val="24"/>
        </w:rPr>
        <w:t>邮     编：</w:t>
      </w:r>
    </w:p>
    <w:p w:rsidR="002403CC" w:rsidRPr="002D23CC" w:rsidRDefault="00852FBE">
      <w:pPr>
        <w:spacing w:line="360" w:lineRule="auto"/>
        <w:rPr>
          <w:rFonts w:ascii="宋体" w:hAnsi="宋体"/>
          <w:sz w:val="24"/>
        </w:rPr>
      </w:pPr>
      <w:r w:rsidRPr="002D23CC">
        <w:rPr>
          <w:rFonts w:ascii="宋体" w:hAnsi="宋体" w:hint="eastAsia"/>
          <w:sz w:val="24"/>
        </w:rPr>
        <w:t>电 话/传 真：</w:t>
      </w:r>
    </w:p>
    <w:p w:rsidR="002403CC" w:rsidRPr="002D23CC" w:rsidRDefault="00852FBE">
      <w:pPr>
        <w:pStyle w:val="a6"/>
        <w:spacing w:line="360" w:lineRule="auto"/>
        <w:jc w:val="left"/>
        <w:rPr>
          <w:sz w:val="24"/>
        </w:rPr>
      </w:pPr>
      <w:r w:rsidRPr="002D23CC">
        <w:rPr>
          <w:rFonts w:hAnsi="宋体" w:hint="eastAsia"/>
          <w:sz w:val="24"/>
        </w:rPr>
        <w:t xml:space="preserve">报价人代表签字： </w:t>
      </w:r>
    </w:p>
    <w:p w:rsidR="002403CC" w:rsidRPr="002D23CC" w:rsidRDefault="002403CC">
      <w:pPr>
        <w:spacing w:line="380" w:lineRule="exact"/>
        <w:rPr>
          <w:rFonts w:ascii="宋体" w:hAnsi="宋体"/>
          <w:sz w:val="24"/>
        </w:rPr>
      </w:pPr>
    </w:p>
    <w:p w:rsidR="002403CC" w:rsidRPr="002D23CC" w:rsidRDefault="002403CC">
      <w:pPr>
        <w:spacing w:line="380" w:lineRule="exact"/>
        <w:rPr>
          <w:rFonts w:ascii="宋体" w:hAnsi="宋体"/>
          <w:sz w:val="24"/>
        </w:rPr>
      </w:pPr>
    </w:p>
    <w:p w:rsidR="002403CC" w:rsidRPr="002D23CC" w:rsidRDefault="002403CC">
      <w:pPr>
        <w:pStyle w:val="3"/>
      </w:pPr>
    </w:p>
    <w:p w:rsidR="002403CC" w:rsidRPr="002D23CC" w:rsidRDefault="002403CC">
      <w:pPr>
        <w:pStyle w:val="3"/>
      </w:pPr>
    </w:p>
    <w:p w:rsidR="002403CC" w:rsidRPr="002D23CC" w:rsidRDefault="002403CC">
      <w:pPr>
        <w:pStyle w:val="3"/>
      </w:pPr>
    </w:p>
    <w:p w:rsidR="002403CC" w:rsidRPr="002D23CC" w:rsidRDefault="002403CC">
      <w:pPr>
        <w:pStyle w:val="3"/>
      </w:pPr>
    </w:p>
    <w:p w:rsidR="002403CC" w:rsidRPr="002D23CC" w:rsidRDefault="00852FBE">
      <w:pPr>
        <w:pStyle w:val="3"/>
      </w:pPr>
      <w:r w:rsidRPr="002D23CC">
        <w:rPr>
          <w:rFonts w:hint="eastAsia"/>
        </w:rPr>
        <w:br w:type="page"/>
      </w:r>
      <w:r w:rsidRPr="002D23CC">
        <w:rPr>
          <w:rFonts w:hint="eastAsia"/>
          <w:sz w:val="21"/>
        </w:rPr>
        <w:lastRenderedPageBreak/>
        <w:t xml:space="preserve">附件4-3                    </w:t>
      </w:r>
      <w:r w:rsidRPr="002D23CC">
        <w:rPr>
          <w:rFonts w:hint="eastAsia"/>
          <w:b/>
          <w:sz w:val="36"/>
        </w:rPr>
        <w:t>法定代表人授权书</w:t>
      </w:r>
    </w:p>
    <w:p w:rsidR="002403CC" w:rsidRPr="002D23CC" w:rsidRDefault="002403CC">
      <w:pPr>
        <w:pStyle w:val="3"/>
        <w:rPr>
          <w:rFonts w:ascii="Times New Roman" w:hAnsi="Times New Roman"/>
          <w:sz w:val="24"/>
          <w:szCs w:val="24"/>
        </w:rPr>
      </w:pPr>
    </w:p>
    <w:p w:rsidR="002403CC" w:rsidRPr="002D23CC" w:rsidRDefault="00852FBE">
      <w:pPr>
        <w:pStyle w:val="3"/>
        <w:spacing w:line="360" w:lineRule="auto"/>
        <w:rPr>
          <w:rFonts w:hAnsi="宋体"/>
          <w:sz w:val="24"/>
        </w:rPr>
      </w:pPr>
      <w:r w:rsidRPr="002D23CC">
        <w:rPr>
          <w:rFonts w:hAnsi="宋体" w:hint="eastAsia"/>
          <w:sz w:val="24"/>
        </w:rPr>
        <w:t>致 ：</w:t>
      </w:r>
      <w:r w:rsidRPr="002D23CC">
        <w:rPr>
          <w:rFonts w:hAnsi="宋体" w:hint="eastAsia"/>
          <w:sz w:val="24"/>
          <w:u w:val="single"/>
        </w:rPr>
        <w:t>福建广电网络集团股份有限公司泉州分公司</w:t>
      </w:r>
    </w:p>
    <w:p w:rsidR="002403CC" w:rsidRPr="002D23CC" w:rsidRDefault="00852FBE">
      <w:pPr>
        <w:pStyle w:val="a6"/>
        <w:snapToGrid w:val="0"/>
        <w:spacing w:line="360" w:lineRule="auto"/>
        <w:ind w:firstLineChars="200" w:firstLine="480"/>
        <w:jc w:val="left"/>
        <w:rPr>
          <w:rFonts w:hAnsi="宋体"/>
          <w:sz w:val="24"/>
        </w:rPr>
      </w:pPr>
      <w:r w:rsidRPr="002D23CC">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403CC" w:rsidRPr="002D23CC" w:rsidRDefault="002403CC">
      <w:pPr>
        <w:snapToGrid w:val="0"/>
        <w:spacing w:line="360" w:lineRule="auto"/>
        <w:rPr>
          <w:rFonts w:ascii="宋体" w:hAnsi="宋体"/>
          <w:sz w:val="24"/>
        </w:rPr>
      </w:pPr>
    </w:p>
    <w:p w:rsidR="002403CC" w:rsidRPr="002D23CC" w:rsidRDefault="00852FBE">
      <w:pPr>
        <w:pStyle w:val="a3"/>
        <w:snapToGrid w:val="0"/>
        <w:spacing w:line="360" w:lineRule="auto"/>
        <w:ind w:firstLineChars="200" w:firstLine="480"/>
        <w:rPr>
          <w:rFonts w:ascii="宋体" w:hAnsi="宋体"/>
          <w:sz w:val="24"/>
        </w:rPr>
      </w:pPr>
      <w:r w:rsidRPr="002D23CC">
        <w:rPr>
          <w:rFonts w:ascii="宋体" w:hAnsi="宋体" w:hint="eastAsia"/>
          <w:sz w:val="24"/>
        </w:rPr>
        <w:t>报价人授权代表： 性别：     身份证号：</w:t>
      </w:r>
    </w:p>
    <w:p w:rsidR="002403CC" w:rsidRPr="002D23CC" w:rsidRDefault="00852FBE">
      <w:pPr>
        <w:pStyle w:val="a3"/>
        <w:snapToGrid w:val="0"/>
        <w:spacing w:line="360" w:lineRule="auto"/>
        <w:ind w:firstLineChars="200" w:firstLine="480"/>
        <w:rPr>
          <w:rFonts w:ascii="宋体" w:hAnsi="宋体"/>
          <w:sz w:val="24"/>
          <w:u w:val="single"/>
        </w:rPr>
      </w:pPr>
      <w:r w:rsidRPr="002D23CC">
        <w:rPr>
          <w:rFonts w:ascii="宋体" w:hAnsi="宋体" w:hint="eastAsia"/>
          <w:sz w:val="24"/>
        </w:rPr>
        <w:t>单位：部门：     职务：</w:t>
      </w:r>
    </w:p>
    <w:p w:rsidR="002403CC" w:rsidRPr="002D23CC" w:rsidRDefault="00852FBE">
      <w:pPr>
        <w:pStyle w:val="a3"/>
        <w:snapToGrid w:val="0"/>
        <w:spacing w:line="360" w:lineRule="auto"/>
        <w:ind w:firstLineChars="200" w:firstLine="480"/>
        <w:outlineLvl w:val="0"/>
        <w:rPr>
          <w:rFonts w:ascii="宋体" w:hAnsi="宋体"/>
          <w:sz w:val="24"/>
        </w:rPr>
      </w:pPr>
      <w:r w:rsidRPr="002D23CC">
        <w:rPr>
          <w:rFonts w:ascii="宋体" w:hAnsi="宋体" w:hint="eastAsia"/>
          <w:sz w:val="24"/>
        </w:rPr>
        <w:t>详细通讯地址：       邮政编码：   电话：</w:t>
      </w:r>
    </w:p>
    <w:p w:rsidR="002403CC" w:rsidRPr="002D23CC" w:rsidRDefault="002403CC">
      <w:pPr>
        <w:snapToGrid w:val="0"/>
        <w:spacing w:line="380" w:lineRule="exact"/>
        <w:rPr>
          <w:rFonts w:ascii="宋体" w:hAnsi="宋体"/>
          <w:sz w:val="24"/>
        </w:rPr>
      </w:pPr>
    </w:p>
    <w:p w:rsidR="002403CC" w:rsidRPr="002D23CC" w:rsidRDefault="002403CC">
      <w:pPr>
        <w:snapToGrid w:val="0"/>
        <w:spacing w:line="380" w:lineRule="exact"/>
        <w:rPr>
          <w:rFonts w:ascii="宋体" w:hAnsi="宋体"/>
          <w:sz w:val="24"/>
        </w:rPr>
      </w:pPr>
    </w:p>
    <w:p w:rsidR="002403CC" w:rsidRPr="002D23CC" w:rsidRDefault="00852FBE">
      <w:pPr>
        <w:snapToGrid w:val="0"/>
        <w:spacing w:line="380" w:lineRule="exact"/>
        <w:rPr>
          <w:rFonts w:ascii="宋体" w:hAnsi="宋体"/>
          <w:sz w:val="24"/>
        </w:rPr>
      </w:pPr>
      <w:r w:rsidRPr="002D23CC">
        <w:rPr>
          <w:rFonts w:ascii="宋体" w:hAnsi="宋体" w:hint="eastAsia"/>
          <w:sz w:val="24"/>
        </w:rPr>
        <w:t>附：</w:t>
      </w:r>
      <w:r w:rsidRPr="002D23CC">
        <w:rPr>
          <w:rFonts w:hAnsi="宋体" w:hint="eastAsia"/>
          <w:sz w:val="24"/>
        </w:rPr>
        <w:t>法定代表人及接受授权方身份证件</w:t>
      </w:r>
    </w:p>
    <w:p w:rsidR="002403CC" w:rsidRPr="002D23CC" w:rsidRDefault="002403CC">
      <w:pPr>
        <w:snapToGrid w:val="0"/>
        <w:spacing w:line="380" w:lineRule="exact"/>
        <w:rPr>
          <w:rFonts w:ascii="宋体" w:hAnsi="宋体"/>
          <w:sz w:val="24"/>
        </w:rPr>
      </w:pPr>
    </w:p>
    <w:p w:rsidR="002403CC" w:rsidRPr="002D23CC" w:rsidRDefault="002403CC">
      <w:pPr>
        <w:snapToGrid w:val="0"/>
        <w:spacing w:line="380" w:lineRule="exact"/>
        <w:rPr>
          <w:rFonts w:ascii="宋体" w:hAnsi="宋体"/>
          <w:sz w:val="24"/>
        </w:rPr>
      </w:pPr>
    </w:p>
    <w:p w:rsidR="002403CC" w:rsidRPr="002D23CC" w:rsidRDefault="002403CC">
      <w:pPr>
        <w:snapToGrid w:val="0"/>
        <w:spacing w:line="380" w:lineRule="exact"/>
        <w:rPr>
          <w:rFonts w:ascii="宋体" w:hAnsi="宋体"/>
          <w:sz w:val="24"/>
        </w:rPr>
      </w:pPr>
    </w:p>
    <w:p w:rsidR="002403CC" w:rsidRPr="002D23CC" w:rsidRDefault="00852FBE">
      <w:pPr>
        <w:snapToGrid w:val="0"/>
        <w:spacing w:line="380" w:lineRule="exact"/>
        <w:ind w:firstLineChars="1700" w:firstLine="4080"/>
        <w:rPr>
          <w:rFonts w:ascii="宋体" w:hAnsi="宋体"/>
          <w:sz w:val="24"/>
        </w:rPr>
      </w:pPr>
      <w:r w:rsidRPr="002D23CC">
        <w:rPr>
          <w:rFonts w:ascii="宋体" w:hAnsi="宋体" w:hint="eastAsia"/>
          <w:sz w:val="24"/>
        </w:rPr>
        <w:t>授权方</w:t>
      </w:r>
    </w:p>
    <w:p w:rsidR="002403CC" w:rsidRPr="002D23CC" w:rsidRDefault="002403CC">
      <w:pPr>
        <w:snapToGrid w:val="0"/>
        <w:spacing w:line="380" w:lineRule="exact"/>
        <w:rPr>
          <w:rFonts w:ascii="宋体" w:hAnsi="宋体"/>
          <w:sz w:val="24"/>
        </w:rPr>
      </w:pPr>
    </w:p>
    <w:p w:rsidR="002403CC" w:rsidRPr="002D23CC" w:rsidRDefault="00852FBE">
      <w:pPr>
        <w:snapToGrid w:val="0"/>
        <w:spacing w:line="380" w:lineRule="exact"/>
        <w:rPr>
          <w:rFonts w:ascii="宋体" w:hAnsi="宋体"/>
          <w:sz w:val="24"/>
          <w:u w:val="single"/>
        </w:rPr>
      </w:pPr>
      <w:r w:rsidRPr="002D23CC">
        <w:rPr>
          <w:rFonts w:ascii="宋体" w:hAnsi="宋体" w:hint="eastAsia"/>
          <w:sz w:val="24"/>
        </w:rPr>
        <w:t xml:space="preserve">                                  报价人名称：</w:t>
      </w:r>
      <w:r w:rsidRPr="002D23CC">
        <w:rPr>
          <w:rFonts w:ascii="宋体" w:hAnsi="宋体" w:hint="eastAsia"/>
          <w:sz w:val="24"/>
          <w:u w:val="single"/>
        </w:rPr>
        <w:t xml:space="preserve">  （全称并加盖公章）  </w:t>
      </w:r>
    </w:p>
    <w:p w:rsidR="002403CC" w:rsidRPr="002D23CC" w:rsidRDefault="002403CC">
      <w:pPr>
        <w:snapToGrid w:val="0"/>
        <w:spacing w:line="380" w:lineRule="exact"/>
        <w:rPr>
          <w:rFonts w:ascii="宋体" w:hAnsi="宋体"/>
          <w:sz w:val="24"/>
        </w:rPr>
      </w:pPr>
    </w:p>
    <w:p w:rsidR="002403CC" w:rsidRPr="002D23CC" w:rsidRDefault="00852FBE">
      <w:pPr>
        <w:snapToGrid w:val="0"/>
        <w:spacing w:line="380" w:lineRule="exact"/>
        <w:rPr>
          <w:rFonts w:ascii="宋体" w:hAnsi="宋体"/>
          <w:sz w:val="24"/>
        </w:rPr>
      </w:pPr>
      <w:r w:rsidRPr="002D23CC">
        <w:rPr>
          <w:rFonts w:ascii="宋体" w:hAnsi="宋体" w:hint="eastAsia"/>
          <w:sz w:val="24"/>
        </w:rPr>
        <w:t xml:space="preserve">                                  法定代表人签字或盖章：</w:t>
      </w:r>
    </w:p>
    <w:p w:rsidR="002403CC" w:rsidRPr="002D23CC" w:rsidRDefault="002403CC">
      <w:pPr>
        <w:snapToGrid w:val="0"/>
        <w:spacing w:line="380" w:lineRule="exact"/>
        <w:rPr>
          <w:rFonts w:ascii="宋体" w:hAnsi="宋体"/>
          <w:sz w:val="24"/>
        </w:rPr>
      </w:pPr>
    </w:p>
    <w:p w:rsidR="002403CC" w:rsidRPr="002D23CC" w:rsidRDefault="00852FBE">
      <w:pPr>
        <w:snapToGrid w:val="0"/>
        <w:spacing w:line="380" w:lineRule="exact"/>
        <w:rPr>
          <w:rFonts w:ascii="宋体" w:hAnsi="宋体"/>
          <w:sz w:val="24"/>
        </w:rPr>
      </w:pPr>
      <w:r w:rsidRPr="002D23CC">
        <w:rPr>
          <w:rFonts w:ascii="宋体" w:hAnsi="宋体" w:hint="eastAsia"/>
          <w:sz w:val="24"/>
        </w:rPr>
        <w:t xml:space="preserve">                                  日     期：</w:t>
      </w:r>
    </w:p>
    <w:p w:rsidR="002403CC" w:rsidRPr="002D23CC" w:rsidRDefault="002403CC">
      <w:pPr>
        <w:pStyle w:val="3"/>
        <w:snapToGrid w:val="0"/>
        <w:spacing w:line="380" w:lineRule="exact"/>
        <w:outlineLvl w:val="9"/>
        <w:rPr>
          <w:rFonts w:hAnsi="宋体"/>
          <w:sz w:val="24"/>
        </w:rPr>
      </w:pPr>
    </w:p>
    <w:p w:rsidR="002403CC" w:rsidRPr="002D23CC" w:rsidRDefault="002403CC">
      <w:pPr>
        <w:pStyle w:val="3"/>
        <w:snapToGrid w:val="0"/>
        <w:spacing w:line="380" w:lineRule="exact"/>
        <w:outlineLvl w:val="9"/>
        <w:rPr>
          <w:rFonts w:hAnsi="宋体"/>
          <w:sz w:val="24"/>
        </w:rPr>
      </w:pPr>
    </w:p>
    <w:p w:rsidR="002403CC" w:rsidRPr="002D23CC" w:rsidRDefault="00852FBE">
      <w:pPr>
        <w:pStyle w:val="3"/>
        <w:snapToGrid w:val="0"/>
        <w:spacing w:line="380" w:lineRule="exact"/>
        <w:ind w:firstLineChars="1700" w:firstLine="4080"/>
        <w:outlineLvl w:val="9"/>
        <w:rPr>
          <w:rFonts w:hAnsi="宋体"/>
          <w:sz w:val="24"/>
        </w:rPr>
      </w:pPr>
      <w:r w:rsidRPr="002D23CC">
        <w:rPr>
          <w:rFonts w:hAnsi="宋体" w:hint="eastAsia"/>
          <w:sz w:val="24"/>
        </w:rPr>
        <w:t>接受授权方</w:t>
      </w:r>
    </w:p>
    <w:p w:rsidR="002403CC" w:rsidRPr="002D23CC" w:rsidRDefault="002403CC">
      <w:pPr>
        <w:pStyle w:val="3"/>
        <w:snapToGrid w:val="0"/>
        <w:spacing w:line="380" w:lineRule="exact"/>
        <w:outlineLvl w:val="9"/>
        <w:rPr>
          <w:rFonts w:hAnsi="宋体"/>
          <w:sz w:val="24"/>
        </w:rPr>
      </w:pPr>
    </w:p>
    <w:p w:rsidR="002403CC" w:rsidRPr="002D23CC" w:rsidRDefault="00852FBE">
      <w:pPr>
        <w:snapToGrid w:val="0"/>
        <w:spacing w:line="380" w:lineRule="exact"/>
        <w:ind w:firstLineChars="1700" w:firstLine="4080"/>
        <w:rPr>
          <w:rFonts w:ascii="宋体" w:hAnsi="宋体"/>
          <w:sz w:val="24"/>
        </w:rPr>
      </w:pPr>
      <w:r w:rsidRPr="002D23CC">
        <w:rPr>
          <w:rFonts w:ascii="宋体" w:hAnsi="宋体" w:hint="eastAsia"/>
          <w:sz w:val="24"/>
        </w:rPr>
        <w:t>报价人授权代表签字：</w:t>
      </w:r>
    </w:p>
    <w:p w:rsidR="002403CC" w:rsidRPr="002D23CC" w:rsidRDefault="002403CC">
      <w:pPr>
        <w:snapToGrid w:val="0"/>
        <w:spacing w:line="380" w:lineRule="exact"/>
        <w:rPr>
          <w:rFonts w:ascii="宋体" w:hAnsi="宋体"/>
          <w:sz w:val="24"/>
        </w:rPr>
      </w:pPr>
    </w:p>
    <w:p w:rsidR="002403CC" w:rsidRPr="002D23CC" w:rsidRDefault="00852FBE">
      <w:pPr>
        <w:pStyle w:val="3"/>
        <w:spacing w:line="380" w:lineRule="exact"/>
        <w:ind w:firstLineChars="1700" w:firstLine="4080"/>
        <w:rPr>
          <w:rFonts w:hAnsi="宋体"/>
          <w:sz w:val="24"/>
        </w:rPr>
      </w:pPr>
      <w:r w:rsidRPr="002D23CC">
        <w:rPr>
          <w:rFonts w:hAnsi="宋体" w:hint="eastAsia"/>
          <w:sz w:val="24"/>
        </w:rPr>
        <w:t>日     期：</w:t>
      </w:r>
    </w:p>
    <w:p w:rsidR="002403CC" w:rsidRPr="002D23CC" w:rsidRDefault="002403CC">
      <w:pPr>
        <w:pStyle w:val="3"/>
      </w:pPr>
    </w:p>
    <w:p w:rsidR="002403CC" w:rsidRPr="002D23CC" w:rsidRDefault="002403CC">
      <w:pPr>
        <w:pStyle w:val="3"/>
      </w:pPr>
    </w:p>
    <w:p w:rsidR="002403CC" w:rsidRPr="002D23CC" w:rsidRDefault="00852FBE">
      <w:pPr>
        <w:pStyle w:val="3"/>
        <w:rPr>
          <w:sz w:val="36"/>
        </w:rPr>
      </w:pPr>
      <w:r w:rsidRPr="002D23CC">
        <w:rPr>
          <w:rFonts w:hint="eastAsia"/>
        </w:rPr>
        <w:br w:type="page"/>
      </w:r>
      <w:r w:rsidRPr="002D23CC">
        <w:rPr>
          <w:rFonts w:hint="eastAsia"/>
          <w:sz w:val="21"/>
        </w:rPr>
        <w:lastRenderedPageBreak/>
        <w:t xml:space="preserve">附件4－4              </w:t>
      </w:r>
      <w:r w:rsidRPr="002D23CC">
        <w:rPr>
          <w:rFonts w:hint="eastAsia"/>
          <w:b/>
          <w:sz w:val="36"/>
        </w:rPr>
        <w:t>法人营业执照、税务登记证</w:t>
      </w:r>
    </w:p>
    <w:p w:rsidR="002403CC" w:rsidRPr="002D23CC" w:rsidRDefault="002403CC"/>
    <w:p w:rsidR="002403CC" w:rsidRPr="002D23CC" w:rsidRDefault="00852FBE">
      <w:pPr>
        <w:spacing w:line="380" w:lineRule="exact"/>
        <w:rPr>
          <w:rFonts w:ascii="宋体" w:hAnsi="宋体"/>
          <w:sz w:val="24"/>
        </w:rPr>
      </w:pPr>
      <w:r w:rsidRPr="002D23CC">
        <w:rPr>
          <w:rFonts w:ascii="宋体" w:hAnsi="宋体" w:hint="eastAsia"/>
          <w:sz w:val="24"/>
        </w:rPr>
        <w:t>致：</w:t>
      </w:r>
      <w:r w:rsidRPr="002D23CC">
        <w:rPr>
          <w:rFonts w:ascii="宋体" w:hAnsi="宋体" w:hint="eastAsia"/>
          <w:sz w:val="24"/>
          <w:u w:val="single"/>
        </w:rPr>
        <w:t>福建广电网络集团股份有限公司泉州分公司</w:t>
      </w:r>
    </w:p>
    <w:p w:rsidR="002403CC" w:rsidRPr="002D23CC" w:rsidRDefault="002403CC">
      <w:pPr>
        <w:spacing w:line="380" w:lineRule="exact"/>
        <w:rPr>
          <w:rFonts w:ascii="宋体" w:hAnsi="宋体"/>
          <w:sz w:val="24"/>
        </w:rPr>
      </w:pPr>
    </w:p>
    <w:p w:rsidR="002403CC" w:rsidRPr="002D23CC" w:rsidRDefault="00852FBE">
      <w:pPr>
        <w:spacing w:line="380" w:lineRule="exact"/>
        <w:ind w:firstLineChars="200" w:firstLine="480"/>
        <w:rPr>
          <w:rFonts w:ascii="宋体" w:hAnsi="宋体"/>
          <w:sz w:val="24"/>
        </w:rPr>
      </w:pPr>
      <w:r w:rsidRPr="002D23CC">
        <w:rPr>
          <w:rFonts w:ascii="宋体" w:hAnsi="宋体" w:hint="eastAsia"/>
          <w:sz w:val="24"/>
        </w:rPr>
        <w:t>现附上由（签发机关名称）签发的我方法人营业执照副本复印件，该执照已经年检，真实有效。</w:t>
      </w:r>
    </w:p>
    <w:p w:rsidR="002403CC" w:rsidRPr="002D23CC" w:rsidRDefault="00852FBE">
      <w:pPr>
        <w:spacing w:line="380" w:lineRule="exact"/>
        <w:ind w:firstLineChars="200" w:firstLine="480"/>
        <w:rPr>
          <w:rFonts w:ascii="宋体" w:hAnsi="宋体"/>
          <w:sz w:val="24"/>
        </w:rPr>
      </w:pPr>
      <w:r w:rsidRPr="002D23CC">
        <w:rPr>
          <w:rFonts w:ascii="宋体" w:hAnsi="宋体" w:hint="eastAsia"/>
          <w:sz w:val="24"/>
        </w:rPr>
        <w:t>现附上由（签发机关名称）签发的我方税务登记证副本复印件，该证件已经年检，真实有效。</w:t>
      </w:r>
    </w:p>
    <w:p w:rsidR="002403CC" w:rsidRPr="002D23CC" w:rsidRDefault="002403CC">
      <w:pPr>
        <w:spacing w:line="380" w:lineRule="exact"/>
        <w:rPr>
          <w:rFonts w:ascii="宋体" w:hAnsi="宋体"/>
          <w:sz w:val="24"/>
        </w:rPr>
      </w:pPr>
    </w:p>
    <w:p w:rsidR="002403CC" w:rsidRPr="002D23CC" w:rsidRDefault="00852FBE">
      <w:pPr>
        <w:pStyle w:val="a4"/>
        <w:ind w:firstLineChars="200" w:firstLine="420"/>
        <w:rPr>
          <w:rFonts w:ascii="宋体" w:hAnsi="宋体"/>
        </w:rPr>
      </w:pPr>
      <w:r w:rsidRPr="002D23CC">
        <w:rPr>
          <w:rFonts w:ascii="宋体" w:hAnsi="宋体" w:hint="eastAsia"/>
        </w:rPr>
        <w:t>（注：法人营业执照、税务登记证提供复印件，需复印包括能说明经年检合格的内容，由企业加盖公章并注明复印件与原件一致。）</w:t>
      </w:r>
    </w:p>
    <w:p w:rsidR="002403CC" w:rsidRPr="002D23CC" w:rsidRDefault="002403CC">
      <w:pPr>
        <w:spacing w:line="380" w:lineRule="exact"/>
        <w:rPr>
          <w:rFonts w:ascii="宋体" w:hAnsi="宋体"/>
          <w:sz w:val="24"/>
        </w:rPr>
      </w:pPr>
    </w:p>
    <w:p w:rsidR="002403CC" w:rsidRPr="002D23CC" w:rsidRDefault="002403CC">
      <w:pPr>
        <w:spacing w:line="380" w:lineRule="exact"/>
        <w:rPr>
          <w:rFonts w:ascii="宋体" w:hAnsi="宋体"/>
          <w:sz w:val="24"/>
        </w:rPr>
      </w:pPr>
    </w:p>
    <w:p w:rsidR="002403CC" w:rsidRPr="002D23CC" w:rsidRDefault="002403CC">
      <w:pPr>
        <w:spacing w:line="380" w:lineRule="exact"/>
        <w:rPr>
          <w:rFonts w:ascii="宋体" w:hAnsi="宋体"/>
          <w:sz w:val="24"/>
        </w:rPr>
      </w:pPr>
    </w:p>
    <w:p w:rsidR="002403CC" w:rsidRPr="002D23CC" w:rsidRDefault="002403CC">
      <w:pPr>
        <w:spacing w:line="380" w:lineRule="exact"/>
        <w:rPr>
          <w:rFonts w:ascii="宋体" w:hAnsi="宋体"/>
          <w:sz w:val="24"/>
        </w:rPr>
      </w:pPr>
    </w:p>
    <w:p w:rsidR="002403CC" w:rsidRPr="002D23CC" w:rsidRDefault="002403CC">
      <w:pPr>
        <w:spacing w:line="380" w:lineRule="exact"/>
        <w:rPr>
          <w:rFonts w:ascii="宋体" w:hAnsi="宋体"/>
          <w:sz w:val="24"/>
        </w:rPr>
      </w:pPr>
    </w:p>
    <w:p w:rsidR="002403CC" w:rsidRPr="002D23CC" w:rsidRDefault="002403CC">
      <w:pPr>
        <w:spacing w:line="380" w:lineRule="exact"/>
        <w:rPr>
          <w:rFonts w:ascii="宋体" w:hAnsi="宋体"/>
          <w:sz w:val="24"/>
        </w:rPr>
      </w:pPr>
    </w:p>
    <w:p w:rsidR="002403CC" w:rsidRPr="002D23CC" w:rsidRDefault="002403CC">
      <w:pPr>
        <w:spacing w:line="380" w:lineRule="exact"/>
        <w:rPr>
          <w:rFonts w:ascii="宋体" w:hAnsi="宋体"/>
          <w:sz w:val="24"/>
        </w:rPr>
      </w:pPr>
    </w:p>
    <w:p w:rsidR="002403CC" w:rsidRPr="002D23CC" w:rsidRDefault="00852FBE">
      <w:pPr>
        <w:spacing w:line="480" w:lineRule="auto"/>
        <w:rPr>
          <w:rFonts w:ascii="宋体" w:hAnsi="宋体"/>
          <w:sz w:val="24"/>
        </w:rPr>
      </w:pPr>
      <w:r w:rsidRPr="002D23CC">
        <w:rPr>
          <w:rFonts w:ascii="宋体" w:hAnsi="宋体" w:hint="eastAsia"/>
          <w:sz w:val="24"/>
        </w:rPr>
        <w:t xml:space="preserve">                         报  价 人（单位全称并加盖公章）：</w:t>
      </w:r>
    </w:p>
    <w:p w:rsidR="002403CC" w:rsidRPr="002D23CC" w:rsidRDefault="00852FBE">
      <w:pPr>
        <w:spacing w:line="480" w:lineRule="auto"/>
        <w:rPr>
          <w:rFonts w:ascii="宋体" w:hAnsi="宋体"/>
          <w:sz w:val="24"/>
        </w:rPr>
      </w:pPr>
      <w:r w:rsidRPr="002D23CC">
        <w:rPr>
          <w:rFonts w:ascii="宋体" w:hAnsi="宋体" w:hint="eastAsia"/>
          <w:sz w:val="24"/>
        </w:rPr>
        <w:t xml:space="preserve">                         报价人代表签字：</w:t>
      </w:r>
    </w:p>
    <w:p w:rsidR="002403CC" w:rsidRPr="002D23CC" w:rsidRDefault="00852FBE">
      <w:pPr>
        <w:pStyle w:val="3"/>
        <w:spacing w:line="480" w:lineRule="auto"/>
        <w:rPr>
          <w:rFonts w:hAnsi="宋体"/>
          <w:sz w:val="24"/>
        </w:rPr>
      </w:pPr>
      <w:r w:rsidRPr="002D23CC">
        <w:rPr>
          <w:rFonts w:hAnsi="宋体" w:hint="eastAsia"/>
          <w:sz w:val="24"/>
        </w:rPr>
        <w:t xml:space="preserve">                         日      期：</w:t>
      </w:r>
    </w:p>
    <w:p w:rsidR="002403CC" w:rsidRPr="002D23CC" w:rsidRDefault="002403CC">
      <w:pPr>
        <w:spacing w:line="380" w:lineRule="exact"/>
        <w:rPr>
          <w:sz w:val="24"/>
          <w:u w:val="single"/>
        </w:rPr>
      </w:pPr>
    </w:p>
    <w:p w:rsidR="002403CC" w:rsidRPr="002D23CC" w:rsidRDefault="002403CC">
      <w:pPr>
        <w:spacing w:line="380" w:lineRule="exact"/>
        <w:rPr>
          <w:sz w:val="24"/>
          <w:u w:val="single"/>
        </w:rPr>
      </w:pPr>
    </w:p>
    <w:p w:rsidR="002403CC" w:rsidRPr="002D23CC" w:rsidRDefault="00852FBE">
      <w:pPr>
        <w:pStyle w:val="a6"/>
        <w:snapToGrid w:val="0"/>
        <w:spacing w:line="440" w:lineRule="exact"/>
        <w:jc w:val="left"/>
        <w:rPr>
          <w:sz w:val="36"/>
        </w:rPr>
      </w:pPr>
      <w:r w:rsidRPr="002D23CC">
        <w:rPr>
          <w:rFonts w:hint="eastAsia"/>
          <w:sz w:val="24"/>
          <w:u w:val="single"/>
        </w:rPr>
        <w:br w:type="page"/>
      </w:r>
      <w:r w:rsidRPr="002D23CC">
        <w:rPr>
          <w:rFonts w:hint="eastAsia"/>
        </w:rPr>
        <w:lastRenderedPageBreak/>
        <w:t xml:space="preserve">附件4-5                    </w:t>
      </w:r>
      <w:r w:rsidRPr="002D23CC">
        <w:rPr>
          <w:rFonts w:hint="eastAsia"/>
          <w:b/>
          <w:sz w:val="32"/>
        </w:rPr>
        <w:t>其它资格证明文件</w:t>
      </w:r>
    </w:p>
    <w:p w:rsidR="002403CC" w:rsidRPr="002D23CC" w:rsidRDefault="002403CC">
      <w:pPr>
        <w:spacing w:line="420" w:lineRule="exact"/>
        <w:ind w:firstLine="480"/>
        <w:rPr>
          <w:rFonts w:ascii="宋体" w:hAnsi="宋体"/>
          <w:sz w:val="24"/>
        </w:rPr>
      </w:pPr>
    </w:p>
    <w:p w:rsidR="002403CC" w:rsidRPr="002D23CC" w:rsidRDefault="00852FBE">
      <w:pPr>
        <w:numPr>
          <w:ilvl w:val="0"/>
          <w:numId w:val="2"/>
        </w:numPr>
        <w:spacing w:line="420" w:lineRule="atLeast"/>
        <w:rPr>
          <w:rFonts w:ascii="宋体" w:hAnsi="宋体" w:cs="宋体"/>
          <w:sz w:val="24"/>
        </w:rPr>
      </w:pPr>
      <w:r w:rsidRPr="002D23CC">
        <w:rPr>
          <w:rFonts w:ascii="宋体" w:hAnsi="宋体" w:hint="eastAsia"/>
          <w:sz w:val="24"/>
        </w:rPr>
        <w:t>报价人须知前附表第2项中基本资格标准的其它证明材料（复印件均需加盖报价人单位公章）。</w:t>
      </w:r>
    </w:p>
    <w:p w:rsidR="002403CC" w:rsidRPr="002D23CC" w:rsidRDefault="002403CC">
      <w:pPr>
        <w:pStyle w:val="3"/>
      </w:pPr>
    </w:p>
    <w:p w:rsidR="002403CC" w:rsidRPr="002D23CC" w:rsidRDefault="002403CC"/>
    <w:p w:rsidR="002403CC" w:rsidRPr="002D23CC" w:rsidRDefault="002403CC"/>
    <w:p w:rsidR="002403CC" w:rsidRPr="002D23CC" w:rsidRDefault="002403CC">
      <w:pPr>
        <w:widowControl/>
        <w:jc w:val="left"/>
      </w:pPr>
    </w:p>
    <w:p w:rsidR="002403CC" w:rsidRPr="002D23CC" w:rsidRDefault="002403CC"/>
    <w:sectPr w:rsidR="002403CC" w:rsidRPr="002D23CC" w:rsidSect="002403CC">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3CC" w:rsidRDefault="002403CC" w:rsidP="002403CC">
      <w:r>
        <w:separator/>
      </w:r>
    </w:p>
  </w:endnote>
  <w:endnote w:type="continuationSeparator" w:id="1">
    <w:p w:rsidR="002403CC" w:rsidRDefault="002403CC" w:rsidP="00240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CC" w:rsidRDefault="006A7B23">
    <w:pPr>
      <w:pStyle w:val="a7"/>
      <w:jc w:val="center"/>
    </w:pPr>
    <w:r>
      <w:fldChar w:fldCharType="begin"/>
    </w:r>
    <w:r w:rsidR="00852FBE">
      <w:instrText xml:space="preserve"> PAGE   \* MERGEFORMAT </w:instrText>
    </w:r>
    <w:r>
      <w:fldChar w:fldCharType="separate"/>
    </w:r>
    <w:r w:rsidR="002D23CC" w:rsidRPr="002D23CC">
      <w:rPr>
        <w:noProof/>
        <w:lang w:val="zh-CN"/>
      </w:rPr>
      <w:t>6</w:t>
    </w:r>
    <w:r>
      <w:fldChar w:fldCharType="end"/>
    </w:r>
  </w:p>
  <w:p w:rsidR="002403CC" w:rsidRDefault="002403C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403CC" w:rsidRDefault="006A7B23">
            <w:pPr>
              <w:pStyle w:val="a7"/>
              <w:jc w:val="center"/>
            </w:pPr>
            <w:r>
              <w:rPr>
                <w:b/>
                <w:sz w:val="24"/>
                <w:szCs w:val="24"/>
              </w:rPr>
              <w:fldChar w:fldCharType="begin"/>
            </w:r>
            <w:r w:rsidR="00852FBE">
              <w:rPr>
                <w:b/>
              </w:rPr>
              <w:instrText>PAGE</w:instrText>
            </w:r>
            <w:r>
              <w:rPr>
                <w:b/>
                <w:sz w:val="24"/>
                <w:szCs w:val="24"/>
              </w:rPr>
              <w:fldChar w:fldCharType="separate"/>
            </w:r>
            <w:r w:rsidR="002D23CC">
              <w:rPr>
                <w:b/>
                <w:noProof/>
              </w:rPr>
              <w:t>40</w:t>
            </w:r>
            <w:r>
              <w:rPr>
                <w:b/>
                <w:sz w:val="24"/>
                <w:szCs w:val="24"/>
              </w:rPr>
              <w:fldChar w:fldCharType="end"/>
            </w:r>
            <w:r w:rsidR="00852FBE">
              <w:rPr>
                <w:lang w:val="zh-CN"/>
              </w:rPr>
              <w:t xml:space="preserve"> </w:t>
            </w:r>
            <w:r w:rsidR="00852FBE">
              <w:rPr>
                <w:lang w:val="zh-CN"/>
              </w:rPr>
              <w:t xml:space="preserve">/ </w:t>
            </w:r>
            <w:r>
              <w:rPr>
                <w:b/>
                <w:sz w:val="24"/>
                <w:szCs w:val="24"/>
              </w:rPr>
              <w:fldChar w:fldCharType="begin"/>
            </w:r>
            <w:r w:rsidR="00852FBE">
              <w:rPr>
                <w:b/>
              </w:rPr>
              <w:instrText>NUMPAGES</w:instrText>
            </w:r>
            <w:r>
              <w:rPr>
                <w:b/>
                <w:sz w:val="24"/>
                <w:szCs w:val="24"/>
              </w:rPr>
              <w:fldChar w:fldCharType="separate"/>
            </w:r>
            <w:r w:rsidR="002D23CC">
              <w:rPr>
                <w:b/>
                <w:noProof/>
              </w:rPr>
              <w:t>40</w:t>
            </w:r>
            <w:r>
              <w:rPr>
                <w:b/>
                <w:sz w:val="24"/>
                <w:szCs w:val="24"/>
              </w:rPr>
              <w:fldChar w:fldCharType="end"/>
            </w:r>
          </w:p>
        </w:sdtContent>
      </w:sdt>
    </w:sdtContent>
  </w:sdt>
  <w:p w:rsidR="002403CC" w:rsidRDefault="002403C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3CC" w:rsidRDefault="002403CC" w:rsidP="002403CC">
      <w:r>
        <w:separator/>
      </w:r>
    </w:p>
  </w:footnote>
  <w:footnote w:type="continuationSeparator" w:id="1">
    <w:p w:rsidR="002403CC" w:rsidRDefault="002403CC" w:rsidP="002403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403CC"/>
    <w:rsid w:val="002D23CC"/>
    <w:rsid w:val="00373183"/>
    <w:rsid w:val="003C18AE"/>
    <w:rsid w:val="004E2EF7"/>
    <w:rsid w:val="004F69B1"/>
    <w:rsid w:val="0051200E"/>
    <w:rsid w:val="00514AEA"/>
    <w:rsid w:val="00531955"/>
    <w:rsid w:val="005B4B18"/>
    <w:rsid w:val="005F1B92"/>
    <w:rsid w:val="0068134F"/>
    <w:rsid w:val="006A7B23"/>
    <w:rsid w:val="007E5B39"/>
    <w:rsid w:val="00807CA9"/>
    <w:rsid w:val="00836927"/>
    <w:rsid w:val="00852FBE"/>
    <w:rsid w:val="00863FC9"/>
    <w:rsid w:val="00865D33"/>
    <w:rsid w:val="008D753C"/>
    <w:rsid w:val="009B647E"/>
    <w:rsid w:val="00AC4A12"/>
    <w:rsid w:val="00AD16E1"/>
    <w:rsid w:val="00AD350B"/>
    <w:rsid w:val="00B417D3"/>
    <w:rsid w:val="00B811F5"/>
    <w:rsid w:val="00BA5998"/>
    <w:rsid w:val="00C16E9D"/>
    <w:rsid w:val="00C225AA"/>
    <w:rsid w:val="00C33CC8"/>
    <w:rsid w:val="00C7657D"/>
    <w:rsid w:val="00D029ED"/>
    <w:rsid w:val="00D121E4"/>
    <w:rsid w:val="00E532A0"/>
    <w:rsid w:val="00E74011"/>
    <w:rsid w:val="1E105C16"/>
    <w:rsid w:val="21D36FB0"/>
    <w:rsid w:val="5F794A86"/>
    <w:rsid w:val="69CE0EEC"/>
    <w:rsid w:val="6A7734B6"/>
    <w:rsid w:val="6CCA30F3"/>
    <w:rsid w:val="73A01533"/>
    <w:rsid w:val="76125283"/>
    <w:rsid w:val="7A365F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403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2403CC"/>
    <w:pPr>
      <w:ind w:firstLine="480"/>
    </w:pPr>
    <w:rPr>
      <w:rFonts w:cs="宋体"/>
      <w:szCs w:val="20"/>
    </w:rPr>
  </w:style>
  <w:style w:type="paragraph" w:styleId="a3">
    <w:name w:val="Normal Indent"/>
    <w:basedOn w:val="a"/>
    <w:link w:val="Char"/>
    <w:unhideWhenUsed/>
    <w:qFormat/>
    <w:rsid w:val="002403CC"/>
    <w:pPr>
      <w:ind w:firstLine="420"/>
    </w:pPr>
    <w:rPr>
      <w:rFonts w:ascii="Calibri" w:eastAsiaTheme="minorEastAsia" w:hAnsi="Calibri" w:cs="Calibri"/>
      <w:szCs w:val="22"/>
    </w:rPr>
  </w:style>
  <w:style w:type="paragraph" w:styleId="a4">
    <w:name w:val="Body Text"/>
    <w:basedOn w:val="a"/>
    <w:link w:val="Char0"/>
    <w:unhideWhenUsed/>
    <w:qFormat/>
    <w:rsid w:val="002403CC"/>
    <w:pPr>
      <w:spacing w:after="120"/>
    </w:pPr>
    <w:rPr>
      <w:szCs w:val="20"/>
    </w:rPr>
  </w:style>
  <w:style w:type="paragraph" w:styleId="a5">
    <w:name w:val="Body Text Indent"/>
    <w:basedOn w:val="a"/>
    <w:uiPriority w:val="99"/>
    <w:unhideWhenUsed/>
    <w:qFormat/>
    <w:rsid w:val="002403CC"/>
    <w:pPr>
      <w:spacing w:after="120"/>
      <w:ind w:leftChars="200" w:left="420"/>
    </w:pPr>
  </w:style>
  <w:style w:type="paragraph" w:styleId="a6">
    <w:name w:val="Plain Text"/>
    <w:basedOn w:val="a"/>
    <w:link w:val="Char1"/>
    <w:unhideWhenUsed/>
    <w:qFormat/>
    <w:rsid w:val="002403CC"/>
    <w:rPr>
      <w:rFonts w:ascii="宋体" w:hAnsi="Courier New"/>
      <w:szCs w:val="20"/>
    </w:rPr>
  </w:style>
  <w:style w:type="paragraph" w:styleId="a7">
    <w:name w:val="footer"/>
    <w:basedOn w:val="a"/>
    <w:link w:val="Char2"/>
    <w:uiPriority w:val="99"/>
    <w:unhideWhenUsed/>
    <w:qFormat/>
    <w:rsid w:val="002403CC"/>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2403CC"/>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2403CC"/>
    <w:rPr>
      <w:sz w:val="24"/>
    </w:rPr>
  </w:style>
  <w:style w:type="paragraph" w:styleId="20">
    <w:name w:val="Body Text First Indent 2"/>
    <w:basedOn w:val="a5"/>
    <w:uiPriority w:val="99"/>
    <w:unhideWhenUsed/>
    <w:qFormat/>
    <w:rsid w:val="002403CC"/>
    <w:pPr>
      <w:ind w:firstLineChars="200" w:firstLine="420"/>
    </w:pPr>
  </w:style>
  <w:style w:type="character" w:customStyle="1" w:styleId="Char0">
    <w:name w:val="正文文本 Char"/>
    <w:basedOn w:val="a0"/>
    <w:link w:val="a4"/>
    <w:qFormat/>
    <w:rsid w:val="002403CC"/>
    <w:rPr>
      <w:rFonts w:ascii="Times New Roman" w:eastAsia="宋体" w:hAnsi="Times New Roman" w:cs="Times New Roman"/>
      <w:szCs w:val="20"/>
    </w:rPr>
  </w:style>
  <w:style w:type="character" w:customStyle="1" w:styleId="Char1">
    <w:name w:val="纯文本 Char"/>
    <w:basedOn w:val="a0"/>
    <w:link w:val="a6"/>
    <w:qFormat/>
    <w:rsid w:val="002403CC"/>
    <w:rPr>
      <w:rFonts w:ascii="宋体" w:eastAsia="宋体" w:hAnsi="Courier New" w:cs="Times New Roman"/>
      <w:szCs w:val="20"/>
    </w:rPr>
  </w:style>
  <w:style w:type="character" w:customStyle="1" w:styleId="Char2">
    <w:name w:val="页脚 Char"/>
    <w:basedOn w:val="a0"/>
    <w:link w:val="a7"/>
    <w:uiPriority w:val="99"/>
    <w:qFormat/>
    <w:rsid w:val="002403CC"/>
    <w:rPr>
      <w:rFonts w:ascii="Times New Roman" w:eastAsia="宋体" w:hAnsi="Times New Roman" w:cs="Times New Roman"/>
      <w:sz w:val="18"/>
      <w:szCs w:val="18"/>
    </w:rPr>
  </w:style>
  <w:style w:type="character" w:customStyle="1" w:styleId="Char">
    <w:name w:val="正文缩进 Char"/>
    <w:link w:val="a3"/>
    <w:qFormat/>
    <w:locked/>
    <w:rsid w:val="002403CC"/>
    <w:rPr>
      <w:rFonts w:ascii="Calibri" w:hAnsi="Calibri" w:cs="Calibri"/>
    </w:rPr>
  </w:style>
  <w:style w:type="paragraph" w:customStyle="1" w:styleId="3">
    <w:name w:val="样式3"/>
    <w:basedOn w:val="a6"/>
    <w:qFormat/>
    <w:rsid w:val="002403CC"/>
    <w:pPr>
      <w:spacing w:line="0" w:lineRule="atLeast"/>
      <w:outlineLvl w:val="0"/>
    </w:pPr>
    <w:rPr>
      <w:sz w:val="28"/>
    </w:rPr>
  </w:style>
  <w:style w:type="paragraph" w:customStyle="1" w:styleId="0">
    <w:name w:val="正文0"/>
    <w:basedOn w:val="a"/>
    <w:qFormat/>
    <w:rsid w:val="002403CC"/>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2403CC"/>
    <w:rPr>
      <w:rFonts w:ascii="Times New Roman" w:eastAsia="宋体" w:hAnsi="Times New Roman" w:cs="Times New Roman"/>
      <w:sz w:val="18"/>
      <w:szCs w:val="18"/>
    </w:rPr>
  </w:style>
  <w:style w:type="paragraph" w:customStyle="1" w:styleId="aa">
    <w:name w:val="正文段"/>
    <w:basedOn w:val="a"/>
    <w:qFormat/>
    <w:rsid w:val="002403CC"/>
    <w:pPr>
      <w:spacing w:line="360" w:lineRule="auto"/>
      <w:ind w:firstLine="420"/>
    </w:pPr>
    <w:rPr>
      <w:rFonts w:ascii="宋体" w:hAnsi="宋体"/>
      <w:sz w:val="24"/>
      <w:szCs w:val="20"/>
      <w:lang w:val="zh-CN"/>
    </w:rPr>
  </w:style>
  <w:style w:type="paragraph" w:styleId="ab">
    <w:name w:val="List Paragraph"/>
    <w:basedOn w:val="a"/>
    <w:uiPriority w:val="99"/>
    <w:qFormat/>
    <w:rsid w:val="002403CC"/>
    <w:pPr>
      <w:ind w:firstLineChars="200" w:firstLine="420"/>
    </w:pPr>
  </w:style>
  <w:style w:type="paragraph" w:styleId="ac">
    <w:name w:val="Balloon Text"/>
    <w:basedOn w:val="a"/>
    <w:link w:val="Char4"/>
    <w:uiPriority w:val="99"/>
    <w:semiHidden/>
    <w:unhideWhenUsed/>
    <w:rsid w:val="00852FBE"/>
    <w:rPr>
      <w:sz w:val="18"/>
      <w:szCs w:val="18"/>
    </w:rPr>
  </w:style>
  <w:style w:type="character" w:customStyle="1" w:styleId="Char4">
    <w:name w:val="批注框文本 Char"/>
    <w:basedOn w:val="a0"/>
    <w:link w:val="ac"/>
    <w:uiPriority w:val="99"/>
    <w:semiHidden/>
    <w:rsid w:val="00852FB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40</Pages>
  <Words>2994</Words>
  <Characters>17070</Characters>
  <Application>Microsoft Office Word</Application>
  <DocSecurity>0</DocSecurity>
  <Lines>142</Lines>
  <Paragraphs>40</Paragraphs>
  <ScaleCrop>false</ScaleCrop>
  <Company/>
  <LinksUpToDate>false</LinksUpToDate>
  <CharactersWithSpaces>20024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22</cp:revision>
  <dcterms:created xsi:type="dcterms:W3CDTF">2021-04-01T01:55:00Z</dcterms:created>
  <dcterms:modified xsi:type="dcterms:W3CDTF">2021-12-15T08:03:00Z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01F65BBF7A8B447B807C44AF478A275F</vt:lpwstr>
  </property>
</Properties>
</file>