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F37" w:rsidRDefault="00CB4C09">
      <w:pPr>
        <w:pStyle w:val="a5"/>
        <w:spacing w:line="0" w:lineRule="atLeast"/>
        <w:jc w:val="center"/>
        <w:outlineLvl w:val="0"/>
        <w:rPr>
          <w:b/>
          <w:spacing w:val="16"/>
          <w:sz w:val="72"/>
        </w:rPr>
      </w:pPr>
      <w:r>
        <w:rPr>
          <w:rFonts w:ascii="Times New Roman" w:hAnsi="Times New Roman" w:hint="eastAsia"/>
          <w:b/>
          <w:sz w:val="72"/>
        </w:rPr>
        <w:t>比选文件</w:t>
      </w:r>
    </w:p>
    <w:p w:rsidR="00BA2F37" w:rsidRDefault="00BA2F37">
      <w:pPr>
        <w:pStyle w:val="a5"/>
        <w:spacing w:line="0" w:lineRule="atLeast"/>
        <w:jc w:val="center"/>
        <w:outlineLvl w:val="0"/>
        <w:rPr>
          <w:rFonts w:hAnsi="宋体"/>
        </w:rPr>
      </w:pPr>
    </w:p>
    <w:p w:rsidR="00BA2F37" w:rsidRDefault="00BA2F37">
      <w:pPr>
        <w:pStyle w:val="a5"/>
        <w:spacing w:line="0" w:lineRule="atLeast"/>
        <w:jc w:val="center"/>
        <w:rPr>
          <w:rFonts w:ascii="KaiTi_GB2312" w:eastAsia="KaiTi_GB2312"/>
          <w:sz w:val="36"/>
        </w:rPr>
      </w:pPr>
    </w:p>
    <w:p w:rsidR="00BA2F37" w:rsidRDefault="00BA2F37">
      <w:pPr>
        <w:pStyle w:val="a5"/>
        <w:spacing w:line="0" w:lineRule="atLeast"/>
        <w:jc w:val="left"/>
        <w:rPr>
          <w:sz w:val="28"/>
        </w:rPr>
      </w:pPr>
    </w:p>
    <w:p w:rsidR="00BA2F37" w:rsidRDefault="00BA2F37">
      <w:pPr>
        <w:pStyle w:val="a5"/>
        <w:spacing w:line="0" w:lineRule="atLeast"/>
        <w:jc w:val="left"/>
        <w:rPr>
          <w:sz w:val="28"/>
        </w:rPr>
      </w:pPr>
    </w:p>
    <w:p w:rsidR="00BA2F37" w:rsidRDefault="00BA2F37">
      <w:pPr>
        <w:pStyle w:val="a5"/>
        <w:spacing w:line="0" w:lineRule="atLeast"/>
        <w:jc w:val="left"/>
        <w:rPr>
          <w:sz w:val="28"/>
        </w:rPr>
      </w:pPr>
    </w:p>
    <w:p w:rsidR="00BA2F37" w:rsidRDefault="00CB4C0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福建广电网络集团鲤城分公司</w:t>
      </w:r>
    </w:p>
    <w:p w:rsidR="00BA2F37" w:rsidRDefault="00BA2F37">
      <w:pPr>
        <w:pStyle w:val="a5"/>
        <w:spacing w:line="320" w:lineRule="exact"/>
        <w:jc w:val="center"/>
        <w:rPr>
          <w:rFonts w:hAnsi="宋体"/>
          <w:b/>
          <w:bCs/>
          <w:kern w:val="0"/>
          <w:sz w:val="30"/>
          <w:szCs w:val="30"/>
        </w:rPr>
      </w:pPr>
    </w:p>
    <w:p w:rsidR="00BA2F37" w:rsidRDefault="00CB4C09">
      <w:pPr>
        <w:pStyle w:val="a5"/>
        <w:spacing w:line="320" w:lineRule="exact"/>
        <w:jc w:val="center"/>
        <w:rPr>
          <w:rFonts w:hAnsi="宋体"/>
          <w:b/>
          <w:bCs/>
          <w:kern w:val="0"/>
          <w:sz w:val="30"/>
          <w:szCs w:val="30"/>
        </w:rPr>
      </w:pPr>
      <w:r>
        <w:rPr>
          <w:rFonts w:hAnsi="宋体" w:hint="eastAsia"/>
          <w:b/>
          <w:bCs/>
          <w:kern w:val="0"/>
          <w:sz w:val="30"/>
          <w:szCs w:val="30"/>
        </w:rPr>
        <w:t>会议室改造项目</w:t>
      </w:r>
    </w:p>
    <w:p w:rsidR="00BA2F37" w:rsidRDefault="00BA2F37">
      <w:pPr>
        <w:jc w:val="left"/>
        <w:rPr>
          <w:rFonts w:ascii="宋体" w:hAnsi="宋体"/>
          <w:kern w:val="0"/>
          <w:sz w:val="30"/>
          <w:szCs w:val="30"/>
        </w:rPr>
      </w:pPr>
    </w:p>
    <w:p w:rsidR="00BA2F37" w:rsidRDefault="00BA2F37">
      <w:pPr>
        <w:pStyle w:val="a5"/>
        <w:spacing w:line="0" w:lineRule="atLeast"/>
        <w:jc w:val="center"/>
        <w:rPr>
          <w:b/>
          <w:sz w:val="28"/>
        </w:rPr>
      </w:pPr>
    </w:p>
    <w:p w:rsidR="00BA2F37" w:rsidRDefault="00BA2F37">
      <w:pPr>
        <w:pStyle w:val="a5"/>
        <w:spacing w:line="0" w:lineRule="atLeast"/>
        <w:jc w:val="center"/>
        <w:rPr>
          <w:b/>
          <w:sz w:val="28"/>
        </w:rPr>
      </w:pPr>
    </w:p>
    <w:p w:rsidR="00BA2F37" w:rsidRDefault="00BA2F37">
      <w:pPr>
        <w:pStyle w:val="a5"/>
        <w:spacing w:line="0" w:lineRule="atLeast"/>
        <w:jc w:val="center"/>
        <w:rPr>
          <w:b/>
          <w:sz w:val="28"/>
        </w:rPr>
      </w:pPr>
    </w:p>
    <w:p w:rsidR="00BA2F37" w:rsidRDefault="00BA2F37">
      <w:pPr>
        <w:pStyle w:val="a5"/>
        <w:spacing w:line="0" w:lineRule="atLeast"/>
        <w:rPr>
          <w:b/>
          <w:sz w:val="28"/>
        </w:rPr>
      </w:pPr>
    </w:p>
    <w:p w:rsidR="00BA2F37" w:rsidRDefault="00BA2F37">
      <w:pPr>
        <w:pStyle w:val="a5"/>
        <w:spacing w:line="500" w:lineRule="exact"/>
        <w:jc w:val="center"/>
        <w:outlineLvl w:val="0"/>
        <w:rPr>
          <w:rFonts w:hAnsi="宋体"/>
          <w:b/>
          <w:sz w:val="24"/>
        </w:rPr>
      </w:pPr>
    </w:p>
    <w:p w:rsidR="00BA2F37" w:rsidRDefault="00BA2F37">
      <w:pPr>
        <w:pStyle w:val="a5"/>
        <w:spacing w:line="500" w:lineRule="exact"/>
        <w:jc w:val="center"/>
        <w:outlineLvl w:val="0"/>
        <w:rPr>
          <w:rFonts w:hAnsi="宋体"/>
          <w:b/>
          <w:sz w:val="24"/>
        </w:rPr>
      </w:pPr>
    </w:p>
    <w:p w:rsidR="00BA2F37" w:rsidRDefault="00BA2F37">
      <w:pPr>
        <w:pStyle w:val="a5"/>
        <w:spacing w:line="500" w:lineRule="exact"/>
        <w:jc w:val="center"/>
        <w:outlineLvl w:val="0"/>
        <w:rPr>
          <w:rFonts w:hAnsi="宋体"/>
          <w:b/>
          <w:sz w:val="24"/>
        </w:rPr>
      </w:pPr>
    </w:p>
    <w:p w:rsidR="00BA2F37" w:rsidRDefault="00BA2F37">
      <w:pPr>
        <w:pStyle w:val="a5"/>
        <w:spacing w:line="500" w:lineRule="exact"/>
        <w:jc w:val="center"/>
        <w:outlineLvl w:val="0"/>
        <w:rPr>
          <w:rFonts w:hAnsi="宋体"/>
          <w:b/>
          <w:sz w:val="24"/>
        </w:rPr>
      </w:pPr>
    </w:p>
    <w:p w:rsidR="00BA2F37" w:rsidRDefault="00CB4C09">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采购人：福建广电网络集团股份有限公司鲤城分公司</w:t>
      </w:r>
    </w:p>
    <w:p w:rsidR="00BA2F37" w:rsidRDefault="00CB4C09">
      <w:pPr>
        <w:pStyle w:val="a5"/>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BA2F37" w:rsidRDefault="00CB4C09">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BA2F37" w:rsidRDefault="00BA2F37">
      <w:pPr>
        <w:pStyle w:val="a3"/>
        <w:snapToGrid w:val="0"/>
        <w:spacing w:line="440" w:lineRule="exact"/>
        <w:ind w:firstLine="0"/>
        <w:rPr>
          <w:rFonts w:ascii="宋体" w:hAnsi="宋体"/>
          <w:sz w:val="28"/>
        </w:rPr>
      </w:pPr>
    </w:p>
    <w:p w:rsidR="00BA2F37" w:rsidRDefault="00CB4C09">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BA2F37" w:rsidRDefault="00CB4C09">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BA2F37" w:rsidRDefault="00CB4C09">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BA2F37" w:rsidRDefault="00CB4C09">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BA2F37" w:rsidRDefault="00CB4C09">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------------------------------(23)</w:t>
      </w:r>
    </w:p>
    <w:p w:rsidR="00BA2F37" w:rsidRDefault="00CB4C09">
      <w:pPr>
        <w:widowControl/>
        <w:jc w:val="left"/>
      </w:pPr>
      <w:r>
        <w:br w:type="page"/>
      </w:r>
    </w:p>
    <w:p w:rsidR="00BA2F37" w:rsidRDefault="00CB4C09">
      <w:pPr>
        <w:jc w:val="center"/>
        <w:rPr>
          <w:b/>
          <w:bCs/>
          <w:sz w:val="36"/>
        </w:rPr>
      </w:pPr>
      <w:bookmarkStart w:id="0" w:name="_Ref414870478"/>
      <w:bookmarkStart w:id="1" w:name="_Toc415567487"/>
      <w:bookmarkStart w:id="2" w:name="_Toc430488634"/>
      <w:bookmarkStart w:id="3" w:name="_Toc430492116"/>
      <w:bookmarkStart w:id="4" w:name="_Toc430490602"/>
      <w:bookmarkStart w:id="5" w:name="_Toc415565710"/>
      <w:bookmarkStart w:id="6" w:name="_Toc430422402"/>
      <w:bookmarkStart w:id="7" w:name="_Toc430489109"/>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A2F37" w:rsidRDefault="00BA2F37">
      <w:pPr>
        <w:pStyle w:val="a5"/>
        <w:spacing w:line="400" w:lineRule="exact"/>
      </w:pPr>
    </w:p>
    <w:p w:rsidR="00BA2F37" w:rsidRDefault="00CB4C0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受鲤城分公司委托，对项目下述内容进行国内比选采购。现欢迎国内合格报价人对该比选货物及服务进行密封报价。</w:t>
      </w:r>
    </w:p>
    <w:p w:rsidR="00BA2F37" w:rsidRDefault="00CB4C0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BA2F37" w:rsidRDefault="00CB4C0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BA2F37" w:rsidRDefault="00CB4C09">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月25</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BA2F37" w:rsidRDefault="00CB4C09">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月25</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BA2F37" w:rsidRDefault="00BA2F37">
      <w:pPr>
        <w:spacing w:line="440" w:lineRule="exact"/>
        <w:ind w:firstLineChars="200" w:firstLine="480"/>
        <w:rPr>
          <w:rFonts w:ascii="宋体" w:hAnsi="宋体"/>
          <w:sz w:val="24"/>
        </w:rPr>
      </w:pPr>
    </w:p>
    <w:p w:rsidR="00BA2F37" w:rsidRDefault="00CB4C0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A2F37" w:rsidRDefault="00CB4C09">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BA2F37" w:rsidRDefault="00CB4C09">
      <w:pPr>
        <w:pStyle w:val="a5"/>
        <w:spacing w:line="440" w:lineRule="exact"/>
        <w:ind w:firstLineChars="200" w:firstLine="480"/>
        <w:jc w:val="left"/>
        <w:rPr>
          <w:rFonts w:hAnsi="宋体"/>
          <w:sz w:val="24"/>
        </w:rPr>
      </w:pPr>
      <w:r>
        <w:rPr>
          <w:rFonts w:hAnsi="宋体" w:hint="eastAsia"/>
          <w:sz w:val="24"/>
        </w:rPr>
        <w:t>联系人：谢先生</w:t>
      </w:r>
    </w:p>
    <w:p w:rsidR="00BA2F37" w:rsidRDefault="00CB4C09">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pStyle w:val="a5"/>
        <w:spacing w:line="440" w:lineRule="exact"/>
        <w:ind w:firstLineChars="200" w:firstLine="480"/>
        <w:jc w:val="left"/>
        <w:rPr>
          <w:rFonts w:hAnsi="宋体"/>
          <w:sz w:val="24"/>
        </w:rPr>
      </w:pPr>
    </w:p>
    <w:p w:rsidR="00BA2F37" w:rsidRDefault="00BA2F37">
      <w:pPr>
        <w:spacing w:line="440" w:lineRule="exact"/>
        <w:ind w:firstLineChars="200" w:firstLine="480"/>
        <w:rPr>
          <w:rFonts w:ascii="宋体" w:hAnsi="宋体"/>
          <w:sz w:val="24"/>
        </w:rPr>
      </w:pPr>
    </w:p>
    <w:p w:rsidR="00BA2F37" w:rsidRDefault="00BA2F37">
      <w:pPr>
        <w:spacing w:line="400" w:lineRule="exact"/>
        <w:ind w:left="194" w:hangingChars="81" w:hanging="194"/>
        <w:rPr>
          <w:rFonts w:ascii="宋体" w:hAnsi="宋体"/>
          <w:sz w:val="24"/>
        </w:rPr>
      </w:pPr>
    </w:p>
    <w:p w:rsidR="00BA2F37" w:rsidRDefault="00BA2F37">
      <w:pPr>
        <w:spacing w:line="400" w:lineRule="exact"/>
        <w:ind w:left="194" w:hangingChars="81" w:hanging="194"/>
        <w:rPr>
          <w:rFonts w:ascii="宋体" w:hAnsi="宋体"/>
          <w:sz w:val="24"/>
        </w:rPr>
      </w:pPr>
    </w:p>
    <w:p w:rsidR="00BA2F37" w:rsidRDefault="00BA2F37">
      <w:pPr>
        <w:spacing w:line="400" w:lineRule="exact"/>
        <w:ind w:left="194" w:hangingChars="81" w:hanging="194"/>
        <w:rPr>
          <w:rFonts w:ascii="宋体" w:hAnsi="宋体"/>
          <w:sz w:val="24"/>
        </w:rPr>
      </w:pPr>
    </w:p>
    <w:p w:rsidR="00BA2F37" w:rsidRDefault="00BA2F37">
      <w:pPr>
        <w:spacing w:line="400" w:lineRule="exact"/>
        <w:ind w:left="194" w:hangingChars="81" w:hanging="194"/>
        <w:rPr>
          <w:rFonts w:ascii="宋体" w:hAnsi="宋体"/>
          <w:sz w:val="24"/>
        </w:rPr>
      </w:pPr>
    </w:p>
    <w:p w:rsidR="00BA2F37" w:rsidRDefault="00BA2F37">
      <w:pPr>
        <w:widowControl/>
        <w:spacing w:line="360" w:lineRule="auto"/>
        <w:jc w:val="left"/>
        <w:rPr>
          <w:rFonts w:ascii="宋体" w:hAnsi="宋体" w:cs="宋体"/>
          <w:kern w:val="0"/>
          <w:sz w:val="24"/>
        </w:rPr>
      </w:pPr>
    </w:p>
    <w:p w:rsidR="00BA2F37" w:rsidRDefault="00BA2F37">
      <w:pPr>
        <w:widowControl/>
        <w:spacing w:line="360" w:lineRule="auto"/>
        <w:jc w:val="left"/>
        <w:rPr>
          <w:rFonts w:ascii="宋体" w:hAnsi="宋体" w:cs="宋体"/>
          <w:kern w:val="0"/>
          <w:sz w:val="24"/>
        </w:rPr>
      </w:pPr>
    </w:p>
    <w:p w:rsidR="00BA2F37" w:rsidRDefault="00BA2F37">
      <w:pPr>
        <w:pStyle w:val="a5"/>
        <w:spacing w:line="0" w:lineRule="atLeast"/>
        <w:rPr>
          <w:sz w:val="24"/>
        </w:rPr>
      </w:pPr>
    </w:p>
    <w:p w:rsidR="00BA2F37" w:rsidRDefault="00CB4C09">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BA2F37" w:rsidRDefault="00BA2F37">
      <w:pPr>
        <w:pStyle w:val="a5"/>
        <w:spacing w:line="420" w:lineRule="exact"/>
        <w:jc w:val="left"/>
        <w:rPr>
          <w:rFonts w:hAnsi="宋体"/>
          <w:szCs w:val="24"/>
        </w:rPr>
      </w:pPr>
    </w:p>
    <w:p w:rsidR="00BA2F37" w:rsidRDefault="00CB4C09">
      <w:pPr>
        <w:pStyle w:val="a4"/>
        <w:jc w:val="left"/>
        <w:rPr>
          <w:sz w:val="24"/>
          <w:szCs w:val="24"/>
          <w:u w:val="single"/>
        </w:rPr>
      </w:pPr>
      <w:r>
        <w:rPr>
          <w:rFonts w:hAnsi="宋体" w:hint="eastAsia"/>
          <w:spacing w:val="-6"/>
          <w:szCs w:val="21"/>
        </w:rPr>
        <w:t>项目名称：会议室改造项目</w:t>
      </w:r>
    </w:p>
    <w:tbl>
      <w:tblPr>
        <w:tblW w:w="76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000"/>
      </w:tblGrid>
      <w:tr w:rsidR="00BA2F3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BA2F37" w:rsidRDefault="00CB4C09">
            <w:pPr>
              <w:jc w:val="center"/>
              <w:rPr>
                <w:rFonts w:ascii="宋体" w:hAnsi="宋体" w:cs="宋体"/>
                <w:szCs w:val="21"/>
              </w:rPr>
            </w:pPr>
            <w:r>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BA2F37" w:rsidRDefault="00CB4C09">
            <w:pPr>
              <w:ind w:firstLineChars="50" w:firstLine="105"/>
              <w:rPr>
                <w:rFonts w:ascii="宋体" w:hAnsi="宋体" w:cs="宋体"/>
                <w:szCs w:val="21"/>
              </w:rPr>
            </w:pPr>
            <w:r>
              <w:rPr>
                <w:rFonts w:ascii="宋体" w:hAnsi="宋体" w:cs="宋体" w:hint="eastAsia"/>
                <w:szCs w:val="21"/>
              </w:rPr>
              <w:t>保修说明</w:t>
            </w:r>
          </w:p>
        </w:tc>
      </w:tr>
      <w:tr w:rsidR="00BA2F3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240" w:lineRule="exact"/>
              <w:jc w:val="center"/>
              <w:rPr>
                <w:rFonts w:ascii="宋体" w:hAnsi="宋体"/>
                <w:szCs w:val="21"/>
              </w:rPr>
            </w:pPr>
            <w:r>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60" w:lineRule="auto"/>
              <w:jc w:val="center"/>
              <w:rPr>
                <w:rFonts w:ascii="宋体" w:hAnsi="宋体"/>
                <w:szCs w:val="21"/>
              </w:rPr>
            </w:pPr>
            <w:r>
              <w:rPr>
                <w:rFonts w:ascii="宋体" w:hAnsi="宋体" w:cs="宋体" w:hint="eastAsia"/>
                <w:szCs w:val="21"/>
              </w:rPr>
              <w:t>会议室改造项目</w:t>
            </w:r>
          </w:p>
        </w:tc>
        <w:tc>
          <w:tcPr>
            <w:tcW w:w="2182"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BA2F37" w:rsidRDefault="00CB4C09">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20</w:t>
            </w:r>
            <w:r>
              <w:rPr>
                <w:rFonts w:ascii="宋体" w:hAnsi="宋体" w:cs="宋体" w:hint="eastAsia"/>
                <w:szCs w:val="21"/>
              </w:rPr>
              <w:t>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BA2F37" w:rsidRDefault="00CB4C09">
            <w:pPr>
              <w:rPr>
                <w:rFonts w:ascii="宋体" w:hAnsi="宋体" w:cs="宋体"/>
                <w:szCs w:val="21"/>
              </w:rPr>
            </w:pPr>
            <w:r>
              <w:rPr>
                <w:rFonts w:ascii="宋体" w:hAnsi="宋体" w:cs="宋体" w:hint="eastAsia"/>
                <w:szCs w:val="21"/>
              </w:rPr>
              <w:t>验收合格后一年</w:t>
            </w:r>
          </w:p>
        </w:tc>
      </w:tr>
    </w:tbl>
    <w:p w:rsidR="00BA2F37" w:rsidRDefault="00CB4C09">
      <w:pPr>
        <w:spacing w:line="340" w:lineRule="exact"/>
        <w:ind w:firstLineChars="200" w:firstLine="422"/>
        <w:rPr>
          <w:rFonts w:hAnsi="宋体"/>
          <w:b/>
        </w:rPr>
      </w:pPr>
      <w:r>
        <w:rPr>
          <w:rFonts w:hAnsi="宋体" w:hint="eastAsia"/>
          <w:b/>
        </w:rPr>
        <w:t>注：</w:t>
      </w:r>
    </w:p>
    <w:p w:rsidR="00BA2F37" w:rsidRDefault="00CB4C0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A2F37" w:rsidRDefault="00CB4C0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A2F37" w:rsidRDefault="00CB4C0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A2F37" w:rsidRDefault="00CB4C0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A2F37" w:rsidRDefault="00CB4C09">
      <w:pPr>
        <w:widowControl/>
        <w:jc w:val="left"/>
        <w:rPr>
          <w:rFonts w:ascii="宋体" w:hAnsi="宋体"/>
          <w:b/>
        </w:rPr>
      </w:pPr>
      <w:r>
        <w:rPr>
          <w:rFonts w:ascii="宋体" w:hAnsi="宋体" w:hint="eastAsia"/>
          <w:b/>
        </w:rPr>
        <w:br w:type="page"/>
      </w:r>
    </w:p>
    <w:p w:rsidR="00BA2F37" w:rsidRDefault="00CB4C09">
      <w:pPr>
        <w:jc w:val="center"/>
        <w:rPr>
          <w:b/>
          <w:bCs/>
          <w:sz w:val="36"/>
        </w:rPr>
      </w:pPr>
      <w:r>
        <w:rPr>
          <w:rFonts w:hint="eastAsia"/>
          <w:b/>
          <w:bCs/>
          <w:sz w:val="36"/>
        </w:rPr>
        <w:t>第二部分报价人须知</w:t>
      </w:r>
    </w:p>
    <w:p w:rsidR="00BA2F37" w:rsidRDefault="00CB4C09">
      <w:pPr>
        <w:spacing w:line="440" w:lineRule="exact"/>
        <w:jc w:val="center"/>
        <w:rPr>
          <w:rFonts w:ascii="宋体" w:hAnsi="宋体"/>
          <w:b/>
          <w:bCs/>
          <w:sz w:val="32"/>
        </w:rPr>
      </w:pPr>
      <w:r>
        <w:rPr>
          <w:rFonts w:ascii="宋体" w:hAnsi="宋体" w:hint="eastAsia"/>
          <w:b/>
          <w:bCs/>
          <w:sz w:val="32"/>
        </w:rPr>
        <w:t>报价人须知前附表</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A2F37">
        <w:trPr>
          <w:trHeight w:val="20"/>
        </w:trPr>
        <w:tc>
          <w:tcPr>
            <w:tcW w:w="900" w:type="dxa"/>
            <w:tcBorders>
              <w:top w:val="single" w:sz="4" w:space="0" w:color="auto"/>
              <w:left w:val="single" w:sz="4" w:space="0" w:color="auto"/>
              <w:bottom w:val="single" w:sz="4" w:space="0" w:color="auto"/>
              <w:right w:val="single" w:sz="4" w:space="0" w:color="auto"/>
            </w:tcBorders>
          </w:tcPr>
          <w:p w:rsidR="00BA2F37" w:rsidRDefault="00CB4C0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A2F37" w:rsidRDefault="00CB4C0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A2F37" w:rsidRDefault="00CB4C09">
            <w:pPr>
              <w:spacing w:line="420" w:lineRule="exact"/>
              <w:jc w:val="center"/>
              <w:rPr>
                <w:rFonts w:ascii="宋体" w:hAnsi="宋体"/>
                <w:sz w:val="24"/>
              </w:rPr>
            </w:pPr>
            <w:r>
              <w:rPr>
                <w:rFonts w:ascii="宋体" w:hAnsi="宋体" w:hint="eastAsia"/>
                <w:sz w:val="24"/>
              </w:rPr>
              <w:t>编列内容</w:t>
            </w:r>
          </w:p>
        </w:tc>
      </w:tr>
      <w:tr w:rsidR="00BA2F3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pStyle w:val="a4"/>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 xml:space="preserve">　会议室改造项目比选</w:t>
            </w:r>
          </w:p>
          <w:p w:rsidR="00BA2F37" w:rsidRDefault="00CB4C09">
            <w:pPr>
              <w:spacing w:line="420" w:lineRule="exact"/>
              <w:rPr>
                <w:rFonts w:ascii="宋体" w:hAnsi="宋体"/>
                <w:sz w:val="24"/>
                <w:szCs w:val="20"/>
              </w:rPr>
            </w:pPr>
            <w:r>
              <w:rPr>
                <w:rFonts w:ascii="宋体" w:hAnsi="宋体" w:hint="eastAsia"/>
                <w:sz w:val="24"/>
                <w:szCs w:val="20"/>
              </w:rPr>
              <w:t>买方名称：福建广电网络集团股份有限公司鲤城分公司</w:t>
            </w:r>
          </w:p>
          <w:p w:rsidR="00BA2F37" w:rsidRDefault="00CB4C09">
            <w:pPr>
              <w:spacing w:line="420" w:lineRule="exact"/>
              <w:rPr>
                <w:rFonts w:ascii="宋体" w:hAnsi="宋体"/>
                <w:sz w:val="24"/>
              </w:rPr>
            </w:pPr>
            <w:r>
              <w:rPr>
                <w:rFonts w:ascii="宋体" w:hAnsi="宋体" w:hint="eastAsia"/>
                <w:sz w:val="24"/>
              </w:rPr>
              <w:t>项目内容：具体内容详见比选文件</w:t>
            </w:r>
          </w:p>
        </w:tc>
      </w:tr>
      <w:tr w:rsidR="00BA2F3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00" w:lineRule="exact"/>
              <w:rPr>
                <w:rFonts w:ascii="宋体" w:hAnsi="宋体" w:cs="宋体"/>
                <w:b/>
                <w:bCs/>
                <w:sz w:val="24"/>
              </w:rPr>
            </w:pPr>
            <w:r>
              <w:rPr>
                <w:rFonts w:ascii="宋体" w:hAnsi="宋体" w:cs="宋体" w:hint="eastAsia"/>
                <w:b/>
                <w:bCs/>
                <w:sz w:val="24"/>
              </w:rPr>
              <w:t>基本资格标准：</w:t>
            </w:r>
          </w:p>
          <w:p w:rsidR="00BA2F37" w:rsidRDefault="00CB4C09">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w:t>
            </w:r>
            <w:r>
              <w:rPr>
                <w:rFonts w:hAnsi="宋体" w:cs="宋体" w:hint="eastAsia"/>
                <w:sz w:val="24"/>
                <w:u w:val="single"/>
              </w:rPr>
              <w:t>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BA2F37" w:rsidRDefault="00CB4C09">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BA2F37" w:rsidRDefault="00CB4C09">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BA2F37" w:rsidRDefault="00CB4C09">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BA2F37" w:rsidRDefault="00CB4C09">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BA2F37" w:rsidRDefault="00CB4C09">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BA2F37" w:rsidRDefault="00CB4C09">
            <w:pPr>
              <w:pStyle w:val="a9"/>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BA2F3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BA2F3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BA2F37" w:rsidRDefault="00CB4C09">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BA2F37" w:rsidRDefault="00CB4C0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BA2F37" w:rsidRDefault="00CB4C09">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月25</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BA2F3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BA2F37" w:rsidRDefault="00CB4C0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A2F3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pStyle w:val="a3"/>
              <w:spacing w:line="420" w:lineRule="exact"/>
              <w:ind w:firstLine="0"/>
              <w:rPr>
                <w:rFonts w:ascii="宋体" w:hAnsi="宋体"/>
                <w:sz w:val="24"/>
                <w:szCs w:val="24"/>
              </w:rPr>
            </w:pPr>
            <w:r>
              <w:rPr>
                <w:rFonts w:ascii="宋体" w:hAnsi="宋体" w:hint="eastAsia"/>
                <w:b/>
                <w:kern w:val="0"/>
                <w:sz w:val="24"/>
              </w:rPr>
              <w:t>项目咨询及其他</w:t>
            </w:r>
          </w:p>
          <w:p w:rsidR="00BA2F37" w:rsidRDefault="00CB4C0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BA2F3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hAnsi="宋体"/>
                <w:b/>
                <w:bCs/>
                <w:sz w:val="24"/>
              </w:rPr>
            </w:pPr>
            <w:r>
              <w:rPr>
                <w:rFonts w:hAnsi="宋体" w:hint="eastAsia"/>
                <w:b/>
                <w:bCs/>
                <w:sz w:val="24"/>
              </w:rPr>
              <w:t>其他重要须知：</w:t>
            </w:r>
          </w:p>
          <w:p w:rsidR="00BA2F37" w:rsidRDefault="00CB4C09">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A2F37" w:rsidRDefault="00CB4C0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BA2F37" w:rsidRDefault="00CB4C0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A2F37" w:rsidRDefault="00CB4C0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A2F37" w:rsidRDefault="00CB4C09">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BA2F3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b/>
                <w:kern w:val="0"/>
                <w:sz w:val="24"/>
              </w:rPr>
            </w:pPr>
            <w:r>
              <w:rPr>
                <w:rFonts w:ascii="宋体" w:hAnsi="宋体" w:hint="eastAsia"/>
                <w:b/>
                <w:kern w:val="0"/>
                <w:sz w:val="24"/>
              </w:rPr>
              <w:t>最高限价：</w:t>
            </w:r>
          </w:p>
          <w:p w:rsidR="00BA2F37" w:rsidRDefault="00CB4C0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29.9</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BA2F37" w:rsidRDefault="00CB4C0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A2F3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pStyle w:val="0"/>
              <w:autoSpaceDE/>
              <w:adjustRightInd/>
              <w:spacing w:before="0" w:after="0" w:line="380" w:lineRule="exact"/>
              <w:rPr>
                <w:rFonts w:ascii="宋体" w:hAnsi="宋体"/>
                <w:kern w:val="2"/>
              </w:rPr>
            </w:pPr>
            <w:r>
              <w:rPr>
                <w:rFonts w:ascii="宋体" w:hAnsi="宋体" w:hint="eastAsia"/>
                <w:kern w:val="2"/>
              </w:rPr>
              <w:t>履约保证金：</w:t>
            </w:r>
          </w:p>
          <w:p w:rsidR="00BA2F37" w:rsidRDefault="00CB4C09">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BA2F3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rPr>
                <w:rFonts w:ascii="宋体" w:hAnsi="宋体"/>
                <w:sz w:val="24"/>
              </w:rPr>
            </w:pPr>
            <w:r>
              <w:rPr>
                <w:rFonts w:ascii="宋体" w:hAnsi="宋体" w:hint="eastAsia"/>
                <w:sz w:val="24"/>
              </w:rPr>
              <w:t>比选文件更正公告（如果有的话）等相关公告、公示发布网站：</w:t>
            </w:r>
          </w:p>
          <w:p w:rsidR="00BA2F37" w:rsidRDefault="00CB4C0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BA2F37" w:rsidRDefault="00CB4C0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A2F3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A2F37" w:rsidRDefault="00CB4C0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A2F37" w:rsidRDefault="00CB4C0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A2F37" w:rsidRDefault="00CB4C09">
      <w:pPr>
        <w:jc w:val="center"/>
        <w:rPr>
          <w:b/>
          <w:bCs/>
          <w:sz w:val="32"/>
        </w:rPr>
      </w:pPr>
      <w:r>
        <w:rPr>
          <w:b/>
          <w:bCs/>
          <w:sz w:val="32"/>
        </w:rPr>
        <w:br w:type="page"/>
      </w:r>
      <w:r>
        <w:rPr>
          <w:rFonts w:hint="eastAsia"/>
          <w:b/>
          <w:bCs/>
          <w:sz w:val="32"/>
        </w:rPr>
        <w:t>报价人须知</w:t>
      </w:r>
    </w:p>
    <w:p w:rsidR="00BA2F37" w:rsidRDefault="00BA2F37">
      <w:pPr>
        <w:spacing w:line="440" w:lineRule="exact"/>
        <w:rPr>
          <w:rFonts w:ascii="宋体" w:hAnsi="宋体"/>
          <w:sz w:val="24"/>
        </w:rPr>
      </w:pPr>
    </w:p>
    <w:p w:rsidR="00BA2F37" w:rsidRDefault="00CB4C09">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BA2F37" w:rsidRDefault="00CB4C09">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BA2F37" w:rsidRDefault="00CB4C09">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BA2F37" w:rsidRDefault="00CB4C09">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BA2F37" w:rsidRDefault="00CB4C09">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BA2F37" w:rsidRDefault="00CB4C09">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BA2F37" w:rsidRDefault="00CB4C09">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BA2F37" w:rsidRDefault="00CB4C09">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BA2F37" w:rsidRDefault="00CB4C0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BA2F37" w:rsidRDefault="00CB4C09">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w:t>
      </w:r>
      <w:r>
        <w:rPr>
          <w:rFonts w:ascii="宋体" w:hAnsi="宋体" w:hint="eastAsia"/>
          <w:sz w:val="24"/>
        </w:rPr>
        <w:t>格必须得到有关行政主管部门的许可。</w:t>
      </w:r>
    </w:p>
    <w:p w:rsidR="00BA2F37" w:rsidRDefault="00CB4C09">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BA2F37" w:rsidRDefault="00CB4C09">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BA2F37" w:rsidRDefault="00BA2F37">
      <w:pPr>
        <w:spacing w:line="440" w:lineRule="exact"/>
        <w:rPr>
          <w:rFonts w:ascii="宋体" w:hAnsi="宋体"/>
          <w:sz w:val="24"/>
        </w:rPr>
      </w:pPr>
    </w:p>
    <w:p w:rsidR="00BA2F37" w:rsidRDefault="00CB4C09">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BA2F37" w:rsidRDefault="00CB4C09">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BA2F37" w:rsidRDefault="00CB4C0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BA2F37" w:rsidRDefault="00CB4C09">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BA2F37" w:rsidRDefault="00CB4C09">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BA2F37" w:rsidRDefault="00CB4C09">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BA2F37" w:rsidRDefault="00CB4C09">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BA2F37" w:rsidRDefault="00BA2F37">
      <w:pPr>
        <w:spacing w:line="440" w:lineRule="exact"/>
        <w:rPr>
          <w:rFonts w:ascii="宋体" w:hAnsi="宋体"/>
          <w:sz w:val="24"/>
        </w:rPr>
      </w:pPr>
    </w:p>
    <w:p w:rsidR="00BA2F37" w:rsidRDefault="00CB4C09">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BA2F37" w:rsidRDefault="00CB4C09">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BA2F37" w:rsidRDefault="00CB4C09">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BA2F37" w:rsidRDefault="00CB4C09">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BA2F37" w:rsidRDefault="00CB4C09">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A2F37" w:rsidRDefault="00CB4C09">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BA2F37" w:rsidRDefault="00CB4C09">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BA2F37" w:rsidRDefault="00CB4C09">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A2F37" w:rsidRDefault="00CB4C09">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BA2F37" w:rsidRDefault="00CB4C09">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BA2F37" w:rsidRDefault="00CB4C09">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BA2F37" w:rsidRDefault="00CB4C09">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BA2F37" w:rsidRDefault="00CB4C09">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BA2F37" w:rsidRDefault="00CB4C09">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BA2F37" w:rsidRDefault="00CB4C09">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BA2F37" w:rsidRDefault="00CB4C09">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BA2F37" w:rsidRDefault="00CB4C09">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BA2F37" w:rsidRDefault="00CB4C09">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BA2F37" w:rsidRDefault="00CB4C09">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BA2F37" w:rsidRDefault="00BA2F37">
      <w:pPr>
        <w:spacing w:line="440" w:lineRule="exact"/>
        <w:rPr>
          <w:rFonts w:ascii="宋体" w:hAnsi="宋体"/>
          <w:sz w:val="24"/>
        </w:rPr>
      </w:pPr>
    </w:p>
    <w:p w:rsidR="00BA2F37" w:rsidRDefault="00CB4C09">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w:t>
      </w:r>
      <w:r>
        <w:rPr>
          <w:rFonts w:ascii="宋体" w:hAnsi="宋体" w:hint="eastAsia"/>
          <w:b/>
          <w:bCs/>
          <w:sz w:val="24"/>
        </w:rPr>
        <w:t>文件的格式与递交</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BA2F37" w:rsidRDefault="00CB4C09">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BA2F37" w:rsidRDefault="00CB4C09">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BA2F37" w:rsidRDefault="00CB4C09">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BA2F37" w:rsidRDefault="00CB4C09">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BA2F37" w:rsidRDefault="00CB4C09">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BA2F37" w:rsidRDefault="00CB4C09">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A2F37" w:rsidRDefault="00CB4C09">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BA2F37" w:rsidRDefault="00CB4C09">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BA2F37" w:rsidRDefault="00CB4C09">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BA2F37" w:rsidRDefault="00CB4C09">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BA2F37" w:rsidRDefault="00BA2F37">
      <w:pPr>
        <w:spacing w:line="440" w:lineRule="exact"/>
        <w:rPr>
          <w:rFonts w:ascii="宋体" w:hAnsi="宋体"/>
          <w:sz w:val="24"/>
        </w:rPr>
      </w:pPr>
    </w:p>
    <w:p w:rsidR="00BA2F37" w:rsidRDefault="00CB4C09">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BA2F37" w:rsidRDefault="00CB4C09">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BA2F37" w:rsidRDefault="00CB4C09">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BA2F37" w:rsidRDefault="00CB4C09">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BA2F37" w:rsidRDefault="00CB4C09">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BA2F37" w:rsidRDefault="00CB4C09">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BA2F37" w:rsidRDefault="00CB4C09">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w:t>
      </w:r>
      <w:r>
        <w:rPr>
          <w:rFonts w:ascii="宋体" w:hAnsi="宋体" w:hint="eastAsia"/>
          <w:sz w:val="24"/>
        </w:rPr>
        <w:t>的要求作出实质性响应，对没有实质性响应的报价文件将不进行评估。</w:t>
      </w:r>
    </w:p>
    <w:p w:rsidR="00BA2F37" w:rsidRDefault="00CB4C09">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BA2F37" w:rsidRDefault="00CB4C09">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BA2F37" w:rsidRDefault="00CB4C09">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BA2F37" w:rsidRDefault="00CB4C09">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BA2F37" w:rsidRDefault="00BA2F37">
      <w:pPr>
        <w:spacing w:line="440" w:lineRule="exact"/>
        <w:jc w:val="center"/>
        <w:rPr>
          <w:rFonts w:ascii="宋体" w:hAnsi="宋体"/>
          <w:b/>
          <w:bCs/>
          <w:sz w:val="24"/>
        </w:rPr>
      </w:pPr>
    </w:p>
    <w:p w:rsidR="00BA2F37" w:rsidRDefault="00CB4C09">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BA2F37" w:rsidRDefault="00BA2F37">
      <w:pPr>
        <w:spacing w:line="440" w:lineRule="exact"/>
        <w:rPr>
          <w:rFonts w:ascii="宋体" w:hAnsi="宋体"/>
          <w:sz w:val="24"/>
        </w:rPr>
      </w:pPr>
    </w:p>
    <w:p w:rsidR="00BA2F37" w:rsidRDefault="00CB4C09">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BA2F37" w:rsidRDefault="00CB4C09">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BA2F37" w:rsidRDefault="00CB4C09">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BA2F37" w:rsidRDefault="00CB4C09">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w:t>
      </w:r>
      <w:r>
        <w:rPr>
          <w:rFonts w:ascii="宋体" w:hAnsi="宋体" w:hint="eastAsia"/>
          <w:sz w:val="24"/>
        </w:rPr>
        <w:t>有权对比选货物数量和服务予以增加或减少。</w:t>
      </w:r>
    </w:p>
    <w:p w:rsidR="00BA2F37" w:rsidRDefault="00CB4C09">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BA2F37" w:rsidRDefault="00CB4C09">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BA2F37" w:rsidRDefault="00CB4C09">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BA2F37" w:rsidRDefault="00CB4C09">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BA2F37" w:rsidRDefault="00CB4C09">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BA2F37" w:rsidRDefault="00CB4C09">
      <w:pPr>
        <w:widowControl/>
        <w:jc w:val="left"/>
        <w:rPr>
          <w:rFonts w:ascii="宋体" w:hAnsi="宋体"/>
          <w:sz w:val="24"/>
        </w:rPr>
      </w:pPr>
      <w:r>
        <w:rPr>
          <w:rFonts w:ascii="宋体" w:hAnsi="宋体" w:hint="eastAsia"/>
          <w:sz w:val="24"/>
        </w:rPr>
        <w:br w:type="page"/>
      </w:r>
    </w:p>
    <w:p w:rsidR="00BA2F37" w:rsidRDefault="00CB4C09">
      <w:pPr>
        <w:jc w:val="center"/>
        <w:rPr>
          <w:b/>
          <w:bCs/>
          <w:sz w:val="36"/>
        </w:rPr>
      </w:pPr>
      <w:r>
        <w:rPr>
          <w:rFonts w:hint="eastAsia"/>
          <w:b/>
          <w:bCs/>
          <w:sz w:val="36"/>
        </w:rPr>
        <w:t>第三部分比选内容及要求</w:t>
      </w:r>
    </w:p>
    <w:p w:rsidR="00BA2F37" w:rsidRDefault="00BA2F37">
      <w:pPr>
        <w:pStyle w:val="a5"/>
        <w:snapToGrid w:val="0"/>
        <w:spacing w:line="420" w:lineRule="exact"/>
        <w:jc w:val="center"/>
        <w:rPr>
          <w:b/>
          <w:bCs/>
          <w:sz w:val="24"/>
          <w:szCs w:val="24"/>
        </w:rPr>
      </w:pPr>
    </w:p>
    <w:p w:rsidR="00BA2F37" w:rsidRDefault="00CB4C09">
      <w:pPr>
        <w:spacing w:line="420" w:lineRule="exact"/>
        <w:rPr>
          <w:rFonts w:ascii="宋体" w:hAnsi="宋体" w:cs="宋体"/>
          <w:b/>
          <w:bCs/>
          <w:kern w:val="0"/>
          <w:sz w:val="24"/>
        </w:rPr>
      </w:pPr>
      <w:r>
        <w:rPr>
          <w:rFonts w:hint="eastAsia"/>
          <w:b/>
          <w:sz w:val="24"/>
        </w:rPr>
        <w:t>一、技术规格和要求</w:t>
      </w:r>
    </w:p>
    <w:p w:rsidR="00BA2F37" w:rsidRDefault="00CB4C09">
      <w:r>
        <w:rPr>
          <w:rFonts w:hint="eastAsia"/>
        </w:rPr>
        <w:t>1.1</w:t>
      </w:r>
      <w:r>
        <w:rPr>
          <w:rFonts w:hint="eastAsia"/>
        </w:rPr>
        <w:t>货物清单及技术参数</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276"/>
        <w:gridCol w:w="5077"/>
        <w:gridCol w:w="867"/>
        <w:gridCol w:w="1274"/>
      </w:tblGrid>
      <w:tr w:rsidR="00BA2F37">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序号</w:t>
            </w:r>
          </w:p>
        </w:tc>
        <w:tc>
          <w:tcPr>
            <w:tcW w:w="124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rPr>
                <w:rFonts w:ascii="宋体" w:hAnsi="宋体" w:cs="宋体"/>
                <w:sz w:val="24"/>
              </w:rPr>
            </w:pPr>
            <w:r>
              <w:rPr>
                <w:rFonts w:ascii="宋体" w:hAnsi="宋体" w:cs="宋体" w:hint="eastAsia"/>
                <w:sz w:val="24"/>
              </w:rPr>
              <w:t>项目名称</w:t>
            </w:r>
          </w:p>
        </w:tc>
        <w:tc>
          <w:tcPr>
            <w:tcW w:w="504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rPr>
                <w:rFonts w:ascii="宋体" w:hAnsi="宋体" w:cs="宋体"/>
                <w:sz w:val="24"/>
              </w:rPr>
            </w:pPr>
            <w:r>
              <w:rPr>
                <w:rFonts w:ascii="宋体" w:hAnsi="宋体" w:cs="宋体" w:hint="eastAsia"/>
                <w:sz w:val="24"/>
              </w:rPr>
              <w:t>项目特征描述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数量</w:t>
            </w:r>
          </w:p>
        </w:tc>
      </w:tr>
      <w:tr w:rsidR="00BA2F37">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1</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拆除</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墙面，地面、门框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2</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门、门框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白色门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套</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2.00 </w:t>
            </w:r>
          </w:p>
        </w:tc>
      </w:tr>
      <w:tr w:rsidR="00BA2F37">
        <w:trPr>
          <w:trHeight w:val="6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3</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墙面腻子</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基层处理、有缝处处理接缝、腻子粉三遍，打磨</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1</w:t>
            </w:r>
          </w:p>
        </w:tc>
      </w:tr>
      <w:tr w:rsidR="00BA2F37">
        <w:trPr>
          <w:trHeight w:val="405"/>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4</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墙面乳胶漆处理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墙面乳胶漆处理三遍</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5</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地面铺地砖</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普通水泥、细砂、放样、切割、地面水泥浆铺砖、普通白水泥勾缝、玻化砖</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pPr>
            <w:r>
              <w:rPr>
                <w:rFonts w:ascii="宋体" w:hAnsi="宋体" w:cs="宋体" w:hint="eastAsia"/>
              </w:rPr>
              <w:t>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卫生间墙面处理</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普通水泥、细砂、放样、切割、水泥浆铺砖、普通白水泥勾缝、玻化砖</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rPr>
                <w:rFonts w:ascii="宋体" w:hAnsi="宋体" w:cs="宋体"/>
              </w:rPr>
            </w:pPr>
            <w:r>
              <w:rPr>
                <w:rFonts w:ascii="宋体" w:hAnsi="宋体" w:cs="宋体" w:hint="eastAsia"/>
                <w:kern w:val="0"/>
                <w:sz w:val="20"/>
                <w:szCs w:val="20"/>
              </w:rPr>
              <w:t>7</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材料、垃圾搬运费</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工程垃圾搬运</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rPr>
                <w:rFonts w:ascii="宋体" w:hAnsi="宋体" w:cs="宋体"/>
              </w:rPr>
            </w:pPr>
            <w:r>
              <w:rPr>
                <w:rFonts w:ascii="宋体" w:hAnsi="宋体" w:cs="宋体" w:hint="eastAsia"/>
                <w:kern w:val="0"/>
                <w:sz w:val="20"/>
                <w:szCs w:val="20"/>
              </w:rPr>
              <w:t>8</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清洁保洁服务费</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清洁保洁服务</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9</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舞台模板基层</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①专用舞台模板，②枪钉固定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87.00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10</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强化木地板（面板）</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w:t>
            </w:r>
            <w:r>
              <w:rPr>
                <w:rFonts w:ascii="宋体" w:hAnsi="宋体" w:cs="宋体" w:hint="eastAsia"/>
                <w:kern w:val="0"/>
                <w:sz w:val="20"/>
                <w:szCs w:val="20"/>
              </w:rPr>
              <w:t>12</w:t>
            </w:r>
            <w:r>
              <w:rPr>
                <w:rFonts w:ascii="宋体" w:hAnsi="宋体" w:cs="宋体" w:hint="eastAsia"/>
                <w:kern w:val="0"/>
                <w:sz w:val="20"/>
                <w:szCs w:val="20"/>
              </w:rPr>
              <w:t>厘厚，②防潮垫</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108.00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11</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背景基层打底双层防潮石膏面</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①轻钢龙骨支架，②膨胀固定，③双层纸质石膏板</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45.00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12</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背景皮革硬包饰面</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w:t>
            </w:r>
            <w:r>
              <w:rPr>
                <w:rFonts w:ascii="宋体" w:hAnsi="宋体" w:cs="宋体" w:hint="eastAsia"/>
                <w:kern w:val="0"/>
                <w:sz w:val="20"/>
                <w:szCs w:val="20"/>
              </w:rPr>
              <w:t>10</w:t>
            </w:r>
            <w:r>
              <w:rPr>
                <w:rFonts w:ascii="宋体" w:hAnsi="宋体" w:cs="宋体" w:hint="eastAsia"/>
                <w:kern w:val="0"/>
                <w:sz w:val="20"/>
                <w:szCs w:val="20"/>
              </w:rPr>
              <w:t>厘中纸板基材，②胶水，③皮革饰面</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45.00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13</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舞台前面包住</w:t>
            </w:r>
            <w:r>
              <w:rPr>
                <w:rFonts w:ascii="宋体" w:hAnsi="宋体" w:cs="宋体" w:hint="eastAsia"/>
                <w:kern w:val="0"/>
                <w:sz w:val="20"/>
                <w:szCs w:val="20"/>
              </w:rPr>
              <w:t>2</w:t>
            </w:r>
            <w:r>
              <w:rPr>
                <w:rFonts w:ascii="宋体" w:hAnsi="宋体" w:cs="宋体" w:hint="eastAsia"/>
                <w:kern w:val="0"/>
                <w:sz w:val="20"/>
                <w:szCs w:val="20"/>
              </w:rPr>
              <w:t>根打底</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①多层板打底，②</w:t>
            </w:r>
            <w:r>
              <w:rPr>
                <w:rFonts w:ascii="宋体" w:hAnsi="宋体" w:cs="宋体" w:hint="eastAsia"/>
                <w:kern w:val="0"/>
                <w:sz w:val="20"/>
                <w:szCs w:val="20"/>
              </w:rPr>
              <w:t>15</w:t>
            </w:r>
            <w:r>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32.00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14</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舞台前面包住</w:t>
            </w:r>
            <w:r>
              <w:rPr>
                <w:rFonts w:ascii="宋体" w:hAnsi="宋体" w:cs="宋体" w:hint="eastAsia"/>
                <w:kern w:val="0"/>
                <w:sz w:val="20"/>
                <w:szCs w:val="20"/>
              </w:rPr>
              <w:t>2</w:t>
            </w:r>
            <w:r>
              <w:rPr>
                <w:rFonts w:ascii="宋体" w:hAnsi="宋体" w:cs="宋体" w:hint="eastAsia"/>
                <w:kern w:val="0"/>
                <w:sz w:val="20"/>
                <w:szCs w:val="20"/>
              </w:rPr>
              <w:t>根吸音板及安装</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①多层板打底，②</w:t>
            </w:r>
            <w:r>
              <w:rPr>
                <w:rFonts w:ascii="宋体" w:hAnsi="宋体" w:cs="宋体" w:hint="eastAsia"/>
                <w:kern w:val="0"/>
                <w:sz w:val="20"/>
                <w:szCs w:val="20"/>
              </w:rPr>
              <w:t>15</w:t>
            </w:r>
            <w:r>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32.00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15</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舞台后面包住</w:t>
            </w:r>
            <w:r>
              <w:rPr>
                <w:rFonts w:ascii="宋体" w:hAnsi="宋体" w:cs="宋体" w:hint="eastAsia"/>
                <w:kern w:val="0"/>
                <w:sz w:val="20"/>
                <w:szCs w:val="20"/>
              </w:rPr>
              <w:t>2</w:t>
            </w:r>
            <w:r>
              <w:rPr>
                <w:rFonts w:ascii="宋体" w:hAnsi="宋体" w:cs="宋体" w:hint="eastAsia"/>
                <w:kern w:val="0"/>
                <w:sz w:val="20"/>
                <w:szCs w:val="20"/>
              </w:rPr>
              <w:t>根打底</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①多层板打底，②</w:t>
            </w:r>
            <w:r>
              <w:rPr>
                <w:rFonts w:ascii="宋体" w:hAnsi="宋体" w:cs="宋体" w:hint="eastAsia"/>
                <w:kern w:val="0"/>
                <w:sz w:val="20"/>
                <w:szCs w:val="20"/>
              </w:rPr>
              <w:t>15</w:t>
            </w:r>
            <w:r>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12.50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16</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舞台后面包住</w:t>
            </w:r>
            <w:r>
              <w:rPr>
                <w:rFonts w:ascii="宋体" w:hAnsi="宋体" w:cs="宋体" w:hint="eastAsia"/>
                <w:kern w:val="0"/>
                <w:sz w:val="20"/>
                <w:szCs w:val="20"/>
              </w:rPr>
              <w:t>2</w:t>
            </w:r>
            <w:r>
              <w:rPr>
                <w:rFonts w:ascii="宋体" w:hAnsi="宋体" w:cs="宋体" w:hint="eastAsia"/>
                <w:kern w:val="0"/>
                <w:sz w:val="20"/>
                <w:szCs w:val="20"/>
              </w:rPr>
              <w:t>根吸音板及安装</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①多层板打底，②</w:t>
            </w:r>
            <w:r>
              <w:rPr>
                <w:rFonts w:ascii="宋体" w:hAnsi="宋体" w:cs="宋体" w:hint="eastAsia"/>
                <w:kern w:val="0"/>
                <w:sz w:val="20"/>
                <w:szCs w:val="20"/>
              </w:rPr>
              <w:t>15</w:t>
            </w:r>
            <w:r>
              <w:rPr>
                <w:rFonts w:ascii="宋体" w:hAnsi="宋体" w:cs="宋体" w:hint="eastAsia"/>
                <w:kern w:val="0"/>
                <w:sz w:val="20"/>
                <w:szCs w:val="20"/>
              </w:rPr>
              <w:t>厘吸音板，③枪钉固定</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平米</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12.50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17</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拆除</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墙面，舞台地面，</w:t>
            </w:r>
            <w:r>
              <w:rPr>
                <w:rFonts w:ascii="宋体" w:hAnsi="宋体" w:cs="宋体" w:hint="eastAsia"/>
                <w:kern w:val="0"/>
                <w:sz w:val="20"/>
                <w:szCs w:val="20"/>
              </w:rPr>
              <w:t>3</w:t>
            </w:r>
            <w:r>
              <w:rPr>
                <w:rFonts w:ascii="宋体" w:hAnsi="宋体" w:cs="宋体" w:hint="eastAsia"/>
                <w:kern w:val="0"/>
                <w:sz w:val="20"/>
                <w:szCs w:val="20"/>
              </w:rPr>
              <w:t>匹空调，音响</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18</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周边设备</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PVC</w:t>
            </w:r>
            <w:r>
              <w:rPr>
                <w:rFonts w:ascii="宋体" w:hAnsi="宋体" w:cs="宋体" w:hint="eastAsia"/>
                <w:kern w:val="0"/>
                <w:sz w:val="20"/>
                <w:szCs w:val="20"/>
              </w:rPr>
              <w:t>踢角线，铝合金舞台收边条</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r w:rsidR="00BA2F37">
        <w:trPr>
          <w:trHeight w:val="300"/>
          <w:tblCellSpacing w:w="15" w:type="dxa"/>
        </w:trPr>
        <w:tc>
          <w:tcPr>
            <w:tcW w:w="956" w:type="dxa"/>
            <w:tcBorders>
              <w:top w:val="nil"/>
              <w:left w:val="single" w:sz="6" w:space="0" w:color="auto"/>
              <w:bottom w:val="nil"/>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19</w:t>
            </w:r>
          </w:p>
        </w:tc>
        <w:tc>
          <w:tcPr>
            <w:tcW w:w="1246"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垃圾清理</w:t>
            </w:r>
          </w:p>
        </w:tc>
        <w:tc>
          <w:tcPr>
            <w:tcW w:w="504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垃圾处理及搬运费</w:t>
            </w:r>
          </w:p>
        </w:tc>
        <w:tc>
          <w:tcPr>
            <w:tcW w:w="837"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车</w:t>
            </w:r>
          </w:p>
        </w:tc>
        <w:tc>
          <w:tcPr>
            <w:tcW w:w="1229" w:type="dxa"/>
            <w:tcBorders>
              <w:top w:val="nil"/>
              <w:left w:val="nil"/>
              <w:bottom w:val="nil"/>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3.00 </w:t>
            </w:r>
          </w:p>
        </w:tc>
      </w:tr>
      <w:tr w:rsidR="00BA2F37">
        <w:trPr>
          <w:trHeight w:val="30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BA2F37" w:rsidRDefault="00CB4C09">
            <w:pPr>
              <w:pStyle w:val="a9"/>
              <w:widowControl/>
              <w:jc w:val="center"/>
              <w:rPr>
                <w:rFonts w:ascii="宋体" w:hAnsi="宋体" w:cs="宋体"/>
              </w:rPr>
            </w:pPr>
            <w:r>
              <w:rPr>
                <w:rFonts w:ascii="宋体" w:hAnsi="宋体" w:cs="宋体" w:hint="eastAsia"/>
              </w:rPr>
              <w:t>20</w:t>
            </w:r>
          </w:p>
        </w:tc>
        <w:tc>
          <w:tcPr>
            <w:tcW w:w="1246"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防蚁处理</w:t>
            </w:r>
          </w:p>
        </w:tc>
        <w:tc>
          <w:tcPr>
            <w:tcW w:w="504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left"/>
              <w:textAlignment w:val="center"/>
            </w:pPr>
            <w:r>
              <w:rPr>
                <w:rFonts w:ascii="宋体" w:hAnsi="宋体" w:cs="宋体" w:hint="eastAsia"/>
                <w:kern w:val="0"/>
                <w:sz w:val="20"/>
                <w:szCs w:val="20"/>
              </w:rPr>
              <w:t>①</w:t>
            </w:r>
            <w:r>
              <w:rPr>
                <w:rFonts w:ascii="宋体" w:hAnsi="宋体" w:cs="宋体" w:hint="eastAsia"/>
                <w:kern w:val="0"/>
                <w:sz w:val="20"/>
                <w:szCs w:val="20"/>
              </w:rPr>
              <w:t xml:space="preserve">  </w:t>
            </w:r>
            <w:r>
              <w:rPr>
                <w:rFonts w:ascii="宋体" w:hAnsi="宋体" w:cs="宋体" w:hint="eastAsia"/>
                <w:kern w:val="0"/>
                <w:sz w:val="20"/>
                <w:szCs w:val="20"/>
              </w:rPr>
              <w:t>遍消杀，②拆完消杀，③地面防蚁</w:t>
            </w:r>
            <w:r>
              <w:rPr>
                <w:rFonts w:ascii="宋体" w:hAnsi="宋体" w:cs="宋体" w:hint="eastAsia"/>
                <w:kern w:val="0"/>
                <w:sz w:val="20"/>
                <w:szCs w:val="20"/>
              </w:rPr>
              <w:br/>
            </w:r>
            <w:r>
              <w:rPr>
                <w:rFonts w:ascii="宋体" w:hAnsi="宋体" w:cs="宋体" w:hint="eastAsia"/>
                <w:kern w:val="0"/>
                <w:sz w:val="20"/>
                <w:szCs w:val="20"/>
              </w:rPr>
              <w:t>④基层施工消杀和整体防水处理；</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BA2F37" w:rsidRDefault="00CB4C09">
            <w:pPr>
              <w:widowControl/>
              <w:jc w:val="center"/>
              <w:textAlignment w:val="center"/>
            </w:pPr>
            <w:r>
              <w:rPr>
                <w:rFonts w:ascii="宋体" w:hAnsi="宋体" w:cs="宋体" w:hint="eastAsia"/>
                <w:kern w:val="0"/>
                <w:sz w:val="20"/>
                <w:szCs w:val="20"/>
              </w:rPr>
              <w:t xml:space="preserve">1.00 </w:t>
            </w:r>
          </w:p>
        </w:tc>
      </w:tr>
    </w:tbl>
    <w:p w:rsidR="00BA2F37" w:rsidRDefault="00BA2F37">
      <w:pPr>
        <w:spacing w:line="420" w:lineRule="exact"/>
        <w:rPr>
          <w:sz w:val="24"/>
        </w:rPr>
      </w:pPr>
    </w:p>
    <w:p w:rsidR="00BA2F37" w:rsidRDefault="00CB4C09">
      <w:pPr>
        <w:rPr>
          <w:b/>
          <w:sz w:val="28"/>
        </w:rPr>
      </w:pPr>
      <w:r>
        <w:rPr>
          <w:rFonts w:hint="eastAsia"/>
          <w:b/>
          <w:sz w:val="28"/>
        </w:rPr>
        <w:t>二、</w:t>
      </w:r>
      <w:r>
        <w:rPr>
          <w:b/>
          <w:sz w:val="28"/>
        </w:rPr>
        <w:t>商务条件</w:t>
      </w:r>
    </w:p>
    <w:p w:rsidR="00BA2F37" w:rsidRDefault="00CB4C09">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2</w:t>
      </w:r>
      <w:r>
        <w:rPr>
          <w:rFonts w:ascii="宋体" w:hAnsi="宋体" w:cs="宋体" w:hint="eastAsia"/>
          <w:bCs/>
          <w:kern w:val="0"/>
          <w:sz w:val="24"/>
          <w:u w:val="single"/>
        </w:rPr>
        <w:t>0</w:t>
      </w:r>
      <w:bookmarkStart w:id="9" w:name="_GoBack"/>
      <w:bookmarkEnd w:id="9"/>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BA2F37" w:rsidRDefault="00CB4C09">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、是否邀请投标人参与验收：否</w:t>
      </w:r>
    </w:p>
    <w:p w:rsidR="00BA2F37" w:rsidRDefault="00CB4C09">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　。</w:t>
      </w:r>
    </w:p>
    <w:p w:rsidR="00BA2F37" w:rsidRDefault="00CB4C09">
      <w:pPr>
        <w:pStyle w:val="2"/>
        <w:ind w:firstLine="0"/>
      </w:pPr>
      <w:r>
        <w:rPr>
          <w:rFonts w:ascii="宋体" w:hAnsi="宋体" w:hint="eastAsia"/>
          <w:b/>
          <w:bCs/>
          <w:kern w:val="0"/>
          <w:sz w:val="24"/>
        </w:rPr>
        <w:t>6</w:t>
      </w:r>
      <w:r>
        <w:rPr>
          <w:rFonts w:ascii="宋体" w:hAnsi="宋体" w:hint="eastAsia"/>
          <w:b/>
          <w:bCs/>
          <w:kern w:val="0"/>
          <w:sz w:val="24"/>
        </w:rPr>
        <w:t>、</w:t>
      </w:r>
      <w:r>
        <w:rPr>
          <w:rFonts w:ascii="宋体" w:hAnsi="宋体" w:hint="eastAsia"/>
          <w:b/>
          <w:bCs/>
          <w:kern w:val="0"/>
          <w:sz w:val="24"/>
          <w:szCs w:val="24"/>
        </w:rPr>
        <w:t>工程验收</w:t>
      </w:r>
    </w:p>
    <w:p w:rsidR="00BA2F37" w:rsidRDefault="00CB4C09">
      <w:pPr>
        <w:widowControl/>
        <w:spacing w:after="120"/>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kern w:val="0"/>
          <w:sz w:val="24"/>
        </w:rPr>
        <w:t>.1</w:t>
      </w:r>
      <w:r>
        <w:rPr>
          <w:rFonts w:ascii="宋体" w:hAnsi="宋体" w:cs="宋体" w:hint="eastAsia"/>
          <w:kern w:val="0"/>
          <w:sz w:val="24"/>
        </w:rPr>
        <w:t>设备安装调试完成后，</w:t>
      </w:r>
      <w:r>
        <w:rPr>
          <w:rFonts w:ascii="宋体" w:hAnsi="宋体" w:cs="宋体" w:hint="eastAsia"/>
          <w:kern w:val="0"/>
          <w:sz w:val="24"/>
          <w:lang w:val="zh-CN"/>
        </w:rPr>
        <w:t>中选人通知采购人验收，采购人应在接到书面通知之日</w:t>
      </w:r>
      <w:r>
        <w:rPr>
          <w:rFonts w:ascii="宋体" w:hAnsi="宋体" w:cs="宋体" w:hint="eastAsia"/>
          <w:kern w:val="0"/>
          <w:sz w:val="24"/>
          <w:highlight w:val="yellow"/>
          <w:lang w:val="zh-CN"/>
        </w:rPr>
        <w:t>起</w:t>
      </w:r>
      <w:r>
        <w:rPr>
          <w:rFonts w:ascii="宋体" w:hAnsi="宋体" w:cs="宋体" w:hint="eastAsia"/>
          <w:kern w:val="0"/>
          <w:sz w:val="24"/>
          <w:highlight w:val="yellow"/>
        </w:rPr>
        <w:t>7</w:t>
      </w:r>
      <w:r>
        <w:rPr>
          <w:rFonts w:ascii="宋体" w:hAnsi="宋体" w:cs="宋体" w:hint="eastAsia"/>
          <w:kern w:val="0"/>
          <w:sz w:val="24"/>
          <w:highlight w:val="yellow"/>
          <w:lang w:val="zh-CN"/>
        </w:rPr>
        <w:t>天</w:t>
      </w:r>
      <w:r>
        <w:rPr>
          <w:rFonts w:ascii="宋体" w:hAnsi="宋体" w:cs="宋体" w:hint="eastAsia"/>
          <w:kern w:val="0"/>
          <w:sz w:val="24"/>
          <w:lang w:val="zh-CN"/>
        </w:rPr>
        <w:t>内组织验收。</w:t>
      </w:r>
      <w:r>
        <w:rPr>
          <w:rFonts w:ascii="宋体" w:hAnsi="宋体" w:cs="宋体"/>
          <w:kern w:val="0"/>
          <w:sz w:val="24"/>
          <w:lang w:val="zh-CN"/>
        </w:rPr>
        <w:t>验收合格后各方签字确认</w:t>
      </w:r>
      <w:r>
        <w:rPr>
          <w:rFonts w:ascii="宋体" w:hAnsi="宋体" w:cs="宋体"/>
          <w:kern w:val="0"/>
          <w:sz w:val="24"/>
        </w:rPr>
        <w:t>，签注验收结论</w:t>
      </w:r>
      <w:r>
        <w:rPr>
          <w:rFonts w:ascii="宋体" w:hAnsi="宋体" w:cs="宋体" w:hint="eastAsia"/>
          <w:kern w:val="0"/>
          <w:sz w:val="24"/>
        </w:rPr>
        <w:t>。工程移交需由双方签署交接文件。</w:t>
      </w:r>
    </w:p>
    <w:p w:rsidR="00BA2F37" w:rsidRDefault="00CB4C09">
      <w:pPr>
        <w:widowControl/>
        <w:spacing w:after="120"/>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kern w:val="0"/>
          <w:sz w:val="24"/>
        </w:rPr>
        <w:t>.2</w:t>
      </w:r>
      <w:r>
        <w:rPr>
          <w:rFonts w:ascii="宋体" w:hAnsi="宋体" w:cs="宋体" w:hint="eastAsia"/>
          <w:kern w:val="0"/>
          <w:sz w:val="24"/>
        </w:rPr>
        <w:t>如果工程质量不合格或工程内容尚有未完成，中选人应在采购人规定的期限内进行修补，直到符合验收标准和要求为止，由此产生的费用和造成采购人损失均由中选人负责。采购人在规定时间内有正当理由未能组织验收，需及时通知中选人，另定验收日期。中选人竣工并办理好相关验收手续后，应向采购人提供叁套完整的竣工资料。</w:t>
      </w:r>
    </w:p>
    <w:p w:rsidR="00BA2F37" w:rsidRDefault="00CB4C09">
      <w:pPr>
        <w:ind w:firstLineChars="200" w:firstLine="480"/>
        <w:rPr>
          <w:bCs/>
          <w:sz w:val="24"/>
        </w:rPr>
      </w:pPr>
      <w:r>
        <w:rPr>
          <w:rFonts w:ascii="宋体" w:hAnsi="宋体" w:cs="宋体" w:hint="eastAsia"/>
          <w:kern w:val="0"/>
          <w:sz w:val="24"/>
        </w:rPr>
        <w:t>6</w:t>
      </w:r>
      <w:r>
        <w:rPr>
          <w:rFonts w:ascii="宋体" w:hAnsi="宋体" w:cs="宋体"/>
          <w:kern w:val="0"/>
          <w:sz w:val="24"/>
        </w:rPr>
        <w:t>.3</w:t>
      </w:r>
      <w:r>
        <w:rPr>
          <w:rFonts w:ascii="宋体" w:hAnsi="宋体" w:cs="宋体" w:hint="eastAsia"/>
          <w:kern w:val="0"/>
          <w:sz w:val="24"/>
          <w:lang w:val="zh-CN"/>
        </w:rPr>
        <w:t>施工过程中，施工人员的所有安全问题，由中选人自行负责，因此造成的任何人身或财产损失，均与我司无关。</w:t>
      </w:r>
    </w:p>
    <w:p w:rsidR="00BA2F37" w:rsidRDefault="00BA2F37">
      <w:pPr>
        <w:ind w:firstLineChars="200" w:firstLine="480"/>
        <w:rPr>
          <w:bCs/>
          <w:sz w:val="24"/>
        </w:rPr>
      </w:pPr>
    </w:p>
    <w:p w:rsidR="00BA2F37" w:rsidRDefault="00CB4C09">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BA2F37" w:rsidRDefault="00CB4C09">
      <w:pPr>
        <w:ind w:firstLineChars="200" w:firstLine="480"/>
        <w:rPr>
          <w:rFonts w:ascii="宋体" w:hAnsi="宋体" w:cs="宋体"/>
          <w:sz w:val="24"/>
        </w:rPr>
      </w:pPr>
      <w:r>
        <w:rPr>
          <w:rFonts w:ascii="宋体" w:hAnsi="宋体" w:cs="宋体" w:hint="eastAsia"/>
          <w:sz w:val="24"/>
        </w:rPr>
        <w:t>项目验收合格交付使用后，采购人在收到使用单位支付的款项及中选人提供的增值税专用发票后</w:t>
      </w:r>
      <w:r>
        <w:rPr>
          <w:rFonts w:ascii="宋体" w:hAnsi="宋体" w:cs="宋体" w:hint="eastAsia"/>
          <w:sz w:val="24"/>
        </w:rPr>
        <w:t>30</w:t>
      </w:r>
      <w:r>
        <w:rPr>
          <w:rFonts w:ascii="宋体" w:hAnsi="宋体" w:cs="宋体" w:hint="eastAsia"/>
          <w:sz w:val="24"/>
        </w:rPr>
        <w:t>个日历</w:t>
      </w:r>
      <w:r>
        <w:rPr>
          <w:rFonts w:ascii="宋体" w:hAnsi="宋体" w:cs="宋体" w:hint="eastAsia"/>
          <w:sz w:val="24"/>
        </w:rPr>
        <w:t>日内支付合同总价款的</w:t>
      </w:r>
      <w:r>
        <w:rPr>
          <w:rFonts w:ascii="宋体" w:hAnsi="宋体" w:cs="宋体" w:hint="eastAsia"/>
          <w:sz w:val="24"/>
        </w:rPr>
        <w:t>95%</w:t>
      </w:r>
      <w:r>
        <w:rPr>
          <w:rFonts w:ascii="宋体" w:hAnsi="宋体" w:cs="宋体" w:hint="eastAsia"/>
          <w:sz w:val="24"/>
        </w:rPr>
        <w:t>，保修期满后无质量及售后服务未了事宜，采购人在收到中选人提供的增值税专用发票后支付合同的剩余款项。</w:t>
      </w:r>
    </w:p>
    <w:p w:rsidR="00BA2F37" w:rsidRDefault="00CB4C09">
      <w:pPr>
        <w:widowControl/>
        <w:spacing w:after="120"/>
        <w:jc w:val="left"/>
        <w:rPr>
          <w:rFonts w:ascii="宋体" w:hAnsi="宋体" w:cs="宋体"/>
          <w:kern w:val="0"/>
          <w:sz w:val="24"/>
        </w:rPr>
      </w:pPr>
      <w:r>
        <w:rPr>
          <w:rFonts w:ascii="Calibri" w:hAnsi="Calibri" w:cs="Calibri" w:hint="eastAsia"/>
          <w:kern w:val="0"/>
          <w:sz w:val="24"/>
        </w:rPr>
        <w:t>8</w:t>
      </w:r>
      <w:r>
        <w:rPr>
          <w:rFonts w:ascii="宋体" w:hAnsi="宋体" w:cs="宋体" w:hint="eastAsia"/>
          <w:kern w:val="0"/>
          <w:sz w:val="24"/>
        </w:rPr>
        <w:t xml:space="preserve">、中标人应负责供货的全过程。其中发生的一切费用均由中标人承担。　</w:t>
      </w: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spacing w:line="460" w:lineRule="exact"/>
        <w:jc w:val="center"/>
        <w:rPr>
          <w:b/>
          <w:spacing w:val="20"/>
          <w:sz w:val="36"/>
        </w:rPr>
      </w:pPr>
    </w:p>
    <w:p w:rsidR="00BA2F37" w:rsidRDefault="00BA2F37">
      <w:pPr>
        <w:pStyle w:val="2"/>
        <w:rPr>
          <w:b/>
          <w:spacing w:val="20"/>
          <w:sz w:val="36"/>
        </w:rPr>
      </w:pPr>
    </w:p>
    <w:p w:rsidR="00BA2F37" w:rsidRDefault="00BA2F37">
      <w:pPr>
        <w:pStyle w:val="2"/>
        <w:rPr>
          <w:b/>
          <w:spacing w:val="20"/>
          <w:sz w:val="36"/>
        </w:rPr>
      </w:pPr>
    </w:p>
    <w:p w:rsidR="00BA2F37" w:rsidRDefault="00BA2F37">
      <w:pPr>
        <w:pStyle w:val="2"/>
        <w:rPr>
          <w:b/>
          <w:spacing w:val="20"/>
          <w:sz w:val="36"/>
        </w:rPr>
      </w:pPr>
    </w:p>
    <w:p w:rsidR="00BA2F37" w:rsidRDefault="00BA2F37">
      <w:pPr>
        <w:pStyle w:val="2"/>
        <w:rPr>
          <w:b/>
          <w:spacing w:val="20"/>
          <w:sz w:val="36"/>
        </w:rPr>
      </w:pPr>
    </w:p>
    <w:p w:rsidR="00BA2F37" w:rsidRDefault="00CB4C09">
      <w:pPr>
        <w:spacing w:line="460" w:lineRule="exact"/>
        <w:jc w:val="center"/>
        <w:rPr>
          <w:rFonts w:ascii="黑体"/>
          <w:sz w:val="36"/>
        </w:rPr>
      </w:pPr>
      <w:r>
        <w:rPr>
          <w:rFonts w:hint="eastAsia"/>
          <w:b/>
          <w:spacing w:val="20"/>
          <w:sz w:val="36"/>
        </w:rPr>
        <w:t>第四部分合同相关范本</w:t>
      </w:r>
    </w:p>
    <w:p w:rsidR="00BA2F37" w:rsidRDefault="00BA2F37">
      <w:pPr>
        <w:autoSpaceDE w:val="0"/>
        <w:autoSpaceDN w:val="0"/>
        <w:spacing w:line="520" w:lineRule="exact"/>
        <w:jc w:val="left"/>
        <w:textAlignment w:val="bottom"/>
        <w:rPr>
          <w:rFonts w:ascii="宋体"/>
          <w:b/>
          <w:sz w:val="28"/>
          <w:szCs w:val="28"/>
        </w:rPr>
      </w:pPr>
    </w:p>
    <w:p w:rsidR="00BA2F37" w:rsidRDefault="00CB4C09">
      <w:pPr>
        <w:autoSpaceDE w:val="0"/>
        <w:autoSpaceDN w:val="0"/>
        <w:spacing w:line="52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p>
    <w:p w:rsidR="00BA2F37" w:rsidRDefault="00CB4C09">
      <w:pPr>
        <w:autoSpaceDE w:val="0"/>
        <w:autoSpaceDN w:val="0"/>
        <w:spacing w:line="52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BA2F37" w:rsidRDefault="00BA2F37">
      <w:pPr>
        <w:autoSpaceDE w:val="0"/>
        <w:autoSpaceDN w:val="0"/>
        <w:spacing w:line="520" w:lineRule="exact"/>
        <w:jc w:val="left"/>
        <w:textAlignment w:val="bottom"/>
        <w:rPr>
          <w:rFonts w:ascii="宋体"/>
          <w:b/>
          <w:kern w:val="0"/>
          <w:sz w:val="28"/>
          <w:szCs w:val="28"/>
        </w:rPr>
      </w:pPr>
    </w:p>
    <w:p w:rsidR="00BA2F37" w:rsidRDefault="00CB4C09" w:rsidP="00CB4C09">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BA2F37" w:rsidRDefault="00CB4C09">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BA2F37" w:rsidRDefault="00CB4C09" w:rsidP="00CB4C09">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BA2F37" w:rsidRDefault="00CB4C09">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本合同固定含税总价为人民币：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BA2F37" w:rsidRDefault="00CB4C09">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BA2F37" w:rsidRDefault="00CB4C09">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w:t>
      </w:r>
      <w:r>
        <w:rPr>
          <w:rFonts w:ascii="仿宋" w:eastAsia="仿宋" w:hAnsi="仿宋" w:cs="宋体" w:hint="eastAsia"/>
          <w:kern w:val="0"/>
          <w:sz w:val="28"/>
          <w:szCs w:val="28"/>
        </w:rPr>
        <w:t>按照甲方要求对施工或设备进行相应调整，价格多退少补事后结算。甲方要求乙方增加的其他单位工程，乙方须配合，增加费用的计算方法详见“第九条竣工结算”内容。</w:t>
      </w:r>
    </w:p>
    <w:p w:rsidR="00BA2F37" w:rsidRDefault="00CB4C09">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BA2F37" w:rsidRDefault="00CB4C09">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BA2F37" w:rsidRDefault="00CB4C09">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BA2F37" w:rsidRDefault="00CB4C09">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BA2F37" w:rsidRDefault="00CB4C09">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BA2F37" w:rsidRDefault="00CB4C09">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BA2F37" w:rsidRDefault="00CB4C09">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BA2F37" w:rsidRDefault="00BA2F37">
      <w:pPr>
        <w:tabs>
          <w:tab w:val="left" w:pos="8316"/>
        </w:tabs>
        <w:spacing w:line="520" w:lineRule="exact"/>
        <w:ind w:firstLineChars="200" w:firstLine="560"/>
        <w:rPr>
          <w:rFonts w:ascii="仿宋" w:eastAsia="仿宋" w:hAnsi="仿宋"/>
          <w:kern w:val="0"/>
          <w:sz w:val="28"/>
          <w:szCs w:val="28"/>
        </w:rPr>
      </w:pPr>
    </w:p>
    <w:p w:rsidR="00BA2F37" w:rsidRDefault="00CB4C09">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BA2F37" w:rsidRDefault="00CB4C09">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BA2F37" w:rsidRDefault="00CB4C09">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BA2F37" w:rsidRDefault="00CB4C09">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BA2F37" w:rsidRDefault="00CB4C09">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BA2F37" w:rsidRDefault="00CB4C09">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BA2F37" w:rsidRDefault="00CB4C09">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BA2F37" w:rsidRDefault="00CB4C09">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BA2F37" w:rsidRDefault="00CB4C09">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BA2F37" w:rsidRDefault="00CB4C09">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BA2F37" w:rsidRDefault="00CB4C09">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w:t>
      </w:r>
      <w:r>
        <w:rPr>
          <w:rFonts w:ascii="仿宋" w:eastAsia="仿宋" w:hAnsi="仿宋" w:hint="eastAsia"/>
          <w:sz w:val="28"/>
          <w:szCs w:val="28"/>
        </w:rPr>
        <w:t>或使用的货物存在瑕疵造成人身或财产损害的，乙方应承担全部责任。</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w:t>
      </w:r>
      <w:r>
        <w:rPr>
          <w:rFonts w:ascii="仿宋" w:eastAsia="仿宋" w:hAnsi="仿宋" w:hint="eastAsia"/>
          <w:sz w:val="28"/>
          <w:szCs w:val="28"/>
        </w:rPr>
        <w:t>系电话）处理并协调甲乙双方在施工中发生的相关事项。</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BA2F37" w:rsidRDefault="00CB4C09">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BA2F37" w:rsidRDefault="00CB4C09">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w:t>
      </w:r>
      <w:r>
        <w:rPr>
          <w:rFonts w:ascii="仿宋" w:eastAsia="仿宋" w:hAnsi="仿宋" w:hint="eastAsia"/>
          <w:sz w:val="28"/>
          <w:szCs w:val="28"/>
        </w:rPr>
        <w:t>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BA2F37" w:rsidRDefault="00CB4C09">
      <w:pPr>
        <w:pStyle w:val="aa"/>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在质保期内货物运行发生故障，乙方免费提供咨询、更换损坏的零件和维修服务。乙方接到报修通知后，响应时间</w:t>
      </w:r>
      <w:r>
        <w:rPr>
          <w:rFonts w:ascii="仿宋" w:eastAsia="仿宋" w:hAnsi="仿宋" w:hint="eastAsia"/>
          <w:sz w:val="28"/>
          <w:szCs w:val="28"/>
          <w:lang w:val="en-US"/>
        </w:rPr>
        <w:t>2</w:t>
      </w:r>
      <w:r>
        <w:rPr>
          <w:rFonts w:ascii="仿宋" w:eastAsia="仿宋" w:hAnsi="仿宋" w:hint="eastAsia"/>
          <w:sz w:val="28"/>
          <w:szCs w:val="28"/>
          <w:lang w:val="en-US"/>
        </w:rPr>
        <w:t>小时。维修人员在</w:t>
      </w:r>
      <w:r>
        <w:rPr>
          <w:rFonts w:ascii="仿宋" w:eastAsia="仿宋" w:hAnsi="仿宋" w:hint="eastAsia"/>
          <w:sz w:val="28"/>
          <w:szCs w:val="28"/>
          <w:lang w:val="en-US"/>
        </w:rPr>
        <w:t>24</w:t>
      </w:r>
      <w:r>
        <w:rPr>
          <w:rFonts w:ascii="仿宋" w:eastAsia="仿宋" w:hAnsi="仿宋" w:hint="eastAsia"/>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sz w:val="28"/>
          <w:szCs w:val="28"/>
          <w:lang w:val="en-US"/>
        </w:rPr>
        <w:t>小时内不能排除故障，乙方负责提供替代货物，产生的费用由乙方自行承担。若各厂家的保修条款更优，则按厂家保修条款进行保修。</w:t>
      </w:r>
      <w:r>
        <w:rPr>
          <w:rFonts w:ascii="仿宋" w:eastAsia="仿宋" w:hAnsi="仿宋" w:hint="eastAsia"/>
          <w:sz w:val="28"/>
          <w:szCs w:val="28"/>
        </w:rPr>
        <w:t>如果乙方响应或修复不及时，甲方有权自行或委托他人进行维修，所产生的维修费用等由乙方双倍支付，甲方有权从本合同项下的任何一期货款中扣除，如货款不足以支付该费用时，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w:t>
      </w:r>
      <w:r>
        <w:rPr>
          <w:rFonts w:ascii="仿宋" w:eastAsia="仿宋" w:hAnsi="仿宋" w:hint="eastAsia"/>
          <w:sz w:val="28"/>
          <w:szCs w:val="28"/>
        </w:rPr>
        <w:t>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BA2F37" w:rsidRDefault="00CB4C09">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BA2F37" w:rsidRDefault="00CB4C09">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BA2F37" w:rsidRDefault="00CB4C09">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）增减的工程内容在合同中未列明且合同中无类似工程内容可参照的，变更工程量的工程款，由双方另行协商确定。</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w:t>
      </w:r>
      <w:r>
        <w:rPr>
          <w:rFonts w:ascii="仿宋" w:eastAsia="仿宋" w:hAnsi="仿宋" w:hint="eastAsia"/>
          <w:sz w:val="28"/>
          <w:szCs w:val="28"/>
        </w:rPr>
        <w:t>方约定竣工结算争议的处理方法：对竣工结算有异议的双方协商解决，协商未能达成一致的，按“第十三条”争议解决条款执行。</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向甲方支付违约金。乙方按照本条款计算的违约金不足以弥补甲方损失的，由乙方继续赔偿。</w:t>
      </w:r>
    </w:p>
    <w:p w:rsidR="00BA2F37" w:rsidRDefault="00CB4C09">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BA2F37" w:rsidRDefault="00CB4C09">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w:t>
      </w:r>
      <w:r>
        <w:rPr>
          <w:rFonts w:ascii="仿宋" w:eastAsia="仿宋" w:hAnsi="仿宋" w:hint="eastAsia"/>
          <w:sz w:val="28"/>
          <w:szCs w:val="28"/>
          <w:lang w:val="zh-CN"/>
        </w:rPr>
        <w:t>于返工、补救、整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BA2F37" w:rsidRDefault="00CB4C09">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w:t>
      </w:r>
      <w:r>
        <w:rPr>
          <w:rFonts w:ascii="仿宋" w:eastAsia="仿宋" w:hAnsi="仿宋" w:hint="eastAsia"/>
          <w:sz w:val="28"/>
          <w:szCs w:val="28"/>
        </w:rPr>
        <w:t>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w:t>
      </w:r>
      <w:r>
        <w:rPr>
          <w:rFonts w:ascii="仿宋" w:eastAsia="仿宋" w:hAnsi="仿宋" w:hint="eastAsia"/>
          <w:sz w:val="28"/>
          <w:szCs w:val="28"/>
        </w:rPr>
        <w:t>信息透露给其他任何单位和个人，否则视为违反保密义务，承担保密责任。</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BA2F37" w:rsidRDefault="00CB4C09">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BA2F37" w:rsidRDefault="00CB4C09">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BA2F37" w:rsidRDefault="00CB4C09">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BA2F37" w:rsidRDefault="00CB4C09">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BA2F37" w:rsidRDefault="00CB4C09">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不成提请甲方所在地人民法院或工程所在地人民法院诉讼解决。因此产生的诉讼费、律师费、保全费、保函费、鉴定费、差旅费等由败诉方承担。</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BA2F37" w:rsidRDefault="00CB4C09">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BA2F37" w:rsidRDefault="00CB4C09">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w:t>
      </w:r>
      <w:r>
        <w:rPr>
          <w:rFonts w:ascii="仿宋" w:eastAsia="仿宋" w:hAnsi="仿宋"/>
          <w:sz w:val="28"/>
          <w:szCs w:val="28"/>
        </w:rPr>
        <w:t>险。保险费用已包含在工程</w:t>
      </w:r>
      <w:r>
        <w:rPr>
          <w:rFonts w:ascii="仿宋" w:eastAsia="仿宋" w:hAnsi="仿宋" w:hint="eastAsia"/>
          <w:sz w:val="28"/>
          <w:szCs w:val="28"/>
        </w:rPr>
        <w:t>总价款</w:t>
      </w:r>
      <w:r>
        <w:rPr>
          <w:rFonts w:ascii="仿宋" w:eastAsia="仿宋" w:hAnsi="仿宋"/>
          <w:sz w:val="28"/>
          <w:szCs w:val="28"/>
        </w:rPr>
        <w:t>中。</w:t>
      </w:r>
    </w:p>
    <w:p w:rsidR="00BA2F37" w:rsidRDefault="00CB4C09">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BA2F37" w:rsidRDefault="00CB4C09">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w:t>
      </w:r>
      <w:r>
        <w:rPr>
          <w:rFonts w:ascii="仿宋" w:eastAsia="仿宋" w:hAnsi="仿宋" w:hint="eastAsia"/>
          <w:sz w:val="28"/>
          <w:szCs w:val="28"/>
        </w:rPr>
        <w:t>承担。</w:t>
      </w:r>
    </w:p>
    <w:p w:rsidR="00BA2F37" w:rsidRDefault="00BA2F37">
      <w:pPr>
        <w:spacing w:line="520" w:lineRule="exact"/>
        <w:jc w:val="left"/>
        <w:rPr>
          <w:rFonts w:ascii="仿宋" w:eastAsia="仿宋" w:hAnsi="仿宋"/>
          <w:kern w:val="0"/>
          <w:sz w:val="28"/>
          <w:szCs w:val="28"/>
        </w:rPr>
      </w:pPr>
    </w:p>
    <w:tbl>
      <w:tblPr>
        <w:tblW w:w="0" w:type="auto"/>
        <w:tblLayout w:type="fixed"/>
        <w:tblLook w:val="04A0"/>
      </w:tblPr>
      <w:tblGrid>
        <w:gridCol w:w="4261"/>
        <w:gridCol w:w="4261"/>
      </w:tblGrid>
      <w:tr w:rsidR="00BA2F37">
        <w:tc>
          <w:tcPr>
            <w:tcW w:w="4261" w:type="dxa"/>
          </w:tcPr>
          <w:p w:rsidR="00BA2F37" w:rsidRDefault="00CB4C09">
            <w:pPr>
              <w:spacing w:line="520" w:lineRule="exact"/>
              <w:rPr>
                <w:rFonts w:ascii="仿宋" w:eastAsia="仿宋" w:hAnsi="仿宋"/>
                <w:sz w:val="28"/>
                <w:szCs w:val="28"/>
              </w:rPr>
            </w:pPr>
            <w:r>
              <w:rPr>
                <w:rFonts w:ascii="仿宋" w:eastAsia="仿宋" w:hAnsi="仿宋" w:hint="eastAsia"/>
                <w:sz w:val="28"/>
                <w:szCs w:val="28"/>
              </w:rPr>
              <w:t>甲方：</w:t>
            </w:r>
          </w:p>
          <w:p w:rsidR="00BA2F37" w:rsidRDefault="00CB4C09">
            <w:pPr>
              <w:spacing w:line="520" w:lineRule="exact"/>
              <w:rPr>
                <w:rFonts w:ascii="仿宋" w:eastAsia="仿宋" w:hAnsi="仿宋"/>
                <w:sz w:val="28"/>
                <w:szCs w:val="28"/>
              </w:rPr>
            </w:pPr>
            <w:r>
              <w:rPr>
                <w:rFonts w:ascii="仿宋" w:eastAsia="仿宋" w:hAnsi="仿宋" w:hint="eastAsia"/>
                <w:sz w:val="28"/>
                <w:szCs w:val="28"/>
              </w:rPr>
              <w:t>签订合同代表：</w:t>
            </w:r>
          </w:p>
          <w:p w:rsidR="00BA2F37" w:rsidRDefault="00CB4C09">
            <w:pPr>
              <w:spacing w:line="520" w:lineRule="exact"/>
              <w:rPr>
                <w:rFonts w:ascii="仿宋" w:eastAsia="仿宋" w:hAnsi="仿宋"/>
                <w:sz w:val="28"/>
                <w:szCs w:val="28"/>
              </w:rPr>
            </w:pPr>
            <w:r>
              <w:rPr>
                <w:rFonts w:ascii="仿宋" w:eastAsia="仿宋" w:hAnsi="仿宋" w:hint="eastAsia"/>
                <w:sz w:val="28"/>
                <w:szCs w:val="28"/>
              </w:rPr>
              <w:t>地址：</w:t>
            </w:r>
          </w:p>
          <w:p w:rsidR="00BA2F37" w:rsidRDefault="00CB4C09">
            <w:pPr>
              <w:spacing w:line="520" w:lineRule="exact"/>
              <w:rPr>
                <w:rFonts w:ascii="仿宋" w:eastAsia="仿宋" w:hAnsi="仿宋"/>
                <w:sz w:val="28"/>
                <w:szCs w:val="28"/>
              </w:rPr>
            </w:pPr>
            <w:r>
              <w:rPr>
                <w:rFonts w:ascii="仿宋" w:eastAsia="仿宋" w:hAnsi="仿宋" w:hint="eastAsia"/>
                <w:sz w:val="28"/>
                <w:szCs w:val="28"/>
              </w:rPr>
              <w:t>邮政编码：</w:t>
            </w:r>
          </w:p>
          <w:p w:rsidR="00BA2F37" w:rsidRDefault="00CB4C09">
            <w:pPr>
              <w:spacing w:line="520" w:lineRule="exact"/>
              <w:rPr>
                <w:rFonts w:ascii="仿宋" w:eastAsia="仿宋" w:hAnsi="仿宋"/>
                <w:sz w:val="28"/>
                <w:szCs w:val="28"/>
              </w:rPr>
            </w:pPr>
            <w:r>
              <w:rPr>
                <w:rFonts w:ascii="仿宋" w:eastAsia="仿宋" w:hAnsi="仿宋" w:hint="eastAsia"/>
                <w:sz w:val="28"/>
                <w:szCs w:val="28"/>
              </w:rPr>
              <w:t>联系人：</w:t>
            </w:r>
          </w:p>
          <w:p w:rsidR="00BA2F37" w:rsidRDefault="00CB4C09">
            <w:pPr>
              <w:spacing w:line="520" w:lineRule="exact"/>
              <w:rPr>
                <w:rFonts w:ascii="仿宋" w:eastAsia="仿宋" w:hAnsi="仿宋"/>
                <w:sz w:val="28"/>
                <w:szCs w:val="28"/>
              </w:rPr>
            </w:pPr>
            <w:r>
              <w:rPr>
                <w:rFonts w:ascii="仿宋" w:eastAsia="仿宋" w:hAnsi="仿宋" w:hint="eastAsia"/>
                <w:sz w:val="28"/>
                <w:szCs w:val="28"/>
              </w:rPr>
              <w:t>联系方式：</w:t>
            </w:r>
          </w:p>
          <w:p w:rsidR="00BA2F37" w:rsidRDefault="00CB4C09">
            <w:r>
              <w:rPr>
                <w:rFonts w:ascii="仿宋" w:eastAsia="仿宋" w:hAnsi="仿宋" w:hint="eastAsia"/>
                <w:sz w:val="28"/>
                <w:szCs w:val="28"/>
              </w:rPr>
              <w:t>传真：</w:t>
            </w:r>
          </w:p>
          <w:p w:rsidR="00BA2F37" w:rsidRDefault="00BA2F37">
            <w:pPr>
              <w:spacing w:line="520" w:lineRule="exact"/>
              <w:rPr>
                <w:rFonts w:ascii="仿宋_GB2312" w:eastAsia="仿宋_GB2312" w:hAnsi="宋体" w:cs="Courier New"/>
                <w:sz w:val="32"/>
                <w:szCs w:val="32"/>
              </w:rPr>
            </w:pPr>
          </w:p>
          <w:p w:rsidR="00BA2F37" w:rsidRDefault="00CB4C09">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p w:rsidR="00BA2F37" w:rsidRDefault="00BA2F37">
            <w:pPr>
              <w:spacing w:line="520" w:lineRule="exact"/>
              <w:rPr>
                <w:rFonts w:ascii="仿宋_GB2312" w:eastAsia="仿宋_GB2312" w:hAnsi="宋体" w:cs="Courier New"/>
                <w:sz w:val="32"/>
                <w:szCs w:val="32"/>
              </w:rPr>
            </w:pPr>
          </w:p>
        </w:tc>
        <w:tc>
          <w:tcPr>
            <w:tcW w:w="4261" w:type="dxa"/>
          </w:tcPr>
          <w:p w:rsidR="00BA2F37" w:rsidRDefault="00CB4C09">
            <w:pPr>
              <w:spacing w:line="520" w:lineRule="exact"/>
              <w:ind w:left="980" w:hangingChars="350" w:hanging="980"/>
              <w:rPr>
                <w:rFonts w:ascii="仿宋" w:eastAsia="仿宋" w:hAnsi="仿宋"/>
                <w:sz w:val="28"/>
                <w:szCs w:val="28"/>
              </w:rPr>
            </w:pPr>
            <w:r>
              <w:rPr>
                <w:rFonts w:ascii="仿宋" w:eastAsia="仿宋" w:hAnsi="仿宋" w:hint="eastAsia"/>
                <w:sz w:val="28"/>
                <w:szCs w:val="28"/>
              </w:rPr>
              <w:t>乙方：</w:t>
            </w:r>
          </w:p>
          <w:p w:rsidR="00BA2F37" w:rsidRDefault="00CB4C09">
            <w:pPr>
              <w:spacing w:line="520" w:lineRule="exact"/>
              <w:rPr>
                <w:rFonts w:ascii="仿宋" w:eastAsia="仿宋" w:hAnsi="仿宋"/>
                <w:sz w:val="28"/>
                <w:szCs w:val="28"/>
              </w:rPr>
            </w:pPr>
            <w:r>
              <w:rPr>
                <w:rFonts w:ascii="仿宋" w:eastAsia="仿宋" w:hAnsi="仿宋" w:hint="eastAsia"/>
                <w:sz w:val="28"/>
                <w:szCs w:val="28"/>
              </w:rPr>
              <w:t>签订合同代表：</w:t>
            </w:r>
          </w:p>
          <w:p w:rsidR="00BA2F37" w:rsidRDefault="00CB4C09">
            <w:pPr>
              <w:spacing w:line="520" w:lineRule="exact"/>
              <w:ind w:left="560" w:hangingChars="200" w:hanging="560"/>
              <w:rPr>
                <w:rFonts w:ascii="仿宋" w:eastAsia="仿宋" w:hAnsi="仿宋"/>
                <w:sz w:val="28"/>
                <w:szCs w:val="28"/>
              </w:rPr>
            </w:pPr>
            <w:r>
              <w:rPr>
                <w:rFonts w:ascii="仿宋" w:eastAsia="仿宋" w:hAnsi="仿宋" w:hint="eastAsia"/>
                <w:sz w:val="28"/>
                <w:szCs w:val="28"/>
              </w:rPr>
              <w:t>地址：</w:t>
            </w:r>
          </w:p>
          <w:p w:rsidR="00BA2F37" w:rsidRDefault="00CB4C09">
            <w:pPr>
              <w:spacing w:line="520" w:lineRule="exact"/>
              <w:rPr>
                <w:rFonts w:ascii="仿宋" w:eastAsia="仿宋" w:hAnsi="仿宋"/>
                <w:sz w:val="28"/>
                <w:szCs w:val="28"/>
              </w:rPr>
            </w:pPr>
            <w:r>
              <w:rPr>
                <w:rFonts w:ascii="仿宋" w:eastAsia="仿宋" w:hAnsi="仿宋" w:hint="eastAsia"/>
                <w:sz w:val="28"/>
                <w:szCs w:val="28"/>
              </w:rPr>
              <w:t>邮政编码：</w:t>
            </w:r>
          </w:p>
          <w:p w:rsidR="00BA2F37" w:rsidRDefault="00CB4C09">
            <w:pPr>
              <w:spacing w:line="520" w:lineRule="exact"/>
              <w:rPr>
                <w:rFonts w:ascii="仿宋" w:eastAsia="仿宋" w:hAnsi="仿宋"/>
                <w:sz w:val="28"/>
                <w:szCs w:val="28"/>
              </w:rPr>
            </w:pPr>
            <w:r>
              <w:rPr>
                <w:rFonts w:ascii="仿宋" w:eastAsia="仿宋" w:hAnsi="仿宋" w:hint="eastAsia"/>
                <w:sz w:val="28"/>
                <w:szCs w:val="28"/>
              </w:rPr>
              <w:t>联</w:t>
            </w:r>
            <w:r>
              <w:rPr>
                <w:rFonts w:ascii="仿宋" w:eastAsia="仿宋" w:hAnsi="仿宋" w:hint="eastAsia"/>
                <w:sz w:val="28"/>
                <w:szCs w:val="28"/>
              </w:rPr>
              <w:t xml:space="preserve"> </w:t>
            </w:r>
            <w:r>
              <w:rPr>
                <w:rFonts w:ascii="仿宋" w:eastAsia="仿宋" w:hAnsi="仿宋" w:hint="eastAsia"/>
                <w:sz w:val="28"/>
                <w:szCs w:val="28"/>
              </w:rPr>
              <w:t>系</w:t>
            </w:r>
            <w:r>
              <w:rPr>
                <w:rFonts w:ascii="仿宋" w:eastAsia="仿宋" w:hAnsi="仿宋" w:hint="eastAsia"/>
                <w:sz w:val="28"/>
                <w:szCs w:val="28"/>
              </w:rPr>
              <w:t xml:space="preserve"> </w:t>
            </w:r>
            <w:r>
              <w:rPr>
                <w:rFonts w:ascii="仿宋" w:eastAsia="仿宋" w:hAnsi="仿宋" w:hint="eastAsia"/>
                <w:sz w:val="28"/>
                <w:szCs w:val="28"/>
              </w:rPr>
              <w:t>人：</w:t>
            </w:r>
          </w:p>
          <w:p w:rsidR="00BA2F37" w:rsidRDefault="00CB4C09">
            <w:pPr>
              <w:spacing w:line="520" w:lineRule="exact"/>
              <w:rPr>
                <w:rFonts w:ascii="仿宋" w:eastAsia="仿宋" w:hAnsi="仿宋"/>
                <w:sz w:val="28"/>
                <w:szCs w:val="28"/>
              </w:rPr>
            </w:pPr>
            <w:r>
              <w:rPr>
                <w:rFonts w:ascii="仿宋" w:eastAsia="仿宋" w:hAnsi="仿宋" w:hint="eastAsia"/>
                <w:sz w:val="28"/>
                <w:szCs w:val="28"/>
              </w:rPr>
              <w:t>联系方式：</w:t>
            </w:r>
          </w:p>
          <w:p w:rsidR="00BA2F37" w:rsidRDefault="00CB4C09">
            <w:pPr>
              <w:rPr>
                <w:rFonts w:ascii="仿宋_GB2312" w:eastAsia="仿宋_GB2312" w:hAnsi="宋体" w:cs="Courier New"/>
                <w:sz w:val="32"/>
                <w:szCs w:val="32"/>
              </w:rPr>
            </w:pPr>
            <w:r>
              <w:rPr>
                <w:rFonts w:ascii="仿宋_GB2312" w:eastAsia="仿宋_GB2312" w:hAnsi="宋体" w:cs="Courier New" w:hint="eastAsia"/>
                <w:sz w:val="32"/>
                <w:szCs w:val="32"/>
              </w:rPr>
              <w:t>传真：</w:t>
            </w:r>
          </w:p>
          <w:p w:rsidR="00BA2F37" w:rsidRDefault="00CB4C09">
            <w:pPr>
              <w:spacing w:line="520" w:lineRule="exact"/>
              <w:rPr>
                <w:rFonts w:ascii="仿宋_GB2312" w:eastAsia="仿宋_GB2312" w:hAnsi="宋体" w:cs="Courier New"/>
                <w:sz w:val="32"/>
                <w:szCs w:val="32"/>
              </w:rPr>
            </w:pPr>
            <w:r>
              <w:rPr>
                <w:rFonts w:ascii="仿宋_GB2312" w:eastAsia="仿宋_GB2312" w:hAnsi="宋体" w:cs="Courier New" w:hint="eastAsia"/>
                <w:sz w:val="32"/>
                <w:szCs w:val="32"/>
              </w:rPr>
              <w:t>签订日期：</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年</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月</w:t>
            </w:r>
            <w:r>
              <w:rPr>
                <w:rFonts w:ascii="仿宋_GB2312" w:eastAsia="仿宋_GB2312" w:hAnsi="宋体" w:cs="Courier New" w:hint="eastAsia"/>
                <w:sz w:val="32"/>
                <w:szCs w:val="32"/>
              </w:rPr>
              <w:t xml:space="preserve">   </w:t>
            </w:r>
            <w:r>
              <w:rPr>
                <w:rFonts w:ascii="仿宋_GB2312" w:eastAsia="仿宋_GB2312" w:hAnsi="宋体" w:cs="Courier New" w:hint="eastAsia"/>
                <w:sz w:val="32"/>
                <w:szCs w:val="32"/>
              </w:rPr>
              <w:t>日</w:t>
            </w:r>
          </w:p>
        </w:tc>
      </w:tr>
    </w:tbl>
    <w:p w:rsidR="00BA2F37" w:rsidRDefault="00CB4C09">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BA2F37" w:rsidRDefault="00BA2F37">
      <w:pPr>
        <w:jc w:val="center"/>
        <w:rPr>
          <w:rFonts w:ascii="黑体" w:eastAsia="黑体" w:hAnsi="Courier New"/>
          <w:b/>
          <w:sz w:val="36"/>
        </w:rPr>
      </w:pPr>
    </w:p>
    <w:p w:rsidR="00BA2F37" w:rsidRDefault="00BA2F37">
      <w:pPr>
        <w:jc w:val="center"/>
        <w:rPr>
          <w:rFonts w:ascii="黑体" w:eastAsia="黑体" w:hAnsi="Courier New"/>
          <w:b/>
          <w:sz w:val="36"/>
        </w:rPr>
      </w:pPr>
    </w:p>
    <w:p w:rsidR="00BA2F37" w:rsidRDefault="00BA2F37">
      <w:pPr>
        <w:jc w:val="center"/>
        <w:rPr>
          <w:rFonts w:ascii="黑体" w:eastAsia="黑体" w:hAnsi="Courier New"/>
          <w:b/>
          <w:sz w:val="36"/>
        </w:rPr>
      </w:pPr>
    </w:p>
    <w:p w:rsidR="00BA2F37" w:rsidRDefault="00CB4C09">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BA2F37" w:rsidRDefault="00BA2F37">
      <w:pPr>
        <w:jc w:val="center"/>
        <w:rPr>
          <w:rFonts w:ascii="仿宋_GB2312" w:eastAsia="仿宋_GB2312" w:hAnsi="Courier New"/>
          <w:sz w:val="30"/>
        </w:rPr>
      </w:pPr>
    </w:p>
    <w:p w:rsidR="00BA2F37" w:rsidRDefault="00BA2F37">
      <w:pPr>
        <w:jc w:val="center"/>
        <w:rPr>
          <w:rFonts w:ascii="仿宋_GB2312" w:eastAsia="仿宋_GB2312" w:hAnsi="Courier New"/>
          <w:sz w:val="30"/>
        </w:rPr>
      </w:pPr>
    </w:p>
    <w:p w:rsidR="00BA2F37" w:rsidRDefault="00BA2F37">
      <w:pPr>
        <w:jc w:val="center"/>
        <w:rPr>
          <w:rFonts w:ascii="仿宋_GB2312" w:eastAsia="仿宋_GB2312" w:hAnsi="Courier New"/>
          <w:sz w:val="30"/>
        </w:rPr>
      </w:pPr>
    </w:p>
    <w:p w:rsidR="00BA2F37" w:rsidRDefault="00BA2F37">
      <w:pPr>
        <w:jc w:val="center"/>
        <w:rPr>
          <w:rFonts w:ascii="仿宋_GB2312" w:eastAsia="仿宋_GB2312" w:hAnsi="Courier New"/>
          <w:sz w:val="30"/>
        </w:rPr>
      </w:pPr>
    </w:p>
    <w:p w:rsidR="00BA2F37" w:rsidRDefault="00BA2F37">
      <w:pPr>
        <w:jc w:val="center"/>
        <w:rPr>
          <w:rFonts w:ascii="仿宋_GB2312" w:eastAsia="仿宋_GB2312" w:hAnsi="Courier New"/>
          <w:sz w:val="30"/>
        </w:rPr>
      </w:pPr>
    </w:p>
    <w:p w:rsidR="00BA2F37" w:rsidRDefault="00CB4C09" w:rsidP="00CB4C09">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BA2F37" w:rsidRDefault="00BA2F37">
      <w:pPr>
        <w:rPr>
          <w:rFonts w:ascii="仿宋_GB2312" w:eastAsia="仿宋_GB2312" w:hAnsi="Courier New"/>
          <w:b/>
          <w:sz w:val="36"/>
        </w:rPr>
      </w:pPr>
    </w:p>
    <w:p w:rsidR="00BA2F37" w:rsidRDefault="00BA2F37">
      <w:pPr>
        <w:rPr>
          <w:rFonts w:ascii="仿宋_GB2312" w:eastAsia="仿宋_GB2312" w:hAnsi="Courier New"/>
          <w:b/>
          <w:sz w:val="36"/>
        </w:rPr>
      </w:pPr>
    </w:p>
    <w:p w:rsidR="00BA2F37" w:rsidRDefault="00BA2F37">
      <w:pPr>
        <w:rPr>
          <w:rFonts w:ascii="仿宋_GB2312" w:eastAsia="仿宋_GB2312" w:hAnsi="Courier New"/>
          <w:b/>
          <w:sz w:val="36"/>
        </w:rPr>
      </w:pPr>
    </w:p>
    <w:p w:rsidR="00BA2F37" w:rsidRDefault="00CB4C09">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BA2F37" w:rsidRDefault="00BA2F37">
      <w:pPr>
        <w:rPr>
          <w:rFonts w:ascii="仿宋_GB2312" w:eastAsia="仿宋_GB2312" w:hAnsi="Courier New"/>
          <w:b/>
          <w:sz w:val="36"/>
        </w:rPr>
      </w:pPr>
    </w:p>
    <w:p w:rsidR="00BA2F37" w:rsidRDefault="00CB4C09" w:rsidP="00CB4C09">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BA2F37" w:rsidRDefault="00BA2F37">
      <w:pPr>
        <w:rPr>
          <w:rFonts w:ascii="黑体" w:eastAsia="黑体" w:hAnsi="Courier New"/>
          <w:b/>
          <w:sz w:val="36"/>
        </w:rPr>
      </w:pPr>
    </w:p>
    <w:p w:rsidR="00BA2F37" w:rsidRDefault="00BA2F37">
      <w:pPr>
        <w:spacing w:line="360" w:lineRule="auto"/>
        <w:ind w:firstLineChars="200" w:firstLine="420"/>
      </w:pPr>
    </w:p>
    <w:p w:rsidR="00BA2F37" w:rsidRDefault="00CB4C09">
      <w:pPr>
        <w:widowControl/>
        <w:jc w:val="left"/>
      </w:pPr>
      <w:r>
        <w:br w:type="page"/>
      </w:r>
    </w:p>
    <w:p w:rsidR="00BA2F37" w:rsidRDefault="00CB4C09">
      <w:pPr>
        <w:pStyle w:val="30"/>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BA2F37" w:rsidRDefault="00BA2F37">
      <w:pPr>
        <w:pStyle w:val="a5"/>
        <w:spacing w:line="420" w:lineRule="exact"/>
        <w:jc w:val="left"/>
      </w:pPr>
    </w:p>
    <w:p w:rsidR="00BA2F37" w:rsidRDefault="00CB4C09">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BA2F37" w:rsidRDefault="00CB4C09">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BA2F37" w:rsidRDefault="00CB4C09">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BA2F37" w:rsidRDefault="00CB4C0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BA2F37" w:rsidRDefault="00CB4C09">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BA2F37" w:rsidRDefault="00CB4C09">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BA2F37" w:rsidRDefault="00CB4C09">
      <w:pPr>
        <w:spacing w:line="420" w:lineRule="exact"/>
        <w:rPr>
          <w:rFonts w:ascii="宋体" w:hAnsi="宋体"/>
          <w:sz w:val="24"/>
        </w:rPr>
      </w:pPr>
      <w:r>
        <w:rPr>
          <w:rFonts w:ascii="宋体" w:hAnsi="宋体" w:hint="eastAsia"/>
          <w:sz w:val="24"/>
        </w:rPr>
        <w:t>据此函，签字代表宣布同意如下：</w:t>
      </w:r>
    </w:p>
    <w:p w:rsidR="00BA2F37" w:rsidRDefault="00CB4C09">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BA2F37" w:rsidRDefault="00CB4C09">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BA2F37" w:rsidRDefault="00CB4C09">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BA2F37" w:rsidRDefault="00CB4C09">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w:t>
      </w:r>
      <w:r>
        <w:rPr>
          <w:rFonts w:ascii="宋体" w:hAnsi="宋体" w:hint="eastAsia"/>
          <w:sz w:val="24"/>
        </w:rPr>
        <w:t>效，在此期间内我方的报价有可能中选，我方将受此约束。</w:t>
      </w:r>
    </w:p>
    <w:p w:rsidR="00BA2F37" w:rsidRDefault="00CB4C09">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BA2F37" w:rsidRDefault="00CB4C09">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BA2F37" w:rsidRDefault="00BA2F37">
      <w:pPr>
        <w:spacing w:line="420" w:lineRule="exact"/>
        <w:ind w:firstLineChars="200" w:firstLine="480"/>
        <w:rPr>
          <w:rFonts w:ascii="宋体" w:hAnsi="宋体"/>
          <w:sz w:val="24"/>
        </w:rPr>
      </w:pPr>
    </w:p>
    <w:p w:rsidR="00BA2F37" w:rsidRDefault="00CB4C09">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BA2F37" w:rsidRDefault="00CB4C09">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BA2F37" w:rsidRDefault="00CB4C09">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BA2F37" w:rsidRDefault="00CB4C09">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BA2F37" w:rsidRDefault="00CB4C09">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BA2F37" w:rsidRDefault="00CB4C09">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BA2F37" w:rsidRDefault="00BA2F37">
      <w:pPr>
        <w:widowControl/>
        <w:spacing w:line="480" w:lineRule="auto"/>
        <w:ind w:firstLineChars="1800" w:firstLine="4320"/>
        <w:jc w:val="left"/>
        <w:rPr>
          <w:sz w:val="24"/>
        </w:rPr>
      </w:pPr>
    </w:p>
    <w:p w:rsidR="00BA2F37" w:rsidRDefault="00BA2F37">
      <w:pPr>
        <w:widowControl/>
        <w:spacing w:line="480" w:lineRule="auto"/>
        <w:ind w:firstLineChars="1800" w:firstLine="4320"/>
        <w:jc w:val="left"/>
        <w:rPr>
          <w:sz w:val="24"/>
        </w:rPr>
      </w:pPr>
    </w:p>
    <w:p w:rsidR="00BA2F37" w:rsidRDefault="00CB4C09">
      <w:pPr>
        <w:widowControl/>
        <w:spacing w:line="480" w:lineRule="auto"/>
        <w:ind w:firstLineChars="1800" w:firstLine="4320"/>
        <w:jc w:val="left"/>
        <w:rPr>
          <w:rFonts w:ascii="宋体" w:hAnsi="宋体"/>
          <w:sz w:val="24"/>
        </w:rPr>
        <w:sectPr w:rsidR="00BA2F37">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BA2F37" w:rsidRDefault="00CB4C09">
      <w:pPr>
        <w:pStyle w:val="30"/>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BA2F37" w:rsidRDefault="00BA2F37">
      <w:pPr>
        <w:pStyle w:val="30"/>
        <w:jc w:val="center"/>
        <w:rPr>
          <w:rFonts w:ascii="仿宋_GB2312" w:eastAsia="仿宋_GB2312"/>
          <w:b/>
          <w:sz w:val="36"/>
        </w:rPr>
      </w:pPr>
    </w:p>
    <w:p w:rsidR="00BA2F37" w:rsidRDefault="00CB4C09">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A2F37">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460" w:lineRule="exact"/>
              <w:jc w:val="center"/>
              <w:rPr>
                <w:rFonts w:ascii="宋体" w:hAnsi="Bookman Old Style"/>
                <w:sz w:val="24"/>
              </w:rPr>
            </w:pPr>
            <w:r>
              <w:rPr>
                <w:rFonts w:ascii="宋体" w:hAnsi="Bookman Old Style" w:hint="eastAsia"/>
                <w:sz w:val="24"/>
              </w:rPr>
              <w:t>备注</w:t>
            </w:r>
          </w:p>
        </w:tc>
      </w:tr>
      <w:tr w:rsidR="00BA2F37">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A2F37" w:rsidRDefault="00BA2F37">
            <w:pPr>
              <w:spacing w:line="460" w:lineRule="exact"/>
              <w:jc w:val="center"/>
              <w:rPr>
                <w:rFonts w:ascii="宋体" w:hAnsi="Bookman Old Style"/>
                <w:sz w:val="24"/>
                <w:highlight w:val="yellow"/>
              </w:rPr>
            </w:pPr>
          </w:p>
        </w:tc>
      </w:tr>
      <w:tr w:rsidR="00BA2F3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A2F37" w:rsidRDefault="00BA2F37">
            <w:pPr>
              <w:spacing w:line="380" w:lineRule="exact"/>
              <w:rPr>
                <w:sz w:val="24"/>
              </w:rPr>
            </w:pPr>
          </w:p>
        </w:tc>
      </w:tr>
    </w:tbl>
    <w:p w:rsidR="00BA2F37" w:rsidRDefault="00CB4C09">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BA2F37" w:rsidRDefault="00CB4C09">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BA2F37" w:rsidRDefault="00CB4C09">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BA2F37" w:rsidRDefault="00BA2F37">
      <w:pPr>
        <w:spacing w:line="380" w:lineRule="exact"/>
        <w:rPr>
          <w:rFonts w:ascii="宋体" w:hAnsi="宋体"/>
          <w:sz w:val="24"/>
        </w:rPr>
      </w:pPr>
    </w:p>
    <w:p w:rsidR="00BA2F37" w:rsidRDefault="00CB4C09">
      <w:pPr>
        <w:spacing w:line="380" w:lineRule="exact"/>
        <w:rPr>
          <w:rFonts w:ascii="宋体" w:hAnsi="宋体"/>
          <w:sz w:val="24"/>
          <w:u w:val="single"/>
        </w:rPr>
      </w:pPr>
      <w:r>
        <w:rPr>
          <w:rFonts w:ascii="宋体" w:hAnsi="宋体" w:hint="eastAsia"/>
          <w:sz w:val="24"/>
        </w:rPr>
        <w:t>报价人代表签字：</w:t>
      </w:r>
    </w:p>
    <w:p w:rsidR="00BA2F37" w:rsidRDefault="00BA2F37">
      <w:pPr>
        <w:widowControl/>
        <w:spacing w:line="360" w:lineRule="auto"/>
        <w:jc w:val="left"/>
        <w:rPr>
          <w:rFonts w:ascii="宋体" w:hAnsi="宋体"/>
          <w:sz w:val="24"/>
        </w:rPr>
        <w:sectPr w:rsidR="00BA2F37">
          <w:pgSz w:w="16838" w:h="11906" w:orient="landscape"/>
          <w:pgMar w:top="1797" w:right="1418" w:bottom="1797" w:left="1418" w:header="851" w:footer="992" w:gutter="0"/>
          <w:cols w:space="720"/>
          <w:docGrid w:linePitch="312"/>
        </w:sectPr>
      </w:pPr>
    </w:p>
    <w:p w:rsidR="00BA2F37" w:rsidRDefault="00CB4C09">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BA2F37" w:rsidRDefault="00CB4C09">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A2F37">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CB4C09">
            <w:pPr>
              <w:widowControl/>
              <w:spacing w:after="150"/>
              <w:jc w:val="center"/>
              <w:rPr>
                <w:rFonts w:ascii="宋体" w:hAnsi="宋体" w:cs="宋体"/>
                <w:kern w:val="0"/>
                <w:sz w:val="24"/>
              </w:rPr>
            </w:pPr>
            <w:r>
              <w:rPr>
                <w:rFonts w:ascii="宋体" w:hAnsi="宋体" w:cs="宋体"/>
                <w:kern w:val="0"/>
                <w:szCs w:val="21"/>
              </w:rPr>
              <w:t>备注</w:t>
            </w:r>
          </w:p>
        </w:tc>
      </w:tr>
      <w:tr w:rsidR="00BA2F37">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r>
      <w:tr w:rsidR="00BA2F37">
        <w:tc>
          <w:tcPr>
            <w:tcW w:w="421" w:type="dxa"/>
            <w:vMerge/>
            <w:tcBorders>
              <w:top w:val="single" w:sz="0" w:space="0" w:color="auto"/>
              <w:left w:val="outset" w:sz="6" w:space="0" w:color="auto"/>
              <w:bottom w:val="outset" w:sz="6" w:space="0" w:color="auto"/>
              <w:right w:val="outset" w:sz="6" w:space="0" w:color="auto"/>
            </w:tcBorders>
            <w:vAlign w:val="center"/>
          </w:tcPr>
          <w:p w:rsidR="00BA2F37" w:rsidRDefault="00BA2F37">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r>
      <w:tr w:rsidR="00BA2F37">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A2F37" w:rsidRDefault="00BA2F37">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A2F37" w:rsidRDefault="00BA2F37">
            <w:pPr>
              <w:widowControl/>
              <w:jc w:val="left"/>
              <w:rPr>
                <w:rFonts w:ascii="宋体" w:hAnsi="宋体" w:cs="宋体"/>
                <w:kern w:val="0"/>
                <w:sz w:val="24"/>
              </w:rPr>
            </w:pPr>
          </w:p>
        </w:tc>
      </w:tr>
    </w:tbl>
    <w:p w:rsidR="00BA2F37" w:rsidRDefault="00BA2F37">
      <w:pPr>
        <w:spacing w:line="380" w:lineRule="exact"/>
        <w:rPr>
          <w:rFonts w:ascii="宋体" w:hAnsi="宋体"/>
          <w:sz w:val="24"/>
        </w:rPr>
      </w:pPr>
    </w:p>
    <w:p w:rsidR="00BA2F37" w:rsidRDefault="00CB4C09">
      <w:pPr>
        <w:widowControl/>
        <w:jc w:val="left"/>
        <w:rPr>
          <w:rFonts w:ascii="宋体" w:hAnsi="宋体"/>
          <w:sz w:val="24"/>
        </w:rPr>
      </w:pPr>
      <w:r>
        <w:rPr>
          <w:rFonts w:ascii="宋体" w:hAnsi="宋体" w:hint="eastAsia"/>
          <w:sz w:val="24"/>
        </w:rPr>
        <w:t>★注意：</w:t>
      </w:r>
    </w:p>
    <w:p w:rsidR="00BA2F37" w:rsidRDefault="00CB4C09">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BA2F37" w:rsidRDefault="00CB4C09">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BA2F37" w:rsidRDefault="00CB4C09">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BA2F37" w:rsidRDefault="00CB4C09">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BA2F37" w:rsidRDefault="00CB4C09">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BA2F37" w:rsidRDefault="00CB4C09">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BA2F37" w:rsidRDefault="00CB4C09">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BA2F37" w:rsidRDefault="00BA2F37">
      <w:pPr>
        <w:widowControl/>
        <w:jc w:val="left"/>
        <w:rPr>
          <w:rFonts w:ascii="宋体" w:hAnsi="宋体"/>
          <w:sz w:val="24"/>
        </w:rPr>
      </w:pPr>
    </w:p>
    <w:p w:rsidR="00BA2F37" w:rsidRDefault="00BA2F37">
      <w:pPr>
        <w:widowControl/>
        <w:jc w:val="left"/>
        <w:rPr>
          <w:rFonts w:ascii="宋体" w:hAnsi="宋体"/>
          <w:sz w:val="24"/>
        </w:rPr>
      </w:pPr>
    </w:p>
    <w:p w:rsidR="00BA2F37" w:rsidRDefault="00CB4C09">
      <w:pPr>
        <w:widowControl/>
        <w:spacing w:line="480" w:lineRule="auto"/>
        <w:jc w:val="left"/>
        <w:rPr>
          <w:rFonts w:ascii="宋体" w:hAnsi="宋体"/>
          <w:sz w:val="24"/>
        </w:rPr>
      </w:pPr>
      <w:r>
        <w:rPr>
          <w:rFonts w:ascii="宋体" w:hAnsi="宋体" w:hint="eastAsia"/>
          <w:sz w:val="24"/>
        </w:rPr>
        <w:t>投标人：（全称并加盖单位公章）</w:t>
      </w:r>
    </w:p>
    <w:p w:rsidR="00BA2F37" w:rsidRDefault="00CB4C09">
      <w:pPr>
        <w:widowControl/>
        <w:spacing w:line="480" w:lineRule="auto"/>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BA2F37" w:rsidRDefault="00CB4C09">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BA2F37" w:rsidRDefault="00BA2F37">
      <w:pPr>
        <w:spacing w:line="380" w:lineRule="exact"/>
        <w:rPr>
          <w:rFonts w:ascii="宋体" w:hAnsi="宋体"/>
          <w:sz w:val="24"/>
        </w:rPr>
      </w:pPr>
    </w:p>
    <w:p w:rsidR="00BA2F37" w:rsidRDefault="00BA2F37">
      <w:pPr>
        <w:spacing w:line="360" w:lineRule="auto"/>
        <w:rPr>
          <w:rFonts w:ascii="宋体" w:hAnsi="宋体"/>
          <w:sz w:val="24"/>
          <w:u w:val="single"/>
        </w:rPr>
      </w:pPr>
    </w:p>
    <w:p w:rsidR="00BA2F37" w:rsidRDefault="00BA2F37">
      <w:pPr>
        <w:spacing w:line="360" w:lineRule="auto"/>
        <w:ind w:firstLineChars="200" w:firstLine="480"/>
        <w:rPr>
          <w:rFonts w:ascii="宋体" w:hAnsi="宋体"/>
          <w:sz w:val="24"/>
          <w:u w:val="single"/>
        </w:rPr>
      </w:pPr>
    </w:p>
    <w:p w:rsidR="00BA2F37" w:rsidRDefault="00CB4C09">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r>
        <w:rPr>
          <w:rFonts w:ascii="宋体" w:hint="eastAsia"/>
          <w:sz w:val="24"/>
        </w:rPr>
        <w:t xml:space="preserve">　　　　</w:t>
      </w:r>
      <w:r>
        <w:rPr>
          <w:rFonts w:ascii="宋体" w:hint="eastAsia"/>
          <w:sz w:val="24"/>
        </w:rPr>
        <w:t xml:space="preserve">  </w:t>
      </w:r>
      <w:r>
        <w:rPr>
          <w:rFonts w:hint="eastAsia"/>
          <w:b/>
          <w:bCs/>
          <w:sz w:val="36"/>
        </w:rPr>
        <w:t>技术和商务偏离表</w:t>
      </w:r>
    </w:p>
    <w:p w:rsidR="00BA2F37" w:rsidRDefault="00BA2F37">
      <w:pPr>
        <w:widowControl/>
        <w:jc w:val="left"/>
        <w:rPr>
          <w:rFonts w:ascii="黑体" w:eastAsia="黑体"/>
        </w:rPr>
      </w:pPr>
    </w:p>
    <w:p w:rsidR="00BA2F37" w:rsidRDefault="00CB4C09">
      <w:pPr>
        <w:pStyle w:val="30"/>
        <w:jc w:val="left"/>
        <w:rPr>
          <w:rFonts w:hAnsi="宋体"/>
          <w:sz w:val="24"/>
        </w:rPr>
      </w:pPr>
      <w:r>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A2F3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偏离说明</w:t>
            </w:r>
          </w:p>
        </w:tc>
      </w:tr>
      <w:tr w:rsidR="00BA2F3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bl>
    <w:p w:rsidR="00BA2F37" w:rsidRDefault="00CB4C09">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BA2F37" w:rsidRDefault="00BA2F37">
      <w:pPr>
        <w:ind w:firstLineChars="200" w:firstLine="420"/>
        <w:rPr>
          <w:rFonts w:ascii="宋体" w:hAnsi="宋体"/>
          <w:szCs w:val="21"/>
        </w:rPr>
      </w:pPr>
    </w:p>
    <w:p w:rsidR="00BA2F37" w:rsidRDefault="00CB4C09">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如全部商务条件要求无偏离（包括正偏离和负偏离），则只须在下表中填写</w:t>
      </w:r>
    </w:p>
    <w:p w:rsidR="00BA2F37" w:rsidRDefault="00CB4C09">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BA2F37" w:rsidRDefault="00BA2F37">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A2F3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A2F37" w:rsidRDefault="00CB4C09">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BA2F37" w:rsidRDefault="00CB4C09">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BA2F37" w:rsidRDefault="00CB4C09">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A2F37" w:rsidRDefault="00CB4C09">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BA2F37" w:rsidRDefault="00CB4C09">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BA2F37" w:rsidRDefault="00CB4C09">
            <w:pPr>
              <w:jc w:val="center"/>
              <w:rPr>
                <w:sz w:val="24"/>
                <w:szCs w:val="21"/>
              </w:rPr>
            </w:pPr>
            <w:r>
              <w:rPr>
                <w:sz w:val="24"/>
              </w:rPr>
              <w:t>说明</w:t>
            </w:r>
          </w:p>
        </w:tc>
      </w:tr>
      <w:tr w:rsidR="00BA2F3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A2F37" w:rsidRDefault="00CB4C09">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BA2F37" w:rsidRDefault="00BA2F37">
            <w:pPr>
              <w:jc w:val="center"/>
              <w:rPr>
                <w:sz w:val="24"/>
              </w:rPr>
            </w:pPr>
          </w:p>
        </w:tc>
      </w:tr>
      <w:tr w:rsidR="00BA2F3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2F37" w:rsidRDefault="00CB4C09">
            <w:pPr>
              <w:jc w:val="center"/>
              <w:rPr>
                <w:sz w:val="24"/>
              </w:rPr>
            </w:pPr>
            <w:r>
              <w:rPr>
                <w:rFonts w:hint="eastAsia"/>
                <w:sz w:val="24"/>
              </w:rPr>
              <w:t>2</w:t>
            </w:r>
          </w:p>
        </w:tc>
        <w:tc>
          <w:tcPr>
            <w:tcW w:w="8568" w:type="dxa"/>
            <w:gridSpan w:val="5"/>
            <w:vMerge/>
            <w:tcBorders>
              <w:left w:val="nil"/>
              <w:right w:val="single" w:sz="4" w:space="0" w:color="auto"/>
            </w:tcBorders>
            <w:vAlign w:val="center"/>
          </w:tcPr>
          <w:p w:rsidR="00BA2F37" w:rsidRDefault="00BA2F37">
            <w:pPr>
              <w:jc w:val="center"/>
              <w:rPr>
                <w:sz w:val="24"/>
              </w:rPr>
            </w:pPr>
          </w:p>
        </w:tc>
      </w:tr>
      <w:tr w:rsidR="00BA2F3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A2F37" w:rsidRDefault="00CB4C09">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BA2F37" w:rsidRDefault="00BA2F37">
            <w:pPr>
              <w:jc w:val="center"/>
              <w:rPr>
                <w:sz w:val="24"/>
              </w:rPr>
            </w:pPr>
          </w:p>
        </w:tc>
      </w:tr>
    </w:tbl>
    <w:p w:rsidR="00BA2F37" w:rsidRDefault="00BA2F37">
      <w:pPr>
        <w:ind w:firstLineChars="200" w:firstLine="643"/>
        <w:rPr>
          <w:rFonts w:ascii="宋体" w:hAnsi="宋体"/>
          <w:b/>
          <w:sz w:val="32"/>
        </w:rPr>
      </w:pPr>
    </w:p>
    <w:p w:rsidR="00BA2F37" w:rsidRDefault="00BA2F37">
      <w:pPr>
        <w:rPr>
          <w:rFonts w:ascii="宋体" w:hAnsi="宋体"/>
          <w:sz w:val="32"/>
        </w:rPr>
      </w:pPr>
    </w:p>
    <w:p w:rsidR="00BA2F37" w:rsidRDefault="00BA2F37">
      <w:pPr>
        <w:rPr>
          <w:rFonts w:ascii="宋体" w:hAnsi="宋体"/>
          <w:sz w:val="24"/>
        </w:rPr>
      </w:pPr>
    </w:p>
    <w:p w:rsidR="00BA2F37" w:rsidRDefault="00BA2F37">
      <w:pPr>
        <w:pStyle w:val="30"/>
        <w:jc w:val="left"/>
      </w:pPr>
    </w:p>
    <w:p w:rsidR="00BA2F37" w:rsidRDefault="00CB4C09">
      <w:pPr>
        <w:spacing w:line="480" w:lineRule="auto"/>
        <w:rPr>
          <w:rFonts w:ascii="宋体" w:hAnsi="宋体"/>
          <w:sz w:val="24"/>
        </w:rPr>
      </w:pPr>
      <w:r>
        <w:rPr>
          <w:rFonts w:ascii="宋体" w:hAnsi="宋体" w:hint="eastAsia"/>
          <w:sz w:val="24"/>
        </w:rPr>
        <w:t>报价人（全称并加盖公章）：</w:t>
      </w:r>
    </w:p>
    <w:p w:rsidR="00BA2F37" w:rsidRDefault="00CB4C09">
      <w:pPr>
        <w:pStyle w:val="30"/>
        <w:spacing w:line="480" w:lineRule="auto"/>
      </w:pPr>
      <w:r>
        <w:rPr>
          <w:rFonts w:hAnsi="宋体" w:hint="eastAsia"/>
          <w:sz w:val="24"/>
        </w:rPr>
        <w:t>投标人代表签字：</w:t>
      </w:r>
    </w:p>
    <w:p w:rsidR="00BA2F37" w:rsidRDefault="00BA2F37">
      <w:pPr>
        <w:widowControl/>
        <w:jc w:val="left"/>
      </w:pPr>
    </w:p>
    <w:p w:rsidR="00BA2F37" w:rsidRDefault="00BA2F37">
      <w:pPr>
        <w:pStyle w:val="30"/>
      </w:pPr>
    </w:p>
    <w:p w:rsidR="00BA2F37" w:rsidRDefault="00BA2F37">
      <w:pPr>
        <w:pStyle w:val="30"/>
      </w:pPr>
    </w:p>
    <w:p w:rsidR="00BA2F37" w:rsidRDefault="00BA2F37">
      <w:pPr>
        <w:pStyle w:val="30"/>
      </w:pPr>
    </w:p>
    <w:p w:rsidR="00BA2F37" w:rsidRDefault="00BA2F37">
      <w:pPr>
        <w:pStyle w:val="30"/>
      </w:pPr>
    </w:p>
    <w:p w:rsidR="00BA2F37" w:rsidRDefault="00CB4C09">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BA2F37" w:rsidRDefault="00BA2F37">
      <w:pPr>
        <w:pStyle w:val="30"/>
      </w:pPr>
    </w:p>
    <w:p w:rsidR="00BA2F37" w:rsidRDefault="00CB4C09">
      <w:pPr>
        <w:pStyle w:val="30"/>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BA2F37" w:rsidRDefault="00BA2F37">
      <w:pPr>
        <w:pStyle w:val="30"/>
        <w:rPr>
          <w:sz w:val="24"/>
        </w:rPr>
      </w:pPr>
    </w:p>
    <w:p w:rsidR="00BA2F37" w:rsidRDefault="00CB4C09">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BA2F37" w:rsidRDefault="00BA2F37">
      <w:pPr>
        <w:pStyle w:val="30"/>
        <w:rPr>
          <w:sz w:val="24"/>
        </w:rPr>
      </w:pPr>
    </w:p>
    <w:p w:rsidR="00BA2F37" w:rsidRDefault="00BA2F37">
      <w:pPr>
        <w:spacing w:line="400" w:lineRule="exact"/>
        <w:rPr>
          <w:sz w:val="24"/>
        </w:rPr>
      </w:pPr>
    </w:p>
    <w:p w:rsidR="00BA2F37" w:rsidRDefault="00CB4C0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BA2F37" w:rsidRDefault="00BA2F37">
      <w:pPr>
        <w:spacing w:line="400" w:lineRule="exact"/>
        <w:ind w:firstLineChars="200" w:firstLine="480"/>
        <w:rPr>
          <w:rFonts w:ascii="宋体" w:hAnsi="宋体"/>
          <w:sz w:val="24"/>
        </w:rPr>
      </w:pPr>
    </w:p>
    <w:p w:rsidR="00BA2F37" w:rsidRDefault="00CB4C09">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BA2F37" w:rsidRDefault="00CB4C09">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BA2F37" w:rsidRDefault="00BA2F37">
      <w:pPr>
        <w:spacing w:line="400" w:lineRule="exact"/>
        <w:ind w:firstLineChars="200" w:firstLine="480"/>
        <w:rPr>
          <w:rFonts w:ascii="宋体" w:hAnsi="宋体"/>
          <w:sz w:val="24"/>
        </w:rPr>
      </w:pPr>
    </w:p>
    <w:p w:rsidR="00BA2F37" w:rsidRDefault="00BA2F37">
      <w:pPr>
        <w:spacing w:line="400" w:lineRule="exact"/>
        <w:rPr>
          <w:rFonts w:ascii="宋体" w:hAnsi="宋体"/>
          <w:sz w:val="24"/>
        </w:rPr>
      </w:pPr>
    </w:p>
    <w:p w:rsidR="00BA2F37" w:rsidRDefault="00BA2F37">
      <w:pPr>
        <w:pStyle w:val="a5"/>
        <w:spacing w:line="400" w:lineRule="exact"/>
        <w:jc w:val="left"/>
        <w:rPr>
          <w:sz w:val="24"/>
        </w:rPr>
      </w:pPr>
    </w:p>
    <w:p w:rsidR="00BA2F37" w:rsidRDefault="00BA2F37">
      <w:pPr>
        <w:pStyle w:val="a5"/>
        <w:spacing w:line="400" w:lineRule="exact"/>
        <w:jc w:val="left"/>
        <w:rPr>
          <w:sz w:val="24"/>
        </w:rPr>
      </w:pPr>
    </w:p>
    <w:p w:rsidR="00BA2F37" w:rsidRDefault="00CB4C09">
      <w:pPr>
        <w:spacing w:line="480" w:lineRule="auto"/>
        <w:rPr>
          <w:rFonts w:ascii="宋体" w:hAnsi="宋体"/>
          <w:sz w:val="24"/>
        </w:rPr>
      </w:pPr>
      <w:r>
        <w:rPr>
          <w:rFonts w:ascii="宋体" w:hAnsi="宋体" w:hint="eastAsia"/>
          <w:sz w:val="24"/>
        </w:rPr>
        <w:t>报价人（全称并加盖公章）：</w:t>
      </w:r>
    </w:p>
    <w:p w:rsidR="00BA2F37" w:rsidRDefault="00CB4C09">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A2F37" w:rsidRDefault="00CB4C09">
      <w:pPr>
        <w:spacing w:line="48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BA2F37" w:rsidRDefault="00CB4C09">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A2F37" w:rsidRDefault="00CB4C09">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BA2F37" w:rsidRDefault="00BA2F37">
      <w:pPr>
        <w:pStyle w:val="a5"/>
        <w:spacing w:line="400" w:lineRule="exact"/>
        <w:jc w:val="left"/>
        <w:rPr>
          <w:sz w:val="24"/>
        </w:rPr>
      </w:pPr>
    </w:p>
    <w:p w:rsidR="00BA2F37" w:rsidRDefault="00BA2F37">
      <w:pPr>
        <w:pStyle w:val="30"/>
        <w:spacing w:line="380" w:lineRule="exact"/>
        <w:rPr>
          <w:sz w:val="24"/>
        </w:rPr>
      </w:pPr>
    </w:p>
    <w:p w:rsidR="00BA2F37" w:rsidRDefault="00BA2F37">
      <w:pPr>
        <w:pStyle w:val="30"/>
        <w:spacing w:line="380" w:lineRule="exact"/>
        <w:rPr>
          <w:sz w:val="24"/>
        </w:rPr>
      </w:pPr>
    </w:p>
    <w:p w:rsidR="00BA2F37" w:rsidRDefault="00BA2F37">
      <w:pPr>
        <w:pStyle w:val="30"/>
        <w:rPr>
          <w:sz w:val="21"/>
        </w:rPr>
      </w:pPr>
    </w:p>
    <w:p w:rsidR="00BA2F37" w:rsidRDefault="00CB4C09">
      <w:pPr>
        <w:pStyle w:val="30"/>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BA2F37" w:rsidRDefault="00BA2F37">
      <w:pPr>
        <w:pStyle w:val="30"/>
      </w:pPr>
    </w:p>
    <w:p w:rsidR="00BA2F37" w:rsidRDefault="00CB4C09">
      <w:pPr>
        <w:pStyle w:val="30"/>
        <w:spacing w:line="360" w:lineRule="auto"/>
        <w:rPr>
          <w:rFonts w:hAnsi="宋体"/>
          <w:sz w:val="24"/>
        </w:rPr>
      </w:pPr>
      <w:r>
        <w:rPr>
          <w:rFonts w:hAnsi="宋体" w:hint="eastAsia"/>
          <w:sz w:val="24"/>
        </w:rPr>
        <w:t>1</w:t>
      </w:r>
      <w:r>
        <w:rPr>
          <w:rFonts w:hAnsi="宋体" w:hint="eastAsia"/>
          <w:sz w:val="24"/>
        </w:rPr>
        <w:t>．报价人概况：</w:t>
      </w:r>
    </w:p>
    <w:p w:rsidR="00BA2F37" w:rsidRDefault="00CB4C09">
      <w:pPr>
        <w:pStyle w:val="30"/>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BA2F37" w:rsidRDefault="00CB4C09">
      <w:pPr>
        <w:pStyle w:val="30"/>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BA2F37" w:rsidRDefault="00CB4C09">
      <w:pPr>
        <w:pStyle w:val="30"/>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BA2F37" w:rsidRDefault="00CB4C09">
      <w:pPr>
        <w:pStyle w:val="30"/>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BA2F37" w:rsidRDefault="00CB4C09">
      <w:pPr>
        <w:pStyle w:val="30"/>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BA2F37" w:rsidRDefault="00CB4C09">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BA2F37" w:rsidRDefault="00CB4C09">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BA2F37" w:rsidRDefault="00CB4C09">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个人资本：外商资本：</w:t>
      </w:r>
    </w:p>
    <w:p w:rsidR="00BA2F37" w:rsidRDefault="00CB4C09">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A2F37" w:rsidRDefault="00CB4C09">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BA2F37" w:rsidRDefault="00CB4C09">
      <w:pPr>
        <w:spacing w:line="360" w:lineRule="auto"/>
        <w:rPr>
          <w:rFonts w:ascii="宋体" w:hAnsi="宋体"/>
          <w:sz w:val="24"/>
        </w:rPr>
      </w:pPr>
      <w:r>
        <w:rPr>
          <w:rFonts w:ascii="宋体" w:hAnsi="宋体" w:hint="eastAsia"/>
          <w:sz w:val="24"/>
        </w:rPr>
        <w:t xml:space="preserve"> </w:t>
      </w: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BA2F37" w:rsidRDefault="00CB4C09">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BA2F37" w:rsidRDefault="00CB4C09">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BA2F37" w:rsidRDefault="00CB4C09">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BA2F37" w:rsidRDefault="00CB4C09">
      <w:pPr>
        <w:spacing w:line="360" w:lineRule="auto"/>
        <w:ind w:firstLineChars="300" w:firstLine="720"/>
        <w:rPr>
          <w:rFonts w:ascii="宋体" w:hAnsi="宋体"/>
          <w:sz w:val="24"/>
        </w:rPr>
      </w:pPr>
      <w:r>
        <w:rPr>
          <w:rFonts w:ascii="宋体" w:hAnsi="宋体" w:hint="eastAsia"/>
          <w:sz w:val="24"/>
        </w:rPr>
        <w:t>本年（期）利润总额累计：</w:t>
      </w:r>
    </w:p>
    <w:p w:rsidR="00BA2F37" w:rsidRDefault="00CB4C09">
      <w:pPr>
        <w:spacing w:line="360" w:lineRule="auto"/>
        <w:ind w:firstLineChars="300" w:firstLine="720"/>
        <w:rPr>
          <w:rFonts w:ascii="宋体" w:hAnsi="宋体"/>
          <w:sz w:val="24"/>
        </w:rPr>
      </w:pPr>
      <w:r>
        <w:rPr>
          <w:rFonts w:ascii="宋体" w:hAnsi="宋体" w:hint="eastAsia"/>
          <w:sz w:val="24"/>
        </w:rPr>
        <w:t>本年（期）净利润累计：</w:t>
      </w:r>
    </w:p>
    <w:p w:rsidR="00BA2F37" w:rsidRDefault="00BA2F37">
      <w:pPr>
        <w:spacing w:line="380" w:lineRule="exact"/>
        <w:rPr>
          <w:rFonts w:ascii="宋体" w:hAnsi="宋体"/>
          <w:sz w:val="24"/>
        </w:rPr>
      </w:pPr>
    </w:p>
    <w:p w:rsidR="00BA2F37" w:rsidRDefault="00CB4C09">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A2F3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A2F37" w:rsidRDefault="00CB4C09">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A2F37" w:rsidRDefault="00CB4C09">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A2F37" w:rsidRDefault="00CB4C09">
            <w:pPr>
              <w:spacing w:line="380" w:lineRule="exact"/>
              <w:rPr>
                <w:rFonts w:ascii="宋体" w:hAnsi="宋体"/>
                <w:sz w:val="24"/>
              </w:rPr>
            </w:pPr>
            <w:r>
              <w:rPr>
                <w:rFonts w:ascii="宋体" w:hAnsi="宋体" w:hint="eastAsia"/>
                <w:sz w:val="24"/>
              </w:rPr>
              <w:t>使用情况</w:t>
            </w:r>
          </w:p>
        </w:tc>
      </w:tr>
      <w:tr w:rsidR="00BA2F37">
        <w:trPr>
          <w:cantSplit/>
        </w:trPr>
        <w:tc>
          <w:tcPr>
            <w:tcW w:w="134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2F37" w:rsidRDefault="00BA2F37">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Pr>
        <w:tc>
          <w:tcPr>
            <w:tcW w:w="134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Pr>
        <w:tc>
          <w:tcPr>
            <w:tcW w:w="134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Pr>
        <w:tc>
          <w:tcPr>
            <w:tcW w:w="134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Pr>
        <w:tc>
          <w:tcPr>
            <w:tcW w:w="134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r w:rsidR="00BA2F37">
        <w:trPr>
          <w:cantSplit/>
        </w:trPr>
        <w:tc>
          <w:tcPr>
            <w:tcW w:w="134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A2F37" w:rsidRDefault="00BA2F37">
            <w:pPr>
              <w:spacing w:line="380" w:lineRule="exact"/>
              <w:rPr>
                <w:rFonts w:ascii="宋体" w:hAnsi="宋体"/>
                <w:sz w:val="24"/>
              </w:rPr>
            </w:pPr>
          </w:p>
        </w:tc>
      </w:tr>
    </w:tbl>
    <w:p w:rsidR="00BA2F37" w:rsidRDefault="00BA2F37">
      <w:pPr>
        <w:spacing w:line="380" w:lineRule="exact"/>
        <w:rPr>
          <w:rFonts w:ascii="宋体" w:hAnsi="宋体"/>
          <w:sz w:val="24"/>
        </w:rPr>
      </w:pPr>
    </w:p>
    <w:p w:rsidR="00BA2F37" w:rsidRDefault="00CB4C09">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BA2F37" w:rsidRDefault="00CB4C09">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BA2F37" w:rsidRDefault="00CB4C09">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BA2F37" w:rsidRDefault="00CB4C09">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BA2F37" w:rsidRDefault="00CB4C09">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BA2F37" w:rsidRDefault="00CB4C09">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BA2F37" w:rsidRDefault="00BA2F37">
      <w:pPr>
        <w:spacing w:line="360" w:lineRule="auto"/>
        <w:rPr>
          <w:rFonts w:ascii="宋体" w:hAnsi="宋体"/>
          <w:sz w:val="24"/>
        </w:rPr>
      </w:pPr>
    </w:p>
    <w:p w:rsidR="00BA2F37" w:rsidRDefault="00CB4C09">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BA2F37" w:rsidRDefault="00CB4C09">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BA2F37" w:rsidRDefault="00BA2F37">
      <w:pPr>
        <w:spacing w:line="360" w:lineRule="auto"/>
        <w:rPr>
          <w:rFonts w:ascii="宋体" w:hAnsi="宋体"/>
          <w:sz w:val="24"/>
        </w:rPr>
      </w:pPr>
    </w:p>
    <w:p w:rsidR="00BA2F37" w:rsidRDefault="00CB4C09">
      <w:pPr>
        <w:spacing w:line="360" w:lineRule="auto"/>
        <w:rPr>
          <w:rFonts w:ascii="宋体" w:hAnsi="宋体"/>
          <w:sz w:val="24"/>
        </w:rPr>
      </w:pPr>
      <w:r>
        <w:rPr>
          <w:rFonts w:ascii="宋体" w:hAnsi="宋体" w:hint="eastAsia"/>
          <w:sz w:val="24"/>
        </w:rPr>
        <w:t>报价人（全称并加盖公章）：</w:t>
      </w:r>
    </w:p>
    <w:p w:rsidR="00BA2F37" w:rsidRDefault="00CB4C09">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BA2F37" w:rsidRDefault="00CB4C09">
      <w:pPr>
        <w:spacing w:line="360" w:lineRule="auto"/>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BA2F37" w:rsidRDefault="00CB4C09">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BA2F37" w:rsidRDefault="00CB4C09">
      <w:pPr>
        <w:pStyle w:val="a5"/>
        <w:spacing w:line="360" w:lineRule="auto"/>
        <w:jc w:val="left"/>
        <w:rPr>
          <w:sz w:val="24"/>
        </w:rPr>
      </w:pPr>
      <w:r>
        <w:rPr>
          <w:rFonts w:hAnsi="宋体" w:hint="eastAsia"/>
          <w:sz w:val="24"/>
        </w:rPr>
        <w:t>报价人代表签字：</w:t>
      </w:r>
      <w:r>
        <w:rPr>
          <w:rFonts w:hAnsi="宋体" w:hint="eastAsia"/>
          <w:sz w:val="24"/>
        </w:rPr>
        <w:t xml:space="preserve"> </w:t>
      </w: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BA2F37">
      <w:pPr>
        <w:pStyle w:val="30"/>
      </w:pPr>
    </w:p>
    <w:p w:rsidR="00BA2F37" w:rsidRDefault="00BA2F37">
      <w:pPr>
        <w:pStyle w:val="30"/>
      </w:pPr>
    </w:p>
    <w:p w:rsidR="00BA2F37" w:rsidRDefault="00BA2F37">
      <w:pPr>
        <w:pStyle w:val="30"/>
      </w:pPr>
    </w:p>
    <w:p w:rsidR="00BA2F37" w:rsidRDefault="00BA2F37">
      <w:pPr>
        <w:pStyle w:val="30"/>
      </w:pPr>
    </w:p>
    <w:p w:rsidR="00BA2F37" w:rsidRDefault="00CB4C09">
      <w:pPr>
        <w:pStyle w:val="30"/>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BA2F37" w:rsidRDefault="00BA2F37">
      <w:pPr>
        <w:pStyle w:val="30"/>
        <w:rPr>
          <w:rFonts w:ascii="Times New Roman" w:hAnsi="Times New Roman"/>
          <w:sz w:val="24"/>
          <w:szCs w:val="24"/>
        </w:rPr>
      </w:pPr>
    </w:p>
    <w:p w:rsidR="00BA2F37" w:rsidRDefault="00CB4C09">
      <w:pPr>
        <w:pStyle w:val="30"/>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BA2F37" w:rsidRDefault="00CB4C09">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A2F37" w:rsidRDefault="00BA2F37">
      <w:pPr>
        <w:snapToGrid w:val="0"/>
        <w:spacing w:line="360" w:lineRule="auto"/>
        <w:rPr>
          <w:rFonts w:ascii="宋体" w:hAnsi="宋体"/>
          <w:sz w:val="24"/>
        </w:rPr>
      </w:pPr>
    </w:p>
    <w:p w:rsidR="00BA2F37" w:rsidRDefault="00CB4C09">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BA2F37" w:rsidRDefault="00CB4C09">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BA2F37" w:rsidRDefault="00CB4C09">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BA2F37" w:rsidRDefault="00BA2F37">
      <w:pPr>
        <w:snapToGrid w:val="0"/>
        <w:spacing w:line="380" w:lineRule="exact"/>
        <w:rPr>
          <w:rFonts w:ascii="宋体" w:hAnsi="宋体"/>
          <w:sz w:val="24"/>
        </w:rPr>
      </w:pPr>
    </w:p>
    <w:p w:rsidR="00BA2F37" w:rsidRDefault="00BA2F37">
      <w:pPr>
        <w:snapToGrid w:val="0"/>
        <w:spacing w:line="380" w:lineRule="exact"/>
        <w:rPr>
          <w:rFonts w:ascii="宋体" w:hAnsi="宋体"/>
          <w:sz w:val="24"/>
        </w:rPr>
      </w:pPr>
    </w:p>
    <w:p w:rsidR="00BA2F37" w:rsidRDefault="00CB4C09">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BA2F37" w:rsidRDefault="00BA2F37">
      <w:pPr>
        <w:snapToGrid w:val="0"/>
        <w:spacing w:line="380" w:lineRule="exact"/>
        <w:rPr>
          <w:rFonts w:ascii="宋体" w:hAnsi="宋体"/>
          <w:sz w:val="24"/>
        </w:rPr>
      </w:pPr>
    </w:p>
    <w:p w:rsidR="00BA2F37" w:rsidRDefault="00BA2F37">
      <w:pPr>
        <w:snapToGrid w:val="0"/>
        <w:spacing w:line="380" w:lineRule="exact"/>
        <w:rPr>
          <w:rFonts w:ascii="宋体" w:hAnsi="宋体"/>
          <w:sz w:val="24"/>
        </w:rPr>
      </w:pPr>
    </w:p>
    <w:p w:rsidR="00BA2F37" w:rsidRDefault="00BA2F37">
      <w:pPr>
        <w:snapToGrid w:val="0"/>
        <w:spacing w:line="380" w:lineRule="exact"/>
        <w:rPr>
          <w:rFonts w:ascii="宋体" w:hAnsi="宋体"/>
          <w:sz w:val="24"/>
        </w:rPr>
      </w:pPr>
    </w:p>
    <w:p w:rsidR="00BA2F37" w:rsidRDefault="00CB4C09">
      <w:pPr>
        <w:snapToGrid w:val="0"/>
        <w:spacing w:line="380" w:lineRule="exact"/>
        <w:ind w:firstLineChars="1700" w:firstLine="4080"/>
        <w:rPr>
          <w:rFonts w:ascii="宋体" w:hAnsi="宋体"/>
          <w:sz w:val="24"/>
        </w:rPr>
      </w:pPr>
      <w:r>
        <w:rPr>
          <w:rFonts w:ascii="宋体" w:hAnsi="宋体" w:hint="eastAsia"/>
          <w:sz w:val="24"/>
        </w:rPr>
        <w:t>授权方</w:t>
      </w:r>
    </w:p>
    <w:p w:rsidR="00BA2F37" w:rsidRDefault="00BA2F37">
      <w:pPr>
        <w:snapToGrid w:val="0"/>
        <w:spacing w:line="380" w:lineRule="exact"/>
        <w:rPr>
          <w:rFonts w:ascii="宋体" w:hAnsi="宋体"/>
          <w:sz w:val="24"/>
        </w:rPr>
      </w:pPr>
    </w:p>
    <w:p w:rsidR="00BA2F37" w:rsidRDefault="00CB4C09">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BA2F37" w:rsidRDefault="00BA2F37">
      <w:pPr>
        <w:snapToGrid w:val="0"/>
        <w:spacing w:line="380" w:lineRule="exact"/>
        <w:rPr>
          <w:rFonts w:ascii="宋体" w:hAnsi="宋体"/>
          <w:sz w:val="24"/>
        </w:rPr>
      </w:pPr>
    </w:p>
    <w:p w:rsidR="00BA2F37" w:rsidRDefault="00CB4C0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BA2F37" w:rsidRDefault="00BA2F37">
      <w:pPr>
        <w:snapToGrid w:val="0"/>
        <w:spacing w:line="380" w:lineRule="exact"/>
        <w:rPr>
          <w:rFonts w:ascii="宋体" w:hAnsi="宋体"/>
          <w:sz w:val="24"/>
        </w:rPr>
      </w:pPr>
    </w:p>
    <w:p w:rsidR="00BA2F37" w:rsidRDefault="00CB4C09">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BA2F37" w:rsidRDefault="00BA2F37">
      <w:pPr>
        <w:pStyle w:val="30"/>
        <w:snapToGrid w:val="0"/>
        <w:spacing w:line="380" w:lineRule="exact"/>
        <w:outlineLvl w:val="9"/>
        <w:rPr>
          <w:rFonts w:hAnsi="宋体"/>
          <w:sz w:val="24"/>
        </w:rPr>
      </w:pPr>
    </w:p>
    <w:p w:rsidR="00BA2F37" w:rsidRDefault="00BA2F37">
      <w:pPr>
        <w:pStyle w:val="30"/>
        <w:snapToGrid w:val="0"/>
        <w:spacing w:line="380" w:lineRule="exact"/>
        <w:outlineLvl w:val="9"/>
        <w:rPr>
          <w:rFonts w:hAnsi="宋体"/>
          <w:sz w:val="24"/>
        </w:rPr>
      </w:pPr>
    </w:p>
    <w:p w:rsidR="00BA2F37" w:rsidRDefault="00CB4C09">
      <w:pPr>
        <w:pStyle w:val="30"/>
        <w:snapToGrid w:val="0"/>
        <w:spacing w:line="380" w:lineRule="exact"/>
        <w:ind w:firstLineChars="1700" w:firstLine="4080"/>
        <w:outlineLvl w:val="9"/>
        <w:rPr>
          <w:rFonts w:hAnsi="宋体"/>
          <w:sz w:val="24"/>
        </w:rPr>
      </w:pPr>
      <w:r>
        <w:rPr>
          <w:rFonts w:hAnsi="宋体" w:hint="eastAsia"/>
          <w:sz w:val="24"/>
        </w:rPr>
        <w:t>接受授权方</w:t>
      </w:r>
    </w:p>
    <w:p w:rsidR="00BA2F37" w:rsidRDefault="00BA2F37">
      <w:pPr>
        <w:pStyle w:val="30"/>
        <w:snapToGrid w:val="0"/>
        <w:spacing w:line="380" w:lineRule="exact"/>
        <w:outlineLvl w:val="9"/>
        <w:rPr>
          <w:rFonts w:hAnsi="宋体"/>
          <w:sz w:val="24"/>
        </w:rPr>
      </w:pPr>
    </w:p>
    <w:p w:rsidR="00BA2F37" w:rsidRDefault="00CB4C09">
      <w:pPr>
        <w:snapToGrid w:val="0"/>
        <w:spacing w:line="380" w:lineRule="exact"/>
        <w:ind w:firstLineChars="1700" w:firstLine="4080"/>
        <w:rPr>
          <w:rFonts w:ascii="宋体" w:hAnsi="宋体"/>
          <w:sz w:val="24"/>
        </w:rPr>
      </w:pPr>
      <w:r>
        <w:rPr>
          <w:rFonts w:ascii="宋体" w:hAnsi="宋体" w:hint="eastAsia"/>
          <w:sz w:val="24"/>
        </w:rPr>
        <w:t>报价人授权代表签字：</w:t>
      </w:r>
    </w:p>
    <w:p w:rsidR="00BA2F37" w:rsidRDefault="00BA2F37">
      <w:pPr>
        <w:snapToGrid w:val="0"/>
        <w:spacing w:line="380" w:lineRule="exact"/>
        <w:rPr>
          <w:rFonts w:ascii="宋体" w:hAnsi="宋体"/>
          <w:sz w:val="24"/>
        </w:rPr>
      </w:pPr>
    </w:p>
    <w:p w:rsidR="00BA2F37" w:rsidRDefault="00CB4C09">
      <w:pPr>
        <w:pStyle w:val="30"/>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BA2F37" w:rsidRDefault="00BA2F37">
      <w:pPr>
        <w:pStyle w:val="30"/>
      </w:pPr>
    </w:p>
    <w:p w:rsidR="00BA2F37" w:rsidRDefault="00BA2F37">
      <w:pPr>
        <w:pStyle w:val="30"/>
      </w:pPr>
    </w:p>
    <w:p w:rsidR="00BA2F37" w:rsidRDefault="00CB4C09">
      <w:pPr>
        <w:pStyle w:val="30"/>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BA2F37" w:rsidRDefault="00BA2F37"/>
    <w:p w:rsidR="00BA2F37" w:rsidRDefault="00CB4C0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BA2F37" w:rsidRDefault="00BA2F37">
      <w:pPr>
        <w:spacing w:line="380" w:lineRule="exact"/>
        <w:rPr>
          <w:rFonts w:ascii="宋体" w:hAnsi="宋体"/>
          <w:sz w:val="24"/>
        </w:rPr>
      </w:pPr>
    </w:p>
    <w:p w:rsidR="00BA2F37" w:rsidRDefault="00CB4C0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BA2F37" w:rsidRDefault="00CB4C0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A2F37" w:rsidRDefault="00BA2F37">
      <w:pPr>
        <w:spacing w:line="380" w:lineRule="exact"/>
        <w:rPr>
          <w:rFonts w:ascii="宋体" w:hAnsi="宋体"/>
          <w:sz w:val="24"/>
        </w:rPr>
      </w:pPr>
    </w:p>
    <w:p w:rsidR="00BA2F37" w:rsidRDefault="00CB4C09">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BA2F37">
      <w:pPr>
        <w:spacing w:line="380" w:lineRule="exact"/>
        <w:rPr>
          <w:rFonts w:ascii="宋体" w:hAnsi="宋体"/>
          <w:sz w:val="24"/>
        </w:rPr>
      </w:pPr>
    </w:p>
    <w:p w:rsidR="00BA2F37" w:rsidRDefault="00CB4C09">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BA2F37" w:rsidRDefault="00CB4C09">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BA2F37" w:rsidRDefault="00CB4C09">
      <w:pPr>
        <w:pStyle w:val="30"/>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BA2F37" w:rsidRDefault="00BA2F37">
      <w:pPr>
        <w:spacing w:line="380" w:lineRule="exact"/>
        <w:rPr>
          <w:sz w:val="24"/>
          <w:u w:val="single"/>
        </w:rPr>
      </w:pPr>
    </w:p>
    <w:p w:rsidR="00BA2F37" w:rsidRDefault="00BA2F37">
      <w:pPr>
        <w:spacing w:line="380" w:lineRule="exact"/>
        <w:rPr>
          <w:sz w:val="24"/>
          <w:u w:val="single"/>
        </w:rPr>
      </w:pPr>
    </w:p>
    <w:p w:rsidR="00BA2F37" w:rsidRDefault="00CB4C09">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BA2F37" w:rsidRDefault="00BA2F37">
      <w:pPr>
        <w:spacing w:line="420" w:lineRule="exact"/>
        <w:ind w:firstLine="480"/>
        <w:rPr>
          <w:rFonts w:ascii="宋体" w:hAnsi="宋体"/>
          <w:sz w:val="24"/>
        </w:rPr>
      </w:pPr>
    </w:p>
    <w:p w:rsidR="00BA2F37" w:rsidRDefault="00CB4C09">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BA2F37" w:rsidRDefault="00BA2F37">
      <w:pPr>
        <w:pStyle w:val="30"/>
      </w:pPr>
    </w:p>
    <w:p w:rsidR="00BA2F37" w:rsidRDefault="00BA2F37"/>
    <w:p w:rsidR="00BA2F37" w:rsidRDefault="00BA2F37"/>
    <w:p w:rsidR="00BA2F37" w:rsidRDefault="00BA2F37">
      <w:pPr>
        <w:widowControl/>
        <w:jc w:val="left"/>
      </w:pPr>
    </w:p>
    <w:p w:rsidR="00BA2F37" w:rsidRDefault="00BA2F37"/>
    <w:sectPr w:rsidR="00BA2F37" w:rsidSect="00BA2F3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F37" w:rsidRDefault="00BA2F37" w:rsidP="00BA2F37">
      <w:r>
        <w:separator/>
      </w:r>
    </w:p>
  </w:endnote>
  <w:endnote w:type="continuationSeparator" w:id="1">
    <w:p w:rsidR="00BA2F37" w:rsidRDefault="00BA2F37" w:rsidP="00BA2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F37" w:rsidRDefault="00BA2F37">
    <w:pPr>
      <w:pStyle w:val="a7"/>
      <w:jc w:val="center"/>
    </w:pPr>
    <w:r>
      <w:fldChar w:fldCharType="begin"/>
    </w:r>
    <w:r w:rsidR="00CB4C09">
      <w:instrText xml:space="preserve"> PAGE   \* MERGEFORMAT </w:instrText>
    </w:r>
    <w:r>
      <w:fldChar w:fldCharType="separate"/>
    </w:r>
    <w:r w:rsidR="00CB4C09" w:rsidRPr="00CB4C09">
      <w:rPr>
        <w:noProof/>
        <w:lang w:val="zh-CN"/>
      </w:rPr>
      <w:t>6</w:t>
    </w:r>
    <w:r>
      <w:fldChar w:fldCharType="end"/>
    </w:r>
  </w:p>
  <w:p w:rsidR="00BA2F37" w:rsidRDefault="00BA2F37">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A2F37" w:rsidRDefault="00BA2F37">
            <w:pPr>
              <w:pStyle w:val="a7"/>
              <w:jc w:val="center"/>
            </w:pPr>
            <w:r>
              <w:rPr>
                <w:b/>
                <w:sz w:val="24"/>
                <w:szCs w:val="24"/>
              </w:rPr>
              <w:fldChar w:fldCharType="begin"/>
            </w:r>
            <w:r w:rsidR="00CB4C09">
              <w:rPr>
                <w:b/>
              </w:rPr>
              <w:instrText>PAGE</w:instrText>
            </w:r>
            <w:r>
              <w:rPr>
                <w:b/>
                <w:sz w:val="24"/>
                <w:szCs w:val="24"/>
              </w:rPr>
              <w:fldChar w:fldCharType="separate"/>
            </w:r>
            <w:r w:rsidR="00CB4C09">
              <w:rPr>
                <w:b/>
                <w:noProof/>
              </w:rPr>
              <w:t>33</w:t>
            </w:r>
            <w:r>
              <w:rPr>
                <w:b/>
                <w:sz w:val="24"/>
                <w:szCs w:val="24"/>
              </w:rPr>
              <w:fldChar w:fldCharType="end"/>
            </w:r>
            <w:r w:rsidR="00CB4C09">
              <w:rPr>
                <w:lang w:val="zh-CN"/>
              </w:rPr>
              <w:t xml:space="preserve"> / </w:t>
            </w:r>
            <w:r>
              <w:rPr>
                <w:b/>
                <w:sz w:val="24"/>
                <w:szCs w:val="24"/>
              </w:rPr>
              <w:fldChar w:fldCharType="begin"/>
            </w:r>
            <w:r w:rsidR="00CB4C09">
              <w:rPr>
                <w:b/>
              </w:rPr>
              <w:instrText>NUMPAGES</w:instrText>
            </w:r>
            <w:r>
              <w:rPr>
                <w:b/>
                <w:sz w:val="24"/>
                <w:szCs w:val="24"/>
              </w:rPr>
              <w:fldChar w:fldCharType="separate"/>
            </w:r>
            <w:r w:rsidR="00CB4C09">
              <w:rPr>
                <w:b/>
                <w:noProof/>
              </w:rPr>
              <w:t>33</w:t>
            </w:r>
            <w:r>
              <w:rPr>
                <w:b/>
                <w:sz w:val="24"/>
                <w:szCs w:val="24"/>
              </w:rPr>
              <w:fldChar w:fldCharType="end"/>
            </w:r>
          </w:p>
        </w:sdtContent>
      </w:sdt>
    </w:sdtContent>
  </w:sdt>
  <w:p w:rsidR="00BA2F37" w:rsidRDefault="00BA2F3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F37" w:rsidRDefault="00BA2F37" w:rsidP="00BA2F37">
      <w:r>
        <w:separator/>
      </w:r>
    </w:p>
  </w:footnote>
  <w:footnote w:type="continuationSeparator" w:id="1">
    <w:p w:rsidR="00BA2F37" w:rsidRDefault="00BA2F37" w:rsidP="00BA2F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_╰)╭">
    <w15:presenceInfo w15:providerId="WPS Office" w15:userId="1888544043"/>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62685"/>
    <w:rsid w:val="00134E78"/>
    <w:rsid w:val="001E18E0"/>
    <w:rsid w:val="002E105D"/>
    <w:rsid w:val="00373183"/>
    <w:rsid w:val="004A6BB4"/>
    <w:rsid w:val="00514AEA"/>
    <w:rsid w:val="00531955"/>
    <w:rsid w:val="005F1B92"/>
    <w:rsid w:val="0068134F"/>
    <w:rsid w:val="006E1F55"/>
    <w:rsid w:val="00807CA9"/>
    <w:rsid w:val="00836927"/>
    <w:rsid w:val="00866C3B"/>
    <w:rsid w:val="008D753C"/>
    <w:rsid w:val="00912170"/>
    <w:rsid w:val="00B811F5"/>
    <w:rsid w:val="00BA2F37"/>
    <w:rsid w:val="00C33CC8"/>
    <w:rsid w:val="00C5370F"/>
    <w:rsid w:val="00CB4C09"/>
    <w:rsid w:val="00D121E4"/>
    <w:rsid w:val="00D92FBA"/>
    <w:rsid w:val="00E05A65"/>
    <w:rsid w:val="02A51673"/>
    <w:rsid w:val="06AE10D3"/>
    <w:rsid w:val="168A6813"/>
    <w:rsid w:val="2B7A6000"/>
    <w:rsid w:val="2D732E57"/>
    <w:rsid w:val="2D895E8B"/>
    <w:rsid w:val="2E714823"/>
    <w:rsid w:val="3E2359BC"/>
    <w:rsid w:val="44374FDF"/>
    <w:rsid w:val="4B2C2988"/>
    <w:rsid w:val="6EA47F4C"/>
    <w:rsid w:val="6F132FC3"/>
    <w:rsid w:val="75DC00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A2F3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A2F37"/>
    <w:pPr>
      <w:ind w:firstLine="480"/>
    </w:pPr>
    <w:rPr>
      <w:rFonts w:cs="宋体"/>
      <w:szCs w:val="20"/>
    </w:rPr>
  </w:style>
  <w:style w:type="paragraph" w:styleId="a3">
    <w:name w:val="Normal Indent"/>
    <w:basedOn w:val="a"/>
    <w:link w:val="Char"/>
    <w:unhideWhenUsed/>
    <w:qFormat/>
    <w:rsid w:val="00BA2F37"/>
    <w:pPr>
      <w:ind w:firstLine="420"/>
    </w:pPr>
    <w:rPr>
      <w:rFonts w:ascii="Calibri" w:eastAsiaTheme="minorEastAsia" w:hAnsi="Calibri" w:cs="Calibri"/>
      <w:szCs w:val="22"/>
    </w:rPr>
  </w:style>
  <w:style w:type="paragraph" w:styleId="3">
    <w:name w:val="Body Text 3"/>
    <w:basedOn w:val="a"/>
    <w:uiPriority w:val="99"/>
    <w:qFormat/>
    <w:rsid w:val="00BA2F37"/>
    <w:rPr>
      <w:sz w:val="16"/>
      <w:szCs w:val="16"/>
    </w:rPr>
  </w:style>
  <w:style w:type="paragraph" w:styleId="a4">
    <w:name w:val="Body Text"/>
    <w:basedOn w:val="a"/>
    <w:link w:val="Char0"/>
    <w:unhideWhenUsed/>
    <w:qFormat/>
    <w:rsid w:val="00BA2F37"/>
    <w:pPr>
      <w:spacing w:after="120"/>
    </w:pPr>
    <w:rPr>
      <w:szCs w:val="20"/>
    </w:rPr>
  </w:style>
  <w:style w:type="paragraph" w:styleId="a5">
    <w:name w:val="Plain Text"/>
    <w:basedOn w:val="a"/>
    <w:link w:val="Char1"/>
    <w:unhideWhenUsed/>
    <w:qFormat/>
    <w:rsid w:val="00BA2F37"/>
    <w:rPr>
      <w:rFonts w:ascii="宋体" w:hAnsi="Courier New"/>
      <w:szCs w:val="20"/>
    </w:rPr>
  </w:style>
  <w:style w:type="paragraph" w:styleId="a6">
    <w:name w:val="Balloon Text"/>
    <w:basedOn w:val="a"/>
    <w:link w:val="Char2"/>
    <w:uiPriority w:val="99"/>
    <w:semiHidden/>
    <w:unhideWhenUsed/>
    <w:qFormat/>
    <w:rsid w:val="00BA2F37"/>
    <w:rPr>
      <w:sz w:val="18"/>
      <w:szCs w:val="18"/>
    </w:rPr>
  </w:style>
  <w:style w:type="paragraph" w:styleId="a7">
    <w:name w:val="footer"/>
    <w:basedOn w:val="a"/>
    <w:link w:val="Char3"/>
    <w:uiPriority w:val="99"/>
    <w:unhideWhenUsed/>
    <w:qFormat/>
    <w:rsid w:val="00BA2F37"/>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BA2F3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BA2F37"/>
    <w:rPr>
      <w:sz w:val="24"/>
    </w:rPr>
  </w:style>
  <w:style w:type="character" w:customStyle="1" w:styleId="Char0">
    <w:name w:val="正文文本 Char"/>
    <w:basedOn w:val="a0"/>
    <w:link w:val="a4"/>
    <w:qFormat/>
    <w:rsid w:val="00BA2F37"/>
    <w:rPr>
      <w:rFonts w:ascii="Times New Roman" w:eastAsia="宋体" w:hAnsi="Times New Roman" w:cs="Times New Roman"/>
      <w:szCs w:val="20"/>
    </w:rPr>
  </w:style>
  <w:style w:type="character" w:customStyle="1" w:styleId="Char1">
    <w:name w:val="纯文本 Char"/>
    <w:basedOn w:val="a0"/>
    <w:link w:val="a5"/>
    <w:qFormat/>
    <w:rsid w:val="00BA2F37"/>
    <w:rPr>
      <w:rFonts w:ascii="宋体" w:eastAsia="宋体" w:hAnsi="Courier New" w:cs="Times New Roman"/>
      <w:szCs w:val="20"/>
    </w:rPr>
  </w:style>
  <w:style w:type="character" w:customStyle="1" w:styleId="Char3">
    <w:name w:val="页脚 Char"/>
    <w:basedOn w:val="a0"/>
    <w:link w:val="a7"/>
    <w:uiPriority w:val="99"/>
    <w:qFormat/>
    <w:rsid w:val="00BA2F37"/>
    <w:rPr>
      <w:rFonts w:ascii="Times New Roman" w:eastAsia="宋体" w:hAnsi="Times New Roman" w:cs="Times New Roman"/>
      <w:sz w:val="18"/>
      <w:szCs w:val="18"/>
    </w:rPr>
  </w:style>
  <w:style w:type="character" w:customStyle="1" w:styleId="Char">
    <w:name w:val="正文缩进 Char"/>
    <w:link w:val="a3"/>
    <w:qFormat/>
    <w:locked/>
    <w:rsid w:val="00BA2F37"/>
    <w:rPr>
      <w:rFonts w:ascii="Calibri" w:hAnsi="Calibri" w:cs="Calibri"/>
    </w:rPr>
  </w:style>
  <w:style w:type="paragraph" w:customStyle="1" w:styleId="30">
    <w:name w:val="样式3"/>
    <w:basedOn w:val="a5"/>
    <w:qFormat/>
    <w:rsid w:val="00BA2F37"/>
    <w:pPr>
      <w:spacing w:line="0" w:lineRule="atLeast"/>
      <w:outlineLvl w:val="0"/>
    </w:pPr>
    <w:rPr>
      <w:sz w:val="28"/>
    </w:rPr>
  </w:style>
  <w:style w:type="paragraph" w:customStyle="1" w:styleId="0">
    <w:name w:val="正文0"/>
    <w:basedOn w:val="a"/>
    <w:qFormat/>
    <w:rsid w:val="00BA2F37"/>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BA2F37"/>
    <w:rPr>
      <w:rFonts w:ascii="Times New Roman" w:eastAsia="宋体" w:hAnsi="Times New Roman" w:cs="Times New Roman"/>
      <w:sz w:val="18"/>
      <w:szCs w:val="18"/>
    </w:rPr>
  </w:style>
  <w:style w:type="paragraph" w:customStyle="1" w:styleId="aa">
    <w:name w:val="正文段"/>
    <w:basedOn w:val="a"/>
    <w:qFormat/>
    <w:rsid w:val="00BA2F37"/>
    <w:pPr>
      <w:spacing w:line="360" w:lineRule="auto"/>
      <w:ind w:firstLine="420"/>
    </w:pPr>
    <w:rPr>
      <w:rFonts w:ascii="宋体" w:hAnsi="宋体"/>
      <w:sz w:val="24"/>
      <w:szCs w:val="20"/>
      <w:lang w:val="zh-CN"/>
    </w:rPr>
  </w:style>
  <w:style w:type="paragraph" w:styleId="ab">
    <w:name w:val="List Paragraph"/>
    <w:basedOn w:val="a"/>
    <w:uiPriority w:val="99"/>
    <w:qFormat/>
    <w:rsid w:val="00BA2F37"/>
    <w:pPr>
      <w:ind w:firstLineChars="200" w:firstLine="420"/>
    </w:pPr>
  </w:style>
  <w:style w:type="character" w:customStyle="1" w:styleId="Char2">
    <w:name w:val="批注框文本 Char"/>
    <w:basedOn w:val="a0"/>
    <w:link w:val="a6"/>
    <w:uiPriority w:val="99"/>
    <w:semiHidden/>
    <w:qFormat/>
    <w:rsid w:val="00BA2F3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14141</Words>
  <Characters>2992</Characters>
  <Application>Microsoft Office Word</Application>
  <DocSecurity>0</DocSecurity>
  <Lines>24</Lines>
  <Paragraphs>34</Paragraphs>
  <ScaleCrop>false</ScaleCrop>
  <Company/>
  <LinksUpToDate>false</LinksUpToDate>
  <CharactersWithSpaces>17099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15</cp:revision>
  <dcterms:created xsi:type="dcterms:W3CDTF">2021-04-01T01:55:00Z</dcterms:created>
  <dcterms:modified xsi:type="dcterms:W3CDTF">2021-08-19T07:46:00Z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2CE9C2220E84403A88A9182BC394341B</vt:lpwstr>
  </property>
</Properties>
</file>