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34A" w:rsidRDefault="00E83626">
      <w:pPr>
        <w:pStyle w:val="a6"/>
        <w:spacing w:line="0" w:lineRule="atLeast"/>
        <w:jc w:val="center"/>
        <w:outlineLvl w:val="0"/>
        <w:rPr>
          <w:b/>
          <w:spacing w:val="16"/>
          <w:sz w:val="72"/>
        </w:rPr>
      </w:pPr>
      <w:r>
        <w:rPr>
          <w:rFonts w:ascii="Times New Roman" w:hAnsi="Times New Roman" w:hint="eastAsia"/>
          <w:b/>
          <w:sz w:val="72"/>
        </w:rPr>
        <w:t>比选文件</w:t>
      </w:r>
    </w:p>
    <w:p w:rsidR="0025234A" w:rsidRDefault="0025234A">
      <w:pPr>
        <w:pStyle w:val="a6"/>
        <w:spacing w:line="0" w:lineRule="atLeast"/>
        <w:jc w:val="center"/>
        <w:outlineLvl w:val="0"/>
        <w:rPr>
          <w:rFonts w:hAnsi="宋体"/>
        </w:rPr>
      </w:pPr>
    </w:p>
    <w:p w:rsidR="0025234A" w:rsidRDefault="0025234A">
      <w:pPr>
        <w:pStyle w:val="a6"/>
        <w:spacing w:line="0" w:lineRule="atLeast"/>
        <w:jc w:val="center"/>
        <w:rPr>
          <w:rFonts w:ascii="KaiTi_GB2312" w:eastAsia="KaiTi_GB2312"/>
          <w:sz w:val="36"/>
        </w:rPr>
      </w:pPr>
    </w:p>
    <w:p w:rsidR="0025234A" w:rsidRDefault="0025234A">
      <w:pPr>
        <w:pStyle w:val="a6"/>
        <w:spacing w:line="0" w:lineRule="atLeast"/>
        <w:jc w:val="left"/>
        <w:rPr>
          <w:sz w:val="28"/>
        </w:rPr>
      </w:pPr>
    </w:p>
    <w:p w:rsidR="0025234A" w:rsidRDefault="0025234A">
      <w:pPr>
        <w:pStyle w:val="a6"/>
        <w:spacing w:line="0" w:lineRule="atLeast"/>
        <w:jc w:val="left"/>
        <w:rPr>
          <w:sz w:val="28"/>
        </w:rPr>
      </w:pPr>
    </w:p>
    <w:p w:rsidR="0025234A" w:rsidRDefault="0025234A">
      <w:pPr>
        <w:pStyle w:val="a6"/>
        <w:spacing w:line="0" w:lineRule="atLeast"/>
        <w:jc w:val="left"/>
        <w:rPr>
          <w:sz w:val="28"/>
        </w:rPr>
      </w:pPr>
    </w:p>
    <w:p w:rsidR="0025234A" w:rsidRDefault="00E83626">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 xml:space="preserve">福建广电网络集团安溪分公司 </w:t>
      </w:r>
    </w:p>
    <w:p w:rsidR="0025234A" w:rsidRDefault="00E83626">
      <w:pPr>
        <w:pStyle w:val="a5"/>
        <w:jc w:val="center"/>
        <w:rPr>
          <w:rFonts w:ascii="宋体" w:hAnsi="宋体"/>
          <w:b/>
          <w:bCs/>
          <w:kern w:val="0"/>
          <w:sz w:val="30"/>
          <w:szCs w:val="30"/>
        </w:rPr>
      </w:pPr>
      <w:r>
        <w:rPr>
          <w:rFonts w:ascii="宋体" w:hAnsi="宋体" w:hint="eastAsia"/>
          <w:b/>
          <w:bCs/>
          <w:kern w:val="0"/>
          <w:sz w:val="30"/>
          <w:szCs w:val="30"/>
        </w:rPr>
        <w:t>IP广播设备采购项目</w:t>
      </w:r>
    </w:p>
    <w:p w:rsidR="0025234A" w:rsidRDefault="0025234A">
      <w:pPr>
        <w:jc w:val="left"/>
        <w:rPr>
          <w:rFonts w:ascii="宋体" w:hAnsi="宋体"/>
          <w:kern w:val="0"/>
          <w:sz w:val="30"/>
          <w:szCs w:val="30"/>
        </w:rPr>
      </w:pPr>
    </w:p>
    <w:p w:rsidR="0025234A" w:rsidRDefault="0025234A">
      <w:pPr>
        <w:pStyle w:val="a6"/>
        <w:spacing w:line="0" w:lineRule="atLeast"/>
        <w:jc w:val="center"/>
        <w:rPr>
          <w:b/>
          <w:sz w:val="28"/>
        </w:rPr>
      </w:pPr>
    </w:p>
    <w:p w:rsidR="0025234A" w:rsidRDefault="0025234A">
      <w:pPr>
        <w:pStyle w:val="a6"/>
        <w:spacing w:line="0" w:lineRule="atLeast"/>
        <w:jc w:val="center"/>
        <w:rPr>
          <w:b/>
          <w:sz w:val="28"/>
        </w:rPr>
      </w:pPr>
    </w:p>
    <w:p w:rsidR="0025234A" w:rsidRDefault="0025234A">
      <w:pPr>
        <w:pStyle w:val="a6"/>
        <w:spacing w:line="0" w:lineRule="atLeast"/>
        <w:jc w:val="center"/>
        <w:rPr>
          <w:b/>
          <w:sz w:val="28"/>
        </w:rPr>
      </w:pPr>
    </w:p>
    <w:p w:rsidR="0025234A" w:rsidRDefault="0025234A">
      <w:pPr>
        <w:pStyle w:val="a6"/>
        <w:spacing w:line="0" w:lineRule="atLeast"/>
        <w:rPr>
          <w:b/>
          <w:sz w:val="28"/>
        </w:rPr>
      </w:pPr>
    </w:p>
    <w:p w:rsidR="0025234A" w:rsidRDefault="0025234A">
      <w:pPr>
        <w:pStyle w:val="a6"/>
        <w:spacing w:line="0" w:lineRule="atLeast"/>
        <w:rPr>
          <w:b/>
          <w:sz w:val="28"/>
        </w:rPr>
      </w:pPr>
    </w:p>
    <w:p w:rsidR="0025234A" w:rsidRDefault="0025234A">
      <w:pPr>
        <w:pStyle w:val="a6"/>
        <w:spacing w:line="0" w:lineRule="atLeast"/>
        <w:rPr>
          <w:b/>
          <w:sz w:val="28"/>
        </w:rPr>
      </w:pPr>
    </w:p>
    <w:p w:rsidR="0025234A" w:rsidRDefault="0025234A">
      <w:pPr>
        <w:pStyle w:val="a6"/>
        <w:spacing w:line="0" w:lineRule="atLeast"/>
        <w:rPr>
          <w:b/>
          <w:sz w:val="28"/>
        </w:rPr>
      </w:pPr>
    </w:p>
    <w:p w:rsidR="0025234A" w:rsidRDefault="0025234A">
      <w:pPr>
        <w:pStyle w:val="a6"/>
        <w:spacing w:line="0" w:lineRule="atLeast"/>
        <w:rPr>
          <w:b/>
          <w:sz w:val="28"/>
        </w:rPr>
      </w:pPr>
    </w:p>
    <w:p w:rsidR="0025234A" w:rsidRDefault="0025234A">
      <w:pPr>
        <w:pStyle w:val="a6"/>
        <w:spacing w:line="0" w:lineRule="atLeast"/>
        <w:rPr>
          <w:b/>
          <w:sz w:val="28"/>
        </w:rPr>
      </w:pPr>
    </w:p>
    <w:p w:rsidR="0025234A" w:rsidRDefault="0025234A">
      <w:pPr>
        <w:pStyle w:val="a6"/>
        <w:spacing w:line="0" w:lineRule="atLeast"/>
        <w:rPr>
          <w:b/>
          <w:sz w:val="28"/>
        </w:rPr>
      </w:pPr>
    </w:p>
    <w:p w:rsidR="0025234A" w:rsidRDefault="0025234A">
      <w:pPr>
        <w:pStyle w:val="a6"/>
        <w:spacing w:line="0" w:lineRule="atLeast"/>
        <w:rPr>
          <w:b/>
          <w:sz w:val="28"/>
        </w:rPr>
      </w:pPr>
    </w:p>
    <w:p w:rsidR="0025234A" w:rsidRDefault="00E83626">
      <w:pPr>
        <w:pStyle w:val="a6"/>
        <w:spacing w:line="0" w:lineRule="atLeast"/>
        <w:jc w:val="center"/>
        <w:rPr>
          <w:rFonts w:hAnsi="宋体"/>
          <w:b/>
          <w:spacing w:val="20"/>
          <w:sz w:val="32"/>
          <w:szCs w:val="32"/>
        </w:rPr>
      </w:pPr>
      <w:r>
        <w:rPr>
          <w:rFonts w:hAnsi="宋体" w:hint="eastAsia"/>
          <w:b/>
          <w:spacing w:val="20"/>
          <w:sz w:val="32"/>
          <w:szCs w:val="32"/>
        </w:rPr>
        <w:t>采购人：福建广电网络集团股份有限公司安溪分公司</w:t>
      </w:r>
    </w:p>
    <w:p w:rsidR="0025234A" w:rsidRDefault="0025234A">
      <w:pPr>
        <w:pStyle w:val="a6"/>
        <w:spacing w:line="0" w:lineRule="atLeast"/>
        <w:rPr>
          <w:b/>
          <w:sz w:val="28"/>
        </w:rPr>
      </w:pPr>
    </w:p>
    <w:p w:rsidR="0025234A" w:rsidRDefault="00E83626">
      <w:pPr>
        <w:pStyle w:val="a6"/>
        <w:spacing w:line="500" w:lineRule="exact"/>
        <w:jc w:val="center"/>
        <w:outlineLvl w:val="0"/>
        <w:rPr>
          <w:rFonts w:hAnsi="宋体"/>
          <w:b/>
          <w:sz w:val="24"/>
        </w:rPr>
      </w:pPr>
      <w:r>
        <w:rPr>
          <w:rFonts w:hAnsi="宋体" w:hint="eastAsia"/>
          <w:b/>
          <w:sz w:val="24"/>
        </w:rPr>
        <w:t>二零二一年八月</w:t>
      </w:r>
    </w:p>
    <w:p w:rsidR="0025234A" w:rsidRDefault="00E83626">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25234A" w:rsidRDefault="0025234A">
      <w:pPr>
        <w:pStyle w:val="a3"/>
        <w:snapToGrid w:val="0"/>
        <w:spacing w:line="440" w:lineRule="exact"/>
        <w:ind w:firstLine="0"/>
        <w:rPr>
          <w:rFonts w:ascii="宋体" w:hAnsi="宋体"/>
          <w:sz w:val="28"/>
        </w:rPr>
      </w:pPr>
    </w:p>
    <w:p w:rsidR="0025234A" w:rsidRDefault="00E83626">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25234A" w:rsidRDefault="00E83626">
      <w:pPr>
        <w:pStyle w:val="a3"/>
        <w:snapToGrid w:val="0"/>
        <w:spacing w:line="440" w:lineRule="exact"/>
        <w:ind w:firstLine="0"/>
        <w:rPr>
          <w:rFonts w:ascii="宋体" w:hAnsi="宋体"/>
          <w:sz w:val="24"/>
        </w:rPr>
      </w:pPr>
      <w:r>
        <w:rPr>
          <w:rFonts w:ascii="宋体" w:hAnsi="宋体" w:hint="eastAsia"/>
          <w:sz w:val="24"/>
        </w:rPr>
        <w:t>第二部分    报价人须知----------------------------------------(5)</w:t>
      </w:r>
    </w:p>
    <w:p w:rsidR="0025234A" w:rsidRDefault="00E83626">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25234A" w:rsidRDefault="00E83626">
      <w:pPr>
        <w:pStyle w:val="a3"/>
        <w:snapToGrid w:val="0"/>
        <w:spacing w:line="440" w:lineRule="exact"/>
        <w:ind w:firstLine="0"/>
        <w:rPr>
          <w:rFonts w:ascii="宋体" w:hAnsi="宋体"/>
          <w:sz w:val="24"/>
        </w:rPr>
      </w:pPr>
      <w:r>
        <w:rPr>
          <w:rFonts w:ascii="宋体" w:hAnsi="宋体" w:hint="eastAsia"/>
          <w:sz w:val="24"/>
        </w:rPr>
        <w:t>第四部分    合同格式及条款------------------------------------(15)</w:t>
      </w:r>
    </w:p>
    <w:p w:rsidR="0025234A" w:rsidRDefault="00E83626">
      <w:pPr>
        <w:pStyle w:val="a6"/>
        <w:spacing w:line="440" w:lineRule="exact"/>
        <w:outlineLvl w:val="0"/>
        <w:rPr>
          <w:rFonts w:hAnsi="宋体"/>
          <w:sz w:val="24"/>
        </w:rPr>
      </w:pPr>
      <w:r>
        <w:rPr>
          <w:rFonts w:hAnsi="宋体" w:hint="eastAsia"/>
          <w:sz w:val="24"/>
        </w:rPr>
        <w:t>第五部分    附件——报价文件格式------------------------------(18)</w:t>
      </w:r>
    </w:p>
    <w:p w:rsidR="0025234A" w:rsidRDefault="00E83626">
      <w:pPr>
        <w:widowControl/>
        <w:jc w:val="left"/>
      </w:pPr>
      <w:r>
        <w:br w:type="page"/>
      </w:r>
    </w:p>
    <w:p w:rsidR="0025234A" w:rsidRDefault="00E83626">
      <w:pPr>
        <w:jc w:val="center"/>
        <w:rPr>
          <w:b/>
          <w:bCs/>
          <w:sz w:val="36"/>
        </w:rPr>
      </w:pPr>
      <w:bookmarkStart w:id="0" w:name="_Toc430492116"/>
      <w:bookmarkStart w:id="1" w:name="_Toc415567487"/>
      <w:bookmarkStart w:id="2" w:name="_Toc430422402"/>
      <w:bookmarkStart w:id="3" w:name="_Toc415565710"/>
      <w:bookmarkStart w:id="4" w:name="_Toc430490602"/>
      <w:bookmarkStart w:id="5" w:name="_Toc430488634"/>
      <w:bookmarkStart w:id="6" w:name="_Toc430489109"/>
      <w:bookmarkStart w:id="7" w:name="_Toc430488841"/>
      <w:bookmarkStart w:id="8" w:name="_Ref414870478"/>
      <w:r>
        <w:rPr>
          <w:rFonts w:hint="eastAsia"/>
          <w:b/>
          <w:bCs/>
          <w:sz w:val="36"/>
        </w:rPr>
        <w:t>第一部分比选邀请</w:t>
      </w:r>
      <w:bookmarkEnd w:id="0"/>
      <w:bookmarkEnd w:id="1"/>
      <w:bookmarkEnd w:id="2"/>
      <w:bookmarkEnd w:id="3"/>
      <w:bookmarkEnd w:id="4"/>
      <w:bookmarkEnd w:id="5"/>
      <w:bookmarkEnd w:id="6"/>
      <w:bookmarkEnd w:id="7"/>
      <w:bookmarkEnd w:id="8"/>
    </w:p>
    <w:p w:rsidR="0025234A" w:rsidRDefault="0025234A">
      <w:pPr>
        <w:pStyle w:val="a6"/>
        <w:spacing w:line="400" w:lineRule="exact"/>
      </w:pPr>
    </w:p>
    <w:p w:rsidR="0025234A" w:rsidRDefault="00E83626">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受安溪分公司委托，对项目下述内容进行国内比选采购。现欢迎国内合格报价人对该比选货物及服务进行密封报价。</w:t>
      </w:r>
    </w:p>
    <w:p w:rsidR="0025234A" w:rsidRDefault="00E83626">
      <w:pPr>
        <w:spacing w:line="400" w:lineRule="exact"/>
        <w:ind w:firstLineChars="200" w:firstLine="480"/>
        <w:rPr>
          <w:rFonts w:ascii="宋体" w:hAnsi="宋体"/>
          <w:sz w:val="24"/>
        </w:rPr>
      </w:pPr>
      <w:r>
        <w:rPr>
          <w:rFonts w:ascii="宋体" w:hAnsi="宋体" w:hint="eastAsia"/>
          <w:sz w:val="24"/>
        </w:rPr>
        <w:t xml:space="preserve">1.比选内容：详见比选文件第三部分“比选内容及要求” </w:t>
      </w:r>
    </w:p>
    <w:p w:rsidR="0025234A" w:rsidRDefault="00E83626">
      <w:pPr>
        <w:spacing w:line="400" w:lineRule="exact"/>
        <w:ind w:firstLineChars="200" w:firstLine="480"/>
        <w:rPr>
          <w:rFonts w:ascii="宋体" w:hAnsi="宋体"/>
          <w:sz w:val="24"/>
        </w:rPr>
      </w:pPr>
      <w:r>
        <w:rPr>
          <w:rFonts w:ascii="宋体" w:hAnsi="宋体" w:hint="eastAsia"/>
          <w:sz w:val="24"/>
        </w:rPr>
        <w:t>2.交货期要求：</w:t>
      </w:r>
      <w:r>
        <w:rPr>
          <w:rFonts w:hint="eastAsia"/>
          <w:sz w:val="24"/>
        </w:rPr>
        <w:t>详见比选内容一览表</w:t>
      </w:r>
    </w:p>
    <w:p w:rsidR="0025234A" w:rsidRDefault="00E83626">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在2021年</w:t>
      </w:r>
      <w:r w:rsidR="00A810F8">
        <w:rPr>
          <w:rFonts w:ascii="宋体" w:hAnsi="宋体" w:hint="eastAsia"/>
          <w:sz w:val="24"/>
        </w:rPr>
        <w:t>8</w:t>
      </w:r>
      <w:r>
        <w:rPr>
          <w:rFonts w:ascii="宋体" w:hAnsi="宋体" w:cs="宋体" w:hint="eastAsia"/>
          <w:sz w:val="24"/>
        </w:rPr>
        <w:t>月</w:t>
      </w:r>
      <w:r w:rsidR="00A810F8">
        <w:rPr>
          <w:rFonts w:ascii="宋体" w:hAnsi="宋体" w:cs="宋体" w:hint="eastAsia"/>
          <w:sz w:val="24"/>
        </w:rPr>
        <w:t>18</w:t>
      </w:r>
      <w:r>
        <w:rPr>
          <w:rFonts w:ascii="宋体" w:hAnsi="宋体" w:cs="宋体" w:hint="eastAsia"/>
          <w:sz w:val="24"/>
        </w:rPr>
        <w:t>日上午9：30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及报价原件密封加盖公章送达我公司207室，封面标注项目。逾期收到或不符合规定的报价文件恕不接受。</w:t>
      </w:r>
    </w:p>
    <w:p w:rsidR="0025234A" w:rsidRDefault="00E83626">
      <w:pPr>
        <w:spacing w:line="440" w:lineRule="exact"/>
        <w:rPr>
          <w:rFonts w:ascii="宋体" w:hAnsi="宋体"/>
          <w:sz w:val="24"/>
        </w:rPr>
      </w:pPr>
      <w:r>
        <w:rPr>
          <w:rFonts w:ascii="宋体" w:hAnsi="宋体" w:hint="eastAsia"/>
          <w:sz w:val="24"/>
        </w:rPr>
        <w:t xml:space="preserve">    4.开标时间、地点：2021年</w:t>
      </w:r>
      <w:r w:rsidR="00A810F8">
        <w:rPr>
          <w:rFonts w:ascii="宋体" w:hAnsi="宋体" w:hint="eastAsia"/>
          <w:sz w:val="24"/>
        </w:rPr>
        <w:t>8</w:t>
      </w:r>
      <w:r>
        <w:rPr>
          <w:rFonts w:ascii="宋体" w:hAnsi="宋体" w:cs="宋体" w:hint="eastAsia"/>
          <w:sz w:val="24"/>
        </w:rPr>
        <w:t>月</w:t>
      </w:r>
      <w:r w:rsidR="00A810F8">
        <w:rPr>
          <w:rFonts w:ascii="宋体" w:hAnsi="宋体" w:cs="宋体" w:hint="eastAsia"/>
          <w:sz w:val="24"/>
        </w:rPr>
        <w:t>18</w:t>
      </w:r>
      <w:r>
        <w:rPr>
          <w:rFonts w:ascii="宋体" w:hAnsi="宋体" w:cs="宋体" w:hint="eastAsia"/>
          <w:sz w:val="24"/>
        </w:rPr>
        <w:t>日上午9：30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25234A" w:rsidRDefault="0025234A">
      <w:pPr>
        <w:spacing w:line="440" w:lineRule="exact"/>
        <w:ind w:firstLineChars="200" w:firstLine="480"/>
        <w:rPr>
          <w:rFonts w:ascii="宋体" w:hAnsi="宋体"/>
          <w:sz w:val="24"/>
        </w:rPr>
      </w:pPr>
    </w:p>
    <w:p w:rsidR="0025234A" w:rsidRDefault="00E83626">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25234A" w:rsidRDefault="00E83626">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25234A" w:rsidRDefault="00E83626">
      <w:pPr>
        <w:pStyle w:val="a6"/>
        <w:spacing w:line="440" w:lineRule="exact"/>
        <w:ind w:firstLineChars="200" w:firstLine="480"/>
        <w:jc w:val="left"/>
        <w:rPr>
          <w:rFonts w:hAnsi="宋体"/>
          <w:sz w:val="24"/>
        </w:rPr>
      </w:pPr>
      <w:r>
        <w:rPr>
          <w:rFonts w:hAnsi="宋体" w:hint="eastAsia"/>
          <w:sz w:val="24"/>
        </w:rPr>
        <w:t>联系人：谢先生</w:t>
      </w:r>
    </w:p>
    <w:p w:rsidR="0025234A" w:rsidRDefault="00E83626">
      <w:pPr>
        <w:pStyle w:val="a6"/>
        <w:spacing w:line="440" w:lineRule="exact"/>
        <w:ind w:firstLineChars="200" w:firstLine="480"/>
        <w:jc w:val="left"/>
        <w:rPr>
          <w:rFonts w:hAnsi="宋体"/>
          <w:sz w:val="24"/>
        </w:rPr>
      </w:pPr>
      <w:r>
        <w:rPr>
          <w:rFonts w:hAnsi="宋体" w:hint="eastAsia"/>
          <w:sz w:val="24"/>
        </w:rPr>
        <w:t>联系电话：0595-22256055。</w:t>
      </w:r>
    </w:p>
    <w:p w:rsidR="0025234A" w:rsidRDefault="0025234A">
      <w:pPr>
        <w:pStyle w:val="a6"/>
        <w:spacing w:line="440" w:lineRule="exact"/>
        <w:ind w:firstLineChars="200" w:firstLine="480"/>
        <w:jc w:val="left"/>
        <w:rPr>
          <w:rFonts w:hAnsi="宋体"/>
          <w:sz w:val="24"/>
        </w:rPr>
      </w:pPr>
    </w:p>
    <w:p w:rsidR="0025234A" w:rsidRDefault="0025234A">
      <w:pPr>
        <w:pStyle w:val="a6"/>
        <w:spacing w:line="440" w:lineRule="exact"/>
        <w:ind w:firstLineChars="200" w:firstLine="480"/>
        <w:jc w:val="left"/>
        <w:rPr>
          <w:rFonts w:hAnsi="宋体"/>
          <w:sz w:val="24"/>
        </w:rPr>
      </w:pPr>
    </w:p>
    <w:p w:rsidR="0025234A" w:rsidRDefault="0025234A">
      <w:pPr>
        <w:pStyle w:val="a6"/>
        <w:spacing w:line="440" w:lineRule="exact"/>
        <w:ind w:firstLineChars="200" w:firstLine="480"/>
        <w:jc w:val="left"/>
        <w:rPr>
          <w:rFonts w:hAnsi="宋体"/>
          <w:sz w:val="24"/>
        </w:rPr>
      </w:pPr>
    </w:p>
    <w:p w:rsidR="0025234A" w:rsidRDefault="0025234A">
      <w:pPr>
        <w:pStyle w:val="a6"/>
        <w:spacing w:line="440" w:lineRule="exact"/>
        <w:ind w:firstLineChars="200" w:firstLine="480"/>
        <w:jc w:val="left"/>
        <w:rPr>
          <w:rFonts w:hAnsi="宋体"/>
          <w:sz w:val="24"/>
        </w:rPr>
      </w:pPr>
    </w:p>
    <w:p w:rsidR="0025234A" w:rsidRDefault="0025234A">
      <w:pPr>
        <w:pStyle w:val="a6"/>
        <w:spacing w:line="440" w:lineRule="exact"/>
        <w:ind w:firstLineChars="200" w:firstLine="480"/>
        <w:jc w:val="left"/>
        <w:rPr>
          <w:rFonts w:hAnsi="宋体"/>
          <w:sz w:val="24"/>
        </w:rPr>
      </w:pPr>
    </w:p>
    <w:p w:rsidR="0025234A" w:rsidRDefault="0025234A">
      <w:pPr>
        <w:pStyle w:val="a6"/>
        <w:spacing w:line="440" w:lineRule="exact"/>
        <w:ind w:firstLineChars="200" w:firstLine="480"/>
        <w:jc w:val="left"/>
        <w:rPr>
          <w:rFonts w:hAnsi="宋体"/>
          <w:sz w:val="24"/>
        </w:rPr>
      </w:pPr>
    </w:p>
    <w:p w:rsidR="0025234A" w:rsidRDefault="0025234A">
      <w:pPr>
        <w:pStyle w:val="a6"/>
        <w:spacing w:line="440" w:lineRule="exact"/>
        <w:ind w:firstLineChars="200" w:firstLine="480"/>
        <w:jc w:val="left"/>
        <w:rPr>
          <w:rFonts w:hAnsi="宋体"/>
          <w:sz w:val="24"/>
        </w:rPr>
      </w:pPr>
    </w:p>
    <w:p w:rsidR="0025234A" w:rsidRDefault="0025234A">
      <w:pPr>
        <w:pStyle w:val="a6"/>
        <w:spacing w:line="440" w:lineRule="exact"/>
        <w:ind w:firstLineChars="200" w:firstLine="480"/>
        <w:jc w:val="left"/>
        <w:rPr>
          <w:rFonts w:hAnsi="宋体"/>
          <w:sz w:val="24"/>
        </w:rPr>
      </w:pPr>
    </w:p>
    <w:p w:rsidR="0025234A" w:rsidRDefault="0025234A">
      <w:pPr>
        <w:spacing w:line="440" w:lineRule="exact"/>
        <w:ind w:firstLineChars="200" w:firstLine="480"/>
        <w:rPr>
          <w:rFonts w:ascii="宋体" w:hAnsi="宋体"/>
          <w:sz w:val="24"/>
        </w:rPr>
      </w:pPr>
    </w:p>
    <w:p w:rsidR="0025234A" w:rsidRDefault="0025234A">
      <w:pPr>
        <w:spacing w:line="400" w:lineRule="exact"/>
        <w:ind w:left="194" w:hangingChars="81" w:hanging="194"/>
        <w:rPr>
          <w:rFonts w:ascii="宋体" w:hAnsi="宋体"/>
          <w:sz w:val="24"/>
        </w:rPr>
      </w:pPr>
    </w:p>
    <w:p w:rsidR="0025234A" w:rsidRDefault="0025234A">
      <w:pPr>
        <w:spacing w:line="400" w:lineRule="exact"/>
        <w:ind w:left="194" w:hangingChars="81" w:hanging="194"/>
        <w:rPr>
          <w:rFonts w:ascii="宋体" w:hAnsi="宋体"/>
          <w:sz w:val="24"/>
        </w:rPr>
      </w:pPr>
    </w:p>
    <w:p w:rsidR="0025234A" w:rsidRDefault="0025234A">
      <w:pPr>
        <w:spacing w:line="400" w:lineRule="exact"/>
        <w:ind w:left="194" w:hangingChars="81" w:hanging="194"/>
        <w:rPr>
          <w:rFonts w:ascii="宋体" w:hAnsi="宋体"/>
          <w:sz w:val="24"/>
        </w:rPr>
      </w:pPr>
    </w:p>
    <w:p w:rsidR="0025234A" w:rsidRDefault="00E83626">
      <w:pPr>
        <w:spacing w:line="400" w:lineRule="exact"/>
        <w:ind w:left="194" w:hangingChars="81" w:hanging="194"/>
        <w:rPr>
          <w:rFonts w:ascii="宋体" w:hAnsi="宋体"/>
          <w:sz w:val="24"/>
        </w:rPr>
      </w:pPr>
      <w:r>
        <w:rPr>
          <w:rFonts w:ascii="宋体" w:hAnsi="宋体" w:hint="eastAsia"/>
          <w:sz w:val="24"/>
        </w:rPr>
        <w:t xml:space="preserve">　</w:t>
      </w:r>
    </w:p>
    <w:p w:rsidR="0025234A" w:rsidRDefault="0025234A">
      <w:pPr>
        <w:spacing w:line="400" w:lineRule="exact"/>
        <w:ind w:left="194" w:hangingChars="81" w:hanging="194"/>
        <w:rPr>
          <w:rFonts w:ascii="宋体" w:hAnsi="宋体"/>
          <w:sz w:val="24"/>
        </w:rPr>
      </w:pPr>
    </w:p>
    <w:p w:rsidR="0025234A" w:rsidRDefault="0025234A">
      <w:pPr>
        <w:spacing w:line="400" w:lineRule="exact"/>
        <w:ind w:left="194" w:hangingChars="81" w:hanging="194"/>
        <w:rPr>
          <w:rFonts w:ascii="宋体" w:hAnsi="宋体"/>
          <w:sz w:val="24"/>
        </w:rPr>
      </w:pPr>
    </w:p>
    <w:p w:rsidR="0025234A" w:rsidRDefault="0025234A">
      <w:pPr>
        <w:widowControl/>
        <w:spacing w:line="360" w:lineRule="auto"/>
        <w:jc w:val="left"/>
        <w:rPr>
          <w:rFonts w:ascii="宋体" w:hAnsi="宋体" w:cs="宋体"/>
          <w:kern w:val="0"/>
          <w:sz w:val="24"/>
        </w:rPr>
      </w:pPr>
    </w:p>
    <w:p w:rsidR="0025234A" w:rsidRDefault="00E83626">
      <w:pPr>
        <w:pStyle w:val="a6"/>
        <w:spacing w:line="0" w:lineRule="atLeast"/>
        <w:rPr>
          <w:b/>
          <w:sz w:val="32"/>
        </w:rPr>
      </w:pPr>
      <w:r>
        <w:rPr>
          <w:rFonts w:hint="eastAsia"/>
          <w:sz w:val="24"/>
        </w:rPr>
        <w:t xml:space="preserve">附：                     </w:t>
      </w:r>
      <w:r>
        <w:rPr>
          <w:rFonts w:hint="eastAsia"/>
          <w:b/>
          <w:sz w:val="32"/>
        </w:rPr>
        <w:t>比选内容一览表</w:t>
      </w:r>
    </w:p>
    <w:p w:rsidR="0025234A" w:rsidRDefault="0025234A">
      <w:pPr>
        <w:pStyle w:val="a6"/>
        <w:spacing w:line="420" w:lineRule="exact"/>
        <w:jc w:val="left"/>
        <w:rPr>
          <w:rFonts w:hAnsi="宋体"/>
          <w:szCs w:val="24"/>
        </w:rPr>
      </w:pPr>
    </w:p>
    <w:p w:rsidR="0025234A" w:rsidRDefault="00E83626">
      <w:pPr>
        <w:pStyle w:val="a5"/>
        <w:jc w:val="left"/>
        <w:rPr>
          <w:sz w:val="24"/>
          <w:szCs w:val="24"/>
        </w:rPr>
      </w:pPr>
      <w:r>
        <w:rPr>
          <w:rFonts w:hAnsi="宋体" w:hint="eastAsia"/>
          <w:spacing w:val="-6"/>
          <w:szCs w:val="21"/>
        </w:rPr>
        <w:t>项目名称：</w:t>
      </w:r>
      <w:r>
        <w:rPr>
          <w:rFonts w:hAnsi="宋体" w:hint="eastAsia"/>
          <w:spacing w:val="-6"/>
          <w:szCs w:val="21"/>
        </w:rPr>
        <w:t>IP</w:t>
      </w:r>
      <w:r>
        <w:rPr>
          <w:rFonts w:hAnsi="宋体" w:hint="eastAsia"/>
          <w:spacing w:val="-6"/>
          <w:szCs w:val="21"/>
        </w:rPr>
        <w:t>广播设备采购</w:t>
      </w:r>
      <w:r>
        <w:rPr>
          <w:rFonts w:hint="eastAsia"/>
          <w:sz w:val="24"/>
          <w:szCs w:val="24"/>
        </w:rPr>
        <w:t>项目</w:t>
      </w:r>
    </w:p>
    <w:p w:rsidR="0025234A" w:rsidRDefault="0025234A">
      <w:pPr>
        <w:pStyle w:val="a5"/>
        <w:jc w:val="left"/>
        <w:rPr>
          <w:sz w:val="24"/>
          <w:szCs w:val="24"/>
          <w:u w:val="single"/>
        </w:rPr>
      </w:pP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975"/>
        <w:gridCol w:w="2209"/>
        <w:gridCol w:w="824"/>
        <w:gridCol w:w="1434"/>
        <w:gridCol w:w="1691"/>
      </w:tblGrid>
      <w:tr w:rsidR="0025234A">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975"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209"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824"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460" w:lineRule="exact"/>
              <w:ind w:leftChars="-20" w:left="-42" w:rightChars="-20" w:right="-42"/>
              <w:jc w:val="center"/>
              <w:rPr>
                <w:rFonts w:ascii="宋体" w:hAnsi="宋体"/>
                <w:szCs w:val="21"/>
              </w:rPr>
            </w:pPr>
            <w:r>
              <w:rPr>
                <w:rFonts w:ascii="宋体" w:hAnsi="宋体" w:hint="eastAsia"/>
                <w:szCs w:val="21"/>
              </w:rPr>
              <w:t>数量</w:t>
            </w:r>
          </w:p>
        </w:tc>
        <w:tc>
          <w:tcPr>
            <w:tcW w:w="1434" w:type="dxa"/>
            <w:tcBorders>
              <w:top w:val="single" w:sz="4" w:space="0" w:color="auto"/>
              <w:left w:val="single" w:sz="4" w:space="0" w:color="auto"/>
              <w:bottom w:val="single" w:sz="4" w:space="0" w:color="auto"/>
              <w:right w:val="single" w:sz="4" w:space="0" w:color="auto"/>
            </w:tcBorders>
            <w:vAlign w:val="center"/>
          </w:tcPr>
          <w:p w:rsidR="0025234A" w:rsidRDefault="00E83626">
            <w:pPr>
              <w:jc w:val="center"/>
              <w:rPr>
                <w:rFonts w:ascii="宋体" w:hAnsi="宋体" w:cs="宋体"/>
                <w:szCs w:val="21"/>
              </w:rPr>
            </w:pPr>
            <w:r>
              <w:rPr>
                <w:rFonts w:ascii="宋体" w:hAnsi="宋体" w:cs="宋体" w:hint="eastAsia"/>
                <w:szCs w:val="21"/>
              </w:rPr>
              <w:t>完成期</w:t>
            </w:r>
          </w:p>
        </w:tc>
        <w:tc>
          <w:tcPr>
            <w:tcW w:w="1691" w:type="dxa"/>
            <w:tcBorders>
              <w:top w:val="single" w:sz="4" w:space="0" w:color="auto"/>
              <w:left w:val="single" w:sz="4" w:space="0" w:color="auto"/>
              <w:bottom w:val="single" w:sz="4" w:space="0" w:color="auto"/>
              <w:right w:val="single" w:sz="4" w:space="0" w:color="auto"/>
            </w:tcBorders>
            <w:vAlign w:val="center"/>
          </w:tcPr>
          <w:p w:rsidR="0025234A" w:rsidRDefault="00E83626">
            <w:pPr>
              <w:ind w:firstLineChars="50" w:firstLine="105"/>
              <w:rPr>
                <w:rFonts w:ascii="宋体" w:hAnsi="宋体" w:cs="宋体"/>
                <w:szCs w:val="21"/>
              </w:rPr>
            </w:pPr>
            <w:r>
              <w:rPr>
                <w:rFonts w:ascii="宋体" w:hAnsi="宋体" w:cs="宋体" w:hint="eastAsia"/>
                <w:szCs w:val="21"/>
              </w:rPr>
              <w:t>保修说明</w:t>
            </w:r>
          </w:p>
        </w:tc>
      </w:tr>
      <w:tr w:rsidR="0025234A">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240" w:lineRule="exact"/>
              <w:jc w:val="center"/>
              <w:rPr>
                <w:rFonts w:ascii="宋体" w:hAnsi="宋体"/>
                <w:szCs w:val="21"/>
              </w:rPr>
            </w:pPr>
            <w:r>
              <w:rPr>
                <w:rFonts w:ascii="宋体" w:hAnsi="宋体" w:hint="eastAsia"/>
                <w:szCs w:val="21"/>
              </w:rPr>
              <w:t>1-1</w:t>
            </w:r>
          </w:p>
        </w:tc>
        <w:tc>
          <w:tcPr>
            <w:tcW w:w="1975"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360" w:lineRule="auto"/>
              <w:jc w:val="center"/>
              <w:rPr>
                <w:rFonts w:ascii="宋体" w:hAnsi="宋体"/>
                <w:szCs w:val="21"/>
              </w:rPr>
            </w:pPr>
            <w:r>
              <w:rPr>
                <w:rFonts w:ascii="宋体" w:hAnsi="宋体" w:hint="eastAsia"/>
                <w:szCs w:val="21"/>
              </w:rPr>
              <w:t>IP广播设备采购项目</w:t>
            </w:r>
          </w:p>
        </w:tc>
        <w:tc>
          <w:tcPr>
            <w:tcW w:w="2209"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360" w:lineRule="auto"/>
              <w:rPr>
                <w:rFonts w:ascii="宋体" w:hAnsi="宋体"/>
                <w:szCs w:val="21"/>
              </w:rPr>
            </w:pPr>
            <w:r>
              <w:rPr>
                <w:rFonts w:ascii="宋体" w:hAnsi="宋体" w:hint="eastAsia"/>
              </w:rPr>
              <w:t>具体要求详见比选文件第三部分比选内容及要求</w:t>
            </w:r>
          </w:p>
        </w:tc>
        <w:tc>
          <w:tcPr>
            <w:tcW w:w="824"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360" w:lineRule="auto"/>
              <w:jc w:val="center"/>
              <w:rPr>
                <w:rFonts w:ascii="宋体" w:hAnsi="宋体"/>
                <w:szCs w:val="21"/>
              </w:rPr>
            </w:pPr>
            <w:r>
              <w:rPr>
                <w:rFonts w:ascii="宋体" w:hAnsi="宋体" w:hint="eastAsia"/>
                <w:szCs w:val="21"/>
              </w:rPr>
              <w:t>1项</w:t>
            </w:r>
          </w:p>
        </w:tc>
        <w:tc>
          <w:tcPr>
            <w:tcW w:w="1434" w:type="dxa"/>
            <w:tcBorders>
              <w:top w:val="single" w:sz="4" w:space="0" w:color="auto"/>
              <w:left w:val="single" w:sz="4" w:space="0" w:color="auto"/>
              <w:bottom w:val="single" w:sz="4" w:space="0" w:color="auto"/>
              <w:right w:val="single" w:sz="4" w:space="0" w:color="auto"/>
            </w:tcBorders>
            <w:vAlign w:val="center"/>
          </w:tcPr>
          <w:p w:rsidR="0025234A" w:rsidRDefault="00E83626">
            <w:pPr>
              <w:adjustRightInd w:val="0"/>
              <w:snapToGrid w:val="0"/>
              <w:spacing w:line="400" w:lineRule="atLeast"/>
              <w:ind w:left="210" w:hangingChars="100" w:hanging="210"/>
              <w:jc w:val="left"/>
              <w:rPr>
                <w:rFonts w:ascii="宋体" w:hAnsi="宋体" w:cs="宋体"/>
                <w:szCs w:val="21"/>
              </w:rPr>
            </w:pPr>
            <w:r>
              <w:rPr>
                <w:rFonts w:ascii="宋体" w:hAnsi="宋体" w:cs="宋体" w:hint="eastAsia"/>
                <w:szCs w:val="21"/>
              </w:rPr>
              <w:t>合同签订后10个日历日</w:t>
            </w:r>
          </w:p>
        </w:tc>
        <w:tc>
          <w:tcPr>
            <w:tcW w:w="1691" w:type="dxa"/>
            <w:tcBorders>
              <w:top w:val="single" w:sz="4" w:space="0" w:color="auto"/>
              <w:left w:val="single" w:sz="4" w:space="0" w:color="auto"/>
              <w:bottom w:val="single" w:sz="4" w:space="0" w:color="auto"/>
              <w:right w:val="single" w:sz="4" w:space="0" w:color="auto"/>
            </w:tcBorders>
            <w:vAlign w:val="center"/>
          </w:tcPr>
          <w:p w:rsidR="0025234A" w:rsidRDefault="00E83626">
            <w:pPr>
              <w:ind w:firstLineChars="200" w:firstLine="420"/>
              <w:rPr>
                <w:rFonts w:ascii="宋体" w:hAnsi="宋体" w:cs="宋体"/>
                <w:szCs w:val="21"/>
              </w:rPr>
            </w:pPr>
            <w:r>
              <w:rPr>
                <w:rFonts w:ascii="宋体" w:hAnsi="宋体" w:cs="宋体" w:hint="eastAsia"/>
                <w:color w:val="FF0000"/>
                <w:szCs w:val="21"/>
              </w:rPr>
              <w:t>验收合格后1年</w:t>
            </w:r>
          </w:p>
        </w:tc>
      </w:tr>
    </w:tbl>
    <w:p w:rsidR="0025234A" w:rsidRDefault="00E83626">
      <w:pPr>
        <w:spacing w:line="340" w:lineRule="exact"/>
        <w:ind w:firstLineChars="200" w:firstLine="422"/>
        <w:rPr>
          <w:rFonts w:hAnsi="宋体"/>
          <w:b/>
        </w:rPr>
      </w:pPr>
      <w:r>
        <w:rPr>
          <w:rFonts w:hAnsi="宋体" w:hint="eastAsia"/>
          <w:b/>
        </w:rPr>
        <w:t>注：</w:t>
      </w:r>
    </w:p>
    <w:p w:rsidR="0025234A" w:rsidRDefault="00E83626">
      <w:pPr>
        <w:spacing w:line="340" w:lineRule="exact"/>
        <w:ind w:firstLineChars="200" w:firstLine="422"/>
        <w:rPr>
          <w:rFonts w:hAnsi="宋体"/>
          <w:b/>
        </w:rPr>
      </w:pPr>
      <w:r>
        <w:rPr>
          <w:rFonts w:hAnsi="宋体"/>
          <w:b/>
        </w:rPr>
        <w:t>1</w:t>
      </w:r>
      <w:r>
        <w:rPr>
          <w:rFonts w:hAnsi="宋体" w:hint="eastAsia"/>
          <w:b/>
        </w:rPr>
        <w:t>.</w:t>
      </w:r>
      <w:r>
        <w:rPr>
          <w:rFonts w:hAnsi="宋体" w:hint="eastAsia"/>
          <w:b/>
        </w:rPr>
        <w:t>报价人所投的设备必须与中选产品一致。</w:t>
      </w:r>
    </w:p>
    <w:p w:rsidR="0025234A" w:rsidRDefault="00E83626">
      <w:pPr>
        <w:spacing w:line="340" w:lineRule="exact"/>
        <w:ind w:firstLineChars="200" w:firstLine="422"/>
        <w:rPr>
          <w:rFonts w:hAnsi="宋体"/>
          <w:b/>
        </w:rPr>
      </w:pPr>
      <w:r>
        <w:rPr>
          <w:rFonts w:hAnsi="宋体"/>
          <w:b/>
        </w:rPr>
        <w:t>2</w:t>
      </w:r>
      <w:r>
        <w:rPr>
          <w:rFonts w:hAnsi="宋体" w:hint="eastAsia"/>
          <w:b/>
        </w:rPr>
        <w:t>.</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25234A" w:rsidRDefault="00E83626">
      <w:pPr>
        <w:spacing w:line="340" w:lineRule="exact"/>
        <w:ind w:firstLineChars="200" w:firstLine="422"/>
        <w:rPr>
          <w:rFonts w:hAnsi="宋体"/>
          <w:b/>
        </w:rPr>
      </w:pPr>
      <w:r>
        <w:rPr>
          <w:rFonts w:hAnsi="宋体"/>
          <w:b/>
        </w:rPr>
        <w:t>3</w:t>
      </w:r>
      <w:r>
        <w:rPr>
          <w:rFonts w:hAnsi="宋体" w:hint="eastAsia"/>
          <w:b/>
        </w:rPr>
        <w:t>.</w:t>
      </w:r>
      <w:r>
        <w:rPr>
          <w:rFonts w:hAnsi="宋体" w:hint="eastAsia"/>
          <w:b/>
        </w:rPr>
        <w:t>报价以人民币为单位，报价人的报价必须包含本项目所要求的所有费用，为到买方指定地点的最终价格。</w:t>
      </w:r>
    </w:p>
    <w:p w:rsidR="0025234A" w:rsidRDefault="00E83626">
      <w:pPr>
        <w:spacing w:line="340" w:lineRule="exact"/>
        <w:ind w:firstLineChars="200" w:firstLine="422"/>
        <w:rPr>
          <w:rFonts w:hAnsi="宋体"/>
          <w:b/>
        </w:rPr>
      </w:pPr>
      <w:r>
        <w:rPr>
          <w:rFonts w:hAnsi="宋体"/>
          <w:b/>
        </w:rPr>
        <w:t>4</w:t>
      </w:r>
      <w:r>
        <w:rPr>
          <w:rFonts w:hAnsi="宋体" w:hint="eastAsia"/>
          <w:b/>
        </w:rPr>
        <w:t>.</w:t>
      </w:r>
      <w:r>
        <w:rPr>
          <w:rFonts w:hAnsi="宋体" w:hint="eastAsia"/>
          <w:b/>
        </w:rPr>
        <w:t>交货地点：现场地点为买方指定的地点。</w:t>
      </w:r>
    </w:p>
    <w:p w:rsidR="0025234A" w:rsidRDefault="00E83626">
      <w:pPr>
        <w:widowControl/>
        <w:jc w:val="left"/>
        <w:rPr>
          <w:rFonts w:ascii="宋体" w:hAnsi="宋体"/>
          <w:b/>
        </w:rPr>
      </w:pPr>
      <w:r>
        <w:rPr>
          <w:rFonts w:ascii="宋体" w:hAnsi="宋体" w:hint="eastAsia"/>
          <w:b/>
        </w:rPr>
        <w:br w:type="page"/>
      </w:r>
    </w:p>
    <w:p w:rsidR="0025234A" w:rsidRDefault="00E83626">
      <w:pPr>
        <w:jc w:val="center"/>
        <w:rPr>
          <w:b/>
          <w:bCs/>
          <w:sz w:val="36"/>
        </w:rPr>
      </w:pPr>
      <w:r>
        <w:rPr>
          <w:rFonts w:hint="eastAsia"/>
          <w:b/>
          <w:bCs/>
          <w:sz w:val="36"/>
        </w:rPr>
        <w:t>第二部分报价人须知</w:t>
      </w:r>
    </w:p>
    <w:p w:rsidR="0025234A" w:rsidRDefault="00E83626">
      <w:pPr>
        <w:spacing w:line="440" w:lineRule="exact"/>
        <w:jc w:val="center"/>
        <w:rPr>
          <w:rFonts w:ascii="宋体" w:hAnsi="宋体"/>
          <w:b/>
          <w:bCs/>
          <w:sz w:val="32"/>
        </w:rPr>
      </w:pPr>
      <w:r>
        <w:rPr>
          <w:rFonts w:ascii="宋体" w:hAnsi="宋体" w:hint="eastAsia"/>
          <w:b/>
          <w:bCs/>
          <w:sz w:val="32"/>
        </w:rPr>
        <w:t>报价人须知前附表</w:t>
      </w:r>
    </w:p>
    <w:p w:rsidR="0025234A" w:rsidRDefault="0025234A">
      <w:pPr>
        <w:spacing w:line="440" w:lineRule="exact"/>
        <w:rPr>
          <w:rFonts w:ascii="宋体" w:hAnsi="宋体"/>
          <w:sz w:val="24"/>
        </w:rPr>
      </w:pPr>
    </w:p>
    <w:p w:rsidR="0025234A" w:rsidRDefault="00E83626">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25234A">
        <w:trPr>
          <w:trHeight w:val="20"/>
        </w:trPr>
        <w:tc>
          <w:tcPr>
            <w:tcW w:w="900" w:type="dxa"/>
            <w:tcBorders>
              <w:top w:val="single" w:sz="4" w:space="0" w:color="auto"/>
              <w:left w:val="single" w:sz="4" w:space="0" w:color="auto"/>
              <w:bottom w:val="single" w:sz="4" w:space="0" w:color="auto"/>
              <w:right w:val="single" w:sz="4" w:space="0" w:color="auto"/>
            </w:tcBorders>
          </w:tcPr>
          <w:p w:rsidR="0025234A" w:rsidRDefault="00E83626">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25234A" w:rsidRDefault="00E83626">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25234A" w:rsidRDefault="00E83626">
            <w:pPr>
              <w:spacing w:line="420" w:lineRule="exact"/>
              <w:jc w:val="center"/>
              <w:rPr>
                <w:rFonts w:ascii="宋体" w:hAnsi="宋体"/>
                <w:sz w:val="24"/>
              </w:rPr>
            </w:pPr>
            <w:r>
              <w:rPr>
                <w:rFonts w:ascii="宋体" w:hAnsi="宋体" w:hint="eastAsia"/>
                <w:sz w:val="24"/>
              </w:rPr>
              <w:t>编列内容</w:t>
            </w:r>
          </w:p>
        </w:tc>
      </w:tr>
      <w:tr w:rsidR="0025234A">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25234A" w:rsidRDefault="00E83626">
            <w:pPr>
              <w:pStyle w:val="a5"/>
              <w:jc w:val="left"/>
              <w:rPr>
                <w:sz w:val="24"/>
                <w:szCs w:val="24"/>
              </w:rPr>
            </w:pPr>
            <w:r>
              <w:rPr>
                <w:rFonts w:ascii="宋体" w:hAnsi="宋体" w:hint="eastAsia"/>
                <w:sz w:val="24"/>
              </w:rPr>
              <w:t>项目名</w:t>
            </w:r>
            <w:r>
              <w:rPr>
                <w:rFonts w:ascii="宋体" w:hAnsi="宋体" w:hint="eastAsia"/>
                <w:sz w:val="24"/>
                <w:szCs w:val="24"/>
              </w:rPr>
              <w:t>称：IP广播设备</w:t>
            </w:r>
            <w:r>
              <w:rPr>
                <w:rFonts w:hint="eastAsia"/>
                <w:sz w:val="24"/>
              </w:rPr>
              <w:t>采购项目比选</w:t>
            </w:r>
          </w:p>
          <w:p w:rsidR="0025234A" w:rsidRDefault="00E83626">
            <w:pPr>
              <w:spacing w:line="420" w:lineRule="exact"/>
              <w:rPr>
                <w:rFonts w:ascii="宋体" w:hAnsi="宋体"/>
                <w:sz w:val="24"/>
              </w:rPr>
            </w:pPr>
            <w:r>
              <w:rPr>
                <w:rFonts w:ascii="宋体" w:hAnsi="宋体" w:hint="eastAsia"/>
                <w:sz w:val="24"/>
              </w:rPr>
              <w:t>买方名称：福建广电网络集团股份有限公司安溪分公司</w:t>
            </w:r>
          </w:p>
          <w:p w:rsidR="0025234A" w:rsidRDefault="00E83626">
            <w:pPr>
              <w:spacing w:line="420" w:lineRule="exact"/>
              <w:rPr>
                <w:rFonts w:ascii="宋体" w:hAnsi="宋体"/>
                <w:sz w:val="24"/>
              </w:rPr>
            </w:pPr>
            <w:r>
              <w:rPr>
                <w:rFonts w:ascii="宋体" w:hAnsi="宋体" w:hint="eastAsia"/>
                <w:sz w:val="24"/>
              </w:rPr>
              <w:t>项目内容：具体内容详见比选文件</w:t>
            </w:r>
          </w:p>
        </w:tc>
      </w:tr>
      <w:tr w:rsidR="0025234A">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420" w:lineRule="exact"/>
              <w:rPr>
                <w:rFonts w:ascii="宋体" w:hAnsi="宋体" w:cs="宋体"/>
                <w:b/>
                <w:bCs/>
                <w:sz w:val="24"/>
              </w:rPr>
            </w:pPr>
            <w:r>
              <w:rPr>
                <w:rFonts w:ascii="宋体" w:hAnsi="宋体" w:cs="宋体" w:hint="eastAsia"/>
                <w:b/>
                <w:bCs/>
                <w:sz w:val="24"/>
              </w:rPr>
              <w:t>报价人基本资格标准：</w:t>
            </w:r>
          </w:p>
          <w:p w:rsidR="0025234A" w:rsidRDefault="00E83626">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报价人应是具备独立法人（单位负责人）资格，注册资本不少于500万元，且注册时间不少于2年，并有能力提供询价货物及服务的国内企业； (报价人应在报价文件中提供合格有效的企业法人（单位负责人）营业执照副本和税务登记证复印件，或三证合一的营业执照副本复印件,并加盖报价人单位公章)。</w:t>
            </w:r>
          </w:p>
          <w:p w:rsidR="0025234A" w:rsidRDefault="00E83626">
            <w:pPr>
              <w:pStyle w:val="aa"/>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（2）</w:t>
            </w:r>
            <w:r>
              <w:rPr>
                <w:rFonts w:ascii="宋体" w:hAnsi="宋体" w:cs="宋体" w:hint="eastAsia"/>
                <w:szCs w:val="22"/>
              </w:rPr>
              <w:t>两家或多家参与的报价供应商,如单位负责人为同一人或者存在控股、管理关系的，不允许同时参与本项目报价。【报价人需在报价文件中需提供国家企业信用信息公示系统</w:t>
            </w:r>
            <w:hyperlink w:tgtFrame="_blank" w:history="1">
              <w:r>
                <w:rPr>
                  <w:rFonts w:ascii="宋体" w:hAnsi="宋体" w:cs="宋体" w:hint="eastAsia"/>
                  <w:szCs w:val="22"/>
                </w:rPr>
                <w:t>中基础信息页面截图（截图必须包含发起人（股东）及出资信息、主要人员信息</w:t>
              </w:r>
            </w:hyperlink>
            <w:r>
              <w:rPr>
                <w:rFonts w:ascii="宋体" w:hAnsi="宋体" w:cs="宋体" w:hint="eastAsia"/>
                <w:szCs w:val="22"/>
              </w:rPr>
              <w:t>）/或由工商盖章确认的企业内资情况登记表（复印件加盖公章或原件）】。</w:t>
            </w:r>
          </w:p>
          <w:p w:rsidR="0025234A" w:rsidRDefault="00E83626">
            <w:pPr>
              <w:pStyle w:val="aa"/>
              <w:widowControl/>
              <w:shd w:val="clear" w:color="auto" w:fill="FFFFFF"/>
              <w:spacing w:line="420" w:lineRule="atLeast"/>
              <w:ind w:firstLineChars="200" w:firstLine="480"/>
              <w:rPr>
                <w:rFonts w:ascii="宋体" w:hAnsi="宋体"/>
              </w:rPr>
            </w:pPr>
            <w:r>
              <w:rPr>
                <w:rFonts w:ascii="宋体" w:hAnsi="宋体" w:cs="宋体" w:hint="eastAsia"/>
                <w:shd w:val="clear" w:color="auto" w:fill="FFFFFF"/>
              </w:rPr>
              <w:t>（3）</w:t>
            </w:r>
            <w:r>
              <w:rPr>
                <w:rFonts w:hAnsi="宋体" w:hint="eastAsia"/>
              </w:rPr>
              <w:t>本项目不接受联合体报价</w:t>
            </w:r>
            <w:r>
              <w:rPr>
                <w:rFonts w:ascii="宋体" w:hAnsi="宋体" w:cs="宋体" w:hint="eastAsia"/>
                <w:shd w:val="clear" w:color="auto" w:fill="FFFFFF"/>
              </w:rPr>
              <w:t>。</w:t>
            </w:r>
          </w:p>
        </w:tc>
      </w:tr>
      <w:tr w:rsidR="0025234A">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25234A">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25234A" w:rsidRDefault="00E83626">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25234A" w:rsidRDefault="00E83626">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25234A" w:rsidRDefault="00E83626">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2021年</w:t>
            </w:r>
            <w:r w:rsidR="00A810F8">
              <w:rPr>
                <w:rFonts w:ascii="宋体" w:hAnsi="宋体" w:hint="eastAsia"/>
                <w:sz w:val="24"/>
              </w:rPr>
              <w:t>8</w:t>
            </w:r>
            <w:r>
              <w:rPr>
                <w:rFonts w:ascii="宋体" w:hAnsi="宋体" w:cs="宋体" w:hint="eastAsia"/>
                <w:sz w:val="24"/>
              </w:rPr>
              <w:t>月</w:t>
            </w:r>
            <w:r w:rsidR="00A810F8">
              <w:rPr>
                <w:rFonts w:ascii="宋体" w:hAnsi="宋体" w:cs="宋体" w:hint="eastAsia"/>
                <w:sz w:val="24"/>
              </w:rPr>
              <w:t>18</w:t>
            </w:r>
            <w:r>
              <w:rPr>
                <w:rFonts w:ascii="宋体" w:hAnsi="宋体" w:cs="宋体" w:hint="eastAsia"/>
                <w:sz w:val="24"/>
              </w:rPr>
              <w:t>日上午9：30（北京时间）</w:t>
            </w:r>
          </w:p>
        </w:tc>
      </w:tr>
      <w:tr w:rsidR="0025234A">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380" w:lineRule="exact"/>
              <w:rPr>
                <w:rFonts w:ascii="宋体" w:hAnsi="宋体"/>
                <w:b/>
                <w:sz w:val="24"/>
              </w:rPr>
            </w:pPr>
            <w:r>
              <w:rPr>
                <w:rFonts w:ascii="宋体" w:hAnsi="宋体" w:hint="eastAsia"/>
                <w:b/>
                <w:sz w:val="24"/>
              </w:rPr>
              <w:t>评审标准和方法:</w:t>
            </w:r>
          </w:p>
          <w:p w:rsidR="0025234A" w:rsidRDefault="00E83626">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25234A">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5234A" w:rsidRDefault="00E83626">
            <w:pPr>
              <w:pStyle w:val="a3"/>
              <w:spacing w:line="420" w:lineRule="exact"/>
              <w:ind w:firstLine="0"/>
              <w:rPr>
                <w:rFonts w:ascii="宋体" w:hAnsi="宋体"/>
                <w:sz w:val="24"/>
                <w:szCs w:val="24"/>
              </w:rPr>
            </w:pPr>
            <w:r>
              <w:rPr>
                <w:rFonts w:ascii="宋体" w:hAnsi="宋体" w:hint="eastAsia"/>
                <w:b/>
                <w:kern w:val="0"/>
                <w:sz w:val="24"/>
              </w:rPr>
              <w:t>项目咨询及其他</w:t>
            </w:r>
          </w:p>
          <w:p w:rsidR="0025234A" w:rsidRDefault="00E83626">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25234A">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380" w:lineRule="exact"/>
              <w:rPr>
                <w:rFonts w:hAnsi="宋体"/>
                <w:b/>
                <w:bCs/>
                <w:sz w:val="24"/>
              </w:rPr>
            </w:pPr>
            <w:r>
              <w:rPr>
                <w:rFonts w:hAnsi="宋体" w:hint="eastAsia"/>
                <w:b/>
                <w:bCs/>
                <w:sz w:val="24"/>
              </w:rPr>
              <w:t>其他重要须知：</w:t>
            </w:r>
          </w:p>
          <w:p w:rsidR="0025234A" w:rsidRDefault="00E83626">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25234A" w:rsidRDefault="00E83626">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25234A" w:rsidRDefault="00E83626">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25234A" w:rsidRDefault="00E83626">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25234A" w:rsidRDefault="00E83626">
            <w:pPr>
              <w:spacing w:line="420" w:lineRule="exact"/>
              <w:ind w:firstLineChars="100" w:firstLine="240"/>
              <w:rPr>
                <w:rFonts w:ascii="宋体" w:hAnsi="宋体"/>
                <w:b/>
                <w:sz w:val="24"/>
              </w:rPr>
            </w:pPr>
            <w:r>
              <w:rPr>
                <w:rFonts w:ascii="宋体" w:hAnsi="宋体" w:hint="eastAsia"/>
                <w:sz w:val="24"/>
              </w:rPr>
              <w:t>(6) 报价人提交的报价文件应装订成册，避免文件散乱。</w:t>
            </w:r>
          </w:p>
        </w:tc>
      </w:tr>
      <w:tr w:rsidR="0025234A">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420" w:lineRule="exact"/>
              <w:rPr>
                <w:rFonts w:ascii="宋体" w:hAnsi="宋体"/>
                <w:b/>
                <w:kern w:val="0"/>
                <w:sz w:val="24"/>
              </w:rPr>
            </w:pPr>
            <w:r>
              <w:rPr>
                <w:rFonts w:ascii="宋体" w:hAnsi="宋体" w:hint="eastAsia"/>
                <w:b/>
                <w:kern w:val="0"/>
                <w:sz w:val="24"/>
              </w:rPr>
              <w:t>最高限价：</w:t>
            </w:r>
          </w:p>
          <w:p w:rsidR="0025234A" w:rsidRDefault="00E83626">
            <w:pPr>
              <w:spacing w:line="420" w:lineRule="exact"/>
              <w:ind w:firstLineChars="200" w:firstLine="482"/>
              <w:rPr>
                <w:rFonts w:ascii="宋体" w:hAnsi="宋体"/>
                <w:b/>
                <w:sz w:val="24"/>
                <w:szCs w:val="20"/>
              </w:rPr>
            </w:pPr>
            <w:r>
              <w:rPr>
                <w:rFonts w:ascii="宋体" w:hAnsi="宋体" w:hint="eastAsia"/>
                <w:b/>
                <w:sz w:val="24"/>
                <w:szCs w:val="20"/>
              </w:rPr>
              <w:t>本项目最高限价为：8万元人民币。</w:t>
            </w:r>
          </w:p>
          <w:p w:rsidR="0025234A" w:rsidRDefault="00E83626">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25234A">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5234A" w:rsidRDefault="00E83626">
            <w:pPr>
              <w:pStyle w:val="0"/>
              <w:autoSpaceDE/>
              <w:adjustRightInd/>
              <w:spacing w:before="0" w:after="0" w:line="380" w:lineRule="exact"/>
              <w:rPr>
                <w:rFonts w:ascii="宋体" w:hAnsi="宋体"/>
                <w:kern w:val="2"/>
              </w:rPr>
            </w:pPr>
            <w:r>
              <w:rPr>
                <w:rFonts w:ascii="宋体" w:hAnsi="宋体" w:hint="eastAsia"/>
                <w:kern w:val="2"/>
              </w:rPr>
              <w:t>履约保证金：</w:t>
            </w:r>
          </w:p>
          <w:p w:rsidR="0025234A" w:rsidRDefault="00E83626">
            <w:pPr>
              <w:spacing w:after="120" w:line="420" w:lineRule="exact"/>
              <w:rPr>
                <w:rFonts w:ascii="宋体" w:hAnsi="宋体"/>
                <w:sz w:val="24"/>
                <w:szCs w:val="20"/>
              </w:rPr>
            </w:pPr>
            <w:r>
              <w:rPr>
                <w:rFonts w:ascii="宋体" w:hAnsi="宋体"/>
                <w:sz w:val="24"/>
                <w:szCs w:val="20"/>
              </w:rPr>
              <w:t>(1)</w:t>
            </w:r>
            <w:r>
              <w:rPr>
                <w:rFonts w:ascii="宋体" w:hAnsi="宋体" w:hint="eastAsia"/>
                <w:sz w:val="24"/>
                <w:szCs w:val="20"/>
              </w:rPr>
              <w:t>中选结果公示发出之日起十日内，中选报价人应与采购人签订合同，并缴纳合同总价款</w:t>
            </w:r>
            <w:r>
              <w:rPr>
                <w:rFonts w:ascii="宋体" w:hAnsi="宋体"/>
                <w:sz w:val="24"/>
                <w:szCs w:val="20"/>
              </w:rPr>
              <w:t>10%</w:t>
            </w:r>
            <w:r>
              <w:rPr>
                <w:rFonts w:ascii="宋体" w:hAnsi="宋体" w:hint="eastAsia"/>
                <w:sz w:val="24"/>
                <w:szCs w:val="20"/>
              </w:rPr>
              <w:t>的履约保证金，中选人未按照要求提交履约保证金的，则采购人有权取消其中选资格并没收其报价保证金。</w:t>
            </w:r>
          </w:p>
          <w:p w:rsidR="0025234A" w:rsidRDefault="00E83626">
            <w:pPr>
              <w:spacing w:after="120" w:line="420" w:lineRule="exact"/>
              <w:rPr>
                <w:rFonts w:ascii="宋体" w:hAnsi="宋体"/>
                <w:sz w:val="24"/>
                <w:szCs w:val="20"/>
              </w:rPr>
            </w:pPr>
            <w:r>
              <w:rPr>
                <w:rFonts w:ascii="宋体" w:hAnsi="宋体"/>
                <w:sz w:val="24"/>
                <w:szCs w:val="20"/>
              </w:rPr>
              <w:t>(2)</w:t>
            </w:r>
            <w:r>
              <w:rPr>
                <w:rFonts w:ascii="宋体" w:hAnsi="宋体" w:hint="eastAsia"/>
                <w:sz w:val="24"/>
                <w:szCs w:val="20"/>
              </w:rPr>
              <w:t>履约保证金以转账的形式（不接受以其他方式）提交。</w:t>
            </w:r>
          </w:p>
          <w:p w:rsidR="0025234A" w:rsidRDefault="00E83626">
            <w:pPr>
              <w:pStyle w:val="0"/>
              <w:spacing w:line="380" w:lineRule="exact"/>
              <w:rPr>
                <w:rFonts w:ascii="宋体" w:hAnsi="宋体"/>
                <w:b w:val="0"/>
                <w:kern w:val="2"/>
                <w:highlight w:val="yellow"/>
              </w:rPr>
            </w:pPr>
            <w:r>
              <w:rPr>
                <w:rFonts w:ascii="宋体" w:hAnsi="宋体"/>
                <w:b w:val="0"/>
                <w:kern w:val="2"/>
              </w:rPr>
              <w:t>(3)</w:t>
            </w:r>
            <w:r>
              <w:rPr>
                <w:rFonts w:ascii="宋体" w:hAnsi="宋体" w:hint="eastAsia"/>
                <w:b w:val="0"/>
                <w:kern w:val="2"/>
              </w:rPr>
              <w:t>履约保证金将到货验收合格后，由福建广电网络集团股份有限公司安溪分公司予以无息退还。</w:t>
            </w:r>
          </w:p>
        </w:tc>
      </w:tr>
      <w:tr w:rsidR="0025234A">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420" w:lineRule="exact"/>
              <w:rPr>
                <w:rFonts w:ascii="宋体" w:hAnsi="宋体"/>
                <w:sz w:val="24"/>
              </w:rPr>
            </w:pPr>
            <w:r>
              <w:rPr>
                <w:rFonts w:ascii="宋体" w:hAnsi="宋体" w:hint="eastAsia"/>
                <w:sz w:val="24"/>
              </w:rPr>
              <w:t>比选文件更正公告（如果有的话）等相关公告、公示发布网站：</w:t>
            </w:r>
          </w:p>
          <w:p w:rsidR="0025234A" w:rsidRDefault="00E83626">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25234A" w:rsidRDefault="00E83626">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25234A">
        <w:trPr>
          <w:trHeight w:val="826"/>
        </w:trPr>
        <w:tc>
          <w:tcPr>
            <w:tcW w:w="900"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5234A" w:rsidRDefault="00E83626">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25234A" w:rsidRDefault="00E83626">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25234A" w:rsidRDefault="00E83626">
      <w:pPr>
        <w:jc w:val="center"/>
        <w:rPr>
          <w:b/>
          <w:bCs/>
          <w:sz w:val="32"/>
        </w:rPr>
      </w:pPr>
      <w:r>
        <w:rPr>
          <w:b/>
          <w:bCs/>
          <w:sz w:val="32"/>
        </w:rPr>
        <w:br w:type="page"/>
      </w:r>
      <w:r>
        <w:rPr>
          <w:rFonts w:hint="eastAsia"/>
          <w:b/>
          <w:bCs/>
          <w:sz w:val="32"/>
        </w:rPr>
        <w:t>报价人须知</w:t>
      </w:r>
    </w:p>
    <w:p w:rsidR="0025234A" w:rsidRDefault="0025234A">
      <w:pPr>
        <w:spacing w:line="440" w:lineRule="exact"/>
        <w:rPr>
          <w:rFonts w:ascii="宋体" w:hAnsi="宋体"/>
          <w:sz w:val="24"/>
        </w:rPr>
      </w:pPr>
    </w:p>
    <w:p w:rsidR="0025234A" w:rsidRDefault="00E83626">
      <w:pPr>
        <w:spacing w:line="440" w:lineRule="exact"/>
        <w:jc w:val="center"/>
        <w:rPr>
          <w:rFonts w:ascii="宋体" w:hAnsi="宋体"/>
          <w:b/>
          <w:bCs/>
          <w:sz w:val="24"/>
        </w:rPr>
      </w:pPr>
      <w:r>
        <w:rPr>
          <w:rFonts w:ascii="宋体" w:hAnsi="宋体" w:hint="eastAsia"/>
          <w:b/>
          <w:bCs/>
          <w:sz w:val="24"/>
        </w:rPr>
        <w:t>A  说明</w:t>
      </w:r>
    </w:p>
    <w:p w:rsidR="0025234A" w:rsidRDefault="0025234A">
      <w:pPr>
        <w:spacing w:line="440" w:lineRule="exact"/>
        <w:rPr>
          <w:rFonts w:ascii="宋体" w:hAnsi="宋体"/>
          <w:sz w:val="24"/>
        </w:rPr>
      </w:pPr>
    </w:p>
    <w:p w:rsidR="0025234A" w:rsidRDefault="00E83626">
      <w:pPr>
        <w:spacing w:line="440" w:lineRule="exact"/>
        <w:rPr>
          <w:rFonts w:ascii="宋体" w:hAnsi="宋体"/>
          <w:sz w:val="24"/>
        </w:rPr>
      </w:pPr>
      <w:r>
        <w:rPr>
          <w:rFonts w:ascii="宋体" w:hAnsi="宋体" w:hint="eastAsia"/>
          <w:sz w:val="24"/>
        </w:rPr>
        <w:t>1. 适用范围</w:t>
      </w:r>
    </w:p>
    <w:p w:rsidR="0025234A" w:rsidRDefault="00E83626">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25234A" w:rsidRDefault="00E83626">
      <w:pPr>
        <w:spacing w:line="440" w:lineRule="exact"/>
        <w:rPr>
          <w:rFonts w:ascii="宋体" w:hAnsi="宋体"/>
          <w:sz w:val="24"/>
        </w:rPr>
      </w:pPr>
      <w:r>
        <w:rPr>
          <w:rFonts w:ascii="宋体" w:hAnsi="宋体" w:hint="eastAsia"/>
          <w:sz w:val="24"/>
        </w:rPr>
        <w:t>2. 定义</w:t>
      </w:r>
    </w:p>
    <w:p w:rsidR="0025234A" w:rsidRDefault="00E83626">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25234A" w:rsidRDefault="00E83626">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25234A" w:rsidRDefault="00E83626">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25234A" w:rsidRDefault="00E83626">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25234A" w:rsidRDefault="00E83626">
      <w:pPr>
        <w:spacing w:line="440" w:lineRule="exact"/>
        <w:rPr>
          <w:rFonts w:ascii="宋体" w:hAnsi="宋体"/>
          <w:sz w:val="24"/>
        </w:rPr>
      </w:pPr>
      <w:r>
        <w:rPr>
          <w:rFonts w:ascii="宋体" w:hAnsi="宋体" w:hint="eastAsia"/>
          <w:sz w:val="24"/>
        </w:rPr>
        <w:t>3. 合格的报价人</w:t>
      </w:r>
    </w:p>
    <w:p w:rsidR="0025234A" w:rsidRDefault="00E83626">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25234A" w:rsidRDefault="00E83626">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25234A" w:rsidRDefault="00E83626">
      <w:pPr>
        <w:spacing w:line="440" w:lineRule="exact"/>
        <w:rPr>
          <w:rFonts w:ascii="宋体" w:hAnsi="宋体"/>
          <w:sz w:val="24"/>
        </w:rPr>
      </w:pPr>
      <w:r>
        <w:rPr>
          <w:rFonts w:ascii="宋体" w:hAnsi="宋体" w:hint="eastAsia"/>
          <w:sz w:val="24"/>
        </w:rPr>
        <w:t>4. 报价费用</w:t>
      </w:r>
    </w:p>
    <w:p w:rsidR="0025234A" w:rsidRDefault="00E83626">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25234A" w:rsidRDefault="0025234A">
      <w:pPr>
        <w:spacing w:line="440" w:lineRule="exact"/>
        <w:rPr>
          <w:rFonts w:ascii="宋体" w:hAnsi="宋体"/>
          <w:sz w:val="24"/>
        </w:rPr>
      </w:pPr>
    </w:p>
    <w:p w:rsidR="0025234A" w:rsidRDefault="00E83626">
      <w:pPr>
        <w:spacing w:line="440" w:lineRule="exact"/>
        <w:jc w:val="center"/>
        <w:rPr>
          <w:rFonts w:ascii="宋体" w:hAnsi="宋体"/>
          <w:b/>
          <w:bCs/>
          <w:sz w:val="24"/>
        </w:rPr>
      </w:pPr>
      <w:r>
        <w:rPr>
          <w:rFonts w:ascii="宋体" w:hAnsi="宋体" w:hint="eastAsia"/>
          <w:b/>
          <w:bCs/>
          <w:sz w:val="24"/>
        </w:rPr>
        <w:t>B  比选采购文件</w:t>
      </w:r>
    </w:p>
    <w:p w:rsidR="0025234A" w:rsidRDefault="0025234A">
      <w:pPr>
        <w:spacing w:line="440" w:lineRule="exact"/>
        <w:rPr>
          <w:rFonts w:ascii="宋体" w:hAnsi="宋体"/>
          <w:sz w:val="24"/>
        </w:rPr>
      </w:pPr>
    </w:p>
    <w:p w:rsidR="0025234A" w:rsidRDefault="00E83626">
      <w:pPr>
        <w:spacing w:line="440" w:lineRule="exact"/>
        <w:rPr>
          <w:rFonts w:ascii="宋体" w:hAnsi="宋体"/>
          <w:sz w:val="24"/>
        </w:rPr>
      </w:pPr>
      <w:r>
        <w:rPr>
          <w:rFonts w:ascii="宋体" w:hAnsi="宋体" w:hint="eastAsia"/>
          <w:sz w:val="24"/>
        </w:rPr>
        <w:t>5. 比选采购文件的组成</w:t>
      </w:r>
    </w:p>
    <w:p w:rsidR="0025234A" w:rsidRDefault="00E83626">
      <w:pPr>
        <w:spacing w:line="440" w:lineRule="exact"/>
        <w:rPr>
          <w:rFonts w:ascii="宋体" w:hAnsi="宋体"/>
          <w:sz w:val="24"/>
        </w:rPr>
      </w:pPr>
      <w:r>
        <w:rPr>
          <w:rFonts w:ascii="宋体" w:hAnsi="宋体" w:hint="eastAsia"/>
          <w:sz w:val="24"/>
        </w:rPr>
        <w:t xml:space="preserve">    5.1 比选采购文件用以阐明所需货物及服务、比选采购程序和合同主要条款。比选采购文件由下述部分组成：</w:t>
      </w:r>
    </w:p>
    <w:p w:rsidR="0025234A" w:rsidRDefault="00E83626">
      <w:pPr>
        <w:spacing w:line="440" w:lineRule="exact"/>
        <w:ind w:firstLineChars="200" w:firstLine="480"/>
        <w:rPr>
          <w:rFonts w:ascii="宋体" w:hAnsi="宋体"/>
          <w:sz w:val="24"/>
        </w:rPr>
      </w:pPr>
      <w:r>
        <w:rPr>
          <w:rFonts w:ascii="宋体" w:hAnsi="宋体" w:hint="eastAsia"/>
          <w:sz w:val="24"/>
        </w:rPr>
        <w:t>5.1.1 比选邀请</w:t>
      </w:r>
    </w:p>
    <w:p w:rsidR="0025234A" w:rsidRDefault="00E83626">
      <w:pPr>
        <w:spacing w:line="440" w:lineRule="exact"/>
        <w:ind w:firstLineChars="200" w:firstLine="480"/>
        <w:rPr>
          <w:rFonts w:ascii="宋体" w:hAnsi="宋体"/>
          <w:sz w:val="24"/>
        </w:rPr>
      </w:pPr>
      <w:r>
        <w:rPr>
          <w:rFonts w:ascii="宋体" w:hAnsi="宋体" w:hint="eastAsia"/>
          <w:sz w:val="24"/>
        </w:rPr>
        <w:t>5.1.2 报价人须知</w:t>
      </w:r>
    </w:p>
    <w:p w:rsidR="0025234A" w:rsidRDefault="00E83626">
      <w:pPr>
        <w:spacing w:line="440" w:lineRule="exact"/>
        <w:ind w:firstLineChars="200" w:firstLine="480"/>
        <w:rPr>
          <w:rFonts w:ascii="宋体" w:hAnsi="宋体"/>
          <w:sz w:val="24"/>
        </w:rPr>
      </w:pPr>
      <w:r>
        <w:rPr>
          <w:rFonts w:ascii="宋体" w:hAnsi="宋体" w:hint="eastAsia"/>
          <w:sz w:val="24"/>
        </w:rPr>
        <w:t>5.1.3 比选内容及要求</w:t>
      </w:r>
    </w:p>
    <w:p w:rsidR="0025234A" w:rsidRDefault="00E83626">
      <w:pPr>
        <w:spacing w:line="440" w:lineRule="exact"/>
        <w:ind w:firstLineChars="200" w:firstLine="480"/>
        <w:rPr>
          <w:rFonts w:ascii="宋体" w:hAnsi="宋体"/>
          <w:sz w:val="24"/>
        </w:rPr>
      </w:pPr>
      <w:r>
        <w:rPr>
          <w:rFonts w:ascii="宋体" w:hAnsi="宋体" w:hint="eastAsia"/>
          <w:sz w:val="24"/>
        </w:rPr>
        <w:t>5.1.4 合同主要条款</w:t>
      </w:r>
    </w:p>
    <w:p w:rsidR="0025234A" w:rsidRDefault="00E83626">
      <w:pPr>
        <w:spacing w:line="440" w:lineRule="exact"/>
        <w:ind w:firstLineChars="200" w:firstLine="480"/>
        <w:rPr>
          <w:rFonts w:ascii="宋体" w:hAnsi="宋体"/>
          <w:sz w:val="24"/>
        </w:rPr>
      </w:pPr>
      <w:r>
        <w:rPr>
          <w:rFonts w:ascii="宋体" w:hAnsi="宋体" w:hint="eastAsia"/>
          <w:sz w:val="24"/>
        </w:rPr>
        <w:t>5.1.5 附件－报价文件格式</w:t>
      </w:r>
    </w:p>
    <w:p w:rsidR="0025234A" w:rsidRDefault="0025234A">
      <w:pPr>
        <w:spacing w:line="440" w:lineRule="exact"/>
        <w:rPr>
          <w:rFonts w:ascii="宋体" w:hAnsi="宋体"/>
          <w:sz w:val="24"/>
        </w:rPr>
      </w:pPr>
    </w:p>
    <w:p w:rsidR="0025234A" w:rsidRDefault="00E83626">
      <w:pPr>
        <w:spacing w:line="440" w:lineRule="exact"/>
        <w:jc w:val="center"/>
        <w:rPr>
          <w:rFonts w:ascii="宋体" w:hAnsi="宋体"/>
          <w:b/>
          <w:bCs/>
          <w:sz w:val="24"/>
        </w:rPr>
      </w:pPr>
      <w:r>
        <w:rPr>
          <w:rFonts w:ascii="宋体" w:hAnsi="宋体" w:hint="eastAsia"/>
          <w:b/>
          <w:bCs/>
          <w:sz w:val="24"/>
        </w:rPr>
        <w:t>C  报价文件的编写</w:t>
      </w:r>
    </w:p>
    <w:p w:rsidR="0025234A" w:rsidRDefault="0025234A">
      <w:pPr>
        <w:spacing w:line="440" w:lineRule="exact"/>
        <w:rPr>
          <w:rFonts w:ascii="宋体" w:hAnsi="宋体"/>
          <w:sz w:val="24"/>
        </w:rPr>
      </w:pPr>
    </w:p>
    <w:p w:rsidR="0025234A" w:rsidRDefault="00E83626">
      <w:pPr>
        <w:spacing w:line="440" w:lineRule="exact"/>
        <w:rPr>
          <w:rFonts w:ascii="宋体" w:hAnsi="宋体"/>
          <w:sz w:val="24"/>
        </w:rPr>
      </w:pPr>
      <w:r>
        <w:rPr>
          <w:rFonts w:ascii="宋体" w:hAnsi="宋体" w:hint="eastAsia"/>
          <w:sz w:val="24"/>
        </w:rPr>
        <w:t>6. 要求</w:t>
      </w:r>
    </w:p>
    <w:p w:rsidR="0025234A" w:rsidRDefault="00E83626">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25234A" w:rsidRDefault="00E83626">
      <w:pPr>
        <w:spacing w:line="440" w:lineRule="exact"/>
        <w:rPr>
          <w:rFonts w:ascii="宋体" w:hAnsi="宋体"/>
          <w:sz w:val="24"/>
        </w:rPr>
      </w:pPr>
      <w:r>
        <w:rPr>
          <w:rFonts w:ascii="宋体" w:hAnsi="宋体" w:hint="eastAsia"/>
          <w:sz w:val="24"/>
        </w:rPr>
        <w:t>7. 报价语言及报价要求</w:t>
      </w:r>
    </w:p>
    <w:p w:rsidR="0025234A" w:rsidRDefault="00E83626">
      <w:pPr>
        <w:spacing w:line="440" w:lineRule="exact"/>
        <w:rPr>
          <w:rFonts w:ascii="宋体" w:hAnsi="宋体"/>
          <w:sz w:val="24"/>
        </w:rPr>
      </w:pPr>
      <w:r>
        <w:rPr>
          <w:rFonts w:ascii="宋体" w:hAnsi="宋体" w:hint="eastAsia"/>
          <w:sz w:val="24"/>
        </w:rPr>
        <w:t xml:space="preserve">    7.1报价文件应用中文书写。</w:t>
      </w:r>
    </w:p>
    <w:p w:rsidR="0025234A" w:rsidRDefault="00E83626">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25234A" w:rsidRDefault="00E83626">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25234A" w:rsidRDefault="00E83626">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25234A" w:rsidRDefault="00E83626">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25234A" w:rsidRDefault="00E83626">
      <w:pPr>
        <w:spacing w:line="440" w:lineRule="exact"/>
        <w:rPr>
          <w:rFonts w:ascii="宋体" w:hAnsi="宋体"/>
          <w:sz w:val="24"/>
        </w:rPr>
      </w:pPr>
      <w:r>
        <w:rPr>
          <w:rFonts w:ascii="宋体" w:hAnsi="宋体" w:hint="eastAsia"/>
          <w:sz w:val="24"/>
        </w:rPr>
        <w:t>8. 报价文件的组成</w:t>
      </w:r>
    </w:p>
    <w:p w:rsidR="0025234A" w:rsidRDefault="00E83626">
      <w:pPr>
        <w:spacing w:line="440" w:lineRule="exact"/>
        <w:rPr>
          <w:rFonts w:ascii="宋体" w:hAnsi="宋体"/>
          <w:sz w:val="24"/>
        </w:rPr>
      </w:pPr>
      <w:r>
        <w:rPr>
          <w:rFonts w:ascii="宋体" w:hAnsi="宋体" w:hint="eastAsia"/>
          <w:sz w:val="24"/>
        </w:rPr>
        <w:t xml:space="preserve">    8.1报价文件应包括下列部分：</w:t>
      </w:r>
    </w:p>
    <w:p w:rsidR="0025234A" w:rsidRDefault="00E83626">
      <w:pPr>
        <w:spacing w:line="440" w:lineRule="exact"/>
        <w:ind w:firstLineChars="200" w:firstLine="480"/>
        <w:rPr>
          <w:rFonts w:ascii="宋体" w:hAnsi="宋体"/>
          <w:sz w:val="24"/>
        </w:rPr>
      </w:pPr>
      <w:r>
        <w:rPr>
          <w:rFonts w:ascii="宋体" w:hAnsi="宋体" w:hint="eastAsia"/>
          <w:sz w:val="24"/>
        </w:rPr>
        <w:t>8.1.1 报价书</w:t>
      </w:r>
    </w:p>
    <w:p w:rsidR="0025234A" w:rsidRDefault="00E83626">
      <w:pPr>
        <w:spacing w:line="420" w:lineRule="exact"/>
        <w:ind w:firstLineChars="200" w:firstLine="480"/>
        <w:rPr>
          <w:rFonts w:ascii="宋体" w:hAnsi="宋体"/>
          <w:bCs/>
          <w:sz w:val="24"/>
        </w:rPr>
      </w:pPr>
      <w:r>
        <w:rPr>
          <w:rFonts w:ascii="宋体" w:hAnsi="宋体" w:hint="eastAsia"/>
          <w:bCs/>
          <w:sz w:val="24"/>
        </w:rPr>
        <w:t>8.1.2 报价一览表</w:t>
      </w:r>
    </w:p>
    <w:p w:rsidR="0025234A" w:rsidRDefault="00E83626">
      <w:pPr>
        <w:spacing w:line="420" w:lineRule="exact"/>
        <w:ind w:firstLineChars="200" w:firstLine="480"/>
        <w:rPr>
          <w:rFonts w:ascii="宋体" w:hAnsi="宋体"/>
          <w:bCs/>
          <w:sz w:val="24"/>
        </w:rPr>
      </w:pPr>
      <w:r>
        <w:rPr>
          <w:rFonts w:ascii="宋体" w:hAnsi="宋体" w:hint="eastAsia"/>
          <w:bCs/>
          <w:sz w:val="24"/>
        </w:rPr>
        <w:t>8.1.3 详细报价书</w:t>
      </w:r>
    </w:p>
    <w:p w:rsidR="0025234A" w:rsidRDefault="00E83626">
      <w:pPr>
        <w:spacing w:line="420" w:lineRule="exact"/>
        <w:ind w:firstLineChars="200" w:firstLine="480"/>
        <w:rPr>
          <w:rFonts w:ascii="宋体" w:hAnsi="宋体"/>
          <w:bCs/>
          <w:sz w:val="24"/>
        </w:rPr>
      </w:pPr>
      <w:r>
        <w:rPr>
          <w:rFonts w:ascii="宋体" w:hAnsi="宋体" w:hint="eastAsia"/>
          <w:bCs/>
          <w:sz w:val="24"/>
        </w:rPr>
        <w:t>8.1.4 技术和商务偏离表</w:t>
      </w:r>
    </w:p>
    <w:p w:rsidR="0025234A" w:rsidRDefault="00E83626">
      <w:pPr>
        <w:spacing w:line="420" w:lineRule="exact"/>
        <w:ind w:firstLineChars="200" w:firstLine="480"/>
        <w:rPr>
          <w:rFonts w:ascii="宋体" w:hAnsi="宋体"/>
          <w:bCs/>
          <w:sz w:val="24"/>
        </w:rPr>
      </w:pPr>
      <w:r>
        <w:rPr>
          <w:rFonts w:ascii="宋体" w:hAnsi="宋体" w:hint="eastAsia"/>
          <w:bCs/>
          <w:sz w:val="24"/>
        </w:rPr>
        <w:t>8.1.5 报价人的资格证明文件</w:t>
      </w:r>
    </w:p>
    <w:p w:rsidR="0025234A" w:rsidRDefault="00E83626">
      <w:pPr>
        <w:spacing w:line="420" w:lineRule="exact"/>
        <w:ind w:firstLineChars="200" w:firstLine="480"/>
        <w:rPr>
          <w:rFonts w:ascii="宋体" w:hAnsi="宋体"/>
          <w:bCs/>
          <w:sz w:val="24"/>
        </w:rPr>
      </w:pPr>
      <w:r>
        <w:rPr>
          <w:rFonts w:ascii="宋体" w:hAnsi="宋体" w:hint="eastAsia"/>
          <w:bCs/>
          <w:sz w:val="24"/>
        </w:rPr>
        <w:t>8.1.6 报价人应交的其它资料</w:t>
      </w:r>
    </w:p>
    <w:p w:rsidR="0025234A" w:rsidRDefault="00E83626">
      <w:pPr>
        <w:spacing w:line="440" w:lineRule="exact"/>
        <w:rPr>
          <w:rFonts w:ascii="宋体" w:hAnsi="宋体"/>
          <w:sz w:val="24"/>
        </w:rPr>
      </w:pPr>
      <w:r>
        <w:rPr>
          <w:rFonts w:ascii="宋体" w:hAnsi="宋体" w:hint="eastAsia"/>
          <w:sz w:val="24"/>
        </w:rPr>
        <w:t>9. 报价有效期</w:t>
      </w:r>
    </w:p>
    <w:p w:rsidR="0025234A" w:rsidRDefault="00E83626">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25234A" w:rsidRDefault="00E83626">
      <w:pPr>
        <w:spacing w:line="440" w:lineRule="exact"/>
        <w:ind w:left="480" w:hangingChars="200" w:hanging="480"/>
        <w:rPr>
          <w:rFonts w:asciiTheme="minorEastAsia" w:eastAsiaTheme="minorEastAsia" w:hAnsiTheme="minorEastAsia"/>
          <w:sz w:val="24"/>
        </w:rPr>
      </w:pPr>
      <w:r>
        <w:rPr>
          <w:rFonts w:asciiTheme="minorEastAsia" w:eastAsiaTheme="minorEastAsia" w:hAnsiTheme="minorEastAsia" w:hint="eastAsia"/>
          <w:sz w:val="24"/>
          <w:shd w:val="clear" w:color="auto" w:fill="FFFFFF"/>
        </w:rPr>
        <w:t>10. 报价保证金</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10.1 报价保证金为报价文件的组成部分之一。</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10.2 报价保证金以银行转账、电汇的形式提交。</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10.3 未按规定提交报价保证金的报价，将被视为无效报价。</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10.4未中选的报价人的报价保证金， 将在发出中选通知书后5个工作日内即予以全额无息退还。</w:t>
      </w:r>
    </w:p>
    <w:p w:rsidR="0025234A" w:rsidRDefault="0025234A">
      <w:pPr>
        <w:spacing w:line="440" w:lineRule="exact"/>
        <w:rPr>
          <w:rFonts w:ascii="宋体" w:hAnsi="宋体"/>
          <w:sz w:val="24"/>
        </w:rPr>
      </w:pPr>
    </w:p>
    <w:p w:rsidR="0025234A" w:rsidRDefault="00E83626">
      <w:pPr>
        <w:spacing w:line="440" w:lineRule="exact"/>
        <w:jc w:val="center"/>
        <w:rPr>
          <w:rFonts w:ascii="宋体" w:hAnsi="宋体"/>
          <w:b/>
          <w:bCs/>
          <w:sz w:val="24"/>
        </w:rPr>
      </w:pPr>
      <w:r>
        <w:rPr>
          <w:rFonts w:ascii="宋体" w:hAnsi="宋体" w:hint="eastAsia"/>
          <w:b/>
          <w:bCs/>
          <w:sz w:val="24"/>
        </w:rPr>
        <w:t>D  报价文件的格式与递交</w:t>
      </w:r>
    </w:p>
    <w:p w:rsidR="0025234A" w:rsidRDefault="0025234A">
      <w:pPr>
        <w:spacing w:line="440" w:lineRule="exact"/>
        <w:rPr>
          <w:rFonts w:ascii="宋体" w:hAnsi="宋体"/>
          <w:sz w:val="24"/>
        </w:rPr>
      </w:pPr>
    </w:p>
    <w:p w:rsidR="0025234A" w:rsidRDefault="00E83626">
      <w:pPr>
        <w:spacing w:line="440" w:lineRule="exact"/>
        <w:rPr>
          <w:rFonts w:ascii="宋体" w:hAnsi="宋体"/>
          <w:sz w:val="24"/>
        </w:rPr>
      </w:pPr>
      <w:r>
        <w:rPr>
          <w:rFonts w:ascii="宋体" w:hAnsi="宋体" w:hint="eastAsia"/>
          <w:sz w:val="24"/>
        </w:rPr>
        <w:t>11. 报价文件的格式</w:t>
      </w:r>
    </w:p>
    <w:p w:rsidR="0025234A" w:rsidRDefault="00E83626">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25234A" w:rsidRDefault="00E83626">
      <w:pPr>
        <w:spacing w:line="440" w:lineRule="exact"/>
        <w:rPr>
          <w:rFonts w:ascii="宋体" w:hAnsi="宋体"/>
          <w:sz w:val="24"/>
        </w:rPr>
      </w:pPr>
      <w:r>
        <w:rPr>
          <w:rFonts w:ascii="宋体" w:hAnsi="宋体" w:hint="eastAsia"/>
          <w:sz w:val="24"/>
        </w:rPr>
        <w:t xml:space="preserve">    11.2报价文件应由报价人授权代表签字并加盖公章。</w:t>
      </w:r>
    </w:p>
    <w:p w:rsidR="0025234A" w:rsidRDefault="00E83626">
      <w:pPr>
        <w:spacing w:line="440" w:lineRule="exact"/>
        <w:rPr>
          <w:rFonts w:ascii="宋体" w:hAnsi="宋体"/>
          <w:sz w:val="24"/>
        </w:rPr>
      </w:pPr>
      <w:r>
        <w:rPr>
          <w:rFonts w:ascii="宋体" w:hAnsi="宋体" w:hint="eastAsia"/>
          <w:sz w:val="24"/>
        </w:rPr>
        <w:t xml:space="preserve">    11.3报价使用货币为人民币。</w:t>
      </w:r>
    </w:p>
    <w:p w:rsidR="0025234A" w:rsidRDefault="00E83626">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25234A" w:rsidRDefault="00E83626">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25234A" w:rsidRDefault="00E83626">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25234A" w:rsidRDefault="00E83626">
      <w:pPr>
        <w:spacing w:line="440" w:lineRule="exact"/>
        <w:rPr>
          <w:rFonts w:ascii="宋体" w:hAnsi="宋体"/>
          <w:sz w:val="24"/>
        </w:rPr>
      </w:pPr>
      <w:r>
        <w:rPr>
          <w:rFonts w:ascii="宋体" w:hAnsi="宋体" w:hint="eastAsia"/>
          <w:sz w:val="24"/>
        </w:rPr>
        <w:t>12. 报价文件的递交</w:t>
      </w:r>
    </w:p>
    <w:p w:rsidR="0025234A" w:rsidRDefault="00E83626">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25234A" w:rsidRDefault="00E83626">
      <w:pPr>
        <w:spacing w:line="440" w:lineRule="exact"/>
        <w:rPr>
          <w:rFonts w:ascii="宋体" w:hAnsi="宋体"/>
          <w:sz w:val="24"/>
        </w:rPr>
      </w:pPr>
      <w:r>
        <w:rPr>
          <w:rFonts w:ascii="宋体" w:hAnsi="宋体" w:hint="eastAsia"/>
          <w:sz w:val="24"/>
        </w:rPr>
        <w:t xml:space="preserve">    12.2报价文件可以邮寄或派人送达，传真件不被接受。</w:t>
      </w:r>
    </w:p>
    <w:p w:rsidR="0025234A" w:rsidRDefault="00E83626">
      <w:pPr>
        <w:spacing w:line="440" w:lineRule="exact"/>
        <w:rPr>
          <w:rFonts w:ascii="宋体" w:hAnsi="宋体"/>
          <w:sz w:val="24"/>
        </w:rPr>
      </w:pPr>
      <w:r>
        <w:rPr>
          <w:rFonts w:ascii="宋体" w:hAnsi="宋体" w:hint="eastAsia"/>
          <w:sz w:val="24"/>
        </w:rPr>
        <w:t xml:space="preserve">    12.3报价人提交的文件将给予保密，但不退回。</w:t>
      </w:r>
    </w:p>
    <w:p w:rsidR="0025234A" w:rsidRDefault="0025234A">
      <w:pPr>
        <w:spacing w:line="440" w:lineRule="exact"/>
        <w:rPr>
          <w:rFonts w:ascii="宋体" w:hAnsi="宋体"/>
          <w:sz w:val="24"/>
        </w:rPr>
      </w:pPr>
    </w:p>
    <w:p w:rsidR="0025234A" w:rsidRDefault="00E83626">
      <w:pPr>
        <w:spacing w:line="440" w:lineRule="exact"/>
        <w:jc w:val="center"/>
        <w:rPr>
          <w:rFonts w:ascii="宋体" w:hAnsi="宋体"/>
          <w:b/>
          <w:bCs/>
          <w:sz w:val="24"/>
        </w:rPr>
      </w:pPr>
      <w:r>
        <w:rPr>
          <w:rFonts w:ascii="宋体" w:hAnsi="宋体" w:hint="eastAsia"/>
          <w:b/>
          <w:bCs/>
          <w:sz w:val="24"/>
        </w:rPr>
        <w:t>E  报价文件的评估和比较</w:t>
      </w:r>
    </w:p>
    <w:p w:rsidR="0025234A" w:rsidRDefault="0025234A">
      <w:pPr>
        <w:spacing w:line="440" w:lineRule="exact"/>
        <w:rPr>
          <w:rFonts w:ascii="宋体" w:hAnsi="宋体"/>
          <w:sz w:val="24"/>
        </w:rPr>
      </w:pPr>
    </w:p>
    <w:p w:rsidR="0025234A" w:rsidRDefault="00E83626">
      <w:pPr>
        <w:spacing w:line="440" w:lineRule="exact"/>
        <w:rPr>
          <w:rFonts w:ascii="宋体" w:hAnsi="宋体"/>
          <w:sz w:val="24"/>
        </w:rPr>
      </w:pPr>
      <w:r>
        <w:rPr>
          <w:rFonts w:ascii="宋体" w:hAnsi="宋体" w:hint="eastAsia"/>
          <w:sz w:val="24"/>
        </w:rPr>
        <w:t>13．评议时间</w:t>
      </w:r>
    </w:p>
    <w:p w:rsidR="0025234A" w:rsidRDefault="00E83626">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25234A" w:rsidRDefault="00E83626">
      <w:pPr>
        <w:spacing w:line="440" w:lineRule="exact"/>
        <w:rPr>
          <w:rFonts w:ascii="宋体" w:hAnsi="宋体"/>
          <w:sz w:val="24"/>
        </w:rPr>
      </w:pPr>
      <w:r>
        <w:rPr>
          <w:rFonts w:ascii="宋体" w:hAnsi="宋体" w:hint="eastAsia"/>
          <w:sz w:val="24"/>
        </w:rPr>
        <w:t>14．评审委员会</w:t>
      </w:r>
    </w:p>
    <w:p w:rsidR="0025234A" w:rsidRDefault="00E83626">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25234A" w:rsidRDefault="00E83626">
      <w:pPr>
        <w:spacing w:line="440" w:lineRule="exact"/>
        <w:rPr>
          <w:rFonts w:ascii="宋体" w:hAnsi="宋体"/>
          <w:sz w:val="24"/>
        </w:rPr>
      </w:pPr>
      <w:r>
        <w:rPr>
          <w:rFonts w:ascii="宋体" w:hAnsi="宋体" w:hint="eastAsia"/>
          <w:sz w:val="24"/>
        </w:rPr>
        <w:t>15. 对报价文件的审查和响应性的确定</w:t>
      </w:r>
    </w:p>
    <w:p w:rsidR="0025234A" w:rsidRDefault="00E83626">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25234A" w:rsidRDefault="00E83626">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25234A" w:rsidRDefault="00E83626">
      <w:pPr>
        <w:spacing w:line="440" w:lineRule="exact"/>
        <w:rPr>
          <w:rFonts w:ascii="宋体" w:hAnsi="宋体"/>
          <w:sz w:val="24"/>
        </w:rPr>
      </w:pPr>
      <w:r>
        <w:rPr>
          <w:rFonts w:ascii="宋体" w:hAnsi="宋体" w:hint="eastAsia"/>
          <w:sz w:val="24"/>
        </w:rPr>
        <w:t>16．评估原则及方法</w:t>
      </w:r>
    </w:p>
    <w:p w:rsidR="0025234A" w:rsidRDefault="00E83626">
      <w:pPr>
        <w:spacing w:line="440" w:lineRule="exact"/>
        <w:rPr>
          <w:rFonts w:ascii="宋体" w:hAnsi="宋体"/>
          <w:sz w:val="24"/>
        </w:rPr>
      </w:pPr>
      <w:r>
        <w:rPr>
          <w:rFonts w:ascii="宋体" w:hAnsi="宋体" w:hint="eastAsia"/>
          <w:sz w:val="24"/>
        </w:rPr>
        <w:t xml:space="preserve">    16.1对所有报价人的评估，都采用相同的程序和标准。</w:t>
      </w:r>
    </w:p>
    <w:p w:rsidR="0025234A" w:rsidRDefault="00E83626">
      <w:pPr>
        <w:spacing w:line="440" w:lineRule="exact"/>
        <w:rPr>
          <w:rFonts w:ascii="宋体" w:hAnsi="宋体"/>
          <w:sz w:val="24"/>
        </w:rPr>
      </w:pPr>
      <w:r>
        <w:rPr>
          <w:rFonts w:ascii="宋体" w:hAnsi="宋体" w:hint="eastAsia"/>
          <w:sz w:val="24"/>
        </w:rPr>
        <w:t xml:space="preserve">    16.2评议过程将严格按照比选文件的要求和条件进行。</w:t>
      </w:r>
    </w:p>
    <w:p w:rsidR="0025234A" w:rsidRDefault="00E83626">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25234A" w:rsidRDefault="0025234A">
      <w:pPr>
        <w:spacing w:line="440" w:lineRule="exact"/>
        <w:jc w:val="center"/>
        <w:rPr>
          <w:rFonts w:ascii="宋体" w:hAnsi="宋体"/>
          <w:b/>
          <w:bCs/>
          <w:sz w:val="24"/>
        </w:rPr>
      </w:pPr>
    </w:p>
    <w:p w:rsidR="0025234A" w:rsidRDefault="00E83626">
      <w:pPr>
        <w:spacing w:line="440" w:lineRule="exact"/>
        <w:jc w:val="center"/>
        <w:rPr>
          <w:rFonts w:ascii="宋体" w:hAnsi="宋体"/>
          <w:b/>
          <w:bCs/>
          <w:sz w:val="24"/>
        </w:rPr>
      </w:pPr>
      <w:r>
        <w:rPr>
          <w:rFonts w:ascii="宋体" w:hAnsi="宋体" w:hint="eastAsia"/>
          <w:b/>
          <w:bCs/>
          <w:sz w:val="24"/>
        </w:rPr>
        <w:t>F  授予合同</w:t>
      </w:r>
    </w:p>
    <w:p w:rsidR="0025234A" w:rsidRDefault="0025234A">
      <w:pPr>
        <w:spacing w:line="440" w:lineRule="exact"/>
        <w:rPr>
          <w:rFonts w:ascii="宋体" w:hAnsi="宋体"/>
          <w:sz w:val="24"/>
        </w:rPr>
      </w:pPr>
    </w:p>
    <w:p w:rsidR="0025234A" w:rsidRDefault="00E83626">
      <w:pPr>
        <w:spacing w:line="440" w:lineRule="exact"/>
        <w:rPr>
          <w:rFonts w:ascii="宋体" w:hAnsi="宋体"/>
          <w:sz w:val="24"/>
        </w:rPr>
      </w:pPr>
      <w:r>
        <w:rPr>
          <w:rFonts w:ascii="宋体" w:hAnsi="宋体" w:hint="eastAsia"/>
          <w:sz w:val="24"/>
        </w:rPr>
        <w:t>17. 授予合同的准则</w:t>
      </w:r>
    </w:p>
    <w:p w:rsidR="0025234A" w:rsidRDefault="00E83626">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25234A" w:rsidRDefault="00E83626">
      <w:pPr>
        <w:spacing w:line="440" w:lineRule="exact"/>
        <w:ind w:firstLine="468"/>
        <w:rPr>
          <w:rFonts w:ascii="宋体" w:hAnsi="宋体"/>
          <w:sz w:val="24"/>
        </w:rPr>
      </w:pPr>
      <w:r>
        <w:rPr>
          <w:rFonts w:ascii="宋体" w:hAnsi="宋体" w:hint="eastAsia"/>
          <w:sz w:val="24"/>
        </w:rPr>
        <w:t>17.2 最低报价不是被授予合同的保证。</w:t>
      </w:r>
    </w:p>
    <w:p w:rsidR="0025234A" w:rsidRDefault="00E83626">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25234A" w:rsidRDefault="00E83626">
      <w:pPr>
        <w:spacing w:line="440" w:lineRule="exact"/>
        <w:rPr>
          <w:rFonts w:ascii="宋体" w:hAnsi="宋体"/>
          <w:sz w:val="24"/>
        </w:rPr>
      </w:pPr>
      <w:r>
        <w:rPr>
          <w:rFonts w:ascii="宋体" w:hAnsi="宋体" w:hint="eastAsia"/>
          <w:sz w:val="24"/>
        </w:rPr>
        <w:t>18. 结果通知</w:t>
      </w:r>
    </w:p>
    <w:p w:rsidR="0025234A" w:rsidRDefault="00E83626">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25234A" w:rsidRDefault="00E83626">
      <w:pPr>
        <w:spacing w:line="440" w:lineRule="exact"/>
        <w:rPr>
          <w:rFonts w:ascii="宋体" w:hAnsi="宋体"/>
          <w:sz w:val="24"/>
        </w:rPr>
      </w:pPr>
      <w:r>
        <w:rPr>
          <w:rFonts w:ascii="宋体" w:hAnsi="宋体" w:hint="eastAsia"/>
          <w:sz w:val="24"/>
        </w:rPr>
        <w:t>19．签订合同</w:t>
      </w:r>
    </w:p>
    <w:p w:rsidR="0025234A" w:rsidRDefault="00E83626">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25234A" w:rsidRDefault="00E83626">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25234A" w:rsidRDefault="00E83626">
      <w:pPr>
        <w:widowControl/>
        <w:jc w:val="left"/>
        <w:rPr>
          <w:rFonts w:ascii="宋体" w:hAnsi="宋体"/>
          <w:sz w:val="24"/>
        </w:rPr>
      </w:pPr>
      <w:r>
        <w:rPr>
          <w:rFonts w:ascii="宋体" w:hAnsi="宋体" w:hint="eastAsia"/>
          <w:sz w:val="24"/>
        </w:rPr>
        <w:br w:type="page"/>
      </w:r>
    </w:p>
    <w:p w:rsidR="0025234A" w:rsidRDefault="00E83626">
      <w:pPr>
        <w:jc w:val="center"/>
        <w:rPr>
          <w:b/>
          <w:bCs/>
          <w:sz w:val="36"/>
        </w:rPr>
      </w:pPr>
      <w:r>
        <w:rPr>
          <w:rFonts w:hint="eastAsia"/>
          <w:b/>
          <w:bCs/>
          <w:sz w:val="36"/>
        </w:rPr>
        <w:t>第三部分比选内容及要求</w:t>
      </w:r>
    </w:p>
    <w:p w:rsidR="0025234A" w:rsidRDefault="0025234A">
      <w:pPr>
        <w:pStyle w:val="a6"/>
        <w:snapToGrid w:val="0"/>
        <w:spacing w:line="420" w:lineRule="exact"/>
        <w:jc w:val="center"/>
        <w:rPr>
          <w:b/>
          <w:bCs/>
          <w:sz w:val="24"/>
          <w:szCs w:val="24"/>
        </w:rPr>
      </w:pPr>
    </w:p>
    <w:p w:rsidR="0025234A" w:rsidRDefault="00E83626">
      <w:pPr>
        <w:rPr>
          <w:b/>
          <w:sz w:val="24"/>
        </w:rPr>
      </w:pPr>
      <w:r>
        <w:rPr>
          <w:rFonts w:hint="eastAsia"/>
          <w:b/>
          <w:sz w:val="24"/>
        </w:rPr>
        <w:t>一、比选需求一览表</w:t>
      </w:r>
    </w:p>
    <w:tbl>
      <w:tblPr>
        <w:tblW w:w="8859"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579"/>
        <w:gridCol w:w="1334"/>
        <w:gridCol w:w="4472"/>
        <w:gridCol w:w="720"/>
        <w:gridCol w:w="564"/>
        <w:gridCol w:w="1190"/>
      </w:tblGrid>
      <w:tr w:rsidR="0025234A">
        <w:trPr>
          <w:trHeight w:val="420"/>
          <w:tblCellSpacing w:w="15" w:type="dxa"/>
        </w:trPr>
        <w:tc>
          <w:tcPr>
            <w:tcW w:w="534"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25234A" w:rsidRDefault="00E83626">
            <w:pPr>
              <w:pStyle w:val="aa"/>
              <w:widowControl/>
              <w:jc w:val="center"/>
            </w:pPr>
            <w:r>
              <w:rPr>
                <w:rFonts w:ascii="宋体" w:hAnsi="宋体" w:cs="宋体" w:hint="eastAsia"/>
              </w:rPr>
              <w:t>序号</w:t>
            </w:r>
          </w:p>
        </w:tc>
        <w:tc>
          <w:tcPr>
            <w:tcW w:w="1304"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25234A" w:rsidRDefault="00E83626">
            <w:pPr>
              <w:pStyle w:val="aa"/>
              <w:widowControl/>
            </w:pPr>
            <w:r>
              <w:rPr>
                <w:rFonts w:ascii="宋体" w:hAnsi="宋体" w:cs="宋体" w:hint="eastAsia"/>
              </w:rPr>
              <w:t>货物名称</w:t>
            </w:r>
          </w:p>
        </w:tc>
        <w:tc>
          <w:tcPr>
            <w:tcW w:w="4442"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25234A" w:rsidRDefault="00E83626">
            <w:pPr>
              <w:pStyle w:val="aa"/>
              <w:widowControl/>
              <w:jc w:val="center"/>
            </w:pPr>
            <w:r>
              <w:rPr>
                <w:rFonts w:ascii="宋体" w:hAnsi="宋体" w:cs="宋体" w:hint="eastAsia"/>
              </w:rPr>
              <w:t>主要技术参数</w:t>
            </w:r>
          </w:p>
        </w:tc>
        <w:tc>
          <w:tcPr>
            <w:tcW w:w="69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25234A" w:rsidRDefault="00E83626">
            <w:pPr>
              <w:pStyle w:val="aa"/>
              <w:widowControl/>
              <w:jc w:val="center"/>
            </w:pPr>
            <w:r>
              <w:rPr>
                <w:rFonts w:ascii="宋体" w:hAnsi="宋体" w:cs="宋体" w:hint="eastAsia"/>
              </w:rPr>
              <w:t>单位</w:t>
            </w:r>
          </w:p>
        </w:tc>
        <w:tc>
          <w:tcPr>
            <w:tcW w:w="534"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25234A" w:rsidRDefault="00E83626">
            <w:pPr>
              <w:pStyle w:val="aa"/>
              <w:widowControl/>
              <w:jc w:val="center"/>
            </w:pPr>
            <w:r>
              <w:rPr>
                <w:rFonts w:ascii="宋体" w:hAnsi="宋体" w:cs="宋体" w:hint="eastAsia"/>
              </w:rPr>
              <w:t>数量</w:t>
            </w:r>
          </w:p>
        </w:tc>
        <w:tc>
          <w:tcPr>
            <w:tcW w:w="114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25234A" w:rsidRDefault="00E83626">
            <w:pPr>
              <w:pStyle w:val="aa"/>
              <w:widowControl/>
              <w:jc w:val="center"/>
              <w:rPr>
                <w:rFonts w:ascii="宋体" w:hAnsi="宋体" w:cs="宋体"/>
              </w:rPr>
            </w:pPr>
            <w:r>
              <w:rPr>
                <w:rFonts w:ascii="宋体" w:hAnsi="宋体" w:cs="宋体" w:hint="eastAsia"/>
              </w:rPr>
              <w:t>备注</w:t>
            </w:r>
          </w:p>
        </w:tc>
      </w:tr>
      <w:tr w:rsidR="0025234A" w:rsidRPr="00E83626">
        <w:trPr>
          <w:trHeight w:val="450"/>
          <w:tblCellSpacing w:w="15" w:type="dxa"/>
        </w:trPr>
        <w:tc>
          <w:tcPr>
            <w:tcW w:w="53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25234A" w:rsidRPr="00E83626" w:rsidRDefault="00E22A9C">
            <w:pPr>
              <w:pStyle w:val="aa"/>
              <w:widowControl/>
              <w:jc w:val="center"/>
              <w:rPr>
                <w:rFonts w:ascii="宋体" w:hAnsi="宋体" w:cs="宋体"/>
                <w:sz w:val="21"/>
                <w:szCs w:val="21"/>
              </w:rPr>
            </w:pPr>
            <w:r w:rsidRPr="00E22A9C">
              <w:rPr>
                <w:rFonts w:ascii="宋体" w:hAnsi="宋体" w:cs="宋体"/>
                <w:sz w:val="21"/>
                <w:szCs w:val="21"/>
              </w:rPr>
              <w:t>1</w:t>
            </w:r>
          </w:p>
        </w:tc>
        <w:tc>
          <w:tcPr>
            <w:tcW w:w="1304" w:type="dxa"/>
            <w:tcBorders>
              <w:top w:val="nil"/>
              <w:left w:val="nil"/>
              <w:bottom w:val="single" w:sz="6" w:space="0" w:color="auto"/>
              <w:right w:val="single" w:sz="6" w:space="0" w:color="auto"/>
            </w:tcBorders>
            <w:tcMar>
              <w:top w:w="0" w:type="dxa"/>
              <w:left w:w="105" w:type="dxa"/>
              <w:bottom w:w="0" w:type="dxa"/>
              <w:right w:w="105" w:type="dxa"/>
            </w:tcMar>
            <w:vAlign w:val="center"/>
          </w:tcPr>
          <w:p w:rsidR="0025234A" w:rsidRPr="00E83626" w:rsidRDefault="00E22A9C">
            <w:pPr>
              <w:jc w:val="center"/>
              <w:rPr>
                <w:rFonts w:ascii="宋体" w:hAnsi="宋体" w:cs="宋体"/>
                <w:szCs w:val="21"/>
              </w:rPr>
            </w:pPr>
            <w:r w:rsidRPr="00E22A9C">
              <w:rPr>
                <w:rFonts w:ascii="宋体" w:hAnsi="宋体" w:cs="宋体"/>
                <w:kern w:val="0"/>
                <w:szCs w:val="21"/>
              </w:rPr>
              <w:t>IP</w:t>
            </w:r>
            <w:r w:rsidRPr="00E22A9C">
              <w:rPr>
                <w:rFonts w:ascii="宋体" w:hAnsi="宋体" w:cs="宋体" w:hint="eastAsia"/>
                <w:kern w:val="0"/>
                <w:szCs w:val="21"/>
              </w:rPr>
              <w:t>话筒</w:t>
            </w:r>
          </w:p>
        </w:tc>
        <w:tc>
          <w:tcPr>
            <w:tcW w:w="4442" w:type="dxa"/>
            <w:tcBorders>
              <w:top w:val="nil"/>
              <w:left w:val="nil"/>
              <w:bottom w:val="single" w:sz="6" w:space="0" w:color="auto"/>
              <w:right w:val="single" w:sz="6" w:space="0" w:color="auto"/>
            </w:tcBorders>
            <w:tcMar>
              <w:top w:w="0" w:type="dxa"/>
              <w:left w:w="105" w:type="dxa"/>
              <w:bottom w:w="0" w:type="dxa"/>
              <w:right w:w="105" w:type="dxa"/>
            </w:tcMar>
            <w:vAlign w:val="center"/>
          </w:tcPr>
          <w:p w:rsidR="0025234A" w:rsidRPr="00E83626" w:rsidRDefault="00E22A9C">
            <w:pPr>
              <w:spacing w:line="200" w:lineRule="exact"/>
              <w:jc w:val="left"/>
              <w:rPr>
                <w:rFonts w:ascii="宋体" w:hAnsi="宋体" w:cs="宋体"/>
                <w:szCs w:val="21"/>
              </w:rPr>
            </w:pPr>
            <w:r w:rsidRPr="00E22A9C">
              <w:rPr>
                <w:rFonts w:ascii="宋体" w:hAnsi="宋体" w:cs="宋体"/>
                <w:szCs w:val="21"/>
              </w:rPr>
              <w:t>1.</w:t>
            </w:r>
            <w:r w:rsidRPr="00E22A9C">
              <w:rPr>
                <w:rFonts w:ascii="宋体" w:hAnsi="宋体" w:cs="宋体" w:hint="eastAsia"/>
                <w:szCs w:val="21"/>
              </w:rPr>
              <w:t>桌面话筒式设计，外接鹅颈式话筒，金属外壳；</w:t>
            </w:r>
          </w:p>
          <w:p w:rsidR="0025234A" w:rsidRPr="00E83626" w:rsidRDefault="00E22A9C">
            <w:pPr>
              <w:spacing w:line="200" w:lineRule="exact"/>
              <w:jc w:val="left"/>
              <w:rPr>
                <w:rFonts w:ascii="宋体" w:hAnsi="宋体" w:cs="宋体"/>
                <w:szCs w:val="21"/>
              </w:rPr>
            </w:pPr>
            <w:r w:rsidRPr="00E22A9C">
              <w:rPr>
                <w:rFonts w:ascii="宋体" w:hAnsi="宋体" w:cs="宋体"/>
                <w:szCs w:val="21"/>
              </w:rPr>
              <w:t>2.</w:t>
            </w:r>
            <w:r w:rsidRPr="00E22A9C">
              <w:rPr>
                <w:rFonts w:ascii="宋体" w:hAnsi="宋体" w:cs="宋体" w:hint="eastAsia"/>
                <w:szCs w:val="21"/>
              </w:rPr>
              <w:t>内置</w:t>
            </w:r>
            <w:r w:rsidRPr="00E22A9C">
              <w:rPr>
                <w:rFonts w:ascii="宋体" w:hAnsi="宋体" w:cs="宋体"/>
                <w:szCs w:val="21"/>
              </w:rPr>
              <w:t>3W</w:t>
            </w:r>
            <w:r w:rsidRPr="00E22A9C">
              <w:rPr>
                <w:rFonts w:ascii="宋体" w:hAnsi="宋体" w:cs="宋体" w:hint="eastAsia"/>
                <w:szCs w:val="21"/>
              </w:rPr>
              <w:t>监听喇叭。</w:t>
            </w:r>
          </w:p>
          <w:p w:rsidR="0025234A" w:rsidRPr="00E83626" w:rsidRDefault="00E22A9C">
            <w:pPr>
              <w:spacing w:line="200" w:lineRule="exact"/>
              <w:jc w:val="left"/>
              <w:rPr>
                <w:rFonts w:ascii="宋体" w:hAnsi="宋体" w:cs="宋体"/>
                <w:szCs w:val="21"/>
              </w:rPr>
            </w:pPr>
            <w:r w:rsidRPr="00E22A9C">
              <w:rPr>
                <w:rFonts w:ascii="宋体" w:hAnsi="宋体" w:cs="宋体"/>
                <w:szCs w:val="21"/>
              </w:rPr>
              <w:t>3.</w:t>
            </w:r>
            <w:r w:rsidRPr="00E22A9C">
              <w:rPr>
                <w:rFonts w:ascii="宋体" w:hAnsi="宋体" w:cs="宋体" w:hint="eastAsia"/>
                <w:szCs w:val="21"/>
              </w:rPr>
              <w:t>面板带</w:t>
            </w:r>
            <w:r w:rsidRPr="00E22A9C">
              <w:rPr>
                <w:rFonts w:ascii="宋体" w:hAnsi="宋体" w:cs="宋体"/>
                <w:szCs w:val="21"/>
              </w:rPr>
              <w:t>7</w:t>
            </w:r>
            <w:r w:rsidRPr="00E22A9C">
              <w:rPr>
                <w:rFonts w:ascii="宋体" w:hAnsi="宋体" w:cs="宋体" w:hint="eastAsia"/>
                <w:szCs w:val="21"/>
              </w:rPr>
              <w:t>寸真彩</w:t>
            </w:r>
            <w:r w:rsidRPr="00E22A9C">
              <w:rPr>
                <w:rFonts w:ascii="宋体" w:hAnsi="宋体" w:cs="宋体"/>
                <w:szCs w:val="21"/>
              </w:rPr>
              <w:t>LCD</w:t>
            </w:r>
            <w:r w:rsidRPr="00E22A9C">
              <w:rPr>
                <w:rFonts w:ascii="宋体" w:hAnsi="宋体" w:cs="宋体" w:hint="eastAsia"/>
                <w:szCs w:val="21"/>
              </w:rPr>
              <w:t>液晶显示屏，具备触控操作，可直接配置</w:t>
            </w:r>
            <w:r w:rsidRPr="00E22A9C">
              <w:rPr>
                <w:rFonts w:ascii="宋体" w:hAnsi="宋体" w:cs="宋体"/>
                <w:szCs w:val="21"/>
              </w:rPr>
              <w:t>IP</w:t>
            </w:r>
            <w:r w:rsidRPr="00E22A9C">
              <w:rPr>
                <w:rFonts w:ascii="宋体" w:hAnsi="宋体" w:cs="宋体" w:hint="eastAsia"/>
                <w:szCs w:val="21"/>
              </w:rPr>
              <w:t>地址和查看终端状态；</w:t>
            </w:r>
          </w:p>
          <w:p w:rsidR="0025234A" w:rsidRPr="00E83626" w:rsidRDefault="00E22A9C">
            <w:pPr>
              <w:spacing w:line="200" w:lineRule="exact"/>
              <w:jc w:val="left"/>
              <w:rPr>
                <w:rFonts w:ascii="宋体" w:hAnsi="宋体" w:cs="宋体"/>
                <w:szCs w:val="21"/>
              </w:rPr>
            </w:pPr>
            <w:r w:rsidRPr="00E22A9C">
              <w:rPr>
                <w:rFonts w:ascii="宋体" w:hAnsi="宋体" w:cs="宋体"/>
                <w:szCs w:val="21"/>
              </w:rPr>
              <w:t>4.</w:t>
            </w:r>
            <w:r w:rsidRPr="00E22A9C">
              <w:rPr>
                <w:rFonts w:ascii="宋体" w:hAnsi="宋体" w:cs="宋体" w:hint="eastAsia"/>
                <w:szCs w:val="21"/>
              </w:rPr>
              <w:t>具备静态</w:t>
            </w:r>
            <w:r w:rsidRPr="00E22A9C">
              <w:rPr>
                <w:rFonts w:ascii="宋体" w:hAnsi="宋体" w:cs="宋体"/>
                <w:szCs w:val="21"/>
              </w:rPr>
              <w:t>IP</w:t>
            </w:r>
            <w:r w:rsidRPr="00E22A9C">
              <w:rPr>
                <w:rFonts w:ascii="宋体" w:hAnsi="宋体" w:cs="宋体" w:hint="eastAsia"/>
                <w:szCs w:val="21"/>
              </w:rPr>
              <w:t>和</w:t>
            </w:r>
            <w:r w:rsidRPr="00E22A9C">
              <w:rPr>
                <w:rFonts w:ascii="宋体" w:hAnsi="宋体" w:cs="宋体"/>
                <w:szCs w:val="21"/>
              </w:rPr>
              <w:t>DHCP</w:t>
            </w:r>
            <w:r w:rsidRPr="00E22A9C">
              <w:rPr>
                <w:rFonts w:ascii="宋体" w:hAnsi="宋体" w:cs="宋体" w:hint="eastAsia"/>
                <w:szCs w:val="21"/>
              </w:rPr>
              <w:t>两种方式，可跨网段、跨路由工作；</w:t>
            </w:r>
          </w:p>
          <w:p w:rsidR="0025234A" w:rsidRPr="00E83626" w:rsidRDefault="00E22A9C">
            <w:pPr>
              <w:spacing w:line="200" w:lineRule="exact"/>
              <w:jc w:val="left"/>
              <w:rPr>
                <w:rFonts w:ascii="宋体" w:hAnsi="宋体" w:cs="宋体"/>
                <w:szCs w:val="21"/>
              </w:rPr>
            </w:pPr>
            <w:r w:rsidRPr="00E22A9C">
              <w:rPr>
                <w:rFonts w:ascii="宋体" w:hAnsi="宋体" w:cs="宋体"/>
                <w:szCs w:val="21"/>
              </w:rPr>
              <w:t>5.</w:t>
            </w:r>
            <w:r w:rsidRPr="00E22A9C">
              <w:rPr>
                <w:rFonts w:ascii="宋体" w:hAnsi="宋体" w:cs="宋体" w:hint="eastAsia"/>
                <w:szCs w:val="21"/>
              </w:rPr>
              <w:t>具备网络在线升级；</w:t>
            </w:r>
          </w:p>
          <w:p w:rsidR="0025234A" w:rsidRPr="00E83626" w:rsidRDefault="00E22A9C">
            <w:pPr>
              <w:spacing w:line="200" w:lineRule="exact"/>
              <w:jc w:val="left"/>
              <w:rPr>
                <w:rFonts w:ascii="宋体" w:hAnsi="宋体" w:cs="宋体"/>
                <w:szCs w:val="21"/>
              </w:rPr>
            </w:pPr>
            <w:r w:rsidRPr="00E22A9C">
              <w:rPr>
                <w:rFonts w:ascii="宋体" w:hAnsi="宋体" w:cs="宋体"/>
                <w:szCs w:val="21"/>
              </w:rPr>
              <w:t>1.LineIn</w:t>
            </w:r>
            <w:r w:rsidRPr="00E22A9C">
              <w:rPr>
                <w:rFonts w:ascii="宋体" w:hAnsi="宋体" w:cs="宋体" w:hint="eastAsia"/>
                <w:szCs w:val="21"/>
              </w:rPr>
              <w:t>输入电平：</w:t>
            </w:r>
            <w:r w:rsidRPr="00E22A9C">
              <w:rPr>
                <w:rFonts w:ascii="宋体" w:hAnsi="宋体" w:cs="宋体"/>
                <w:szCs w:val="21"/>
              </w:rPr>
              <w:t>400mV</w:t>
            </w:r>
            <w:r w:rsidRPr="00E22A9C">
              <w:rPr>
                <w:rFonts w:ascii="宋体" w:hAnsi="宋体" w:cs="宋体" w:hint="eastAsia"/>
                <w:szCs w:val="21"/>
              </w:rPr>
              <w:t>（标准</w:t>
            </w:r>
            <w:r w:rsidRPr="00E22A9C">
              <w:rPr>
                <w:rFonts w:ascii="宋体" w:hAnsi="宋体" w:cs="宋体"/>
                <w:szCs w:val="21"/>
              </w:rPr>
              <w:t>3.5mm</w:t>
            </w:r>
            <w:r w:rsidRPr="00E22A9C">
              <w:rPr>
                <w:rFonts w:ascii="宋体" w:hAnsi="宋体" w:cs="宋体" w:hint="eastAsia"/>
                <w:szCs w:val="21"/>
              </w:rPr>
              <w:t>音频接口）；</w:t>
            </w:r>
          </w:p>
          <w:p w:rsidR="0025234A" w:rsidRPr="00E83626" w:rsidRDefault="00E22A9C">
            <w:pPr>
              <w:spacing w:line="200" w:lineRule="exact"/>
              <w:jc w:val="left"/>
              <w:rPr>
                <w:rFonts w:ascii="宋体" w:hAnsi="宋体" w:cs="宋体"/>
                <w:szCs w:val="21"/>
              </w:rPr>
            </w:pPr>
            <w:r w:rsidRPr="00E22A9C">
              <w:rPr>
                <w:rFonts w:ascii="宋体" w:hAnsi="宋体" w:cs="宋体"/>
                <w:szCs w:val="21"/>
              </w:rPr>
              <w:t>2.LineOut</w:t>
            </w:r>
            <w:r w:rsidRPr="00E22A9C">
              <w:rPr>
                <w:rFonts w:ascii="宋体" w:hAnsi="宋体" w:cs="宋体" w:hint="eastAsia"/>
                <w:szCs w:val="21"/>
              </w:rPr>
              <w:t>输出电平：</w:t>
            </w:r>
            <w:r w:rsidRPr="00E22A9C">
              <w:rPr>
                <w:rFonts w:ascii="宋体" w:hAnsi="宋体" w:cs="宋体"/>
                <w:szCs w:val="21"/>
              </w:rPr>
              <w:t>0.775V</w:t>
            </w:r>
            <w:r w:rsidRPr="00E22A9C">
              <w:rPr>
                <w:rFonts w:ascii="宋体" w:hAnsi="宋体" w:cs="宋体" w:hint="eastAsia"/>
                <w:szCs w:val="21"/>
              </w:rPr>
              <w:t>（标准</w:t>
            </w:r>
            <w:r w:rsidRPr="00E22A9C">
              <w:rPr>
                <w:rFonts w:ascii="宋体" w:hAnsi="宋体" w:cs="宋体"/>
                <w:szCs w:val="21"/>
              </w:rPr>
              <w:t>3.5mm</w:t>
            </w:r>
            <w:r w:rsidRPr="00E22A9C">
              <w:rPr>
                <w:rFonts w:ascii="宋体" w:hAnsi="宋体" w:cs="宋体" w:hint="eastAsia"/>
                <w:szCs w:val="21"/>
              </w:rPr>
              <w:t>音频接口）；</w:t>
            </w:r>
          </w:p>
          <w:p w:rsidR="0025234A" w:rsidRPr="00E83626" w:rsidRDefault="00E22A9C">
            <w:pPr>
              <w:spacing w:line="200" w:lineRule="exact"/>
              <w:jc w:val="left"/>
              <w:rPr>
                <w:rFonts w:ascii="宋体" w:hAnsi="宋体" w:cs="宋体"/>
                <w:szCs w:val="21"/>
              </w:rPr>
            </w:pPr>
            <w:r w:rsidRPr="00E22A9C">
              <w:rPr>
                <w:rFonts w:ascii="宋体" w:hAnsi="宋体" w:cs="宋体"/>
                <w:szCs w:val="21"/>
              </w:rPr>
              <w:t>3.</w:t>
            </w:r>
            <w:r w:rsidRPr="00E22A9C">
              <w:rPr>
                <w:rFonts w:ascii="宋体" w:hAnsi="宋体" w:cs="宋体" w:hint="eastAsia"/>
                <w:szCs w:val="21"/>
              </w:rPr>
              <w:t>频率响应：</w:t>
            </w:r>
            <w:r w:rsidRPr="00E22A9C">
              <w:rPr>
                <w:rFonts w:ascii="宋体" w:hAnsi="宋体" w:cs="宋体"/>
                <w:szCs w:val="21"/>
              </w:rPr>
              <w:t>20Hz</w:t>
            </w:r>
            <w:r w:rsidRPr="00E22A9C">
              <w:rPr>
                <w:rFonts w:ascii="宋体" w:hAnsi="宋体" w:cs="宋体" w:hint="eastAsia"/>
                <w:szCs w:val="21"/>
              </w:rPr>
              <w:t>～</w:t>
            </w:r>
            <w:r w:rsidRPr="00E22A9C">
              <w:rPr>
                <w:rFonts w:ascii="宋体" w:hAnsi="宋体" w:cs="宋体"/>
                <w:szCs w:val="21"/>
              </w:rPr>
              <w:t>20kHz</w:t>
            </w:r>
            <w:r w:rsidRPr="00E22A9C">
              <w:rPr>
                <w:rFonts w:ascii="宋体" w:hAnsi="宋体" w:cs="宋体" w:hint="eastAsia"/>
                <w:szCs w:val="21"/>
              </w:rPr>
              <w:t>（±</w:t>
            </w:r>
            <w:r w:rsidRPr="00E22A9C">
              <w:rPr>
                <w:rFonts w:ascii="宋体" w:hAnsi="宋体" w:cs="宋体"/>
                <w:szCs w:val="21"/>
              </w:rPr>
              <w:t>3dB</w:t>
            </w:r>
            <w:r w:rsidRPr="00E22A9C">
              <w:rPr>
                <w:rFonts w:ascii="宋体" w:hAnsi="宋体" w:cs="宋体" w:hint="eastAsia"/>
                <w:szCs w:val="21"/>
              </w:rPr>
              <w:t>）；</w:t>
            </w:r>
          </w:p>
          <w:p w:rsidR="0025234A" w:rsidRPr="00E83626" w:rsidRDefault="00E22A9C">
            <w:pPr>
              <w:spacing w:line="200" w:lineRule="exact"/>
              <w:jc w:val="left"/>
              <w:rPr>
                <w:rFonts w:ascii="宋体" w:hAnsi="宋体" w:cs="宋体"/>
                <w:szCs w:val="21"/>
              </w:rPr>
            </w:pPr>
            <w:r w:rsidRPr="00E22A9C">
              <w:rPr>
                <w:rFonts w:ascii="宋体" w:hAnsi="宋体" w:cs="宋体"/>
                <w:szCs w:val="21"/>
              </w:rPr>
              <w:t>4.</w:t>
            </w:r>
            <w:r w:rsidRPr="00E22A9C">
              <w:rPr>
                <w:rFonts w:ascii="宋体" w:hAnsi="宋体" w:cs="宋体" w:hint="eastAsia"/>
                <w:szCs w:val="21"/>
              </w:rPr>
              <w:t>信噪比：＞</w:t>
            </w:r>
            <w:r w:rsidRPr="00E22A9C">
              <w:rPr>
                <w:rFonts w:ascii="宋体" w:hAnsi="宋体" w:cs="宋体"/>
                <w:szCs w:val="21"/>
              </w:rPr>
              <w:t>70dB</w:t>
            </w:r>
            <w:r w:rsidRPr="00E22A9C">
              <w:rPr>
                <w:rFonts w:ascii="宋体" w:hAnsi="宋体" w:cs="宋体" w:hint="eastAsia"/>
                <w:szCs w:val="21"/>
              </w:rPr>
              <w:t>；</w:t>
            </w:r>
          </w:p>
          <w:p w:rsidR="0025234A" w:rsidRPr="00E83626" w:rsidRDefault="00E22A9C">
            <w:pPr>
              <w:spacing w:line="200" w:lineRule="exact"/>
              <w:jc w:val="left"/>
              <w:rPr>
                <w:rFonts w:ascii="宋体" w:hAnsi="宋体" w:cs="宋体"/>
                <w:szCs w:val="21"/>
              </w:rPr>
            </w:pPr>
            <w:r w:rsidRPr="00E22A9C">
              <w:rPr>
                <w:rFonts w:ascii="宋体" w:hAnsi="宋体" w:cs="宋体"/>
                <w:szCs w:val="21"/>
              </w:rPr>
              <w:t>5.</w:t>
            </w:r>
            <w:r w:rsidRPr="00E22A9C">
              <w:rPr>
                <w:rFonts w:ascii="宋体" w:hAnsi="宋体" w:cs="宋体" w:hint="eastAsia"/>
                <w:szCs w:val="21"/>
              </w:rPr>
              <w:t>总谐波失真（</w:t>
            </w:r>
            <w:r w:rsidRPr="00E22A9C">
              <w:rPr>
                <w:rFonts w:ascii="宋体" w:hAnsi="宋体" w:cs="宋体"/>
                <w:szCs w:val="21"/>
              </w:rPr>
              <w:t>THD@1W</w:t>
            </w:r>
            <w:r w:rsidRPr="00E22A9C">
              <w:rPr>
                <w:rFonts w:ascii="宋体" w:hAnsi="宋体" w:cs="宋体" w:hint="eastAsia"/>
                <w:szCs w:val="21"/>
              </w:rPr>
              <w:t>）：≤</w:t>
            </w:r>
            <w:r w:rsidRPr="00E22A9C">
              <w:rPr>
                <w:rFonts w:ascii="宋体" w:hAnsi="宋体" w:cs="宋体"/>
                <w:szCs w:val="21"/>
              </w:rPr>
              <w:t>1%</w:t>
            </w:r>
            <w:r w:rsidRPr="00E22A9C">
              <w:rPr>
                <w:rFonts w:ascii="宋体" w:hAnsi="宋体" w:cs="宋体" w:hint="eastAsia"/>
                <w:szCs w:val="21"/>
              </w:rPr>
              <w:t>；</w:t>
            </w:r>
          </w:p>
          <w:p w:rsidR="0025234A" w:rsidRPr="00E83626" w:rsidRDefault="00E22A9C">
            <w:pPr>
              <w:spacing w:line="200" w:lineRule="exact"/>
              <w:jc w:val="left"/>
              <w:rPr>
                <w:rFonts w:ascii="宋体" w:hAnsi="宋体" w:cs="宋体"/>
                <w:szCs w:val="21"/>
              </w:rPr>
            </w:pPr>
            <w:r w:rsidRPr="00E22A9C">
              <w:rPr>
                <w:rFonts w:ascii="宋体" w:hAnsi="宋体" w:cs="宋体"/>
                <w:szCs w:val="21"/>
              </w:rPr>
              <w:t>6.</w:t>
            </w:r>
            <w:r w:rsidRPr="00E22A9C">
              <w:rPr>
                <w:rFonts w:ascii="宋体" w:hAnsi="宋体" w:cs="宋体" w:hint="eastAsia"/>
                <w:szCs w:val="21"/>
              </w:rPr>
              <w:t>采样率：</w:t>
            </w:r>
            <w:r w:rsidRPr="00E22A9C">
              <w:rPr>
                <w:rFonts w:ascii="宋体" w:hAnsi="宋体" w:cs="宋体"/>
                <w:szCs w:val="21"/>
              </w:rPr>
              <w:t>8kHz</w:t>
            </w:r>
            <w:r w:rsidRPr="00E22A9C">
              <w:rPr>
                <w:rFonts w:ascii="宋体" w:hAnsi="宋体" w:cs="宋体" w:hint="eastAsia"/>
                <w:szCs w:val="21"/>
              </w:rPr>
              <w:t>～</w:t>
            </w:r>
            <w:r w:rsidRPr="00E22A9C">
              <w:rPr>
                <w:rFonts w:ascii="宋体" w:hAnsi="宋体" w:cs="宋体"/>
                <w:szCs w:val="21"/>
              </w:rPr>
              <w:t>48kHz</w:t>
            </w:r>
            <w:r w:rsidRPr="00E22A9C">
              <w:rPr>
                <w:rFonts w:ascii="宋体" w:hAnsi="宋体" w:cs="宋体" w:hint="eastAsia"/>
                <w:szCs w:val="21"/>
              </w:rPr>
              <w:t>；</w:t>
            </w:r>
          </w:p>
          <w:p w:rsidR="0025234A" w:rsidRPr="00E83626" w:rsidRDefault="00E22A9C">
            <w:pPr>
              <w:spacing w:line="200" w:lineRule="exact"/>
              <w:jc w:val="left"/>
              <w:rPr>
                <w:rFonts w:ascii="宋体" w:hAnsi="宋体" w:cs="宋体"/>
                <w:szCs w:val="21"/>
              </w:rPr>
            </w:pPr>
            <w:r w:rsidRPr="00E22A9C">
              <w:rPr>
                <w:rFonts w:ascii="宋体" w:hAnsi="宋体" w:cs="宋体"/>
                <w:szCs w:val="21"/>
              </w:rPr>
              <w:t>7.</w:t>
            </w:r>
            <w:r w:rsidRPr="00E22A9C">
              <w:rPr>
                <w:rFonts w:ascii="宋体" w:hAnsi="宋体" w:cs="宋体" w:hint="eastAsia"/>
                <w:szCs w:val="21"/>
              </w:rPr>
              <w:t>额定功率</w:t>
            </w:r>
            <w:r w:rsidRPr="00E22A9C">
              <w:rPr>
                <w:rFonts w:ascii="宋体" w:hAnsi="宋体" w:cs="宋体"/>
                <w:szCs w:val="21"/>
              </w:rPr>
              <w:t>(Max.Po@1kHz0dB)</w:t>
            </w:r>
            <w:r w:rsidRPr="00E22A9C">
              <w:rPr>
                <w:rFonts w:ascii="宋体" w:hAnsi="宋体" w:cs="宋体" w:hint="eastAsia"/>
                <w:szCs w:val="21"/>
              </w:rPr>
              <w:t>：</w:t>
            </w:r>
            <w:r w:rsidRPr="00E22A9C">
              <w:rPr>
                <w:rFonts w:ascii="宋体" w:hAnsi="宋体" w:cs="宋体"/>
                <w:szCs w:val="21"/>
              </w:rPr>
              <w:t>3W</w:t>
            </w:r>
            <w:r w:rsidRPr="00E22A9C">
              <w:rPr>
                <w:rFonts w:ascii="宋体" w:hAnsi="宋体" w:cs="宋体" w:hint="eastAsia"/>
                <w:szCs w:val="21"/>
              </w:rPr>
              <w:t>；</w:t>
            </w:r>
          </w:p>
          <w:p w:rsidR="0025234A" w:rsidRPr="00E83626" w:rsidRDefault="00E22A9C">
            <w:pPr>
              <w:spacing w:line="200" w:lineRule="exact"/>
              <w:jc w:val="left"/>
              <w:rPr>
                <w:rFonts w:ascii="宋体" w:hAnsi="宋体" w:cs="宋体"/>
                <w:szCs w:val="21"/>
              </w:rPr>
            </w:pPr>
            <w:r w:rsidRPr="00E22A9C">
              <w:rPr>
                <w:rFonts w:ascii="宋体" w:hAnsi="宋体" w:cs="宋体"/>
                <w:szCs w:val="21"/>
              </w:rPr>
              <w:t>8.</w:t>
            </w:r>
            <w:r w:rsidRPr="00E22A9C">
              <w:rPr>
                <w:rFonts w:ascii="宋体" w:hAnsi="宋体" w:cs="宋体" w:hint="eastAsia"/>
                <w:szCs w:val="21"/>
              </w:rPr>
              <w:t>最大功耗：</w:t>
            </w:r>
            <w:r w:rsidRPr="00E22A9C">
              <w:rPr>
                <w:rFonts w:ascii="宋体" w:hAnsi="宋体" w:cs="宋体"/>
                <w:szCs w:val="21"/>
              </w:rPr>
              <w:t>5W</w:t>
            </w:r>
            <w:r w:rsidRPr="00E22A9C">
              <w:rPr>
                <w:rFonts w:ascii="宋体" w:hAnsi="宋体" w:cs="宋体" w:hint="eastAsia"/>
                <w:szCs w:val="21"/>
              </w:rPr>
              <w:t>。</w:t>
            </w:r>
          </w:p>
        </w:tc>
        <w:tc>
          <w:tcPr>
            <w:tcW w:w="690" w:type="dxa"/>
            <w:tcBorders>
              <w:top w:val="nil"/>
              <w:left w:val="nil"/>
              <w:bottom w:val="single" w:sz="6" w:space="0" w:color="auto"/>
              <w:right w:val="single" w:sz="6" w:space="0" w:color="auto"/>
            </w:tcBorders>
            <w:tcMar>
              <w:top w:w="0" w:type="dxa"/>
              <w:left w:w="105" w:type="dxa"/>
              <w:bottom w:w="0" w:type="dxa"/>
              <w:right w:w="105" w:type="dxa"/>
            </w:tcMar>
            <w:vAlign w:val="center"/>
          </w:tcPr>
          <w:p w:rsidR="0025234A" w:rsidRPr="00E83626" w:rsidRDefault="00E22A9C">
            <w:pPr>
              <w:jc w:val="center"/>
              <w:rPr>
                <w:szCs w:val="21"/>
              </w:rPr>
            </w:pPr>
            <w:r w:rsidRPr="00E22A9C">
              <w:rPr>
                <w:rFonts w:hint="eastAsia"/>
                <w:szCs w:val="21"/>
              </w:rPr>
              <w:t>个</w:t>
            </w:r>
          </w:p>
        </w:tc>
        <w:tc>
          <w:tcPr>
            <w:tcW w:w="534" w:type="dxa"/>
            <w:tcBorders>
              <w:top w:val="nil"/>
              <w:left w:val="nil"/>
              <w:bottom w:val="single" w:sz="6" w:space="0" w:color="auto"/>
              <w:right w:val="single" w:sz="6" w:space="0" w:color="auto"/>
            </w:tcBorders>
            <w:tcMar>
              <w:top w:w="0" w:type="dxa"/>
              <w:left w:w="105" w:type="dxa"/>
              <w:bottom w:w="0" w:type="dxa"/>
              <w:right w:w="105" w:type="dxa"/>
            </w:tcMar>
            <w:vAlign w:val="center"/>
          </w:tcPr>
          <w:p w:rsidR="0025234A" w:rsidRPr="00E83626" w:rsidRDefault="00E22A9C">
            <w:pPr>
              <w:pStyle w:val="aa"/>
              <w:widowControl/>
              <w:jc w:val="center"/>
              <w:rPr>
                <w:sz w:val="21"/>
                <w:szCs w:val="21"/>
              </w:rPr>
            </w:pPr>
            <w:r w:rsidRPr="00E22A9C">
              <w:rPr>
                <w:sz w:val="21"/>
                <w:szCs w:val="21"/>
              </w:rPr>
              <w:t>10</w:t>
            </w:r>
          </w:p>
        </w:tc>
        <w:tc>
          <w:tcPr>
            <w:tcW w:w="1145" w:type="dxa"/>
            <w:tcBorders>
              <w:top w:val="nil"/>
              <w:left w:val="nil"/>
              <w:bottom w:val="single" w:sz="6" w:space="0" w:color="auto"/>
              <w:right w:val="single" w:sz="6" w:space="0" w:color="auto"/>
            </w:tcBorders>
            <w:tcMar>
              <w:top w:w="0" w:type="dxa"/>
              <w:left w:w="105" w:type="dxa"/>
              <w:bottom w:w="0" w:type="dxa"/>
              <w:right w:w="105" w:type="dxa"/>
            </w:tcMar>
            <w:vAlign w:val="center"/>
          </w:tcPr>
          <w:p w:rsidR="0025234A" w:rsidRPr="00E83626" w:rsidRDefault="00E22A9C">
            <w:pPr>
              <w:pStyle w:val="aa"/>
              <w:widowControl/>
              <w:jc w:val="center"/>
              <w:rPr>
                <w:sz w:val="21"/>
                <w:szCs w:val="21"/>
              </w:rPr>
            </w:pPr>
            <w:r w:rsidRPr="00E22A9C">
              <w:rPr>
                <w:rFonts w:hint="eastAsia"/>
                <w:color w:val="FF0000"/>
                <w:sz w:val="21"/>
                <w:szCs w:val="21"/>
              </w:rPr>
              <w:t>参考品牌：湖山、康特、路通</w:t>
            </w:r>
          </w:p>
        </w:tc>
      </w:tr>
      <w:tr w:rsidR="0025234A" w:rsidRPr="00E83626" w:rsidTr="00E83626">
        <w:trPr>
          <w:trHeight w:val="8018"/>
          <w:tblCellSpacing w:w="15" w:type="dxa"/>
        </w:trPr>
        <w:tc>
          <w:tcPr>
            <w:tcW w:w="53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25234A" w:rsidRPr="00E83626" w:rsidRDefault="00E22A9C">
            <w:pPr>
              <w:pStyle w:val="aa"/>
              <w:widowControl/>
              <w:jc w:val="center"/>
              <w:rPr>
                <w:sz w:val="21"/>
                <w:szCs w:val="21"/>
              </w:rPr>
            </w:pPr>
            <w:bookmarkStart w:id="9" w:name="_GoBack" w:colFirst="5" w:colLast="5"/>
            <w:r w:rsidRPr="00E22A9C">
              <w:rPr>
                <w:rFonts w:ascii="宋体" w:hAnsi="宋体" w:cs="宋体"/>
                <w:sz w:val="21"/>
                <w:szCs w:val="21"/>
              </w:rPr>
              <w:t>2</w:t>
            </w:r>
          </w:p>
        </w:tc>
        <w:tc>
          <w:tcPr>
            <w:tcW w:w="1304" w:type="dxa"/>
            <w:tcBorders>
              <w:top w:val="nil"/>
              <w:left w:val="nil"/>
              <w:bottom w:val="single" w:sz="6" w:space="0" w:color="auto"/>
              <w:right w:val="single" w:sz="6" w:space="0" w:color="auto"/>
            </w:tcBorders>
            <w:tcMar>
              <w:top w:w="0" w:type="dxa"/>
              <w:left w:w="105" w:type="dxa"/>
              <w:bottom w:w="0" w:type="dxa"/>
              <w:right w:w="105" w:type="dxa"/>
            </w:tcMar>
            <w:vAlign w:val="center"/>
          </w:tcPr>
          <w:p w:rsidR="0025234A" w:rsidRPr="00E83626" w:rsidRDefault="00E22A9C">
            <w:pPr>
              <w:jc w:val="center"/>
              <w:rPr>
                <w:szCs w:val="21"/>
              </w:rPr>
            </w:pPr>
            <w:r w:rsidRPr="00E22A9C">
              <w:rPr>
                <w:rFonts w:ascii="宋体" w:hAnsi="宋体" w:cs="宋体"/>
                <w:kern w:val="0"/>
                <w:szCs w:val="21"/>
              </w:rPr>
              <w:t>50W</w:t>
            </w:r>
            <w:r w:rsidRPr="00E22A9C">
              <w:rPr>
                <w:rFonts w:ascii="宋体" w:hAnsi="宋体" w:cs="宋体" w:hint="eastAsia"/>
                <w:kern w:val="0"/>
                <w:szCs w:val="21"/>
              </w:rPr>
              <w:t>收扩机</w:t>
            </w:r>
          </w:p>
        </w:tc>
        <w:tc>
          <w:tcPr>
            <w:tcW w:w="4442" w:type="dxa"/>
            <w:tcBorders>
              <w:top w:val="nil"/>
              <w:left w:val="nil"/>
              <w:bottom w:val="single" w:sz="6" w:space="0" w:color="auto"/>
              <w:right w:val="single" w:sz="6" w:space="0" w:color="auto"/>
            </w:tcBorders>
            <w:tcMar>
              <w:top w:w="0" w:type="dxa"/>
              <w:left w:w="105" w:type="dxa"/>
              <w:bottom w:w="0" w:type="dxa"/>
              <w:right w:w="105" w:type="dxa"/>
            </w:tcMar>
            <w:vAlign w:val="center"/>
          </w:tcPr>
          <w:p w:rsidR="0025234A" w:rsidRPr="00E83626" w:rsidRDefault="00E22A9C">
            <w:pPr>
              <w:spacing w:line="200" w:lineRule="exact"/>
              <w:jc w:val="left"/>
              <w:rPr>
                <w:szCs w:val="21"/>
              </w:rPr>
            </w:pPr>
            <w:r w:rsidRPr="00E22A9C">
              <w:rPr>
                <w:szCs w:val="21"/>
              </w:rPr>
              <w:t>1.</w:t>
            </w:r>
            <w:r w:rsidRPr="00E22A9C">
              <w:rPr>
                <w:rFonts w:hint="eastAsia"/>
                <w:szCs w:val="21"/>
              </w:rPr>
              <w:t>具有接收上级调频信号进行处理能力，解调出音频信号，做出相应的播发</w:t>
            </w:r>
            <w:r w:rsidRPr="00E22A9C">
              <w:rPr>
                <w:szCs w:val="21"/>
              </w:rPr>
              <w:t>/</w:t>
            </w:r>
            <w:r w:rsidRPr="00E22A9C">
              <w:rPr>
                <w:rFonts w:hint="eastAsia"/>
                <w:szCs w:val="21"/>
              </w:rPr>
              <w:t>停止动作；</w:t>
            </w:r>
          </w:p>
          <w:p w:rsidR="0025234A" w:rsidRPr="00E83626" w:rsidRDefault="00E22A9C">
            <w:pPr>
              <w:spacing w:line="200" w:lineRule="exact"/>
              <w:jc w:val="left"/>
              <w:rPr>
                <w:szCs w:val="21"/>
              </w:rPr>
            </w:pPr>
            <w:r w:rsidRPr="00E22A9C">
              <w:rPr>
                <w:szCs w:val="21"/>
              </w:rPr>
              <w:t>2.</w:t>
            </w:r>
            <w:r w:rsidRPr="00E22A9C">
              <w:rPr>
                <w:rFonts w:hint="eastAsia"/>
                <w:szCs w:val="21"/>
              </w:rPr>
              <w:t>具有接收上级</w:t>
            </w:r>
            <w:r w:rsidRPr="00E22A9C">
              <w:rPr>
                <w:szCs w:val="21"/>
              </w:rPr>
              <w:t>DTMB/DVB-C</w:t>
            </w:r>
            <w:r w:rsidRPr="00E22A9C">
              <w:rPr>
                <w:rFonts w:hint="eastAsia"/>
                <w:szCs w:val="21"/>
              </w:rPr>
              <w:t>信号进行处理能力，解调出音频信号及控制信号，做出相应的播发</w:t>
            </w:r>
            <w:r w:rsidRPr="00E22A9C">
              <w:rPr>
                <w:szCs w:val="21"/>
              </w:rPr>
              <w:t>/</w:t>
            </w:r>
            <w:r w:rsidRPr="00E22A9C">
              <w:rPr>
                <w:rFonts w:hint="eastAsia"/>
                <w:szCs w:val="21"/>
              </w:rPr>
              <w:t>停止动作；</w:t>
            </w:r>
          </w:p>
          <w:p w:rsidR="0025234A" w:rsidRPr="00E83626" w:rsidRDefault="00E22A9C">
            <w:pPr>
              <w:spacing w:line="200" w:lineRule="exact"/>
              <w:jc w:val="left"/>
              <w:rPr>
                <w:szCs w:val="21"/>
              </w:rPr>
            </w:pPr>
            <w:r w:rsidRPr="00E22A9C">
              <w:rPr>
                <w:szCs w:val="21"/>
              </w:rPr>
              <w:t>3.</w:t>
            </w:r>
            <w:r w:rsidRPr="00E22A9C">
              <w:rPr>
                <w:rFonts w:hint="eastAsia"/>
                <w:szCs w:val="21"/>
              </w:rPr>
              <w:t>具有接收上级</w:t>
            </w:r>
            <w:r w:rsidRPr="00E22A9C">
              <w:rPr>
                <w:szCs w:val="21"/>
              </w:rPr>
              <w:t>IP</w:t>
            </w:r>
            <w:r w:rsidRPr="00E22A9C">
              <w:rPr>
                <w:rFonts w:hint="eastAsia"/>
                <w:szCs w:val="21"/>
              </w:rPr>
              <w:t>信号进行处理能力，解调出音频信号及控制信号，做出相应的播发</w:t>
            </w:r>
            <w:r w:rsidRPr="00E22A9C">
              <w:rPr>
                <w:szCs w:val="21"/>
              </w:rPr>
              <w:t>/</w:t>
            </w:r>
            <w:r w:rsidRPr="00E22A9C">
              <w:rPr>
                <w:rFonts w:hint="eastAsia"/>
                <w:szCs w:val="21"/>
              </w:rPr>
              <w:t>停止动作。</w:t>
            </w:r>
          </w:p>
          <w:p w:rsidR="0025234A" w:rsidRPr="00E83626" w:rsidRDefault="00E22A9C">
            <w:pPr>
              <w:spacing w:line="200" w:lineRule="exact"/>
              <w:jc w:val="left"/>
              <w:rPr>
                <w:szCs w:val="21"/>
              </w:rPr>
            </w:pPr>
            <w:r w:rsidRPr="00E22A9C">
              <w:rPr>
                <w:rFonts w:hint="eastAsia"/>
                <w:szCs w:val="21"/>
              </w:rPr>
              <w:t>功能要求</w:t>
            </w:r>
          </w:p>
          <w:p w:rsidR="0025234A" w:rsidRPr="00E83626" w:rsidRDefault="00E22A9C">
            <w:pPr>
              <w:spacing w:line="200" w:lineRule="exact"/>
              <w:jc w:val="left"/>
              <w:rPr>
                <w:szCs w:val="21"/>
              </w:rPr>
            </w:pPr>
            <w:r w:rsidRPr="00E22A9C">
              <w:rPr>
                <w:szCs w:val="21"/>
              </w:rPr>
              <w:t>1.</w:t>
            </w:r>
            <w:r w:rsidRPr="00E22A9C">
              <w:rPr>
                <w:rFonts w:hint="eastAsia"/>
                <w:szCs w:val="21"/>
              </w:rPr>
              <w:t>可设置本设备</w:t>
            </w:r>
            <w:r w:rsidRPr="00E22A9C">
              <w:rPr>
                <w:szCs w:val="21"/>
              </w:rPr>
              <w:t>IP</w:t>
            </w:r>
            <w:r w:rsidRPr="00E22A9C">
              <w:rPr>
                <w:rFonts w:hint="eastAsia"/>
                <w:szCs w:val="21"/>
              </w:rPr>
              <w:t>地址、端口号等参数；</w:t>
            </w:r>
          </w:p>
          <w:p w:rsidR="0025234A" w:rsidRPr="00E83626" w:rsidRDefault="00E22A9C">
            <w:pPr>
              <w:spacing w:line="200" w:lineRule="exact"/>
              <w:jc w:val="left"/>
              <w:rPr>
                <w:szCs w:val="21"/>
              </w:rPr>
            </w:pPr>
            <w:r w:rsidRPr="00E22A9C">
              <w:rPr>
                <w:szCs w:val="21"/>
              </w:rPr>
              <w:t>2.</w:t>
            </w:r>
            <w:r w:rsidRPr="00E22A9C">
              <w:rPr>
                <w:rFonts w:hint="eastAsia"/>
                <w:szCs w:val="21"/>
              </w:rPr>
              <w:t>可接收来自适配器的调频信号、</w:t>
            </w:r>
            <w:r w:rsidRPr="00E22A9C">
              <w:rPr>
                <w:szCs w:val="21"/>
              </w:rPr>
              <w:t>IP</w:t>
            </w:r>
            <w:r w:rsidRPr="00E22A9C">
              <w:rPr>
                <w:rFonts w:hint="eastAsia"/>
                <w:szCs w:val="21"/>
              </w:rPr>
              <w:t>信号、</w:t>
            </w:r>
            <w:r w:rsidRPr="00E22A9C">
              <w:rPr>
                <w:szCs w:val="21"/>
              </w:rPr>
              <w:t>DTMB</w:t>
            </w:r>
            <w:r w:rsidRPr="00E22A9C">
              <w:rPr>
                <w:rFonts w:hint="eastAsia"/>
                <w:szCs w:val="21"/>
              </w:rPr>
              <w:t>信号（可选）、</w:t>
            </w:r>
            <w:r w:rsidRPr="00E22A9C">
              <w:rPr>
                <w:szCs w:val="21"/>
              </w:rPr>
              <w:t>DVB-C</w:t>
            </w:r>
            <w:r w:rsidRPr="00E22A9C">
              <w:rPr>
                <w:rFonts w:hint="eastAsia"/>
                <w:szCs w:val="21"/>
              </w:rPr>
              <w:t>信号（可选），实现远程广播控制功能；</w:t>
            </w:r>
          </w:p>
          <w:p w:rsidR="0025234A" w:rsidRPr="00E83626" w:rsidRDefault="00E22A9C">
            <w:pPr>
              <w:spacing w:line="200" w:lineRule="exact"/>
              <w:jc w:val="left"/>
              <w:rPr>
                <w:szCs w:val="21"/>
              </w:rPr>
            </w:pPr>
            <w:r w:rsidRPr="00E22A9C">
              <w:rPr>
                <w:szCs w:val="21"/>
              </w:rPr>
              <w:t>3.</w:t>
            </w:r>
            <w:r w:rsidRPr="00E22A9C">
              <w:rPr>
                <w:rFonts w:hint="eastAsia"/>
                <w:szCs w:val="21"/>
              </w:rPr>
              <w:t>支持管理平台远程配置工作参数（包括：音量、调频频率、</w:t>
            </w:r>
            <w:r w:rsidRPr="00E22A9C">
              <w:rPr>
                <w:szCs w:val="21"/>
              </w:rPr>
              <w:t>DTMB</w:t>
            </w:r>
            <w:r w:rsidRPr="00E22A9C">
              <w:rPr>
                <w:rFonts w:hint="eastAsia"/>
                <w:szCs w:val="21"/>
              </w:rPr>
              <w:t>频率等）；</w:t>
            </w:r>
          </w:p>
          <w:p w:rsidR="0025234A" w:rsidRPr="00E83626" w:rsidRDefault="00E22A9C">
            <w:pPr>
              <w:spacing w:line="200" w:lineRule="exact"/>
              <w:jc w:val="left"/>
              <w:rPr>
                <w:szCs w:val="21"/>
              </w:rPr>
            </w:pPr>
            <w:r w:rsidRPr="00E22A9C">
              <w:rPr>
                <w:szCs w:val="21"/>
              </w:rPr>
              <w:t>4.</w:t>
            </w:r>
            <w:r w:rsidRPr="00E22A9C">
              <w:rPr>
                <w:rFonts w:hint="eastAsia"/>
                <w:szCs w:val="21"/>
              </w:rPr>
              <w:t>集成国密算法芯片，具有验签功能。符合</w:t>
            </w:r>
            <w:r w:rsidRPr="00E22A9C">
              <w:rPr>
                <w:szCs w:val="21"/>
              </w:rPr>
              <w:t>GD/J081</w:t>
            </w:r>
            <w:r w:rsidRPr="00E22A9C">
              <w:rPr>
                <w:rFonts w:hint="eastAsia"/>
                <w:szCs w:val="21"/>
              </w:rPr>
              <w:t>—</w:t>
            </w:r>
            <w:r w:rsidRPr="00E22A9C">
              <w:rPr>
                <w:szCs w:val="21"/>
              </w:rPr>
              <w:t>2018</w:t>
            </w:r>
            <w:r w:rsidRPr="00E22A9C">
              <w:rPr>
                <w:rFonts w:hint="eastAsia"/>
                <w:szCs w:val="21"/>
              </w:rPr>
              <w:t>应急广播安全保护技术规范数字签名；</w:t>
            </w:r>
          </w:p>
          <w:p w:rsidR="0025234A" w:rsidRPr="00E83626" w:rsidRDefault="00E22A9C">
            <w:pPr>
              <w:spacing w:line="200" w:lineRule="exact"/>
              <w:jc w:val="left"/>
              <w:rPr>
                <w:szCs w:val="21"/>
              </w:rPr>
            </w:pPr>
            <w:r w:rsidRPr="00E22A9C">
              <w:rPr>
                <w:szCs w:val="21"/>
              </w:rPr>
              <w:t>5.</w:t>
            </w:r>
            <w:r w:rsidRPr="00E22A9C">
              <w:rPr>
                <w:rFonts w:hint="eastAsia"/>
                <w:szCs w:val="21"/>
              </w:rPr>
              <w:t>支持通道，必须支持</w:t>
            </w:r>
            <w:r w:rsidRPr="00E22A9C">
              <w:rPr>
                <w:szCs w:val="21"/>
              </w:rPr>
              <w:t>IP</w:t>
            </w:r>
            <w:r w:rsidRPr="00E22A9C">
              <w:rPr>
                <w:rFonts w:hint="eastAsia"/>
                <w:szCs w:val="21"/>
              </w:rPr>
              <w:t>和调频、</w:t>
            </w:r>
            <w:r w:rsidRPr="00E22A9C">
              <w:rPr>
                <w:szCs w:val="21"/>
              </w:rPr>
              <w:t>DTMB</w:t>
            </w:r>
            <w:r w:rsidRPr="00E22A9C">
              <w:rPr>
                <w:rFonts w:hint="eastAsia"/>
                <w:szCs w:val="21"/>
              </w:rPr>
              <w:t>（输入）、</w:t>
            </w:r>
            <w:r w:rsidRPr="00E22A9C">
              <w:rPr>
                <w:szCs w:val="21"/>
              </w:rPr>
              <w:t>DVB-C</w:t>
            </w:r>
            <w:r w:rsidRPr="00E22A9C">
              <w:rPr>
                <w:rFonts w:hint="eastAsia"/>
                <w:szCs w:val="21"/>
              </w:rPr>
              <w:t>（输入），</w:t>
            </w:r>
            <w:r w:rsidRPr="00E22A9C">
              <w:rPr>
                <w:szCs w:val="21"/>
              </w:rPr>
              <w:t>4G</w:t>
            </w:r>
            <w:r w:rsidRPr="00E22A9C">
              <w:rPr>
                <w:rFonts w:hint="eastAsia"/>
                <w:szCs w:val="21"/>
              </w:rPr>
              <w:t>播发应急广播消息通道可选；</w:t>
            </w:r>
          </w:p>
          <w:p w:rsidR="0025234A" w:rsidRPr="00E83626" w:rsidRDefault="00E22A9C">
            <w:pPr>
              <w:spacing w:line="200" w:lineRule="exact"/>
              <w:jc w:val="left"/>
              <w:rPr>
                <w:szCs w:val="21"/>
              </w:rPr>
            </w:pPr>
            <w:r w:rsidRPr="00E22A9C">
              <w:rPr>
                <w:szCs w:val="21"/>
              </w:rPr>
              <w:t>6.</w:t>
            </w:r>
            <w:r w:rsidRPr="00E22A9C">
              <w:rPr>
                <w:rFonts w:hint="eastAsia"/>
                <w:szCs w:val="21"/>
              </w:rPr>
              <w:t>配置移动通信模块支持回传功能（可选）；</w:t>
            </w:r>
          </w:p>
          <w:p w:rsidR="0025234A" w:rsidRPr="00E83626" w:rsidRDefault="00E22A9C">
            <w:pPr>
              <w:spacing w:line="200" w:lineRule="exact"/>
              <w:jc w:val="left"/>
              <w:rPr>
                <w:szCs w:val="21"/>
              </w:rPr>
            </w:pPr>
            <w:r w:rsidRPr="00E22A9C">
              <w:rPr>
                <w:szCs w:val="21"/>
              </w:rPr>
              <w:t>7.</w:t>
            </w:r>
            <w:r w:rsidRPr="00E22A9C">
              <w:rPr>
                <w:rFonts w:hint="eastAsia"/>
                <w:szCs w:val="21"/>
              </w:rPr>
              <w:t>支持分区域播发控制；</w:t>
            </w:r>
          </w:p>
          <w:p w:rsidR="0025234A" w:rsidRPr="00E83626" w:rsidRDefault="00E22A9C">
            <w:pPr>
              <w:spacing w:line="200" w:lineRule="exact"/>
              <w:jc w:val="left"/>
              <w:rPr>
                <w:szCs w:val="21"/>
              </w:rPr>
            </w:pPr>
            <w:r w:rsidRPr="00E22A9C">
              <w:rPr>
                <w:szCs w:val="21"/>
              </w:rPr>
              <w:t>8.</w:t>
            </w:r>
            <w:r w:rsidRPr="00E22A9C">
              <w:rPr>
                <w:rFonts w:hint="eastAsia"/>
                <w:szCs w:val="21"/>
              </w:rPr>
              <w:t>具有短路保护功能。</w:t>
            </w:r>
          </w:p>
          <w:p w:rsidR="0025234A" w:rsidRPr="00E83626" w:rsidRDefault="00E22A9C">
            <w:pPr>
              <w:spacing w:line="200" w:lineRule="exact"/>
              <w:jc w:val="left"/>
              <w:rPr>
                <w:szCs w:val="21"/>
              </w:rPr>
            </w:pPr>
            <w:r w:rsidRPr="00E22A9C">
              <w:rPr>
                <w:rFonts w:hint="eastAsia"/>
                <w:szCs w:val="21"/>
              </w:rPr>
              <w:t>接口要求</w:t>
            </w:r>
          </w:p>
          <w:p w:rsidR="0025234A" w:rsidRPr="00E83626" w:rsidRDefault="00E22A9C">
            <w:pPr>
              <w:spacing w:line="200" w:lineRule="exact"/>
              <w:jc w:val="left"/>
              <w:rPr>
                <w:szCs w:val="21"/>
              </w:rPr>
            </w:pPr>
            <w:r w:rsidRPr="00E22A9C">
              <w:rPr>
                <w:szCs w:val="21"/>
              </w:rPr>
              <w:t>1.FM</w:t>
            </w:r>
            <w:r w:rsidRPr="00E22A9C">
              <w:rPr>
                <w:rFonts w:hint="eastAsia"/>
                <w:szCs w:val="21"/>
              </w:rPr>
              <w:t>输入接口：公制</w:t>
            </w:r>
            <w:r w:rsidRPr="00E22A9C">
              <w:rPr>
                <w:szCs w:val="21"/>
              </w:rPr>
              <w:t>F</w:t>
            </w:r>
            <w:r w:rsidRPr="00E22A9C">
              <w:rPr>
                <w:rFonts w:hint="eastAsia"/>
                <w:szCs w:val="21"/>
              </w:rPr>
              <w:t>母座，</w:t>
            </w:r>
            <w:r w:rsidRPr="00E22A9C">
              <w:rPr>
                <w:szCs w:val="21"/>
              </w:rPr>
              <w:t>1</w:t>
            </w:r>
            <w:r w:rsidRPr="00E22A9C">
              <w:rPr>
                <w:rFonts w:hint="eastAsia"/>
                <w:szCs w:val="21"/>
              </w:rPr>
              <w:t>路输入内置</w:t>
            </w:r>
            <w:r w:rsidRPr="00E22A9C">
              <w:rPr>
                <w:szCs w:val="21"/>
              </w:rPr>
              <w:t>2</w:t>
            </w:r>
            <w:r w:rsidRPr="00E22A9C">
              <w:rPr>
                <w:rFonts w:hint="eastAsia"/>
                <w:szCs w:val="21"/>
              </w:rPr>
              <w:t>分配，配置</w:t>
            </w:r>
            <w:r w:rsidRPr="00E22A9C">
              <w:rPr>
                <w:szCs w:val="21"/>
              </w:rPr>
              <w:t>2</w:t>
            </w:r>
            <w:r w:rsidRPr="00E22A9C">
              <w:rPr>
                <w:rFonts w:hint="eastAsia"/>
                <w:szCs w:val="21"/>
              </w:rPr>
              <w:t>个调谐器；</w:t>
            </w:r>
          </w:p>
          <w:p w:rsidR="0025234A" w:rsidRPr="00E83626" w:rsidRDefault="00E22A9C">
            <w:pPr>
              <w:spacing w:line="200" w:lineRule="exact"/>
              <w:jc w:val="left"/>
              <w:rPr>
                <w:szCs w:val="21"/>
              </w:rPr>
            </w:pPr>
            <w:r w:rsidRPr="00E22A9C">
              <w:rPr>
                <w:szCs w:val="21"/>
              </w:rPr>
              <w:t>2.DTMB</w:t>
            </w:r>
            <w:r w:rsidRPr="00E22A9C">
              <w:rPr>
                <w:rFonts w:hint="eastAsia"/>
                <w:szCs w:val="21"/>
              </w:rPr>
              <w:t>（</w:t>
            </w:r>
            <w:r w:rsidRPr="00E22A9C">
              <w:rPr>
                <w:szCs w:val="21"/>
              </w:rPr>
              <w:t>DVB-C</w:t>
            </w:r>
            <w:r w:rsidRPr="00E22A9C">
              <w:rPr>
                <w:rFonts w:hint="eastAsia"/>
                <w:szCs w:val="21"/>
              </w:rPr>
              <w:t>）或独立输入接口：英制</w:t>
            </w:r>
            <w:r w:rsidRPr="00E22A9C">
              <w:rPr>
                <w:szCs w:val="21"/>
              </w:rPr>
              <w:t>F</w:t>
            </w:r>
            <w:r w:rsidRPr="00E22A9C">
              <w:rPr>
                <w:rFonts w:hint="eastAsia"/>
                <w:szCs w:val="21"/>
              </w:rPr>
              <w:t>母座，</w:t>
            </w:r>
            <w:r w:rsidRPr="00E22A9C">
              <w:rPr>
                <w:szCs w:val="21"/>
              </w:rPr>
              <w:t>1</w:t>
            </w:r>
            <w:r w:rsidRPr="00E22A9C">
              <w:rPr>
                <w:rFonts w:hint="eastAsia"/>
                <w:szCs w:val="21"/>
              </w:rPr>
              <w:t>路及以上；</w:t>
            </w:r>
          </w:p>
          <w:p w:rsidR="0025234A" w:rsidRPr="00E83626" w:rsidRDefault="00E22A9C">
            <w:pPr>
              <w:spacing w:line="200" w:lineRule="exact"/>
              <w:jc w:val="left"/>
              <w:rPr>
                <w:szCs w:val="21"/>
              </w:rPr>
            </w:pPr>
            <w:r w:rsidRPr="00E22A9C">
              <w:rPr>
                <w:szCs w:val="21"/>
              </w:rPr>
              <w:t>3.</w:t>
            </w:r>
            <w:r w:rsidRPr="00E22A9C">
              <w:rPr>
                <w:rFonts w:hint="eastAsia"/>
                <w:szCs w:val="21"/>
              </w:rPr>
              <w:t>网络接口：</w:t>
            </w:r>
            <w:r w:rsidRPr="00E22A9C">
              <w:rPr>
                <w:szCs w:val="21"/>
              </w:rPr>
              <w:t>RJ45</w:t>
            </w:r>
            <w:r w:rsidRPr="00E22A9C">
              <w:rPr>
                <w:rFonts w:hint="eastAsia"/>
                <w:szCs w:val="21"/>
              </w:rPr>
              <w:t>；</w:t>
            </w:r>
          </w:p>
          <w:p w:rsidR="0025234A" w:rsidRPr="00E83626" w:rsidRDefault="00E22A9C">
            <w:pPr>
              <w:spacing w:line="200" w:lineRule="exact"/>
              <w:jc w:val="left"/>
              <w:rPr>
                <w:szCs w:val="21"/>
              </w:rPr>
            </w:pPr>
            <w:r w:rsidRPr="00E22A9C">
              <w:rPr>
                <w:szCs w:val="21"/>
              </w:rPr>
              <w:t>4.</w:t>
            </w:r>
            <w:r w:rsidRPr="00E22A9C">
              <w:rPr>
                <w:rFonts w:hint="eastAsia"/>
                <w:szCs w:val="21"/>
              </w:rPr>
              <w:t>收扩机要具备输出接口：音频接线柱，定阻输出可外接高音喇叭。</w:t>
            </w:r>
          </w:p>
          <w:p w:rsidR="0025234A" w:rsidRPr="00E83626" w:rsidRDefault="00E22A9C">
            <w:pPr>
              <w:spacing w:line="200" w:lineRule="exact"/>
              <w:jc w:val="left"/>
              <w:rPr>
                <w:szCs w:val="21"/>
              </w:rPr>
            </w:pPr>
            <w:r w:rsidRPr="00E22A9C">
              <w:rPr>
                <w:rFonts w:hint="eastAsia"/>
                <w:szCs w:val="21"/>
              </w:rPr>
              <w:t>性能要求</w:t>
            </w:r>
          </w:p>
          <w:p w:rsidR="0025234A" w:rsidRPr="00E83626" w:rsidRDefault="00E22A9C">
            <w:pPr>
              <w:spacing w:line="200" w:lineRule="exact"/>
              <w:jc w:val="left"/>
              <w:rPr>
                <w:szCs w:val="21"/>
              </w:rPr>
            </w:pPr>
            <w:r w:rsidRPr="00E22A9C">
              <w:rPr>
                <w:szCs w:val="21"/>
              </w:rPr>
              <w:t>1.</w:t>
            </w:r>
            <w:r w:rsidRPr="00E22A9C">
              <w:rPr>
                <w:rFonts w:hint="eastAsia"/>
                <w:szCs w:val="21"/>
              </w:rPr>
              <w:t>工作电压范围：</w:t>
            </w:r>
            <w:r w:rsidRPr="00E22A9C">
              <w:rPr>
                <w:szCs w:val="21"/>
              </w:rPr>
              <w:t>AC:160V</w:t>
            </w:r>
            <w:r w:rsidRPr="00E22A9C">
              <w:rPr>
                <w:rFonts w:hint="eastAsia"/>
                <w:szCs w:val="21"/>
              </w:rPr>
              <w:t>～</w:t>
            </w:r>
            <w:r w:rsidRPr="00E22A9C">
              <w:rPr>
                <w:szCs w:val="21"/>
              </w:rPr>
              <w:t>260V</w:t>
            </w:r>
            <w:r w:rsidRPr="00E22A9C">
              <w:rPr>
                <w:rFonts w:hint="eastAsia"/>
                <w:szCs w:val="21"/>
              </w:rPr>
              <w:t>；</w:t>
            </w:r>
          </w:p>
          <w:p w:rsidR="0025234A" w:rsidRPr="00E83626" w:rsidRDefault="00E22A9C">
            <w:pPr>
              <w:spacing w:line="200" w:lineRule="exact"/>
              <w:jc w:val="left"/>
              <w:rPr>
                <w:szCs w:val="21"/>
              </w:rPr>
            </w:pPr>
            <w:r w:rsidRPr="00E22A9C">
              <w:rPr>
                <w:szCs w:val="21"/>
              </w:rPr>
              <w:t>2.FM</w:t>
            </w:r>
            <w:r w:rsidRPr="00E22A9C">
              <w:rPr>
                <w:rFonts w:hint="eastAsia"/>
                <w:szCs w:val="21"/>
              </w:rPr>
              <w:t>输入频率范围：</w:t>
            </w:r>
            <w:r w:rsidRPr="00E22A9C">
              <w:rPr>
                <w:szCs w:val="21"/>
              </w:rPr>
              <w:t>87MHz</w:t>
            </w:r>
            <w:r w:rsidRPr="00E22A9C">
              <w:rPr>
                <w:rFonts w:hint="eastAsia"/>
                <w:szCs w:val="21"/>
              </w:rPr>
              <w:t>～</w:t>
            </w:r>
            <w:r w:rsidRPr="00E22A9C">
              <w:rPr>
                <w:szCs w:val="21"/>
              </w:rPr>
              <w:t>108MHz</w:t>
            </w:r>
            <w:r w:rsidRPr="00E22A9C">
              <w:rPr>
                <w:rFonts w:hint="eastAsia"/>
                <w:szCs w:val="21"/>
              </w:rPr>
              <w:t>；</w:t>
            </w:r>
          </w:p>
          <w:p w:rsidR="0025234A" w:rsidRPr="00E83626" w:rsidRDefault="00E22A9C">
            <w:pPr>
              <w:spacing w:line="200" w:lineRule="exact"/>
              <w:jc w:val="left"/>
              <w:rPr>
                <w:szCs w:val="21"/>
              </w:rPr>
            </w:pPr>
            <w:r w:rsidRPr="00E22A9C">
              <w:rPr>
                <w:szCs w:val="21"/>
              </w:rPr>
              <w:t>3.DTMB</w:t>
            </w:r>
            <w:r w:rsidRPr="00E22A9C">
              <w:rPr>
                <w:rFonts w:hint="eastAsia"/>
                <w:szCs w:val="21"/>
              </w:rPr>
              <w:t>频段：</w:t>
            </w:r>
            <w:r w:rsidRPr="00E22A9C">
              <w:rPr>
                <w:szCs w:val="21"/>
              </w:rPr>
              <w:t>470MHz</w:t>
            </w:r>
            <w:r w:rsidRPr="00E22A9C">
              <w:rPr>
                <w:rFonts w:hint="eastAsia"/>
                <w:szCs w:val="21"/>
              </w:rPr>
              <w:t>～</w:t>
            </w:r>
            <w:r w:rsidRPr="00E22A9C">
              <w:rPr>
                <w:szCs w:val="21"/>
              </w:rPr>
              <w:t>802MHz</w:t>
            </w:r>
            <w:r w:rsidRPr="00E22A9C">
              <w:rPr>
                <w:rFonts w:hint="eastAsia"/>
                <w:szCs w:val="21"/>
              </w:rPr>
              <w:t>；</w:t>
            </w:r>
          </w:p>
          <w:p w:rsidR="0025234A" w:rsidRPr="00E83626" w:rsidRDefault="00E22A9C">
            <w:pPr>
              <w:spacing w:line="200" w:lineRule="exact"/>
              <w:jc w:val="left"/>
              <w:rPr>
                <w:szCs w:val="21"/>
              </w:rPr>
            </w:pPr>
            <w:r w:rsidRPr="00E22A9C">
              <w:rPr>
                <w:szCs w:val="21"/>
              </w:rPr>
              <w:t>4.DVB-C</w:t>
            </w:r>
            <w:r w:rsidRPr="00E22A9C">
              <w:rPr>
                <w:rFonts w:hint="eastAsia"/>
                <w:szCs w:val="21"/>
              </w:rPr>
              <w:t>频段：</w:t>
            </w:r>
            <w:r w:rsidRPr="00E22A9C">
              <w:rPr>
                <w:szCs w:val="21"/>
              </w:rPr>
              <w:t>470MHz</w:t>
            </w:r>
            <w:r w:rsidRPr="00E22A9C">
              <w:rPr>
                <w:rFonts w:hint="eastAsia"/>
                <w:szCs w:val="21"/>
              </w:rPr>
              <w:t>～</w:t>
            </w:r>
            <w:r w:rsidRPr="00E22A9C">
              <w:rPr>
                <w:szCs w:val="21"/>
              </w:rPr>
              <w:t>802MHz</w:t>
            </w:r>
            <w:r w:rsidRPr="00E22A9C">
              <w:rPr>
                <w:rFonts w:hint="eastAsia"/>
                <w:szCs w:val="21"/>
              </w:rPr>
              <w:t>。</w:t>
            </w:r>
          </w:p>
        </w:tc>
        <w:tc>
          <w:tcPr>
            <w:tcW w:w="690" w:type="dxa"/>
            <w:tcBorders>
              <w:top w:val="nil"/>
              <w:left w:val="nil"/>
              <w:bottom w:val="single" w:sz="6" w:space="0" w:color="auto"/>
              <w:right w:val="single" w:sz="6" w:space="0" w:color="auto"/>
            </w:tcBorders>
            <w:tcMar>
              <w:top w:w="0" w:type="dxa"/>
              <w:left w:w="105" w:type="dxa"/>
              <w:bottom w:w="0" w:type="dxa"/>
              <w:right w:w="105" w:type="dxa"/>
            </w:tcMar>
            <w:vAlign w:val="center"/>
          </w:tcPr>
          <w:p w:rsidR="0025234A" w:rsidRPr="00E83626" w:rsidRDefault="00E22A9C">
            <w:pPr>
              <w:jc w:val="center"/>
              <w:rPr>
                <w:szCs w:val="21"/>
              </w:rPr>
            </w:pPr>
            <w:r w:rsidRPr="00E22A9C">
              <w:rPr>
                <w:rFonts w:hint="eastAsia"/>
                <w:szCs w:val="21"/>
              </w:rPr>
              <w:t>个</w:t>
            </w:r>
          </w:p>
        </w:tc>
        <w:tc>
          <w:tcPr>
            <w:tcW w:w="534" w:type="dxa"/>
            <w:tcBorders>
              <w:top w:val="nil"/>
              <w:left w:val="nil"/>
              <w:bottom w:val="single" w:sz="6" w:space="0" w:color="auto"/>
              <w:right w:val="single" w:sz="6" w:space="0" w:color="auto"/>
            </w:tcBorders>
            <w:tcMar>
              <w:top w:w="0" w:type="dxa"/>
              <w:left w:w="105" w:type="dxa"/>
              <w:bottom w:w="0" w:type="dxa"/>
              <w:right w:w="105" w:type="dxa"/>
            </w:tcMar>
            <w:vAlign w:val="center"/>
          </w:tcPr>
          <w:p w:rsidR="0025234A" w:rsidRPr="00E83626" w:rsidRDefault="00E22A9C">
            <w:pPr>
              <w:pStyle w:val="aa"/>
              <w:widowControl/>
              <w:jc w:val="center"/>
              <w:rPr>
                <w:sz w:val="21"/>
                <w:szCs w:val="21"/>
              </w:rPr>
            </w:pPr>
            <w:r w:rsidRPr="00E22A9C">
              <w:rPr>
                <w:sz w:val="21"/>
                <w:szCs w:val="21"/>
              </w:rPr>
              <w:t>45</w:t>
            </w:r>
          </w:p>
        </w:tc>
        <w:tc>
          <w:tcPr>
            <w:tcW w:w="1145" w:type="dxa"/>
            <w:tcBorders>
              <w:top w:val="nil"/>
              <w:left w:val="nil"/>
              <w:bottom w:val="single" w:sz="6" w:space="0" w:color="auto"/>
              <w:right w:val="single" w:sz="6" w:space="0" w:color="auto"/>
            </w:tcBorders>
            <w:tcMar>
              <w:top w:w="0" w:type="dxa"/>
              <w:left w:w="105" w:type="dxa"/>
              <w:bottom w:w="0" w:type="dxa"/>
              <w:right w:w="105" w:type="dxa"/>
            </w:tcMar>
            <w:vAlign w:val="center"/>
          </w:tcPr>
          <w:p w:rsidR="0025234A" w:rsidRPr="00E83626" w:rsidRDefault="00E22A9C">
            <w:pPr>
              <w:pStyle w:val="aa"/>
              <w:widowControl/>
              <w:jc w:val="center"/>
              <w:rPr>
                <w:color w:val="000000" w:themeColor="text1"/>
                <w:sz w:val="21"/>
                <w:szCs w:val="21"/>
              </w:rPr>
            </w:pPr>
            <w:r w:rsidRPr="00E22A9C">
              <w:rPr>
                <w:rFonts w:hint="eastAsia"/>
                <w:color w:val="000000" w:themeColor="text1"/>
                <w:sz w:val="21"/>
                <w:szCs w:val="21"/>
              </w:rPr>
              <w:t>参考品牌：湖山、康特、路通</w:t>
            </w:r>
          </w:p>
        </w:tc>
      </w:tr>
      <w:tr w:rsidR="0025234A" w:rsidRPr="00E83626" w:rsidTr="00E83626">
        <w:trPr>
          <w:trHeight w:val="8349"/>
          <w:tblCellSpacing w:w="15" w:type="dxa"/>
        </w:trPr>
        <w:tc>
          <w:tcPr>
            <w:tcW w:w="53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25234A" w:rsidRPr="00E83626" w:rsidRDefault="00E22A9C">
            <w:pPr>
              <w:pStyle w:val="aa"/>
              <w:widowControl/>
              <w:jc w:val="left"/>
              <w:rPr>
                <w:rFonts w:ascii="宋体" w:hAnsi="宋体" w:cs="宋体"/>
                <w:sz w:val="21"/>
                <w:szCs w:val="21"/>
              </w:rPr>
            </w:pPr>
            <w:r w:rsidRPr="00E22A9C">
              <w:rPr>
                <w:rFonts w:ascii="宋体" w:hAnsi="宋体" w:cs="宋体"/>
                <w:sz w:val="21"/>
                <w:szCs w:val="21"/>
              </w:rPr>
              <w:t>3</w:t>
            </w:r>
          </w:p>
        </w:tc>
        <w:tc>
          <w:tcPr>
            <w:tcW w:w="1304" w:type="dxa"/>
            <w:tcBorders>
              <w:top w:val="nil"/>
              <w:left w:val="nil"/>
              <w:bottom w:val="single" w:sz="6" w:space="0" w:color="auto"/>
              <w:right w:val="single" w:sz="6" w:space="0" w:color="auto"/>
            </w:tcBorders>
            <w:tcMar>
              <w:top w:w="0" w:type="dxa"/>
              <w:left w:w="105" w:type="dxa"/>
              <w:bottom w:w="0" w:type="dxa"/>
              <w:right w:w="105" w:type="dxa"/>
            </w:tcMar>
            <w:vAlign w:val="center"/>
          </w:tcPr>
          <w:p w:rsidR="0025234A" w:rsidRPr="00E83626" w:rsidRDefault="00E22A9C">
            <w:pPr>
              <w:jc w:val="left"/>
              <w:rPr>
                <w:rFonts w:ascii="宋体" w:hAnsi="宋体" w:cs="宋体"/>
                <w:szCs w:val="21"/>
              </w:rPr>
            </w:pPr>
            <w:r w:rsidRPr="00E22A9C">
              <w:rPr>
                <w:rFonts w:ascii="宋体" w:hAnsi="宋体" w:cs="宋体"/>
                <w:szCs w:val="21"/>
              </w:rPr>
              <w:t>100W</w:t>
            </w:r>
            <w:r w:rsidRPr="00E22A9C">
              <w:rPr>
                <w:rFonts w:ascii="宋体" w:hAnsi="宋体" w:cs="宋体" w:hint="eastAsia"/>
                <w:szCs w:val="21"/>
              </w:rPr>
              <w:t>收扩机</w:t>
            </w:r>
          </w:p>
        </w:tc>
        <w:tc>
          <w:tcPr>
            <w:tcW w:w="4442" w:type="dxa"/>
            <w:tcBorders>
              <w:top w:val="nil"/>
              <w:left w:val="nil"/>
              <w:bottom w:val="single" w:sz="6" w:space="0" w:color="auto"/>
              <w:right w:val="single" w:sz="6" w:space="0" w:color="auto"/>
            </w:tcBorders>
            <w:tcMar>
              <w:top w:w="0" w:type="dxa"/>
              <w:left w:w="105" w:type="dxa"/>
              <w:bottom w:w="0" w:type="dxa"/>
              <w:right w:w="105" w:type="dxa"/>
            </w:tcMar>
            <w:vAlign w:val="center"/>
          </w:tcPr>
          <w:p w:rsidR="0025234A" w:rsidRPr="00E83626" w:rsidRDefault="00E22A9C">
            <w:pPr>
              <w:spacing w:line="200" w:lineRule="exact"/>
              <w:jc w:val="left"/>
              <w:rPr>
                <w:rFonts w:ascii="宋体" w:hAnsi="宋体" w:cs="宋体"/>
                <w:szCs w:val="21"/>
              </w:rPr>
            </w:pPr>
            <w:r w:rsidRPr="00E22A9C">
              <w:rPr>
                <w:rFonts w:ascii="宋体" w:hAnsi="宋体" w:cs="宋体"/>
                <w:szCs w:val="21"/>
              </w:rPr>
              <w:t>1</w:t>
            </w:r>
            <w:r w:rsidRPr="00E22A9C">
              <w:rPr>
                <w:rFonts w:ascii="宋体" w:hAnsi="宋体" w:cs="宋体" w:hint="eastAsia"/>
                <w:szCs w:val="21"/>
              </w:rPr>
              <w:t>、具有接收上级调频信号进行处理能力，解调出音频信号，做出相应的播发</w:t>
            </w:r>
            <w:r w:rsidRPr="00E22A9C">
              <w:rPr>
                <w:rFonts w:ascii="宋体" w:hAnsi="宋体" w:cs="宋体"/>
                <w:szCs w:val="21"/>
              </w:rPr>
              <w:t>/</w:t>
            </w:r>
            <w:r w:rsidRPr="00E22A9C">
              <w:rPr>
                <w:rFonts w:ascii="宋体" w:hAnsi="宋体" w:cs="宋体" w:hint="eastAsia"/>
                <w:szCs w:val="21"/>
              </w:rPr>
              <w:t>停止动作；</w:t>
            </w:r>
          </w:p>
          <w:p w:rsidR="0025234A" w:rsidRPr="00E83626" w:rsidRDefault="00E22A9C">
            <w:pPr>
              <w:spacing w:line="200" w:lineRule="exact"/>
              <w:jc w:val="left"/>
              <w:rPr>
                <w:rFonts w:ascii="宋体" w:hAnsi="宋体" w:cs="宋体"/>
                <w:szCs w:val="21"/>
              </w:rPr>
            </w:pPr>
            <w:r w:rsidRPr="00E22A9C">
              <w:rPr>
                <w:rFonts w:ascii="宋体" w:hAnsi="宋体" w:cs="宋体"/>
                <w:szCs w:val="21"/>
              </w:rPr>
              <w:t>2</w:t>
            </w:r>
            <w:r w:rsidRPr="00E22A9C">
              <w:rPr>
                <w:rFonts w:ascii="宋体" w:hAnsi="宋体" w:cs="宋体" w:hint="eastAsia"/>
                <w:szCs w:val="21"/>
              </w:rPr>
              <w:t>、具有接收上级</w:t>
            </w:r>
            <w:r w:rsidRPr="00E22A9C">
              <w:rPr>
                <w:rFonts w:ascii="宋体" w:hAnsi="宋体" w:cs="宋体"/>
                <w:szCs w:val="21"/>
              </w:rPr>
              <w:t>DTMB/DVB-C</w:t>
            </w:r>
            <w:r w:rsidRPr="00E22A9C">
              <w:rPr>
                <w:rFonts w:ascii="宋体" w:hAnsi="宋体" w:cs="宋体" w:hint="eastAsia"/>
                <w:szCs w:val="21"/>
              </w:rPr>
              <w:t>信号进行处理能力，解调出音频信号及控制信号，做出相应的播发</w:t>
            </w:r>
            <w:r w:rsidRPr="00E22A9C">
              <w:rPr>
                <w:rFonts w:ascii="宋体" w:hAnsi="宋体" w:cs="宋体"/>
                <w:szCs w:val="21"/>
              </w:rPr>
              <w:t>/</w:t>
            </w:r>
            <w:r w:rsidRPr="00E22A9C">
              <w:rPr>
                <w:rFonts w:ascii="宋体" w:hAnsi="宋体" w:cs="宋体" w:hint="eastAsia"/>
                <w:szCs w:val="21"/>
              </w:rPr>
              <w:t>停止动作；</w:t>
            </w:r>
          </w:p>
          <w:p w:rsidR="0025234A" w:rsidRPr="00E83626" w:rsidRDefault="00E22A9C">
            <w:pPr>
              <w:spacing w:line="200" w:lineRule="exact"/>
              <w:jc w:val="left"/>
              <w:rPr>
                <w:rFonts w:ascii="宋体" w:hAnsi="宋体" w:cs="宋体"/>
                <w:szCs w:val="21"/>
              </w:rPr>
            </w:pPr>
            <w:r w:rsidRPr="00E22A9C">
              <w:rPr>
                <w:rFonts w:ascii="宋体" w:hAnsi="宋体" w:cs="宋体"/>
                <w:szCs w:val="21"/>
              </w:rPr>
              <w:t>3</w:t>
            </w:r>
            <w:r w:rsidRPr="00E22A9C">
              <w:rPr>
                <w:rFonts w:ascii="宋体" w:hAnsi="宋体" w:cs="宋体" w:hint="eastAsia"/>
                <w:szCs w:val="21"/>
              </w:rPr>
              <w:t>、具有接收上级</w:t>
            </w:r>
            <w:r w:rsidRPr="00E22A9C">
              <w:rPr>
                <w:rFonts w:ascii="宋体" w:hAnsi="宋体" w:cs="宋体"/>
                <w:szCs w:val="21"/>
              </w:rPr>
              <w:t>IP</w:t>
            </w:r>
            <w:r w:rsidRPr="00E22A9C">
              <w:rPr>
                <w:rFonts w:ascii="宋体" w:hAnsi="宋体" w:cs="宋体" w:hint="eastAsia"/>
                <w:szCs w:val="21"/>
              </w:rPr>
              <w:t>信号进行处理能力，解调出音频信号及控制信号，做出相应的播发</w:t>
            </w:r>
            <w:r w:rsidRPr="00E22A9C">
              <w:rPr>
                <w:rFonts w:ascii="宋体" w:hAnsi="宋体" w:cs="宋体"/>
                <w:szCs w:val="21"/>
              </w:rPr>
              <w:t>/</w:t>
            </w:r>
            <w:r w:rsidRPr="00E22A9C">
              <w:rPr>
                <w:rFonts w:ascii="宋体" w:hAnsi="宋体" w:cs="宋体" w:hint="eastAsia"/>
                <w:szCs w:val="21"/>
              </w:rPr>
              <w:t>停止动作。</w:t>
            </w:r>
          </w:p>
          <w:p w:rsidR="0025234A" w:rsidRPr="00E83626" w:rsidRDefault="00E22A9C">
            <w:pPr>
              <w:spacing w:line="200" w:lineRule="exact"/>
              <w:jc w:val="left"/>
              <w:rPr>
                <w:rFonts w:ascii="宋体" w:hAnsi="宋体" w:cs="宋体"/>
                <w:szCs w:val="21"/>
              </w:rPr>
            </w:pPr>
            <w:r w:rsidRPr="00E22A9C">
              <w:rPr>
                <w:rFonts w:ascii="宋体" w:hAnsi="宋体" w:cs="宋体" w:hint="eastAsia"/>
                <w:szCs w:val="21"/>
              </w:rPr>
              <w:t>功能要求</w:t>
            </w:r>
          </w:p>
          <w:p w:rsidR="0025234A" w:rsidRPr="00E83626" w:rsidRDefault="00E22A9C">
            <w:pPr>
              <w:spacing w:line="200" w:lineRule="exact"/>
              <w:jc w:val="left"/>
              <w:rPr>
                <w:rFonts w:ascii="宋体" w:hAnsi="宋体" w:cs="宋体"/>
                <w:szCs w:val="21"/>
              </w:rPr>
            </w:pPr>
            <w:r w:rsidRPr="00E22A9C">
              <w:rPr>
                <w:rFonts w:ascii="宋体" w:hAnsi="宋体" w:cs="宋体"/>
                <w:szCs w:val="21"/>
              </w:rPr>
              <w:t>1</w:t>
            </w:r>
            <w:r w:rsidRPr="00E22A9C">
              <w:rPr>
                <w:rFonts w:ascii="宋体" w:hAnsi="宋体" w:cs="宋体" w:hint="eastAsia"/>
                <w:szCs w:val="21"/>
              </w:rPr>
              <w:t>、可设置本设备</w:t>
            </w:r>
            <w:r w:rsidRPr="00E22A9C">
              <w:rPr>
                <w:rFonts w:ascii="宋体" w:hAnsi="宋体" w:cs="宋体"/>
                <w:szCs w:val="21"/>
              </w:rPr>
              <w:t>IP</w:t>
            </w:r>
            <w:r w:rsidRPr="00E22A9C">
              <w:rPr>
                <w:rFonts w:ascii="宋体" w:hAnsi="宋体" w:cs="宋体" w:hint="eastAsia"/>
                <w:szCs w:val="21"/>
              </w:rPr>
              <w:t>地址、端口号等参数；</w:t>
            </w:r>
          </w:p>
          <w:p w:rsidR="0025234A" w:rsidRPr="00E83626" w:rsidRDefault="00E22A9C">
            <w:pPr>
              <w:spacing w:line="200" w:lineRule="exact"/>
              <w:jc w:val="left"/>
              <w:rPr>
                <w:rFonts w:ascii="宋体" w:hAnsi="宋体" w:cs="宋体"/>
                <w:szCs w:val="21"/>
              </w:rPr>
            </w:pPr>
            <w:r w:rsidRPr="00E22A9C">
              <w:rPr>
                <w:rFonts w:ascii="宋体" w:hAnsi="宋体" w:cs="宋体"/>
                <w:szCs w:val="21"/>
              </w:rPr>
              <w:t>2</w:t>
            </w:r>
            <w:r w:rsidRPr="00E22A9C">
              <w:rPr>
                <w:rFonts w:ascii="宋体" w:hAnsi="宋体" w:cs="宋体" w:hint="eastAsia"/>
                <w:szCs w:val="21"/>
              </w:rPr>
              <w:t>、可接收来自适配器的调频信号、</w:t>
            </w:r>
            <w:r w:rsidRPr="00E22A9C">
              <w:rPr>
                <w:rFonts w:ascii="宋体" w:hAnsi="宋体" w:cs="宋体"/>
                <w:szCs w:val="21"/>
              </w:rPr>
              <w:t>IP</w:t>
            </w:r>
            <w:r w:rsidRPr="00E22A9C">
              <w:rPr>
                <w:rFonts w:ascii="宋体" w:hAnsi="宋体" w:cs="宋体" w:hint="eastAsia"/>
                <w:szCs w:val="21"/>
              </w:rPr>
              <w:t>信号、</w:t>
            </w:r>
            <w:r w:rsidRPr="00E22A9C">
              <w:rPr>
                <w:rFonts w:ascii="宋体" w:hAnsi="宋体" w:cs="宋体"/>
                <w:szCs w:val="21"/>
              </w:rPr>
              <w:t>DTMB</w:t>
            </w:r>
            <w:r w:rsidRPr="00E22A9C">
              <w:rPr>
                <w:rFonts w:ascii="宋体" w:hAnsi="宋体" w:cs="宋体" w:hint="eastAsia"/>
                <w:szCs w:val="21"/>
              </w:rPr>
              <w:t>信号（可选）、</w:t>
            </w:r>
            <w:r w:rsidRPr="00E22A9C">
              <w:rPr>
                <w:rFonts w:ascii="宋体" w:hAnsi="宋体" w:cs="宋体"/>
                <w:szCs w:val="21"/>
              </w:rPr>
              <w:t>DVB-C</w:t>
            </w:r>
            <w:r w:rsidRPr="00E22A9C">
              <w:rPr>
                <w:rFonts w:ascii="宋体" w:hAnsi="宋体" w:cs="宋体" w:hint="eastAsia"/>
                <w:szCs w:val="21"/>
              </w:rPr>
              <w:t>信号（可选），实现远程广播控制功能；</w:t>
            </w:r>
          </w:p>
          <w:p w:rsidR="0025234A" w:rsidRPr="00E83626" w:rsidRDefault="00E22A9C">
            <w:pPr>
              <w:spacing w:line="200" w:lineRule="exact"/>
              <w:jc w:val="left"/>
              <w:rPr>
                <w:rFonts w:ascii="宋体" w:hAnsi="宋体" w:cs="宋体"/>
                <w:szCs w:val="21"/>
              </w:rPr>
            </w:pPr>
            <w:r w:rsidRPr="00E22A9C">
              <w:rPr>
                <w:rFonts w:ascii="宋体" w:hAnsi="宋体" w:cs="宋体"/>
                <w:szCs w:val="21"/>
              </w:rPr>
              <w:t>3</w:t>
            </w:r>
            <w:r w:rsidRPr="00E22A9C">
              <w:rPr>
                <w:rFonts w:ascii="宋体" w:hAnsi="宋体" w:cs="宋体" w:hint="eastAsia"/>
                <w:szCs w:val="21"/>
              </w:rPr>
              <w:t>、支持管理平台远程配置工作参数（包括：音量、调频频率、</w:t>
            </w:r>
            <w:r w:rsidRPr="00E22A9C">
              <w:rPr>
                <w:rFonts w:ascii="宋体" w:hAnsi="宋体" w:cs="宋体"/>
                <w:szCs w:val="21"/>
              </w:rPr>
              <w:t>DTMB</w:t>
            </w:r>
            <w:r w:rsidRPr="00E22A9C">
              <w:rPr>
                <w:rFonts w:ascii="宋体" w:hAnsi="宋体" w:cs="宋体" w:hint="eastAsia"/>
                <w:szCs w:val="21"/>
              </w:rPr>
              <w:t>频率等）；</w:t>
            </w:r>
          </w:p>
          <w:p w:rsidR="0025234A" w:rsidRPr="00E83626" w:rsidRDefault="00E22A9C">
            <w:pPr>
              <w:spacing w:line="200" w:lineRule="exact"/>
              <w:jc w:val="left"/>
              <w:rPr>
                <w:rFonts w:ascii="宋体" w:hAnsi="宋体" w:cs="宋体"/>
                <w:szCs w:val="21"/>
              </w:rPr>
            </w:pPr>
            <w:r w:rsidRPr="00E22A9C">
              <w:rPr>
                <w:rFonts w:ascii="宋体" w:hAnsi="宋体" w:cs="宋体"/>
                <w:szCs w:val="21"/>
              </w:rPr>
              <w:t>4</w:t>
            </w:r>
            <w:r w:rsidRPr="00E22A9C">
              <w:rPr>
                <w:rFonts w:ascii="宋体" w:hAnsi="宋体" w:cs="宋体" w:hint="eastAsia"/>
                <w:szCs w:val="21"/>
              </w:rPr>
              <w:t>、集成国密算法芯片，具有验签功能。符合</w:t>
            </w:r>
            <w:r w:rsidRPr="00E22A9C">
              <w:rPr>
                <w:rFonts w:ascii="宋体" w:hAnsi="宋体" w:cs="宋体"/>
                <w:szCs w:val="21"/>
              </w:rPr>
              <w:t>GD/J081</w:t>
            </w:r>
            <w:r w:rsidRPr="00E22A9C">
              <w:rPr>
                <w:rFonts w:ascii="宋体" w:hAnsi="宋体" w:cs="宋体" w:hint="eastAsia"/>
                <w:szCs w:val="21"/>
              </w:rPr>
              <w:t>—</w:t>
            </w:r>
            <w:r w:rsidRPr="00E22A9C">
              <w:rPr>
                <w:rFonts w:ascii="宋体" w:hAnsi="宋体" w:cs="宋体"/>
                <w:szCs w:val="21"/>
              </w:rPr>
              <w:t>2018</w:t>
            </w:r>
            <w:r w:rsidRPr="00E22A9C">
              <w:rPr>
                <w:rFonts w:ascii="宋体" w:hAnsi="宋体" w:cs="宋体" w:hint="eastAsia"/>
                <w:szCs w:val="21"/>
              </w:rPr>
              <w:t>应急广播安全保护技术规范数字签名；</w:t>
            </w:r>
          </w:p>
          <w:p w:rsidR="0025234A" w:rsidRPr="00E83626" w:rsidRDefault="00E22A9C">
            <w:pPr>
              <w:spacing w:line="200" w:lineRule="exact"/>
              <w:jc w:val="left"/>
              <w:rPr>
                <w:rFonts w:ascii="宋体" w:hAnsi="宋体" w:cs="宋体"/>
                <w:szCs w:val="21"/>
              </w:rPr>
            </w:pPr>
            <w:r w:rsidRPr="00E22A9C">
              <w:rPr>
                <w:rFonts w:ascii="宋体" w:hAnsi="宋体" w:cs="宋体"/>
                <w:szCs w:val="21"/>
              </w:rPr>
              <w:t>5</w:t>
            </w:r>
            <w:r w:rsidRPr="00E22A9C">
              <w:rPr>
                <w:rFonts w:ascii="宋体" w:hAnsi="宋体" w:cs="宋体" w:hint="eastAsia"/>
                <w:szCs w:val="21"/>
              </w:rPr>
              <w:t>、支持通道，必须支持</w:t>
            </w:r>
            <w:r w:rsidRPr="00E22A9C">
              <w:rPr>
                <w:rFonts w:ascii="宋体" w:hAnsi="宋体" w:cs="宋体"/>
                <w:szCs w:val="21"/>
              </w:rPr>
              <w:t>IP</w:t>
            </w:r>
            <w:r w:rsidRPr="00E22A9C">
              <w:rPr>
                <w:rFonts w:ascii="宋体" w:hAnsi="宋体" w:cs="宋体" w:hint="eastAsia"/>
                <w:szCs w:val="21"/>
              </w:rPr>
              <w:t>和调频、</w:t>
            </w:r>
            <w:r w:rsidRPr="00E22A9C">
              <w:rPr>
                <w:rFonts w:ascii="宋体" w:hAnsi="宋体" w:cs="宋体"/>
                <w:szCs w:val="21"/>
              </w:rPr>
              <w:t>DTMB</w:t>
            </w:r>
            <w:r w:rsidRPr="00E22A9C">
              <w:rPr>
                <w:rFonts w:ascii="宋体" w:hAnsi="宋体" w:cs="宋体" w:hint="eastAsia"/>
                <w:szCs w:val="21"/>
              </w:rPr>
              <w:t>（输入）、</w:t>
            </w:r>
            <w:r w:rsidRPr="00E22A9C">
              <w:rPr>
                <w:rFonts w:ascii="宋体" w:hAnsi="宋体" w:cs="宋体"/>
                <w:szCs w:val="21"/>
              </w:rPr>
              <w:t>DVB-C</w:t>
            </w:r>
            <w:r w:rsidRPr="00E22A9C">
              <w:rPr>
                <w:rFonts w:ascii="宋体" w:hAnsi="宋体" w:cs="宋体" w:hint="eastAsia"/>
                <w:szCs w:val="21"/>
              </w:rPr>
              <w:t>（输入），</w:t>
            </w:r>
            <w:r w:rsidRPr="00E22A9C">
              <w:rPr>
                <w:rFonts w:ascii="宋体" w:hAnsi="宋体" w:cs="宋体"/>
                <w:szCs w:val="21"/>
              </w:rPr>
              <w:t>4G</w:t>
            </w:r>
            <w:r w:rsidRPr="00E22A9C">
              <w:rPr>
                <w:rFonts w:ascii="宋体" w:hAnsi="宋体" w:cs="宋体" w:hint="eastAsia"/>
                <w:szCs w:val="21"/>
              </w:rPr>
              <w:t>播发应急广播消息通道可选；</w:t>
            </w:r>
          </w:p>
          <w:p w:rsidR="0025234A" w:rsidRPr="00E83626" w:rsidRDefault="00E22A9C">
            <w:pPr>
              <w:spacing w:line="200" w:lineRule="exact"/>
              <w:jc w:val="left"/>
              <w:rPr>
                <w:rFonts w:ascii="宋体" w:hAnsi="宋体" w:cs="宋体"/>
                <w:szCs w:val="21"/>
              </w:rPr>
            </w:pPr>
            <w:r w:rsidRPr="00E22A9C">
              <w:rPr>
                <w:rFonts w:ascii="宋体" w:hAnsi="宋体" w:cs="宋体"/>
                <w:szCs w:val="21"/>
              </w:rPr>
              <w:t>6</w:t>
            </w:r>
            <w:r w:rsidRPr="00E22A9C">
              <w:rPr>
                <w:rFonts w:ascii="宋体" w:hAnsi="宋体" w:cs="宋体" w:hint="eastAsia"/>
                <w:szCs w:val="21"/>
              </w:rPr>
              <w:t>、配置移动通信模块支持回传功能（可选）；</w:t>
            </w:r>
          </w:p>
          <w:p w:rsidR="0025234A" w:rsidRPr="00E83626" w:rsidRDefault="00E22A9C">
            <w:pPr>
              <w:spacing w:line="200" w:lineRule="exact"/>
              <w:jc w:val="left"/>
              <w:rPr>
                <w:rFonts w:ascii="宋体" w:hAnsi="宋体" w:cs="宋体"/>
                <w:szCs w:val="21"/>
              </w:rPr>
            </w:pPr>
            <w:r w:rsidRPr="00E22A9C">
              <w:rPr>
                <w:rFonts w:ascii="宋体" w:hAnsi="宋体" w:cs="宋体"/>
                <w:szCs w:val="21"/>
              </w:rPr>
              <w:t>7</w:t>
            </w:r>
            <w:r w:rsidRPr="00E22A9C">
              <w:rPr>
                <w:rFonts w:ascii="宋体" w:hAnsi="宋体" w:cs="宋体" w:hint="eastAsia"/>
                <w:szCs w:val="21"/>
              </w:rPr>
              <w:t>、支持分区域播发控制；</w:t>
            </w:r>
          </w:p>
          <w:p w:rsidR="0025234A" w:rsidRPr="00E83626" w:rsidRDefault="00E22A9C">
            <w:pPr>
              <w:spacing w:line="200" w:lineRule="exact"/>
              <w:jc w:val="left"/>
              <w:rPr>
                <w:rFonts w:ascii="宋体" w:hAnsi="宋体" w:cs="宋体"/>
                <w:szCs w:val="21"/>
              </w:rPr>
            </w:pPr>
            <w:r w:rsidRPr="00E22A9C">
              <w:rPr>
                <w:rFonts w:ascii="宋体" w:hAnsi="宋体" w:cs="宋体"/>
                <w:szCs w:val="21"/>
              </w:rPr>
              <w:t>8</w:t>
            </w:r>
            <w:r w:rsidRPr="00E22A9C">
              <w:rPr>
                <w:rFonts w:ascii="宋体" w:hAnsi="宋体" w:cs="宋体" w:hint="eastAsia"/>
                <w:szCs w:val="21"/>
              </w:rPr>
              <w:t>、具有短路保护功能。</w:t>
            </w:r>
          </w:p>
          <w:p w:rsidR="0025234A" w:rsidRPr="00E83626" w:rsidRDefault="00E22A9C">
            <w:pPr>
              <w:spacing w:line="200" w:lineRule="exact"/>
              <w:jc w:val="left"/>
              <w:rPr>
                <w:rFonts w:ascii="宋体" w:hAnsi="宋体" w:cs="宋体"/>
                <w:szCs w:val="21"/>
              </w:rPr>
            </w:pPr>
            <w:r w:rsidRPr="00E22A9C">
              <w:rPr>
                <w:rFonts w:ascii="宋体" w:hAnsi="宋体" w:cs="宋体" w:hint="eastAsia"/>
                <w:szCs w:val="21"/>
              </w:rPr>
              <w:t>接口要求</w:t>
            </w:r>
          </w:p>
          <w:p w:rsidR="0025234A" w:rsidRPr="00E83626" w:rsidRDefault="00E22A9C">
            <w:pPr>
              <w:spacing w:line="200" w:lineRule="exact"/>
              <w:jc w:val="left"/>
              <w:rPr>
                <w:rFonts w:ascii="宋体" w:hAnsi="宋体" w:cs="宋体"/>
                <w:szCs w:val="21"/>
              </w:rPr>
            </w:pPr>
            <w:r w:rsidRPr="00E22A9C">
              <w:rPr>
                <w:rFonts w:ascii="宋体" w:hAnsi="宋体" w:cs="宋体"/>
                <w:szCs w:val="21"/>
              </w:rPr>
              <w:t>1</w:t>
            </w:r>
            <w:r w:rsidRPr="00E22A9C">
              <w:rPr>
                <w:rFonts w:ascii="宋体" w:hAnsi="宋体" w:cs="宋体" w:hint="eastAsia"/>
                <w:szCs w:val="21"/>
              </w:rPr>
              <w:t>、</w:t>
            </w:r>
            <w:r w:rsidRPr="00E22A9C">
              <w:rPr>
                <w:rFonts w:ascii="宋体" w:hAnsi="宋体" w:cs="宋体"/>
                <w:szCs w:val="21"/>
              </w:rPr>
              <w:t>FM</w:t>
            </w:r>
            <w:r w:rsidRPr="00E22A9C">
              <w:rPr>
                <w:rFonts w:ascii="宋体" w:hAnsi="宋体" w:cs="宋体" w:hint="eastAsia"/>
                <w:szCs w:val="21"/>
              </w:rPr>
              <w:t>输入接口：公制</w:t>
            </w:r>
            <w:r w:rsidRPr="00E22A9C">
              <w:rPr>
                <w:rFonts w:ascii="宋体" w:hAnsi="宋体" w:cs="宋体"/>
                <w:szCs w:val="21"/>
              </w:rPr>
              <w:t>F</w:t>
            </w:r>
            <w:r w:rsidRPr="00E22A9C">
              <w:rPr>
                <w:rFonts w:ascii="宋体" w:hAnsi="宋体" w:cs="宋体" w:hint="eastAsia"/>
                <w:szCs w:val="21"/>
              </w:rPr>
              <w:t>母座，</w:t>
            </w:r>
            <w:r w:rsidRPr="00E22A9C">
              <w:rPr>
                <w:rFonts w:ascii="宋体" w:hAnsi="宋体" w:cs="宋体"/>
                <w:szCs w:val="21"/>
              </w:rPr>
              <w:t>1</w:t>
            </w:r>
            <w:r w:rsidRPr="00E22A9C">
              <w:rPr>
                <w:rFonts w:ascii="宋体" w:hAnsi="宋体" w:cs="宋体" w:hint="eastAsia"/>
                <w:szCs w:val="21"/>
              </w:rPr>
              <w:t>路输入内置</w:t>
            </w:r>
            <w:r w:rsidRPr="00E22A9C">
              <w:rPr>
                <w:rFonts w:ascii="宋体" w:hAnsi="宋体" w:cs="宋体"/>
                <w:szCs w:val="21"/>
              </w:rPr>
              <w:t>2</w:t>
            </w:r>
            <w:r w:rsidRPr="00E22A9C">
              <w:rPr>
                <w:rFonts w:ascii="宋体" w:hAnsi="宋体" w:cs="宋体" w:hint="eastAsia"/>
                <w:szCs w:val="21"/>
              </w:rPr>
              <w:t>分配，配置</w:t>
            </w:r>
            <w:r w:rsidRPr="00E22A9C">
              <w:rPr>
                <w:rFonts w:ascii="宋体" w:hAnsi="宋体" w:cs="宋体"/>
                <w:szCs w:val="21"/>
              </w:rPr>
              <w:t>2</w:t>
            </w:r>
            <w:r w:rsidRPr="00E22A9C">
              <w:rPr>
                <w:rFonts w:ascii="宋体" w:hAnsi="宋体" w:cs="宋体" w:hint="eastAsia"/>
                <w:szCs w:val="21"/>
              </w:rPr>
              <w:t>个调谐器；</w:t>
            </w:r>
          </w:p>
          <w:p w:rsidR="0025234A" w:rsidRPr="00E83626" w:rsidRDefault="00E22A9C">
            <w:pPr>
              <w:spacing w:line="200" w:lineRule="exact"/>
              <w:jc w:val="left"/>
              <w:rPr>
                <w:rFonts w:ascii="宋体" w:hAnsi="宋体" w:cs="宋体"/>
                <w:szCs w:val="21"/>
              </w:rPr>
            </w:pPr>
            <w:r w:rsidRPr="00E22A9C">
              <w:rPr>
                <w:rFonts w:ascii="宋体" w:hAnsi="宋体" w:cs="宋体"/>
                <w:szCs w:val="21"/>
              </w:rPr>
              <w:t>2</w:t>
            </w:r>
            <w:r w:rsidRPr="00E22A9C">
              <w:rPr>
                <w:rFonts w:ascii="宋体" w:hAnsi="宋体" w:cs="宋体" w:hint="eastAsia"/>
                <w:szCs w:val="21"/>
              </w:rPr>
              <w:t>、</w:t>
            </w:r>
            <w:r w:rsidRPr="00E22A9C">
              <w:rPr>
                <w:rFonts w:ascii="宋体" w:hAnsi="宋体" w:cs="宋体"/>
                <w:szCs w:val="21"/>
              </w:rPr>
              <w:t>DTMB</w:t>
            </w:r>
            <w:r w:rsidRPr="00E22A9C">
              <w:rPr>
                <w:rFonts w:ascii="宋体" w:hAnsi="宋体" w:cs="宋体" w:hint="eastAsia"/>
                <w:szCs w:val="21"/>
              </w:rPr>
              <w:t>（</w:t>
            </w:r>
            <w:r w:rsidRPr="00E22A9C">
              <w:rPr>
                <w:rFonts w:ascii="宋体" w:hAnsi="宋体" w:cs="宋体"/>
                <w:szCs w:val="21"/>
              </w:rPr>
              <w:t>DVB-C</w:t>
            </w:r>
            <w:r w:rsidRPr="00E22A9C">
              <w:rPr>
                <w:rFonts w:ascii="宋体" w:hAnsi="宋体" w:cs="宋体" w:hint="eastAsia"/>
                <w:szCs w:val="21"/>
              </w:rPr>
              <w:t>）或独立输入接口：英制</w:t>
            </w:r>
            <w:r w:rsidRPr="00E22A9C">
              <w:rPr>
                <w:rFonts w:ascii="宋体" w:hAnsi="宋体" w:cs="宋体"/>
                <w:szCs w:val="21"/>
              </w:rPr>
              <w:t>F</w:t>
            </w:r>
            <w:r w:rsidRPr="00E22A9C">
              <w:rPr>
                <w:rFonts w:ascii="宋体" w:hAnsi="宋体" w:cs="宋体" w:hint="eastAsia"/>
                <w:szCs w:val="21"/>
              </w:rPr>
              <w:t>母座，</w:t>
            </w:r>
            <w:r w:rsidRPr="00E22A9C">
              <w:rPr>
                <w:rFonts w:ascii="宋体" w:hAnsi="宋体" w:cs="宋体"/>
                <w:szCs w:val="21"/>
              </w:rPr>
              <w:t>1</w:t>
            </w:r>
            <w:r w:rsidRPr="00E22A9C">
              <w:rPr>
                <w:rFonts w:ascii="宋体" w:hAnsi="宋体" w:cs="宋体" w:hint="eastAsia"/>
                <w:szCs w:val="21"/>
              </w:rPr>
              <w:t>路及以上；</w:t>
            </w:r>
          </w:p>
          <w:p w:rsidR="0025234A" w:rsidRPr="00E83626" w:rsidRDefault="00E22A9C">
            <w:pPr>
              <w:spacing w:line="200" w:lineRule="exact"/>
              <w:jc w:val="left"/>
              <w:rPr>
                <w:rFonts w:ascii="宋体" w:hAnsi="宋体" w:cs="宋体"/>
                <w:szCs w:val="21"/>
              </w:rPr>
            </w:pPr>
            <w:r w:rsidRPr="00E22A9C">
              <w:rPr>
                <w:rFonts w:ascii="宋体" w:hAnsi="宋体" w:cs="宋体"/>
                <w:szCs w:val="21"/>
              </w:rPr>
              <w:t>3</w:t>
            </w:r>
            <w:r w:rsidRPr="00E22A9C">
              <w:rPr>
                <w:rFonts w:ascii="宋体" w:hAnsi="宋体" w:cs="宋体" w:hint="eastAsia"/>
                <w:szCs w:val="21"/>
              </w:rPr>
              <w:t>、网络接口：</w:t>
            </w:r>
            <w:r w:rsidRPr="00E22A9C">
              <w:rPr>
                <w:rFonts w:ascii="宋体" w:hAnsi="宋体" w:cs="宋体"/>
                <w:szCs w:val="21"/>
              </w:rPr>
              <w:t>RJ45</w:t>
            </w:r>
            <w:r w:rsidRPr="00E22A9C">
              <w:rPr>
                <w:rFonts w:ascii="宋体" w:hAnsi="宋体" w:cs="宋体" w:hint="eastAsia"/>
                <w:szCs w:val="21"/>
              </w:rPr>
              <w:t>；</w:t>
            </w:r>
          </w:p>
          <w:p w:rsidR="0025234A" w:rsidRPr="00E83626" w:rsidRDefault="00E22A9C">
            <w:pPr>
              <w:spacing w:line="200" w:lineRule="exact"/>
              <w:jc w:val="left"/>
              <w:rPr>
                <w:rFonts w:ascii="宋体" w:hAnsi="宋体" w:cs="宋体"/>
                <w:szCs w:val="21"/>
              </w:rPr>
            </w:pPr>
            <w:r w:rsidRPr="00E22A9C">
              <w:rPr>
                <w:rFonts w:ascii="宋体" w:hAnsi="宋体" w:cs="宋体"/>
                <w:szCs w:val="21"/>
              </w:rPr>
              <w:t>4</w:t>
            </w:r>
            <w:r w:rsidRPr="00E22A9C">
              <w:rPr>
                <w:rFonts w:ascii="宋体" w:hAnsi="宋体" w:cs="宋体" w:hint="eastAsia"/>
                <w:szCs w:val="21"/>
              </w:rPr>
              <w:t>、收扩机要具备输出接口：音频接线柱，定阻输出可外接高音喇叭。</w:t>
            </w:r>
          </w:p>
          <w:p w:rsidR="0025234A" w:rsidRPr="00E83626" w:rsidRDefault="00E22A9C">
            <w:pPr>
              <w:spacing w:line="200" w:lineRule="exact"/>
              <w:jc w:val="left"/>
              <w:rPr>
                <w:rFonts w:ascii="宋体" w:hAnsi="宋体" w:cs="宋体"/>
                <w:szCs w:val="21"/>
              </w:rPr>
            </w:pPr>
            <w:r w:rsidRPr="00E22A9C">
              <w:rPr>
                <w:rFonts w:ascii="宋体" w:hAnsi="宋体" w:cs="宋体" w:hint="eastAsia"/>
                <w:szCs w:val="21"/>
              </w:rPr>
              <w:t>性能要求</w:t>
            </w:r>
          </w:p>
          <w:p w:rsidR="0025234A" w:rsidRPr="00E83626" w:rsidRDefault="00E22A9C">
            <w:pPr>
              <w:spacing w:line="200" w:lineRule="exact"/>
              <w:jc w:val="left"/>
              <w:rPr>
                <w:rFonts w:ascii="宋体" w:hAnsi="宋体" w:cs="宋体"/>
                <w:szCs w:val="21"/>
              </w:rPr>
            </w:pPr>
            <w:r w:rsidRPr="00E22A9C">
              <w:rPr>
                <w:rFonts w:ascii="宋体" w:hAnsi="宋体" w:cs="宋体"/>
                <w:szCs w:val="21"/>
              </w:rPr>
              <w:t>1</w:t>
            </w:r>
            <w:r w:rsidRPr="00E22A9C">
              <w:rPr>
                <w:rFonts w:ascii="宋体" w:hAnsi="宋体" w:cs="宋体" w:hint="eastAsia"/>
                <w:szCs w:val="21"/>
              </w:rPr>
              <w:t>、工作电压范围：</w:t>
            </w:r>
            <w:r w:rsidRPr="00E22A9C">
              <w:rPr>
                <w:rFonts w:ascii="宋体" w:hAnsi="宋体" w:cs="宋体"/>
                <w:szCs w:val="21"/>
              </w:rPr>
              <w:t>AC:160V</w:t>
            </w:r>
            <w:r w:rsidRPr="00E22A9C">
              <w:rPr>
                <w:rFonts w:ascii="宋体" w:hAnsi="宋体" w:cs="宋体" w:hint="eastAsia"/>
                <w:szCs w:val="21"/>
              </w:rPr>
              <w:t>～</w:t>
            </w:r>
            <w:r w:rsidRPr="00E22A9C">
              <w:rPr>
                <w:rFonts w:ascii="宋体" w:hAnsi="宋体" w:cs="宋体"/>
                <w:szCs w:val="21"/>
              </w:rPr>
              <w:t>260V</w:t>
            </w:r>
            <w:r w:rsidRPr="00E22A9C">
              <w:rPr>
                <w:rFonts w:ascii="宋体" w:hAnsi="宋体" w:cs="宋体" w:hint="eastAsia"/>
                <w:szCs w:val="21"/>
              </w:rPr>
              <w:t>；</w:t>
            </w:r>
          </w:p>
          <w:p w:rsidR="0025234A" w:rsidRPr="00E83626" w:rsidRDefault="00E22A9C">
            <w:pPr>
              <w:spacing w:line="200" w:lineRule="exact"/>
              <w:jc w:val="left"/>
              <w:rPr>
                <w:rFonts w:ascii="宋体" w:hAnsi="宋体" w:cs="宋体"/>
                <w:szCs w:val="21"/>
              </w:rPr>
            </w:pPr>
            <w:r w:rsidRPr="00E22A9C">
              <w:rPr>
                <w:rFonts w:ascii="宋体" w:hAnsi="宋体" w:cs="宋体"/>
                <w:szCs w:val="21"/>
              </w:rPr>
              <w:t>2</w:t>
            </w:r>
            <w:r w:rsidRPr="00E22A9C">
              <w:rPr>
                <w:rFonts w:ascii="宋体" w:hAnsi="宋体" w:cs="宋体" w:hint="eastAsia"/>
                <w:szCs w:val="21"/>
              </w:rPr>
              <w:t>、</w:t>
            </w:r>
            <w:r w:rsidRPr="00E22A9C">
              <w:rPr>
                <w:rFonts w:ascii="宋体" w:hAnsi="宋体" w:cs="宋体"/>
                <w:szCs w:val="21"/>
              </w:rPr>
              <w:t>FM</w:t>
            </w:r>
            <w:r w:rsidRPr="00E22A9C">
              <w:rPr>
                <w:rFonts w:ascii="宋体" w:hAnsi="宋体" w:cs="宋体" w:hint="eastAsia"/>
                <w:szCs w:val="21"/>
              </w:rPr>
              <w:t>输入频率范围：</w:t>
            </w:r>
            <w:r w:rsidRPr="00E22A9C">
              <w:rPr>
                <w:rFonts w:ascii="宋体" w:hAnsi="宋体" w:cs="宋体"/>
                <w:szCs w:val="21"/>
              </w:rPr>
              <w:t>87MHz</w:t>
            </w:r>
            <w:r w:rsidRPr="00E22A9C">
              <w:rPr>
                <w:rFonts w:ascii="宋体" w:hAnsi="宋体" w:cs="宋体" w:hint="eastAsia"/>
                <w:szCs w:val="21"/>
              </w:rPr>
              <w:t>～</w:t>
            </w:r>
            <w:r w:rsidRPr="00E22A9C">
              <w:rPr>
                <w:rFonts w:ascii="宋体" w:hAnsi="宋体" w:cs="宋体"/>
                <w:szCs w:val="21"/>
              </w:rPr>
              <w:t>108MHz</w:t>
            </w:r>
            <w:r w:rsidRPr="00E22A9C">
              <w:rPr>
                <w:rFonts w:ascii="宋体" w:hAnsi="宋体" w:cs="宋体" w:hint="eastAsia"/>
                <w:szCs w:val="21"/>
              </w:rPr>
              <w:t>；</w:t>
            </w:r>
          </w:p>
          <w:p w:rsidR="0025234A" w:rsidRPr="00E83626" w:rsidRDefault="00E22A9C">
            <w:pPr>
              <w:spacing w:line="200" w:lineRule="exact"/>
              <w:jc w:val="left"/>
              <w:rPr>
                <w:rFonts w:ascii="宋体" w:hAnsi="宋体" w:cs="宋体"/>
                <w:szCs w:val="21"/>
              </w:rPr>
            </w:pPr>
            <w:r w:rsidRPr="00E22A9C">
              <w:rPr>
                <w:rFonts w:ascii="宋体" w:hAnsi="宋体" w:cs="宋体"/>
                <w:szCs w:val="21"/>
              </w:rPr>
              <w:t>3</w:t>
            </w:r>
            <w:r w:rsidRPr="00E22A9C">
              <w:rPr>
                <w:rFonts w:ascii="宋体" w:hAnsi="宋体" w:cs="宋体" w:hint="eastAsia"/>
                <w:szCs w:val="21"/>
              </w:rPr>
              <w:t>、</w:t>
            </w:r>
            <w:r w:rsidRPr="00E22A9C">
              <w:rPr>
                <w:rFonts w:ascii="宋体" w:hAnsi="宋体" w:cs="宋体"/>
                <w:szCs w:val="21"/>
              </w:rPr>
              <w:t>DTMB</w:t>
            </w:r>
            <w:r w:rsidRPr="00E22A9C">
              <w:rPr>
                <w:rFonts w:ascii="宋体" w:hAnsi="宋体" w:cs="宋体" w:hint="eastAsia"/>
                <w:szCs w:val="21"/>
              </w:rPr>
              <w:t>频段：</w:t>
            </w:r>
            <w:r w:rsidRPr="00E22A9C">
              <w:rPr>
                <w:rFonts w:ascii="宋体" w:hAnsi="宋体" w:cs="宋体"/>
                <w:szCs w:val="21"/>
              </w:rPr>
              <w:t>470MHz</w:t>
            </w:r>
            <w:r w:rsidRPr="00E22A9C">
              <w:rPr>
                <w:rFonts w:ascii="宋体" w:hAnsi="宋体" w:cs="宋体" w:hint="eastAsia"/>
                <w:szCs w:val="21"/>
              </w:rPr>
              <w:t>～</w:t>
            </w:r>
            <w:r w:rsidRPr="00E22A9C">
              <w:rPr>
                <w:rFonts w:ascii="宋体" w:hAnsi="宋体" w:cs="宋体"/>
                <w:szCs w:val="21"/>
              </w:rPr>
              <w:t>802MHz</w:t>
            </w:r>
            <w:r w:rsidRPr="00E22A9C">
              <w:rPr>
                <w:rFonts w:ascii="宋体" w:hAnsi="宋体" w:cs="宋体" w:hint="eastAsia"/>
                <w:szCs w:val="21"/>
              </w:rPr>
              <w:t>；</w:t>
            </w:r>
          </w:p>
          <w:p w:rsidR="0025234A" w:rsidRPr="00E83626" w:rsidRDefault="00E22A9C">
            <w:pPr>
              <w:spacing w:line="200" w:lineRule="exact"/>
              <w:jc w:val="left"/>
              <w:rPr>
                <w:rFonts w:ascii="宋体" w:hAnsi="宋体" w:cs="宋体"/>
                <w:szCs w:val="21"/>
              </w:rPr>
            </w:pPr>
            <w:r w:rsidRPr="00E22A9C">
              <w:rPr>
                <w:rFonts w:ascii="宋体" w:hAnsi="宋体" w:cs="宋体"/>
                <w:szCs w:val="21"/>
              </w:rPr>
              <w:t>4</w:t>
            </w:r>
            <w:r w:rsidRPr="00E22A9C">
              <w:rPr>
                <w:rFonts w:ascii="宋体" w:hAnsi="宋体" w:cs="宋体" w:hint="eastAsia"/>
                <w:szCs w:val="21"/>
              </w:rPr>
              <w:t>、</w:t>
            </w:r>
            <w:r w:rsidRPr="00E22A9C">
              <w:rPr>
                <w:rFonts w:ascii="宋体" w:hAnsi="宋体" w:cs="宋体"/>
                <w:szCs w:val="21"/>
              </w:rPr>
              <w:t>DVB-C</w:t>
            </w:r>
            <w:r w:rsidRPr="00E22A9C">
              <w:rPr>
                <w:rFonts w:ascii="宋体" w:hAnsi="宋体" w:cs="宋体" w:hint="eastAsia"/>
                <w:szCs w:val="21"/>
              </w:rPr>
              <w:t>频段：</w:t>
            </w:r>
            <w:r w:rsidRPr="00E22A9C">
              <w:rPr>
                <w:rFonts w:ascii="宋体" w:hAnsi="宋体" w:cs="宋体"/>
                <w:szCs w:val="21"/>
              </w:rPr>
              <w:t>470MHz</w:t>
            </w:r>
            <w:r w:rsidRPr="00E22A9C">
              <w:rPr>
                <w:rFonts w:ascii="宋体" w:hAnsi="宋体" w:cs="宋体" w:hint="eastAsia"/>
                <w:szCs w:val="21"/>
              </w:rPr>
              <w:t>～</w:t>
            </w:r>
            <w:r w:rsidRPr="00E22A9C">
              <w:rPr>
                <w:rFonts w:ascii="宋体" w:hAnsi="宋体" w:cs="宋体"/>
                <w:szCs w:val="21"/>
              </w:rPr>
              <w:t>802MHz</w:t>
            </w:r>
            <w:r w:rsidRPr="00E22A9C">
              <w:rPr>
                <w:rFonts w:ascii="宋体" w:hAnsi="宋体" w:cs="宋体" w:hint="eastAsia"/>
                <w:szCs w:val="21"/>
              </w:rPr>
              <w:t>。</w:t>
            </w:r>
          </w:p>
        </w:tc>
        <w:tc>
          <w:tcPr>
            <w:tcW w:w="690" w:type="dxa"/>
            <w:tcBorders>
              <w:top w:val="nil"/>
              <w:left w:val="nil"/>
              <w:bottom w:val="single" w:sz="6" w:space="0" w:color="auto"/>
              <w:right w:val="single" w:sz="6" w:space="0" w:color="auto"/>
            </w:tcBorders>
            <w:tcMar>
              <w:top w:w="0" w:type="dxa"/>
              <w:left w:w="105" w:type="dxa"/>
              <w:bottom w:w="0" w:type="dxa"/>
              <w:right w:w="105" w:type="dxa"/>
            </w:tcMar>
            <w:vAlign w:val="center"/>
          </w:tcPr>
          <w:p w:rsidR="0025234A" w:rsidRPr="00E83626" w:rsidRDefault="00E22A9C">
            <w:pPr>
              <w:jc w:val="left"/>
              <w:rPr>
                <w:rFonts w:ascii="宋体" w:hAnsi="宋体" w:cs="宋体"/>
                <w:szCs w:val="21"/>
              </w:rPr>
            </w:pPr>
            <w:r w:rsidRPr="00E22A9C">
              <w:rPr>
                <w:rFonts w:ascii="宋体" w:hAnsi="宋体" w:cs="宋体" w:hint="eastAsia"/>
                <w:szCs w:val="21"/>
              </w:rPr>
              <w:t>个</w:t>
            </w:r>
          </w:p>
        </w:tc>
        <w:tc>
          <w:tcPr>
            <w:tcW w:w="534" w:type="dxa"/>
            <w:tcBorders>
              <w:top w:val="nil"/>
              <w:left w:val="nil"/>
              <w:bottom w:val="single" w:sz="6" w:space="0" w:color="auto"/>
              <w:right w:val="single" w:sz="6" w:space="0" w:color="auto"/>
            </w:tcBorders>
            <w:tcMar>
              <w:top w:w="0" w:type="dxa"/>
              <w:left w:w="105" w:type="dxa"/>
              <w:bottom w:w="0" w:type="dxa"/>
              <w:right w:w="105" w:type="dxa"/>
            </w:tcMar>
            <w:vAlign w:val="center"/>
          </w:tcPr>
          <w:p w:rsidR="0025234A" w:rsidRPr="00E83626" w:rsidRDefault="00E22A9C">
            <w:pPr>
              <w:pStyle w:val="aa"/>
              <w:widowControl/>
              <w:jc w:val="left"/>
              <w:rPr>
                <w:rFonts w:ascii="宋体" w:hAnsi="宋体" w:cs="宋体"/>
                <w:sz w:val="21"/>
                <w:szCs w:val="21"/>
              </w:rPr>
            </w:pPr>
            <w:r w:rsidRPr="00E22A9C">
              <w:rPr>
                <w:rFonts w:ascii="宋体" w:hAnsi="宋体" w:cs="宋体"/>
                <w:sz w:val="21"/>
                <w:szCs w:val="21"/>
              </w:rPr>
              <w:t>4</w:t>
            </w:r>
          </w:p>
        </w:tc>
        <w:tc>
          <w:tcPr>
            <w:tcW w:w="1145" w:type="dxa"/>
            <w:tcBorders>
              <w:top w:val="nil"/>
              <w:left w:val="nil"/>
              <w:bottom w:val="single" w:sz="6" w:space="0" w:color="auto"/>
              <w:right w:val="single" w:sz="6" w:space="0" w:color="auto"/>
            </w:tcBorders>
            <w:tcMar>
              <w:top w:w="0" w:type="dxa"/>
              <w:left w:w="105" w:type="dxa"/>
              <w:bottom w:w="0" w:type="dxa"/>
              <w:right w:w="105" w:type="dxa"/>
            </w:tcMar>
            <w:vAlign w:val="center"/>
          </w:tcPr>
          <w:p w:rsidR="0025234A" w:rsidRPr="00E83626" w:rsidRDefault="00E22A9C">
            <w:pPr>
              <w:pStyle w:val="aa"/>
              <w:widowControl/>
              <w:jc w:val="left"/>
              <w:rPr>
                <w:rFonts w:ascii="宋体" w:hAnsi="宋体" w:cs="宋体"/>
                <w:color w:val="000000" w:themeColor="text1"/>
                <w:sz w:val="21"/>
                <w:szCs w:val="21"/>
              </w:rPr>
            </w:pPr>
            <w:r w:rsidRPr="00E22A9C">
              <w:rPr>
                <w:rFonts w:hint="eastAsia"/>
                <w:color w:val="000000" w:themeColor="text1"/>
                <w:sz w:val="21"/>
                <w:szCs w:val="21"/>
              </w:rPr>
              <w:t>参考品牌：湖山、康特、路通</w:t>
            </w:r>
          </w:p>
        </w:tc>
      </w:tr>
      <w:bookmarkEnd w:id="9"/>
    </w:tbl>
    <w:p w:rsidR="0025234A" w:rsidRPr="00E83626" w:rsidRDefault="0025234A">
      <w:pPr>
        <w:rPr>
          <w:b/>
          <w:szCs w:val="21"/>
        </w:rPr>
      </w:pPr>
    </w:p>
    <w:p w:rsidR="0025234A" w:rsidRDefault="0025234A">
      <w:pPr>
        <w:rPr>
          <w:b/>
          <w:sz w:val="24"/>
        </w:rPr>
      </w:pPr>
      <w:bookmarkStart w:id="10" w:name="_Toc256278612"/>
    </w:p>
    <w:p w:rsidR="0025234A" w:rsidRDefault="00E83626">
      <w:pPr>
        <w:rPr>
          <w:b/>
          <w:bCs/>
          <w:sz w:val="24"/>
        </w:rPr>
      </w:pPr>
      <w:r>
        <w:rPr>
          <w:rFonts w:hint="eastAsia"/>
          <w:b/>
          <w:sz w:val="24"/>
        </w:rPr>
        <w:t>二、售后服务要求</w:t>
      </w:r>
      <w:bookmarkEnd w:id="10"/>
      <w:r>
        <w:rPr>
          <w:rFonts w:hint="eastAsia"/>
          <w:b/>
          <w:sz w:val="24"/>
        </w:rPr>
        <w:t>及</w:t>
      </w:r>
      <w:r>
        <w:rPr>
          <w:rFonts w:hint="eastAsia"/>
          <w:b/>
          <w:bCs/>
          <w:sz w:val="24"/>
        </w:rPr>
        <w:t>质量保证</w:t>
      </w:r>
    </w:p>
    <w:p w:rsidR="0025234A" w:rsidRDefault="00E83626">
      <w:pPr>
        <w:spacing w:line="440" w:lineRule="exact"/>
        <w:ind w:firstLine="480"/>
        <w:rPr>
          <w:b/>
          <w:bCs/>
          <w:sz w:val="24"/>
        </w:rPr>
      </w:pPr>
      <w:r>
        <w:rPr>
          <w:rFonts w:ascii="宋体" w:hAnsi="宋体" w:cs="宋体"/>
          <w:sz w:val="24"/>
        </w:rPr>
        <w:t>从终验完成之后</w:t>
      </w:r>
      <w:r>
        <w:rPr>
          <w:rFonts w:ascii="宋体" w:hAnsi="宋体" w:cs="宋体" w:hint="eastAsia"/>
          <w:sz w:val="24"/>
        </w:rPr>
        <w:t>1年</w:t>
      </w:r>
      <w:r>
        <w:rPr>
          <w:rFonts w:ascii="宋体" w:hAnsi="宋体" w:cs="宋体"/>
          <w:sz w:val="24"/>
        </w:rPr>
        <w:t>为保修期，期间卖方应提供系统升级、漏洞修复、技术支持等服务。在保修期内，如果系统发生故障，卖方要调查故障原因并修复系统，直至满足终验指标和性能的要求，或者更换整个或部分有缺陷的材料</w:t>
      </w:r>
      <w:r>
        <w:rPr>
          <w:rFonts w:ascii="宋体" w:hAnsi="宋体" w:cs="宋体" w:hint="eastAsia"/>
          <w:sz w:val="24"/>
        </w:rPr>
        <w:t>。</w:t>
      </w:r>
    </w:p>
    <w:p w:rsidR="0025234A" w:rsidRDefault="00E83626">
      <w:pPr>
        <w:rPr>
          <w:b/>
          <w:sz w:val="24"/>
        </w:rPr>
      </w:pPr>
      <w:r>
        <w:rPr>
          <w:rFonts w:hint="eastAsia"/>
          <w:b/>
          <w:sz w:val="24"/>
        </w:rPr>
        <w:t>三、验收条款</w:t>
      </w:r>
    </w:p>
    <w:p w:rsidR="0025234A" w:rsidRDefault="00E83626">
      <w:pPr>
        <w:widowControl/>
        <w:ind w:firstLineChars="200" w:firstLine="480"/>
        <w:jc w:val="left"/>
        <w:rPr>
          <w:rFonts w:ascii="宋体" w:hAnsi="宋体" w:cs="宋体"/>
          <w:kern w:val="0"/>
          <w:sz w:val="24"/>
        </w:rPr>
      </w:pPr>
      <w:r>
        <w:rPr>
          <w:rFonts w:ascii="宋体" w:hAnsi="宋体" w:cs="宋体" w:hint="eastAsia"/>
          <w:kern w:val="0"/>
          <w:sz w:val="24"/>
        </w:rPr>
        <w:t>1.验收标准：设备按厂家产品验收标准及询价文件进行验收。产品质量达到设计要求，安装调试各项指标符合验收标准要求。</w:t>
      </w:r>
    </w:p>
    <w:p w:rsidR="0025234A" w:rsidRDefault="00E83626">
      <w:pPr>
        <w:widowControl/>
        <w:ind w:firstLineChars="200" w:firstLine="480"/>
        <w:jc w:val="left"/>
        <w:rPr>
          <w:rFonts w:ascii="宋体" w:hAnsi="宋体" w:cs="宋体"/>
          <w:kern w:val="0"/>
          <w:sz w:val="24"/>
        </w:rPr>
      </w:pPr>
      <w:r>
        <w:rPr>
          <w:rFonts w:ascii="宋体" w:hAnsi="宋体" w:cs="宋体" w:hint="eastAsia"/>
          <w:kern w:val="0"/>
          <w:sz w:val="24"/>
        </w:rPr>
        <w:t>2.验收程序：货物验收分为卖方出厂检验、安装调试检验及最终验收三个阶段。</w:t>
      </w:r>
    </w:p>
    <w:p w:rsidR="0025234A" w:rsidRDefault="00E83626">
      <w:pPr>
        <w:widowControl/>
        <w:ind w:firstLineChars="200" w:firstLine="480"/>
        <w:jc w:val="left"/>
        <w:rPr>
          <w:rFonts w:ascii="宋体" w:hAnsi="宋体" w:cs="宋体"/>
          <w:kern w:val="0"/>
          <w:sz w:val="24"/>
        </w:rPr>
      </w:pPr>
      <w:r>
        <w:rPr>
          <w:rFonts w:ascii="宋体" w:hAnsi="宋体" w:cs="宋体" w:hint="eastAsia"/>
          <w:kern w:val="0"/>
          <w:sz w:val="24"/>
        </w:rPr>
        <w:t>2.1 出厂检验</w:t>
      </w:r>
    </w:p>
    <w:p w:rsidR="0025234A" w:rsidRDefault="00E83626">
      <w:pPr>
        <w:widowControl/>
        <w:ind w:firstLineChars="200" w:firstLine="480"/>
        <w:jc w:val="left"/>
        <w:rPr>
          <w:rFonts w:ascii="宋体" w:hAnsi="宋体" w:cs="宋体"/>
          <w:kern w:val="0"/>
          <w:sz w:val="24"/>
        </w:rPr>
      </w:pPr>
      <w:r>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卖方在货物出厂前，应按产品技术标准规定的检验项目和试验方法进行全面检验，卖方应随同货物提供出厂检验报告、产品质量合格证，结果必须符合上述验收标准的要求。</w:t>
      </w:r>
    </w:p>
    <w:p w:rsidR="0025234A" w:rsidRDefault="00E83626">
      <w:pPr>
        <w:widowControl/>
        <w:ind w:firstLineChars="200" w:firstLine="480"/>
        <w:jc w:val="left"/>
        <w:rPr>
          <w:rFonts w:ascii="宋体" w:hAnsi="宋体" w:cs="宋体"/>
          <w:kern w:val="0"/>
          <w:sz w:val="24"/>
        </w:rPr>
      </w:pPr>
      <w:r>
        <w:rPr>
          <w:rFonts w:ascii="宋体" w:hAnsi="宋体" w:cs="宋体" w:hint="eastAsia"/>
          <w:kern w:val="0"/>
          <w:sz w:val="24"/>
        </w:rPr>
        <w:t>2.2 安装调试检验</w:t>
      </w:r>
    </w:p>
    <w:p w:rsidR="0025234A" w:rsidRDefault="00E83626">
      <w:pPr>
        <w:widowControl/>
        <w:ind w:firstLineChars="200" w:firstLine="480"/>
        <w:jc w:val="left"/>
        <w:rPr>
          <w:rFonts w:ascii="宋体" w:hAnsi="宋体" w:cs="宋体"/>
          <w:kern w:val="0"/>
          <w:sz w:val="24"/>
        </w:rPr>
      </w:pPr>
      <w:r>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25234A" w:rsidRDefault="00E83626">
      <w:pPr>
        <w:widowControl/>
        <w:ind w:firstLineChars="200" w:firstLine="480"/>
        <w:jc w:val="left"/>
        <w:rPr>
          <w:rFonts w:ascii="宋体" w:hAnsi="宋体" w:cs="宋体"/>
          <w:kern w:val="0"/>
          <w:sz w:val="24"/>
        </w:rPr>
      </w:pPr>
      <w:r>
        <w:rPr>
          <w:rFonts w:ascii="宋体" w:hAnsi="宋体" w:cs="宋体" w:hint="eastAsia"/>
          <w:kern w:val="0"/>
          <w:sz w:val="24"/>
        </w:rPr>
        <w:t>2.3 最终验收</w:t>
      </w:r>
    </w:p>
    <w:p w:rsidR="0025234A" w:rsidRDefault="00E83626">
      <w:pPr>
        <w:widowControl/>
        <w:ind w:firstLineChars="200" w:firstLine="480"/>
        <w:jc w:val="left"/>
        <w:rPr>
          <w:rFonts w:ascii="宋体" w:hAnsi="宋体" w:cs="宋体"/>
          <w:kern w:val="0"/>
          <w:sz w:val="24"/>
        </w:rPr>
      </w:pPr>
      <w:r>
        <w:rPr>
          <w:rFonts w:ascii="宋体" w:hAnsi="宋体" w:cs="宋体" w:hint="eastAsia"/>
          <w:kern w:val="0"/>
          <w:sz w:val="24"/>
        </w:rPr>
        <w:t>3.设备安装、调试结束后，由卖方负责并会同买方及有关专家按上述规定的标准要求进行联合验收。</w:t>
      </w:r>
    </w:p>
    <w:p w:rsidR="0025234A" w:rsidRDefault="00E83626">
      <w:pPr>
        <w:ind w:firstLineChars="200" w:firstLine="480"/>
        <w:rPr>
          <w:bCs/>
          <w:sz w:val="24"/>
        </w:rPr>
      </w:pPr>
      <w:r>
        <w:rPr>
          <w:rFonts w:ascii="宋体" w:hAnsi="宋体" w:cs="宋体" w:hint="eastAsia"/>
          <w:kern w:val="0"/>
          <w:sz w:val="24"/>
        </w:rPr>
        <w:t>4.最终验收所发生的一切费用由卖方承担。</w:t>
      </w:r>
    </w:p>
    <w:p w:rsidR="0025234A" w:rsidRDefault="00E83626">
      <w:pPr>
        <w:rPr>
          <w:b/>
          <w:sz w:val="24"/>
        </w:rPr>
      </w:pPr>
      <w:r>
        <w:rPr>
          <w:rFonts w:hint="eastAsia"/>
          <w:b/>
          <w:sz w:val="24"/>
        </w:rPr>
        <w:t>四、付款方式</w:t>
      </w:r>
    </w:p>
    <w:p w:rsidR="0025234A" w:rsidRDefault="00E83626">
      <w:pPr>
        <w:widowControl/>
        <w:ind w:firstLineChars="200" w:firstLine="480"/>
        <w:jc w:val="left"/>
        <w:rPr>
          <w:b/>
          <w:spacing w:val="20"/>
          <w:sz w:val="36"/>
        </w:rPr>
      </w:pPr>
      <w:r>
        <w:rPr>
          <w:rFonts w:hint="eastAsia"/>
          <w:bCs/>
          <w:sz w:val="24"/>
        </w:rPr>
        <w:t>到货验收合格，在收到中选方提供的增值税专用发票后</w:t>
      </w:r>
      <w:r>
        <w:rPr>
          <w:rFonts w:hint="eastAsia"/>
          <w:bCs/>
          <w:sz w:val="24"/>
        </w:rPr>
        <w:t>90</w:t>
      </w:r>
      <w:r>
        <w:rPr>
          <w:rFonts w:hint="eastAsia"/>
          <w:bCs/>
          <w:sz w:val="24"/>
        </w:rPr>
        <w:t>天内支付合同总金额的</w:t>
      </w:r>
      <w:r>
        <w:rPr>
          <w:rFonts w:hint="eastAsia"/>
          <w:bCs/>
          <w:sz w:val="24"/>
        </w:rPr>
        <w:t>95%</w:t>
      </w:r>
      <w:r>
        <w:rPr>
          <w:rFonts w:hint="eastAsia"/>
          <w:bCs/>
          <w:sz w:val="24"/>
        </w:rPr>
        <w:t>，质保期满后无质量及售后服务未了事宜时，在收到中选方提供的增值税专用发票后</w:t>
      </w:r>
      <w:r>
        <w:rPr>
          <w:rFonts w:hint="eastAsia"/>
          <w:bCs/>
          <w:sz w:val="24"/>
        </w:rPr>
        <w:t>30</w:t>
      </w:r>
      <w:r>
        <w:rPr>
          <w:rFonts w:hint="eastAsia"/>
          <w:bCs/>
          <w:sz w:val="24"/>
        </w:rPr>
        <w:t>天支付剩余款项。</w:t>
      </w:r>
    </w:p>
    <w:p w:rsidR="0025234A" w:rsidRDefault="0025234A">
      <w:pPr>
        <w:widowControl/>
        <w:ind w:firstLineChars="800" w:firstLine="3211"/>
        <w:jc w:val="left"/>
        <w:rPr>
          <w:b/>
          <w:spacing w:val="20"/>
          <w:sz w:val="36"/>
        </w:rPr>
      </w:pPr>
    </w:p>
    <w:p w:rsidR="0025234A" w:rsidRDefault="0025234A">
      <w:pPr>
        <w:widowControl/>
        <w:ind w:firstLineChars="800" w:firstLine="3211"/>
        <w:jc w:val="left"/>
        <w:rPr>
          <w:b/>
          <w:spacing w:val="20"/>
          <w:sz w:val="36"/>
        </w:rPr>
      </w:pPr>
    </w:p>
    <w:p w:rsidR="0025234A" w:rsidRDefault="0025234A">
      <w:pPr>
        <w:widowControl/>
        <w:ind w:firstLineChars="800" w:firstLine="3211"/>
        <w:jc w:val="left"/>
        <w:rPr>
          <w:b/>
          <w:spacing w:val="20"/>
          <w:sz w:val="36"/>
        </w:rPr>
      </w:pPr>
    </w:p>
    <w:p w:rsidR="00E83626" w:rsidRDefault="00E83626">
      <w:pPr>
        <w:widowControl/>
        <w:ind w:firstLineChars="800" w:firstLine="3211"/>
        <w:jc w:val="left"/>
        <w:rPr>
          <w:b/>
          <w:spacing w:val="20"/>
          <w:sz w:val="36"/>
        </w:rPr>
      </w:pPr>
    </w:p>
    <w:p w:rsidR="00E83626" w:rsidRDefault="00E83626">
      <w:pPr>
        <w:widowControl/>
        <w:ind w:firstLineChars="800" w:firstLine="3211"/>
        <w:jc w:val="left"/>
        <w:rPr>
          <w:b/>
          <w:spacing w:val="20"/>
          <w:sz w:val="36"/>
        </w:rPr>
      </w:pPr>
    </w:p>
    <w:p w:rsidR="00E83626" w:rsidRDefault="00E83626">
      <w:pPr>
        <w:widowControl/>
        <w:ind w:firstLineChars="800" w:firstLine="3211"/>
        <w:jc w:val="left"/>
        <w:rPr>
          <w:b/>
          <w:spacing w:val="20"/>
          <w:sz w:val="36"/>
        </w:rPr>
      </w:pPr>
    </w:p>
    <w:p w:rsidR="00E83626" w:rsidRDefault="00E83626">
      <w:pPr>
        <w:widowControl/>
        <w:ind w:firstLineChars="800" w:firstLine="3211"/>
        <w:jc w:val="left"/>
        <w:rPr>
          <w:b/>
          <w:spacing w:val="20"/>
          <w:sz w:val="36"/>
        </w:rPr>
      </w:pPr>
    </w:p>
    <w:p w:rsidR="00E83626" w:rsidRDefault="00E83626">
      <w:pPr>
        <w:widowControl/>
        <w:ind w:firstLineChars="800" w:firstLine="3211"/>
        <w:jc w:val="left"/>
        <w:rPr>
          <w:b/>
          <w:spacing w:val="20"/>
          <w:sz w:val="36"/>
        </w:rPr>
      </w:pPr>
    </w:p>
    <w:p w:rsidR="00E83626" w:rsidRDefault="00E83626">
      <w:pPr>
        <w:widowControl/>
        <w:ind w:firstLineChars="800" w:firstLine="3211"/>
        <w:jc w:val="left"/>
        <w:rPr>
          <w:b/>
          <w:spacing w:val="20"/>
          <w:sz w:val="36"/>
        </w:rPr>
      </w:pPr>
    </w:p>
    <w:p w:rsidR="00E83626" w:rsidRDefault="00E83626">
      <w:pPr>
        <w:widowControl/>
        <w:ind w:firstLineChars="800" w:firstLine="3211"/>
        <w:jc w:val="left"/>
        <w:rPr>
          <w:b/>
          <w:spacing w:val="20"/>
          <w:sz w:val="36"/>
        </w:rPr>
      </w:pPr>
    </w:p>
    <w:p w:rsidR="00E83626" w:rsidRDefault="00E83626">
      <w:pPr>
        <w:widowControl/>
        <w:ind w:firstLineChars="800" w:firstLine="3211"/>
        <w:jc w:val="left"/>
        <w:rPr>
          <w:b/>
          <w:spacing w:val="20"/>
          <w:sz w:val="36"/>
        </w:rPr>
      </w:pPr>
    </w:p>
    <w:p w:rsidR="00E83626" w:rsidRDefault="00E83626">
      <w:pPr>
        <w:widowControl/>
        <w:ind w:firstLineChars="800" w:firstLine="3211"/>
        <w:jc w:val="left"/>
        <w:rPr>
          <w:b/>
          <w:spacing w:val="20"/>
          <w:sz w:val="36"/>
        </w:rPr>
      </w:pPr>
    </w:p>
    <w:p w:rsidR="00E83626" w:rsidRDefault="00E83626">
      <w:pPr>
        <w:widowControl/>
        <w:ind w:firstLineChars="800" w:firstLine="3211"/>
        <w:jc w:val="left"/>
        <w:rPr>
          <w:b/>
          <w:spacing w:val="20"/>
          <w:sz w:val="36"/>
        </w:rPr>
      </w:pPr>
    </w:p>
    <w:p w:rsidR="00E83626" w:rsidRDefault="00E83626">
      <w:pPr>
        <w:widowControl/>
        <w:ind w:firstLineChars="800" w:firstLine="3211"/>
        <w:jc w:val="left"/>
        <w:rPr>
          <w:b/>
          <w:spacing w:val="20"/>
          <w:sz w:val="36"/>
        </w:rPr>
      </w:pPr>
    </w:p>
    <w:p w:rsidR="00E83626" w:rsidRDefault="00E83626">
      <w:pPr>
        <w:widowControl/>
        <w:ind w:firstLineChars="800" w:firstLine="3211"/>
        <w:jc w:val="left"/>
        <w:rPr>
          <w:b/>
          <w:spacing w:val="20"/>
          <w:sz w:val="36"/>
        </w:rPr>
      </w:pPr>
    </w:p>
    <w:p w:rsidR="00E83626" w:rsidRDefault="00E83626">
      <w:pPr>
        <w:widowControl/>
        <w:ind w:firstLineChars="800" w:firstLine="3211"/>
        <w:jc w:val="left"/>
        <w:rPr>
          <w:b/>
          <w:spacing w:val="20"/>
          <w:sz w:val="36"/>
        </w:rPr>
      </w:pPr>
    </w:p>
    <w:p w:rsidR="0025234A" w:rsidRDefault="0025234A">
      <w:pPr>
        <w:widowControl/>
        <w:jc w:val="left"/>
        <w:rPr>
          <w:b/>
          <w:spacing w:val="20"/>
          <w:sz w:val="36"/>
        </w:rPr>
      </w:pPr>
    </w:p>
    <w:p w:rsidR="0025234A" w:rsidRDefault="00E83626">
      <w:pPr>
        <w:widowControl/>
        <w:ind w:firstLineChars="800" w:firstLine="3211"/>
        <w:jc w:val="left"/>
        <w:rPr>
          <w:rFonts w:ascii="黑体" w:eastAsia="黑体"/>
          <w:sz w:val="36"/>
        </w:rPr>
      </w:pPr>
      <w:r>
        <w:rPr>
          <w:rFonts w:hint="eastAsia"/>
          <w:b/>
          <w:spacing w:val="20"/>
          <w:sz w:val="36"/>
        </w:rPr>
        <w:t>第四部分</w:t>
      </w:r>
    </w:p>
    <w:p w:rsidR="0025234A" w:rsidRDefault="00E83626">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25234A" w:rsidRDefault="00E83626">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25234A" w:rsidRDefault="00E83626">
      <w:pPr>
        <w:spacing w:line="420" w:lineRule="exact"/>
        <w:rPr>
          <w:rFonts w:ascii="宋体" w:hAnsi="宋体" w:cs="Arial"/>
          <w:sz w:val="24"/>
        </w:rPr>
      </w:pPr>
      <w:r>
        <w:rPr>
          <w:rFonts w:ascii="宋体" w:hAnsi="宋体" w:cs="Arial" w:hint="eastAsia"/>
          <w:sz w:val="24"/>
        </w:rPr>
        <w:t>甲方(采购人)： 签定地点：</w:t>
      </w:r>
    </w:p>
    <w:p w:rsidR="0025234A" w:rsidRDefault="00E83626">
      <w:pPr>
        <w:spacing w:line="420" w:lineRule="exact"/>
        <w:rPr>
          <w:rFonts w:ascii="宋体" w:hAnsi="宋体" w:cs="Arial"/>
          <w:sz w:val="24"/>
        </w:rPr>
      </w:pPr>
      <w:r>
        <w:rPr>
          <w:rFonts w:ascii="宋体" w:hAnsi="宋体" w:cs="Arial" w:hint="eastAsia"/>
          <w:sz w:val="24"/>
        </w:rPr>
        <w:t>乙方（中选人）：  签定日期：   年   月   日</w:t>
      </w:r>
    </w:p>
    <w:p w:rsidR="0025234A" w:rsidRDefault="00E83626">
      <w:pPr>
        <w:pStyle w:val="a5"/>
        <w:jc w:val="center"/>
        <w:rPr>
          <w:rFonts w:ascii="宋体" w:hAnsi="宋体" w:cs="Arial"/>
          <w:sz w:val="24"/>
        </w:rPr>
      </w:pPr>
      <w:r>
        <w:rPr>
          <w:rFonts w:ascii="宋体" w:hAnsi="宋体" w:cs="Arial" w:hint="eastAsia"/>
          <w:sz w:val="24"/>
        </w:rPr>
        <w:t xml:space="preserve">　　根据</w:t>
      </w:r>
      <w:r>
        <w:rPr>
          <w:rFonts w:ascii="宋体" w:hAnsi="宋体" w:hint="eastAsia"/>
          <w:sz w:val="24"/>
        </w:rPr>
        <w:t>福建广电网络安溪分公司</w:t>
      </w:r>
      <w:r>
        <w:rPr>
          <w:rFonts w:ascii="宋体" w:hAnsi="宋体" w:cs="Arial" w:hint="eastAsia"/>
          <w:sz w:val="24"/>
        </w:rPr>
        <w:t>采购项目的比选结果，乙方为中选人，现</w:t>
      </w:r>
    </w:p>
    <w:p w:rsidR="0025234A" w:rsidRDefault="00E83626">
      <w:pPr>
        <w:pStyle w:val="a5"/>
        <w:rPr>
          <w:rFonts w:ascii="宋体" w:hAnsi="宋体" w:cs="Arial"/>
          <w:sz w:val="24"/>
        </w:rPr>
      </w:pPr>
      <w:r>
        <w:rPr>
          <w:rFonts w:ascii="宋体" w:hAnsi="宋体" w:cs="Arial" w:hint="eastAsia"/>
          <w:sz w:val="24"/>
        </w:rPr>
        <w:t>依照比选报价文件及相关文件的内容，双方达成如下协议：</w:t>
      </w:r>
    </w:p>
    <w:p w:rsidR="0025234A" w:rsidRDefault="00E83626">
      <w:pPr>
        <w:spacing w:line="420" w:lineRule="exact"/>
        <w:rPr>
          <w:rFonts w:ascii="宋体" w:hAnsi="宋体" w:cs="Arial"/>
          <w:sz w:val="24"/>
        </w:rPr>
      </w:pPr>
      <w:r>
        <w:rPr>
          <w:rFonts w:ascii="宋体" w:hAnsi="宋体" w:cs="Arial" w:hint="eastAsia"/>
          <w:sz w:val="24"/>
        </w:rPr>
        <w:t>1、合同标的和合同价格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25234A">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420" w:lineRule="exact"/>
              <w:jc w:val="center"/>
              <w:rPr>
                <w:rFonts w:ascii="宋体" w:hAnsi="宋体" w:cs="Arial"/>
                <w:sz w:val="24"/>
              </w:rPr>
            </w:pPr>
            <w:r>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420" w:lineRule="exact"/>
              <w:jc w:val="center"/>
              <w:rPr>
                <w:rFonts w:ascii="宋体" w:hAnsi="宋体" w:cs="Arial"/>
                <w:sz w:val="24"/>
              </w:rPr>
            </w:pPr>
            <w:r>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420" w:lineRule="exact"/>
              <w:jc w:val="center"/>
              <w:rPr>
                <w:rFonts w:ascii="宋体" w:hAnsi="宋体" w:cs="Arial"/>
                <w:sz w:val="24"/>
              </w:rPr>
            </w:pPr>
            <w:r>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420" w:lineRule="exact"/>
              <w:jc w:val="center"/>
              <w:rPr>
                <w:rFonts w:ascii="宋体" w:hAnsi="宋体" w:cs="Arial"/>
                <w:sz w:val="24"/>
              </w:rPr>
            </w:pPr>
            <w:r>
              <w:rPr>
                <w:rFonts w:ascii="宋体" w:hAnsi="宋体" w:cs="Arial" w:hint="eastAsia"/>
                <w:sz w:val="24"/>
              </w:rPr>
              <w:t>数 量</w:t>
            </w:r>
          </w:p>
        </w:tc>
        <w:tc>
          <w:tcPr>
            <w:tcW w:w="1318"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420" w:lineRule="exact"/>
              <w:jc w:val="center"/>
              <w:rPr>
                <w:rFonts w:ascii="宋体" w:hAnsi="宋体" w:cs="Arial"/>
                <w:sz w:val="24"/>
              </w:rPr>
            </w:pPr>
            <w:r>
              <w:rPr>
                <w:rFonts w:ascii="宋体" w:hAnsi="宋体" w:cs="Arial" w:hint="eastAsia"/>
                <w:sz w:val="24"/>
              </w:rPr>
              <w:t>单 价</w:t>
            </w:r>
          </w:p>
        </w:tc>
        <w:tc>
          <w:tcPr>
            <w:tcW w:w="1319"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420" w:lineRule="exact"/>
              <w:jc w:val="center"/>
              <w:rPr>
                <w:rFonts w:ascii="宋体" w:hAnsi="宋体" w:cs="Arial"/>
                <w:sz w:val="24"/>
              </w:rPr>
            </w:pPr>
            <w:r>
              <w:rPr>
                <w:rFonts w:ascii="宋体" w:hAnsi="宋体" w:cs="Arial" w:hint="eastAsia"/>
                <w:sz w:val="24"/>
              </w:rPr>
              <w:t>总 价</w:t>
            </w:r>
          </w:p>
        </w:tc>
        <w:tc>
          <w:tcPr>
            <w:tcW w:w="1629"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420" w:lineRule="exact"/>
              <w:jc w:val="center"/>
              <w:rPr>
                <w:rFonts w:ascii="宋体" w:hAnsi="宋体" w:cs="Arial"/>
                <w:sz w:val="24"/>
              </w:rPr>
            </w:pPr>
            <w:r>
              <w:rPr>
                <w:rFonts w:ascii="宋体" w:hAnsi="宋体" w:cs="Arial" w:hint="eastAsia"/>
                <w:sz w:val="24"/>
              </w:rPr>
              <w:t>交货期</w:t>
            </w:r>
          </w:p>
        </w:tc>
      </w:tr>
      <w:tr w:rsidR="0025234A">
        <w:trPr>
          <w:cantSplit/>
        </w:trPr>
        <w:tc>
          <w:tcPr>
            <w:tcW w:w="1653"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20" w:lineRule="exact"/>
              <w:rPr>
                <w:rFonts w:ascii="宋体" w:hAnsi="宋体" w:cs="Arial"/>
                <w:sz w:val="24"/>
              </w:rPr>
            </w:pPr>
          </w:p>
        </w:tc>
      </w:tr>
      <w:tr w:rsidR="0025234A">
        <w:trPr>
          <w:cantSplit/>
        </w:trPr>
        <w:tc>
          <w:tcPr>
            <w:tcW w:w="1653"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20" w:lineRule="exact"/>
              <w:rPr>
                <w:rFonts w:ascii="宋体" w:hAnsi="宋体" w:cs="Arial"/>
                <w:sz w:val="24"/>
              </w:rPr>
            </w:pPr>
          </w:p>
        </w:tc>
      </w:tr>
      <w:tr w:rsidR="0025234A">
        <w:trPr>
          <w:cantSplit/>
        </w:trPr>
        <w:tc>
          <w:tcPr>
            <w:tcW w:w="1653"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20" w:lineRule="exact"/>
              <w:rPr>
                <w:rFonts w:ascii="宋体" w:hAnsi="宋体" w:cs="Arial"/>
                <w:sz w:val="24"/>
              </w:rPr>
            </w:pPr>
          </w:p>
        </w:tc>
      </w:tr>
      <w:tr w:rsidR="0025234A">
        <w:tc>
          <w:tcPr>
            <w:tcW w:w="9540" w:type="dxa"/>
            <w:gridSpan w:val="7"/>
            <w:tcBorders>
              <w:top w:val="single" w:sz="4" w:space="0" w:color="auto"/>
              <w:left w:val="single" w:sz="4" w:space="0" w:color="auto"/>
              <w:bottom w:val="single" w:sz="4" w:space="0" w:color="auto"/>
              <w:right w:val="single" w:sz="4" w:space="0" w:color="auto"/>
            </w:tcBorders>
          </w:tcPr>
          <w:p w:rsidR="0025234A" w:rsidRDefault="00E83626">
            <w:pPr>
              <w:spacing w:line="420" w:lineRule="exact"/>
              <w:rPr>
                <w:rFonts w:ascii="宋体" w:hAnsi="宋体" w:cs="Arial"/>
                <w:sz w:val="24"/>
              </w:rPr>
            </w:pPr>
            <w:r>
              <w:rPr>
                <w:rFonts w:ascii="宋体" w:hAnsi="宋体" w:cs="Arial" w:hint="eastAsia"/>
                <w:sz w:val="24"/>
              </w:rPr>
              <w:t>合同总金额（大写）（合同总金额包含备件、专用工具、安装、调试、检验、技术培训及技术资料和运输保险等费用）：人民币（¥：</w:t>
            </w:r>
            <w:r>
              <w:rPr>
                <w:rFonts w:ascii="宋体" w:hAnsi="宋体" w:cs="Arial" w:hint="eastAsia"/>
                <w:sz w:val="24"/>
                <w:u w:val="single"/>
              </w:rPr>
              <w:t>元正</w:t>
            </w:r>
            <w:r>
              <w:rPr>
                <w:rFonts w:ascii="宋体" w:hAnsi="宋体" w:cs="Arial" w:hint="eastAsia"/>
                <w:sz w:val="24"/>
              </w:rPr>
              <w:t>）</w:t>
            </w:r>
          </w:p>
        </w:tc>
      </w:tr>
    </w:tbl>
    <w:p w:rsidR="0025234A" w:rsidRDefault="00E83626">
      <w:pPr>
        <w:spacing w:line="420" w:lineRule="exact"/>
        <w:rPr>
          <w:rFonts w:ascii="宋体" w:hAnsi="宋体" w:cs="Arial"/>
          <w:sz w:val="24"/>
        </w:rPr>
      </w:pPr>
      <w:r>
        <w:rPr>
          <w:rFonts w:ascii="宋体" w:hAnsi="宋体" w:cs="Arial" w:hint="eastAsia"/>
          <w:sz w:val="24"/>
        </w:rPr>
        <w:t>2、交货方式、地点和时间</w:t>
      </w:r>
    </w:p>
    <w:p w:rsidR="0025234A" w:rsidRDefault="00E83626">
      <w:pPr>
        <w:spacing w:line="420" w:lineRule="exact"/>
        <w:ind w:firstLineChars="200" w:firstLine="480"/>
        <w:rPr>
          <w:rFonts w:ascii="宋体" w:hAnsi="宋体" w:cs="Arial"/>
          <w:sz w:val="24"/>
          <w:u w:val="single"/>
        </w:rPr>
      </w:pPr>
      <w:r>
        <w:rPr>
          <w:rFonts w:ascii="宋体" w:hAnsi="宋体" w:cs="Arial" w:hint="eastAsia"/>
          <w:sz w:val="24"/>
        </w:rPr>
        <w:t>2.1交货方式：</w:t>
      </w:r>
      <w:r>
        <w:rPr>
          <w:rFonts w:ascii="宋体" w:hAnsi="宋体" w:cs="Arial" w:hint="eastAsia"/>
          <w:sz w:val="24"/>
          <w:u w:val="single"/>
        </w:rPr>
        <w:t>采用现场交货方式</w:t>
      </w:r>
    </w:p>
    <w:p w:rsidR="0025234A" w:rsidRDefault="00E83626">
      <w:pPr>
        <w:spacing w:line="420" w:lineRule="exact"/>
        <w:ind w:firstLineChars="200" w:firstLine="480"/>
        <w:rPr>
          <w:rFonts w:ascii="宋体" w:hAnsi="宋体" w:cs="Arial"/>
          <w:sz w:val="24"/>
          <w:u w:val="single"/>
        </w:rPr>
      </w:pPr>
      <w:r>
        <w:rPr>
          <w:rFonts w:ascii="宋体" w:hAnsi="宋体" w:cs="Arial" w:hint="eastAsia"/>
          <w:sz w:val="24"/>
        </w:rPr>
        <w:t>2.2交货地点：</w:t>
      </w:r>
    </w:p>
    <w:p w:rsidR="0025234A" w:rsidRDefault="00E83626">
      <w:pPr>
        <w:spacing w:line="420" w:lineRule="exact"/>
        <w:ind w:firstLineChars="200" w:firstLine="480"/>
        <w:rPr>
          <w:rFonts w:ascii="宋体" w:hAnsi="宋体" w:cs="Arial"/>
          <w:sz w:val="24"/>
        </w:rPr>
      </w:pPr>
      <w:r>
        <w:rPr>
          <w:rFonts w:ascii="宋体" w:hAnsi="宋体" w:cs="Arial" w:hint="eastAsia"/>
          <w:sz w:val="24"/>
        </w:rPr>
        <w:t>2.3交货时间：</w:t>
      </w:r>
    </w:p>
    <w:p w:rsidR="0025234A" w:rsidRDefault="00E83626">
      <w:pPr>
        <w:spacing w:line="420" w:lineRule="exact"/>
        <w:rPr>
          <w:rFonts w:ascii="宋体" w:hAnsi="宋体" w:cs="Arial"/>
          <w:sz w:val="24"/>
        </w:rPr>
      </w:pPr>
      <w:r>
        <w:rPr>
          <w:rFonts w:ascii="宋体" w:hAnsi="宋体" w:cs="Arial" w:hint="eastAsia"/>
          <w:sz w:val="24"/>
        </w:rPr>
        <w:t>3、供货清单</w:t>
      </w:r>
    </w:p>
    <w:p w:rsidR="0025234A" w:rsidRDefault="00E83626">
      <w:pPr>
        <w:spacing w:line="420" w:lineRule="exact"/>
        <w:rPr>
          <w:rFonts w:ascii="宋体" w:hAnsi="宋体" w:cs="Arial"/>
          <w:sz w:val="24"/>
        </w:rPr>
      </w:pPr>
      <w:r>
        <w:rPr>
          <w:rFonts w:ascii="宋体" w:hAnsi="宋体" w:cs="Arial" w:hint="eastAsia"/>
          <w:sz w:val="24"/>
        </w:rPr>
        <w:t xml:space="preserve">   3.1供货清单：包括主要产品、随机备品备件、专用工具的名称及数量。</w:t>
      </w:r>
    </w:p>
    <w:p w:rsidR="0025234A" w:rsidRDefault="00E83626">
      <w:pPr>
        <w:spacing w:line="420" w:lineRule="exact"/>
        <w:rPr>
          <w:rFonts w:ascii="宋体" w:hAnsi="宋体" w:cs="Arial"/>
          <w:sz w:val="24"/>
        </w:rPr>
      </w:pPr>
      <w:r>
        <w:rPr>
          <w:rFonts w:ascii="宋体" w:hAnsi="宋体" w:cs="Arial" w:hint="eastAsia"/>
          <w:sz w:val="24"/>
        </w:rPr>
        <w:t>4、付款方式与条件</w:t>
      </w:r>
    </w:p>
    <w:p w:rsidR="0025234A" w:rsidRDefault="00E83626">
      <w:pPr>
        <w:widowControl/>
        <w:spacing w:line="420" w:lineRule="exact"/>
        <w:ind w:firstLineChars="200" w:firstLine="480"/>
        <w:jc w:val="left"/>
        <w:rPr>
          <w:rFonts w:ascii="宋体" w:hAnsi="宋体" w:cs="Arial"/>
          <w:sz w:val="24"/>
        </w:rPr>
      </w:pPr>
      <w:r>
        <w:rPr>
          <w:rFonts w:ascii="宋体" w:hAnsi="宋体" w:hint="eastAsia"/>
          <w:sz w:val="24"/>
        </w:rPr>
        <w:t>4.1（根据比选文件要求）</w:t>
      </w:r>
    </w:p>
    <w:p w:rsidR="0025234A" w:rsidRDefault="00E83626">
      <w:pPr>
        <w:spacing w:line="420" w:lineRule="exact"/>
        <w:ind w:firstLineChars="200" w:firstLine="480"/>
        <w:rPr>
          <w:rFonts w:ascii="宋体" w:hAnsi="宋体" w:cs="Arial"/>
          <w:sz w:val="24"/>
        </w:rPr>
      </w:pPr>
      <w:r>
        <w:rPr>
          <w:rFonts w:ascii="宋体" w:hAnsi="宋体" w:cs="Arial" w:hint="eastAsia"/>
          <w:sz w:val="24"/>
        </w:rPr>
        <w:t>现场交货条件下，乙方要求付款时应提交下列单证和文件。</w:t>
      </w:r>
    </w:p>
    <w:p w:rsidR="0025234A" w:rsidRDefault="00E83626">
      <w:pPr>
        <w:spacing w:line="420" w:lineRule="exact"/>
        <w:ind w:firstLineChars="200" w:firstLine="480"/>
        <w:rPr>
          <w:rFonts w:ascii="宋体" w:hAnsi="宋体" w:cs="Arial"/>
          <w:sz w:val="24"/>
        </w:rPr>
      </w:pPr>
      <w:r>
        <w:rPr>
          <w:rFonts w:ascii="宋体" w:hAnsi="宋体" w:cs="Arial" w:hint="eastAsia"/>
          <w:sz w:val="24"/>
        </w:rPr>
        <w:t>A.项目开具增值税专用发票。</w:t>
      </w:r>
    </w:p>
    <w:p w:rsidR="0025234A" w:rsidRDefault="00E83626">
      <w:pPr>
        <w:spacing w:line="420" w:lineRule="exact"/>
        <w:ind w:firstLineChars="200" w:firstLine="480"/>
        <w:rPr>
          <w:rFonts w:ascii="宋体" w:hAnsi="宋体" w:cs="Arial"/>
          <w:sz w:val="24"/>
        </w:rPr>
      </w:pPr>
      <w:r>
        <w:rPr>
          <w:rFonts w:ascii="宋体" w:hAnsi="宋体" w:cs="Arial" w:hint="eastAsia"/>
          <w:sz w:val="24"/>
        </w:rPr>
        <w:t>b.制造厂家出具的货物质量合格证书。</w:t>
      </w:r>
    </w:p>
    <w:p w:rsidR="0025234A" w:rsidRDefault="00E83626">
      <w:pPr>
        <w:spacing w:line="420" w:lineRule="exact"/>
        <w:ind w:firstLineChars="200" w:firstLine="480"/>
        <w:rPr>
          <w:rFonts w:ascii="宋体" w:hAnsi="宋体" w:cs="Arial"/>
          <w:sz w:val="24"/>
        </w:rPr>
      </w:pPr>
      <w:r>
        <w:rPr>
          <w:rFonts w:ascii="宋体" w:hAnsi="宋体" w:cs="Arial" w:hint="eastAsia"/>
          <w:sz w:val="24"/>
        </w:rPr>
        <w:t>c.用户已收讫货物的验收凭证。</w:t>
      </w:r>
    </w:p>
    <w:p w:rsidR="0025234A" w:rsidRDefault="00E83626">
      <w:pPr>
        <w:spacing w:line="420" w:lineRule="exact"/>
        <w:rPr>
          <w:rFonts w:ascii="宋体" w:hAnsi="宋体"/>
          <w:sz w:val="24"/>
        </w:rPr>
      </w:pPr>
      <w:r>
        <w:rPr>
          <w:rFonts w:ascii="宋体" w:hAnsi="宋体" w:hint="eastAsia"/>
          <w:sz w:val="24"/>
        </w:rPr>
        <w:t>5、质量要求和技术标准</w:t>
      </w:r>
    </w:p>
    <w:p w:rsidR="0025234A" w:rsidRDefault="00E83626">
      <w:pPr>
        <w:spacing w:line="400" w:lineRule="exact"/>
        <w:ind w:firstLineChars="200" w:firstLine="480"/>
        <w:rPr>
          <w:rFonts w:ascii="宋体" w:hAnsi="宋体"/>
          <w:sz w:val="24"/>
        </w:rPr>
      </w:pPr>
      <w:r>
        <w:rPr>
          <w:rFonts w:ascii="宋体" w:hAnsi="宋体" w:hint="eastAsia"/>
          <w:sz w:val="24"/>
        </w:rPr>
        <w:t>5.1质量要求和技术标准按比选文件要求。</w:t>
      </w:r>
    </w:p>
    <w:p w:rsidR="0025234A" w:rsidRDefault="00E83626">
      <w:pPr>
        <w:spacing w:line="420" w:lineRule="exact"/>
        <w:rPr>
          <w:rFonts w:ascii="宋体" w:hAnsi="宋体"/>
          <w:sz w:val="24"/>
        </w:rPr>
      </w:pPr>
      <w:r>
        <w:rPr>
          <w:rFonts w:ascii="宋体" w:hAnsi="宋体" w:hint="eastAsia"/>
          <w:sz w:val="24"/>
        </w:rPr>
        <w:t>6、安装调试、技术服务及技术资料</w:t>
      </w:r>
    </w:p>
    <w:p w:rsidR="0025234A" w:rsidRDefault="00E83626">
      <w:pPr>
        <w:spacing w:line="400" w:lineRule="exact"/>
        <w:rPr>
          <w:rFonts w:ascii="宋体" w:hAnsi="宋体"/>
          <w:sz w:val="24"/>
        </w:rPr>
      </w:pPr>
      <w:r>
        <w:rPr>
          <w:rFonts w:ascii="宋体" w:hAnsi="宋体" w:hint="eastAsia"/>
          <w:sz w:val="24"/>
        </w:rPr>
        <w:t xml:space="preserve">   安装调试、技术服务及技术资料按。</w:t>
      </w:r>
    </w:p>
    <w:p w:rsidR="0025234A" w:rsidRDefault="00E83626">
      <w:pPr>
        <w:spacing w:line="420" w:lineRule="exact"/>
        <w:rPr>
          <w:rFonts w:ascii="宋体" w:hAnsi="宋体"/>
          <w:sz w:val="24"/>
        </w:rPr>
      </w:pPr>
      <w:r>
        <w:rPr>
          <w:rFonts w:ascii="宋体" w:hAnsi="宋体" w:hint="eastAsia"/>
          <w:sz w:val="24"/>
        </w:rPr>
        <w:t>7、验收</w:t>
      </w:r>
    </w:p>
    <w:p w:rsidR="0025234A" w:rsidRDefault="00E83626">
      <w:pPr>
        <w:spacing w:line="400" w:lineRule="exact"/>
        <w:ind w:firstLineChars="200" w:firstLine="480"/>
        <w:rPr>
          <w:rFonts w:ascii="宋体" w:hAnsi="宋体"/>
          <w:sz w:val="24"/>
        </w:rPr>
      </w:pPr>
      <w:r>
        <w:rPr>
          <w:rFonts w:ascii="宋体" w:hAnsi="宋体" w:hint="eastAsia"/>
          <w:sz w:val="24"/>
        </w:rPr>
        <w:t>验收结果经双方确认后，双方代表必须按规定的验收交接单上的项目对照本合同填好验收结果并签名盖章。</w:t>
      </w:r>
    </w:p>
    <w:p w:rsidR="0025234A" w:rsidRDefault="00E83626">
      <w:pPr>
        <w:spacing w:line="420" w:lineRule="exact"/>
        <w:rPr>
          <w:rFonts w:ascii="宋体" w:hAnsi="宋体"/>
          <w:sz w:val="24"/>
        </w:rPr>
      </w:pPr>
      <w:r>
        <w:rPr>
          <w:rFonts w:ascii="宋体" w:hAnsi="宋体" w:hint="eastAsia"/>
          <w:sz w:val="24"/>
        </w:rPr>
        <w:t>8、权利担保及风险承担</w:t>
      </w:r>
    </w:p>
    <w:p w:rsidR="0025234A" w:rsidRDefault="00E83626">
      <w:pPr>
        <w:spacing w:line="420" w:lineRule="exact"/>
        <w:rPr>
          <w:rFonts w:ascii="宋体" w:hAnsi="宋体"/>
          <w:sz w:val="24"/>
        </w:rPr>
      </w:pPr>
      <w:r>
        <w:rPr>
          <w:rFonts w:ascii="宋体" w:hAnsi="宋体" w:hint="eastAsia"/>
          <w:sz w:val="24"/>
        </w:rPr>
        <w:t xml:space="preserve">    8.1乙方保证对其所交付的货物具有合法的处分权，保证所交付的货物不受任何第三方追索；</w:t>
      </w:r>
    </w:p>
    <w:p w:rsidR="0025234A" w:rsidRDefault="00E83626">
      <w:pPr>
        <w:spacing w:line="420" w:lineRule="exact"/>
        <w:rPr>
          <w:rFonts w:ascii="宋体" w:hAnsi="宋体"/>
          <w:sz w:val="24"/>
        </w:rPr>
      </w:pPr>
      <w:r>
        <w:rPr>
          <w:rFonts w:ascii="宋体" w:hAnsi="宋体" w:hint="eastAsia"/>
          <w:sz w:val="24"/>
        </w:rPr>
        <w:t xml:space="preserve">    8.2乙方保证其所交付的货物不存在侵犯第三方专利权、著作权或商标权等知识产权的情形。如果乙方交付的产品存在侵犯第三方知识产权情形，由此引起的损失由乙方承担。</w:t>
      </w:r>
    </w:p>
    <w:p w:rsidR="0025234A" w:rsidRDefault="00E83626">
      <w:pPr>
        <w:spacing w:line="420" w:lineRule="exact"/>
        <w:rPr>
          <w:rFonts w:ascii="宋体" w:hAnsi="宋体"/>
          <w:sz w:val="24"/>
        </w:rPr>
      </w:pPr>
      <w:r>
        <w:rPr>
          <w:rFonts w:ascii="宋体" w:hAnsi="宋体" w:hint="eastAsia"/>
          <w:sz w:val="24"/>
        </w:rPr>
        <w:t xml:space="preserve">    8.3乙方必须保证货物的安全性。若因货物存在瑕疵造成人身或财产损害的，乙方应承担全部责任。</w:t>
      </w:r>
    </w:p>
    <w:p w:rsidR="0025234A" w:rsidRDefault="00E83626">
      <w:pPr>
        <w:spacing w:line="420" w:lineRule="exact"/>
        <w:ind w:firstLineChars="200" w:firstLine="480"/>
        <w:rPr>
          <w:rFonts w:ascii="宋体" w:hAnsi="宋体"/>
          <w:sz w:val="24"/>
        </w:rPr>
      </w:pPr>
      <w:r>
        <w:rPr>
          <w:rFonts w:ascii="宋体" w:hAnsi="宋体" w:hint="eastAsia"/>
          <w:sz w:val="24"/>
        </w:rPr>
        <w:t>8.4乙方负责货物运输、装卸、安装调试过程中的安全工作。若期间发生人身或财产损害的，乙方应承担全部责任。</w:t>
      </w:r>
    </w:p>
    <w:p w:rsidR="0025234A" w:rsidRDefault="00E83626">
      <w:pPr>
        <w:tabs>
          <w:tab w:val="left" w:pos="360"/>
        </w:tabs>
        <w:ind w:firstLineChars="196" w:firstLine="470"/>
        <w:rPr>
          <w:rFonts w:ascii="宋体" w:hAnsi="宋体"/>
          <w:sz w:val="24"/>
        </w:rPr>
      </w:pPr>
      <w:r>
        <w:rPr>
          <w:rFonts w:ascii="宋体" w:hAnsi="宋体" w:hint="eastAsia"/>
          <w:sz w:val="24"/>
        </w:rPr>
        <w:t>8.5货物的全部风险（损坏、灭失等）在货物通过甲方终验前由乙方承担。甲方终验合格后由甲方承担风险。</w:t>
      </w:r>
    </w:p>
    <w:p w:rsidR="0025234A" w:rsidRDefault="00E83626">
      <w:pPr>
        <w:spacing w:line="420" w:lineRule="exact"/>
        <w:rPr>
          <w:rFonts w:ascii="宋体" w:hAnsi="宋体"/>
          <w:sz w:val="24"/>
        </w:rPr>
      </w:pPr>
      <w:r>
        <w:rPr>
          <w:rFonts w:ascii="宋体" w:hAnsi="宋体" w:hint="eastAsia"/>
          <w:sz w:val="24"/>
        </w:rPr>
        <w:t>9、索赔</w:t>
      </w:r>
    </w:p>
    <w:p w:rsidR="0025234A" w:rsidRDefault="00E83626">
      <w:pPr>
        <w:spacing w:line="420" w:lineRule="exact"/>
        <w:ind w:firstLineChars="200" w:firstLine="480"/>
        <w:rPr>
          <w:rFonts w:ascii="宋体" w:hAnsi="宋体"/>
          <w:sz w:val="24"/>
        </w:rPr>
      </w:pPr>
      <w:r>
        <w:rPr>
          <w:rFonts w:ascii="宋体" w:hAnsi="宋体" w:hint="eastAsia"/>
          <w:sz w:val="24"/>
        </w:rPr>
        <w:t>9.1乙方对货物与合同要求不符负有责任，甲方提出索赔的，乙方应按甲方同意的下述一种或多种方法解决索赔事宜。</w:t>
      </w:r>
    </w:p>
    <w:p w:rsidR="0025234A" w:rsidRDefault="00E83626">
      <w:pPr>
        <w:spacing w:line="420" w:lineRule="exact"/>
        <w:ind w:firstLineChars="200" w:firstLine="480"/>
        <w:rPr>
          <w:rFonts w:ascii="宋体" w:hAnsi="宋体"/>
          <w:sz w:val="24"/>
        </w:rPr>
      </w:pPr>
      <w:r>
        <w:rPr>
          <w:rFonts w:ascii="宋体" w:hAnsi="宋体" w:hint="eastAsia"/>
          <w:sz w:val="24"/>
        </w:rPr>
        <w:t>9.1.1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25234A" w:rsidRDefault="00E83626">
      <w:pPr>
        <w:spacing w:line="420" w:lineRule="exact"/>
        <w:ind w:firstLineChars="200" w:firstLine="480"/>
        <w:rPr>
          <w:rFonts w:ascii="宋体" w:hAnsi="宋体"/>
          <w:sz w:val="24"/>
        </w:rPr>
      </w:pPr>
      <w:r>
        <w:rPr>
          <w:rFonts w:ascii="宋体" w:hAnsi="宋体" w:hint="eastAsia"/>
          <w:sz w:val="24"/>
        </w:rPr>
        <w:t>9.1.2根据货物的疵劣和受损程度以及甲方遭受损失的金额，经乙方和甲方同意降低货物价格。</w:t>
      </w:r>
    </w:p>
    <w:p w:rsidR="0025234A" w:rsidRDefault="00E83626">
      <w:pPr>
        <w:spacing w:line="420" w:lineRule="exact"/>
        <w:ind w:firstLineChars="200" w:firstLine="480"/>
        <w:rPr>
          <w:rFonts w:ascii="宋体" w:hAnsi="宋体"/>
          <w:sz w:val="24"/>
        </w:rPr>
      </w:pPr>
      <w:r>
        <w:rPr>
          <w:rFonts w:ascii="宋体" w:hAnsi="宋体" w:hint="eastAsia"/>
          <w:sz w:val="24"/>
        </w:rPr>
        <w:t>9.1.3更换有缺陷的零件、部件和设备，或修理缺陷部分，以达到合同规定的规格、质量和性能，乙方承担一切费用和风险并负担甲方遭受的一切直接费用。同时乙方应相应延长被更换货物的质量保证期。</w:t>
      </w:r>
    </w:p>
    <w:p w:rsidR="0025234A" w:rsidRDefault="00E83626">
      <w:pPr>
        <w:spacing w:line="420" w:lineRule="exact"/>
        <w:ind w:firstLineChars="200" w:firstLine="480"/>
        <w:rPr>
          <w:rFonts w:ascii="宋体" w:hAnsi="宋体"/>
          <w:sz w:val="24"/>
        </w:rPr>
      </w:pPr>
      <w:r>
        <w:rPr>
          <w:rFonts w:ascii="宋体" w:hAnsi="宋体" w:hint="eastAsia"/>
          <w:sz w:val="24"/>
        </w:rPr>
        <w:t>9.2如果甲方提出索赔通知后10天内乙方未能予以答复，该索赔应视为已被乙方接受。若乙方未能在甲方提出索赔通知的10天内或甲方同意的更长一些的时间内，按甲方同意的上述任何一种方式处理索赔事宜，甲方将从未付的合同价款中扣回索赔金额，同时按本合同规定追究乙方的违约责任或解除合同。</w:t>
      </w:r>
    </w:p>
    <w:p w:rsidR="0025234A" w:rsidRDefault="00E83626">
      <w:pPr>
        <w:spacing w:line="420" w:lineRule="exact"/>
        <w:ind w:firstLine="480"/>
        <w:rPr>
          <w:rFonts w:ascii="宋体" w:hAnsi="宋体"/>
          <w:sz w:val="24"/>
        </w:rPr>
      </w:pPr>
      <w:r>
        <w:rPr>
          <w:rFonts w:ascii="宋体" w:hAnsi="宋体" w:hint="eastAsia"/>
          <w:sz w:val="24"/>
        </w:rPr>
        <w:t>9.3如果甲方未能按照合同规定履行付款义务时，在延付期内应按国家规定的同档贷款利率计算乙方的利息损失。</w:t>
      </w:r>
    </w:p>
    <w:p w:rsidR="0025234A" w:rsidRDefault="00E83626">
      <w:pPr>
        <w:spacing w:line="420" w:lineRule="exact"/>
        <w:ind w:firstLineChars="200" w:firstLine="480"/>
        <w:rPr>
          <w:rFonts w:ascii="宋体" w:hAnsi="宋体"/>
          <w:sz w:val="24"/>
        </w:rPr>
      </w:pPr>
      <w:r>
        <w:rPr>
          <w:rFonts w:ascii="宋体" w:hAnsi="宋体" w:hint="eastAsia"/>
          <w:sz w:val="24"/>
        </w:rPr>
        <w:t>10、延期交货与核定损失额</w:t>
      </w:r>
    </w:p>
    <w:p w:rsidR="0025234A" w:rsidRDefault="00E83626">
      <w:pPr>
        <w:spacing w:line="420" w:lineRule="exact"/>
        <w:ind w:firstLine="489"/>
        <w:rPr>
          <w:rFonts w:ascii="宋体" w:hAnsi="宋体"/>
          <w:sz w:val="24"/>
        </w:rPr>
      </w:pPr>
      <w:r>
        <w:rPr>
          <w:rFonts w:ascii="宋体" w:hAnsi="宋体" w:hint="eastAsia"/>
          <w:sz w:val="24"/>
        </w:rPr>
        <w:t>10.1供应商延期供货或延期提供服务的，按合同约定进行处罚，逾期未超过10日（含10日）的，每逾期一日供应商应按本次订单总金额的千分之一支付违约金。逾期超过10日的，从逾期之日起每逾期一日供应商应按本次订单总金额的千分之三支付违约金。延期供货超过20日仍不能交货的，甲方有权取消供货资格、解除合同，由其他中选供应商或根据比选文件规定递补的供应商供货。</w:t>
      </w:r>
    </w:p>
    <w:p w:rsidR="0025234A" w:rsidRDefault="00E83626">
      <w:pPr>
        <w:spacing w:line="420" w:lineRule="exact"/>
        <w:ind w:firstLine="489"/>
        <w:rPr>
          <w:rFonts w:ascii="宋体" w:hAnsi="宋体"/>
          <w:sz w:val="24"/>
        </w:rPr>
      </w:pPr>
      <w:r>
        <w:rPr>
          <w:rFonts w:ascii="宋体" w:hAnsi="宋体" w:hint="eastAsia"/>
          <w:sz w:val="24"/>
        </w:rPr>
        <w:t>11、违约终止合同</w:t>
      </w:r>
    </w:p>
    <w:p w:rsidR="0025234A" w:rsidRDefault="00E83626">
      <w:pPr>
        <w:spacing w:line="420" w:lineRule="exact"/>
        <w:ind w:firstLine="489"/>
        <w:rPr>
          <w:rFonts w:ascii="宋体" w:hAnsi="宋体"/>
          <w:sz w:val="24"/>
        </w:rPr>
      </w:pPr>
      <w:r>
        <w:rPr>
          <w:rFonts w:ascii="宋体" w:hAnsi="宋体" w:hint="eastAsia"/>
          <w:sz w:val="24"/>
        </w:rPr>
        <w:t>11.1除本合同另有约定外，乙方在收到甲方发出的违约通知所要求的期限内仍未纠正其下述任何一种违约行为，甲方可终止全部或部分合同：</w:t>
      </w:r>
    </w:p>
    <w:p w:rsidR="0025234A" w:rsidRDefault="00E83626">
      <w:pPr>
        <w:spacing w:line="420" w:lineRule="exact"/>
        <w:ind w:firstLine="489"/>
        <w:rPr>
          <w:rFonts w:ascii="宋体" w:hAnsi="宋体"/>
          <w:sz w:val="24"/>
        </w:rPr>
      </w:pPr>
      <w:r>
        <w:rPr>
          <w:rFonts w:ascii="宋体" w:hAnsi="宋体" w:hint="eastAsia"/>
          <w:sz w:val="24"/>
        </w:rPr>
        <w:t>11.1.1如果乙方未能在合同规定的期限内或甲方准许的任何延期内交付部分或全部货物。</w:t>
      </w:r>
    </w:p>
    <w:p w:rsidR="0025234A" w:rsidRDefault="00E83626">
      <w:pPr>
        <w:spacing w:line="420" w:lineRule="exact"/>
        <w:ind w:firstLineChars="200" w:firstLine="480"/>
        <w:rPr>
          <w:rFonts w:ascii="宋体" w:hAnsi="宋体"/>
          <w:sz w:val="24"/>
        </w:rPr>
      </w:pPr>
      <w:r>
        <w:rPr>
          <w:rFonts w:ascii="宋体" w:hAnsi="宋体" w:hint="eastAsia"/>
          <w:sz w:val="24"/>
        </w:rPr>
        <w:t>11.1.2乙方未能履行合同项下的任何其它义务。</w:t>
      </w:r>
    </w:p>
    <w:p w:rsidR="0025234A" w:rsidRDefault="00E83626">
      <w:pPr>
        <w:spacing w:line="420" w:lineRule="exact"/>
        <w:ind w:firstLineChars="200" w:firstLine="480"/>
        <w:rPr>
          <w:rFonts w:ascii="宋体" w:hAnsi="宋体"/>
          <w:sz w:val="24"/>
        </w:rPr>
      </w:pPr>
      <w:r>
        <w:rPr>
          <w:rFonts w:ascii="宋体" w:hAnsi="宋体" w:hint="eastAsia"/>
          <w:sz w:val="24"/>
        </w:rPr>
        <w:t>11.2一旦甲方根据本条第1款终止部分或全部合同，甲方可以按其认为适当的条件和方式采购类似未交付部分的货物。乙方应承担甲方购买类似货物的额外费用并按终止部分的合同价款的15%支付违约金。但是，乙方应继续履行合同中未终止的部分，如造成延期交货的仍应按第10条约定承担延期交货的违约责任。</w:t>
      </w:r>
    </w:p>
    <w:p w:rsidR="0025234A" w:rsidRDefault="00E83626">
      <w:pPr>
        <w:spacing w:line="420" w:lineRule="exact"/>
        <w:ind w:firstLine="489"/>
        <w:rPr>
          <w:rFonts w:ascii="宋体" w:hAnsi="宋体"/>
          <w:sz w:val="24"/>
        </w:rPr>
      </w:pPr>
      <w:r>
        <w:rPr>
          <w:rFonts w:ascii="宋体" w:hAnsi="宋体" w:hint="eastAsia"/>
          <w:sz w:val="24"/>
        </w:rPr>
        <w:t>11.3乙方必须具备独立完成本项目的能力，不得分包。如发现，甲方将终止合同，并要求乙方按合同价30%支付违约赔偿。</w:t>
      </w:r>
    </w:p>
    <w:p w:rsidR="0025234A" w:rsidRDefault="00E83626">
      <w:pPr>
        <w:spacing w:line="420" w:lineRule="exact"/>
        <w:ind w:firstLineChars="200" w:firstLine="480"/>
        <w:rPr>
          <w:rFonts w:ascii="宋体" w:hAnsi="宋体"/>
          <w:sz w:val="24"/>
        </w:rPr>
      </w:pPr>
      <w:r>
        <w:rPr>
          <w:rFonts w:ascii="宋体" w:hAnsi="宋体" w:hint="eastAsia"/>
          <w:sz w:val="24"/>
        </w:rPr>
        <w:t>12、合同纠纷临时事件的处理方式：若发生争议，由双方友好协商解决，协商不成的，任何一方均可向甲方所在地人民法院提起诉讼。</w:t>
      </w:r>
    </w:p>
    <w:p w:rsidR="0025234A" w:rsidRDefault="00E83626">
      <w:pPr>
        <w:spacing w:line="420" w:lineRule="exact"/>
        <w:ind w:firstLineChars="200" w:firstLine="480"/>
        <w:rPr>
          <w:rFonts w:ascii="宋体" w:hAnsi="宋体"/>
          <w:sz w:val="24"/>
        </w:rPr>
      </w:pPr>
      <w:r>
        <w:rPr>
          <w:rFonts w:ascii="宋体" w:hAnsi="宋体" w:hint="eastAsia"/>
          <w:sz w:val="24"/>
        </w:rPr>
        <w:t>13、本采购项目的比选文件、乙方的投标文件以及相关的澄清确认函（如果有的话）均为本合同不可分割的一部分。</w:t>
      </w:r>
    </w:p>
    <w:p w:rsidR="0025234A" w:rsidRDefault="00E83626">
      <w:pPr>
        <w:spacing w:line="420" w:lineRule="exact"/>
        <w:ind w:firstLineChars="200" w:firstLine="480"/>
        <w:rPr>
          <w:rFonts w:ascii="宋体" w:hAnsi="宋体"/>
          <w:sz w:val="24"/>
        </w:rPr>
      </w:pPr>
      <w:r>
        <w:rPr>
          <w:rFonts w:ascii="宋体" w:hAnsi="宋体" w:hint="eastAsia"/>
          <w:sz w:val="24"/>
        </w:rPr>
        <w:t>14、本合同未尽事宜，双方另行签订补充协议。</w:t>
      </w:r>
    </w:p>
    <w:p w:rsidR="0025234A" w:rsidRDefault="00E83626">
      <w:pPr>
        <w:spacing w:line="420" w:lineRule="exact"/>
        <w:ind w:firstLineChars="200" w:firstLine="480"/>
        <w:rPr>
          <w:rFonts w:ascii="宋体" w:hAnsi="宋体" w:cs="Arial"/>
          <w:sz w:val="24"/>
        </w:rPr>
      </w:pPr>
      <w:r>
        <w:rPr>
          <w:rFonts w:ascii="宋体" w:hAnsi="宋体" w:cs="Arial" w:hint="eastAsia"/>
          <w:sz w:val="24"/>
        </w:rPr>
        <w:t>15、本合同一式贰份，经双方签字并盖章后即时生效。甲方、乙方各执二份，具有同等效力。</w:t>
      </w:r>
    </w:p>
    <w:p w:rsidR="0025234A" w:rsidRDefault="00E83626">
      <w:pPr>
        <w:spacing w:line="420" w:lineRule="exact"/>
        <w:ind w:firstLineChars="300" w:firstLine="720"/>
        <w:rPr>
          <w:rFonts w:ascii="宋体" w:hAnsi="宋体" w:cs="Arial"/>
          <w:sz w:val="24"/>
        </w:rPr>
      </w:pPr>
      <w:r>
        <w:rPr>
          <w:rFonts w:ascii="宋体" w:hAnsi="宋体" w:cs="Arial" w:hint="eastAsia"/>
          <w:sz w:val="24"/>
        </w:rPr>
        <w:t>甲    方：                            乙    方：</w:t>
      </w:r>
    </w:p>
    <w:p w:rsidR="0025234A" w:rsidRDefault="00E83626">
      <w:pPr>
        <w:spacing w:line="420" w:lineRule="exact"/>
        <w:ind w:firstLineChars="300" w:firstLine="720"/>
        <w:rPr>
          <w:rFonts w:ascii="宋体" w:hAnsi="宋体" w:cs="Arial"/>
          <w:sz w:val="24"/>
        </w:rPr>
      </w:pPr>
      <w:r>
        <w:rPr>
          <w:rFonts w:ascii="宋体" w:hAnsi="宋体" w:cs="Arial" w:hint="eastAsia"/>
          <w:sz w:val="24"/>
        </w:rPr>
        <w:t>单位地址：                            单位地址：</w:t>
      </w:r>
    </w:p>
    <w:p w:rsidR="0025234A" w:rsidRDefault="00E83626">
      <w:pPr>
        <w:spacing w:line="420" w:lineRule="exact"/>
        <w:ind w:firstLineChars="300" w:firstLine="720"/>
        <w:rPr>
          <w:rFonts w:ascii="宋体" w:hAnsi="宋体" w:cs="Arial"/>
          <w:sz w:val="24"/>
        </w:rPr>
      </w:pPr>
      <w:r>
        <w:rPr>
          <w:rFonts w:ascii="宋体" w:hAnsi="宋体" w:cs="Arial" w:hint="eastAsia"/>
          <w:sz w:val="24"/>
        </w:rPr>
        <w:t>委托代理人：                          委托代理人：</w:t>
      </w:r>
    </w:p>
    <w:p w:rsidR="0025234A" w:rsidRDefault="00E83626">
      <w:pPr>
        <w:spacing w:line="420" w:lineRule="exact"/>
        <w:ind w:firstLineChars="300" w:firstLine="720"/>
        <w:rPr>
          <w:rFonts w:ascii="宋体" w:hAnsi="宋体" w:cs="Arial"/>
          <w:sz w:val="24"/>
        </w:rPr>
      </w:pPr>
      <w:r>
        <w:rPr>
          <w:rFonts w:ascii="宋体" w:hAnsi="宋体" w:cs="Arial" w:hint="eastAsia"/>
          <w:sz w:val="24"/>
        </w:rPr>
        <w:t>电    话：                            电    话：</w:t>
      </w:r>
    </w:p>
    <w:p w:rsidR="0025234A" w:rsidRDefault="00E83626">
      <w:pPr>
        <w:spacing w:line="420" w:lineRule="exact"/>
        <w:ind w:firstLineChars="300" w:firstLine="720"/>
        <w:rPr>
          <w:rFonts w:ascii="宋体" w:hAnsi="宋体" w:cs="Arial"/>
          <w:sz w:val="24"/>
        </w:rPr>
      </w:pPr>
      <w:r>
        <w:rPr>
          <w:rFonts w:ascii="宋体" w:hAnsi="宋体" w:cs="Arial" w:hint="eastAsia"/>
          <w:sz w:val="24"/>
        </w:rPr>
        <w:t>开户银行：                            开户银行：</w:t>
      </w:r>
    </w:p>
    <w:p w:rsidR="0025234A" w:rsidRDefault="00E83626">
      <w:pPr>
        <w:spacing w:line="360" w:lineRule="auto"/>
        <w:ind w:firstLineChars="300" w:firstLine="720"/>
        <w:rPr>
          <w:rFonts w:ascii="宋体" w:hAnsi="宋体" w:cs="Arial"/>
          <w:sz w:val="24"/>
        </w:rPr>
      </w:pPr>
      <w:r>
        <w:rPr>
          <w:rFonts w:ascii="宋体" w:hAnsi="宋体" w:cs="Arial" w:hint="eastAsia"/>
          <w:sz w:val="24"/>
        </w:rPr>
        <w:t>账    号：                            账    号：</w:t>
      </w:r>
    </w:p>
    <w:p w:rsidR="0025234A" w:rsidRDefault="00E83626">
      <w:pPr>
        <w:widowControl/>
        <w:ind w:firstLineChars="200" w:firstLine="480"/>
        <w:jc w:val="left"/>
        <w:rPr>
          <w:rFonts w:ascii="仿宋_GB2312" w:hAnsi="Courier New"/>
          <w:b/>
          <w:sz w:val="36"/>
        </w:rPr>
      </w:pPr>
      <w:r>
        <w:rPr>
          <w:rFonts w:ascii="宋体" w:hAnsi="宋体" w:cs="Arial" w:hint="eastAsia"/>
          <w:sz w:val="24"/>
        </w:rPr>
        <w:br w:type="page"/>
      </w:r>
      <w:r>
        <w:rPr>
          <w:rFonts w:ascii="黑体" w:hAnsi="Courier New" w:hint="eastAsia"/>
          <w:b/>
          <w:sz w:val="36"/>
        </w:rPr>
        <w:t xml:space="preserve">第五部分　　</w:t>
      </w:r>
      <w:r>
        <w:rPr>
          <w:rFonts w:ascii="仿宋_GB2312" w:hAnsi="Courier New" w:hint="eastAsia"/>
          <w:b/>
          <w:sz w:val="36"/>
        </w:rPr>
        <w:t>附件——报价文件格式</w:t>
      </w:r>
    </w:p>
    <w:p w:rsidR="0025234A" w:rsidRDefault="0025234A">
      <w:pPr>
        <w:jc w:val="center"/>
        <w:rPr>
          <w:rFonts w:ascii="黑体" w:eastAsia="黑体" w:hAnsi="Courier New"/>
          <w:b/>
          <w:sz w:val="36"/>
        </w:rPr>
      </w:pPr>
    </w:p>
    <w:p w:rsidR="0025234A" w:rsidRDefault="0025234A">
      <w:pPr>
        <w:jc w:val="center"/>
        <w:rPr>
          <w:rFonts w:ascii="黑体" w:eastAsia="黑体" w:hAnsi="Courier New"/>
          <w:b/>
          <w:sz w:val="36"/>
        </w:rPr>
      </w:pPr>
    </w:p>
    <w:p w:rsidR="0025234A" w:rsidRDefault="0025234A">
      <w:pPr>
        <w:jc w:val="center"/>
        <w:rPr>
          <w:rFonts w:ascii="黑体" w:eastAsia="黑体" w:hAnsi="Courier New"/>
          <w:b/>
          <w:sz w:val="36"/>
        </w:rPr>
      </w:pPr>
    </w:p>
    <w:p w:rsidR="0025234A" w:rsidRDefault="00E83626">
      <w:pPr>
        <w:jc w:val="center"/>
        <w:rPr>
          <w:rFonts w:ascii="仿宋_GB2312" w:eastAsia="仿宋_GB2312" w:hAnsi="Courier New"/>
          <w:b/>
          <w:sz w:val="72"/>
        </w:rPr>
      </w:pPr>
      <w:r>
        <w:rPr>
          <w:rFonts w:ascii="仿宋_GB2312" w:eastAsia="仿宋_GB2312" w:hAnsi="Courier New" w:hint="eastAsia"/>
          <w:b/>
          <w:sz w:val="72"/>
        </w:rPr>
        <w:t>报 价 文 件</w:t>
      </w:r>
    </w:p>
    <w:p w:rsidR="0025234A" w:rsidRDefault="0025234A">
      <w:pPr>
        <w:jc w:val="center"/>
        <w:rPr>
          <w:rFonts w:ascii="仿宋_GB2312" w:eastAsia="仿宋_GB2312" w:hAnsi="Courier New"/>
          <w:sz w:val="30"/>
        </w:rPr>
      </w:pPr>
    </w:p>
    <w:p w:rsidR="0025234A" w:rsidRDefault="0025234A">
      <w:pPr>
        <w:jc w:val="center"/>
        <w:rPr>
          <w:rFonts w:ascii="仿宋_GB2312" w:eastAsia="仿宋_GB2312" w:hAnsi="Courier New"/>
          <w:sz w:val="30"/>
        </w:rPr>
      </w:pPr>
    </w:p>
    <w:p w:rsidR="0025234A" w:rsidRDefault="00E83626">
      <w:pPr>
        <w:ind w:firstLine="1260"/>
        <w:rPr>
          <w:rFonts w:ascii="黑体" w:eastAsia="黑体" w:hAnsi="Courier New"/>
          <w:b/>
          <w:sz w:val="36"/>
        </w:rPr>
      </w:pPr>
      <w:r>
        <w:rPr>
          <w:rFonts w:ascii="仿宋_GB2312" w:eastAsia="仿宋_GB2312" w:hAnsi="Courier New" w:hint="eastAsia"/>
          <w:b/>
          <w:sz w:val="36"/>
        </w:rPr>
        <w:t>比选项目名称：</w:t>
      </w:r>
    </w:p>
    <w:p w:rsidR="0025234A" w:rsidRDefault="0025234A">
      <w:pPr>
        <w:rPr>
          <w:rFonts w:ascii="黑体" w:eastAsia="黑体" w:hAnsi="Courier New"/>
          <w:b/>
          <w:sz w:val="36"/>
        </w:rPr>
      </w:pPr>
    </w:p>
    <w:p w:rsidR="0025234A" w:rsidRDefault="00E83626">
      <w:pPr>
        <w:rPr>
          <w:rFonts w:ascii="仿宋_GB2312" w:eastAsia="仿宋_GB2312" w:hAnsi="Courier New"/>
          <w:b/>
          <w:sz w:val="36"/>
        </w:rPr>
      </w:pPr>
      <w:r>
        <w:rPr>
          <w:rFonts w:ascii="仿宋_GB2312" w:eastAsia="仿宋_GB2312" w:hAnsi="Courier New" w:hint="eastAsia"/>
          <w:b/>
          <w:sz w:val="36"/>
        </w:rPr>
        <w:t xml:space="preserve">       报价人名称 ： </w:t>
      </w:r>
    </w:p>
    <w:p w:rsidR="0025234A" w:rsidRDefault="0025234A">
      <w:pPr>
        <w:rPr>
          <w:rFonts w:ascii="仿宋_GB2312" w:eastAsia="仿宋_GB2312" w:hAnsi="Courier New"/>
          <w:b/>
          <w:sz w:val="36"/>
          <w:u w:val="single"/>
        </w:rPr>
      </w:pPr>
    </w:p>
    <w:p w:rsidR="0025234A" w:rsidRDefault="00E83626">
      <w:pPr>
        <w:rPr>
          <w:rFonts w:ascii="黑体" w:eastAsia="黑体" w:hAnsi="Courier New"/>
          <w:b/>
          <w:sz w:val="36"/>
        </w:rPr>
      </w:pPr>
      <w:r>
        <w:rPr>
          <w:rFonts w:ascii="仿宋_GB2312" w:eastAsia="仿宋_GB2312" w:hAnsi="Courier New" w:hint="eastAsia"/>
          <w:b/>
          <w:sz w:val="36"/>
        </w:rPr>
        <w:t xml:space="preserve">       日       期 ：</w:t>
      </w:r>
    </w:p>
    <w:p w:rsidR="0025234A" w:rsidRDefault="0025234A">
      <w:pPr>
        <w:rPr>
          <w:rFonts w:ascii="黑体" w:eastAsia="黑体" w:hAnsi="Courier New"/>
          <w:b/>
          <w:sz w:val="36"/>
        </w:rPr>
      </w:pPr>
    </w:p>
    <w:p w:rsidR="0025234A" w:rsidRDefault="0025234A">
      <w:pPr>
        <w:spacing w:line="360" w:lineRule="auto"/>
        <w:ind w:firstLineChars="200" w:firstLine="420"/>
      </w:pPr>
    </w:p>
    <w:p w:rsidR="0025234A" w:rsidRDefault="00E83626">
      <w:pPr>
        <w:widowControl/>
        <w:jc w:val="left"/>
      </w:pPr>
      <w:r>
        <w:br w:type="page"/>
      </w:r>
    </w:p>
    <w:p w:rsidR="0025234A" w:rsidRDefault="00E83626">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25234A" w:rsidRDefault="0025234A">
      <w:pPr>
        <w:pStyle w:val="a6"/>
        <w:spacing w:line="420" w:lineRule="exact"/>
        <w:jc w:val="left"/>
      </w:pPr>
    </w:p>
    <w:p w:rsidR="0025234A" w:rsidRDefault="00E83626">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25234A" w:rsidRDefault="00E83626">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项目的采购比选文件，签字代表（全名、职务）经正式授权并代表（报价人名称）提交下述文件正本份。</w:t>
      </w:r>
    </w:p>
    <w:p w:rsidR="0025234A" w:rsidRDefault="00E83626">
      <w:pPr>
        <w:spacing w:line="420" w:lineRule="exact"/>
        <w:ind w:firstLineChars="200" w:firstLine="480"/>
        <w:rPr>
          <w:rFonts w:ascii="宋体" w:hAnsi="宋体"/>
          <w:sz w:val="24"/>
        </w:rPr>
      </w:pPr>
      <w:r>
        <w:rPr>
          <w:rFonts w:ascii="宋体" w:hAnsi="宋体" w:hint="eastAsia"/>
          <w:sz w:val="24"/>
        </w:rPr>
        <w:t>(1)报价一览表</w:t>
      </w:r>
    </w:p>
    <w:p w:rsidR="0025234A" w:rsidRDefault="00E83626">
      <w:pPr>
        <w:spacing w:line="420" w:lineRule="exact"/>
        <w:ind w:firstLineChars="200" w:firstLine="480"/>
        <w:rPr>
          <w:rFonts w:ascii="宋体" w:hAnsi="宋体"/>
          <w:bCs/>
          <w:sz w:val="24"/>
        </w:rPr>
      </w:pPr>
      <w:r>
        <w:rPr>
          <w:rFonts w:ascii="宋体" w:hAnsi="宋体" w:hint="eastAsia"/>
          <w:bCs/>
          <w:sz w:val="24"/>
        </w:rPr>
        <w:t>(2)详细报价书</w:t>
      </w:r>
    </w:p>
    <w:p w:rsidR="0025234A" w:rsidRDefault="00E83626">
      <w:pPr>
        <w:spacing w:line="420" w:lineRule="exact"/>
        <w:ind w:firstLineChars="200" w:firstLine="480"/>
        <w:rPr>
          <w:rFonts w:ascii="宋体" w:hAnsi="宋体"/>
          <w:bCs/>
          <w:sz w:val="24"/>
        </w:rPr>
      </w:pPr>
      <w:r>
        <w:rPr>
          <w:rFonts w:ascii="宋体" w:hAnsi="宋体" w:hint="eastAsia"/>
          <w:bCs/>
          <w:sz w:val="24"/>
        </w:rPr>
        <w:t>(3)技术和商务偏离表</w:t>
      </w:r>
    </w:p>
    <w:p w:rsidR="0025234A" w:rsidRDefault="00E83626">
      <w:pPr>
        <w:spacing w:line="420" w:lineRule="exact"/>
        <w:ind w:firstLineChars="200" w:firstLine="480"/>
        <w:rPr>
          <w:rFonts w:ascii="宋体" w:hAnsi="宋体"/>
          <w:bCs/>
          <w:sz w:val="24"/>
        </w:rPr>
      </w:pPr>
      <w:r>
        <w:rPr>
          <w:rFonts w:ascii="宋体" w:hAnsi="宋体" w:hint="eastAsia"/>
          <w:bCs/>
          <w:sz w:val="24"/>
        </w:rPr>
        <w:t>(4)报价人的资格证明文件</w:t>
      </w:r>
    </w:p>
    <w:p w:rsidR="0025234A" w:rsidRDefault="00E83626">
      <w:pPr>
        <w:spacing w:line="420" w:lineRule="exact"/>
        <w:ind w:firstLineChars="200" w:firstLine="480"/>
        <w:rPr>
          <w:rFonts w:ascii="宋体" w:hAnsi="宋体"/>
          <w:bCs/>
          <w:sz w:val="24"/>
        </w:rPr>
      </w:pPr>
      <w:r>
        <w:rPr>
          <w:rFonts w:ascii="宋体" w:hAnsi="宋体" w:hint="eastAsia"/>
          <w:bCs/>
          <w:sz w:val="24"/>
        </w:rPr>
        <w:t>(5)报价人应交的其它资料</w:t>
      </w:r>
    </w:p>
    <w:p w:rsidR="0025234A" w:rsidRDefault="00E83626">
      <w:pPr>
        <w:spacing w:line="420" w:lineRule="exact"/>
        <w:rPr>
          <w:rFonts w:ascii="宋体" w:hAnsi="宋体"/>
          <w:sz w:val="24"/>
        </w:rPr>
      </w:pPr>
      <w:r>
        <w:rPr>
          <w:rFonts w:ascii="宋体" w:hAnsi="宋体" w:hint="eastAsia"/>
          <w:sz w:val="24"/>
        </w:rPr>
        <w:t xml:space="preserve">    据此函，签字代表宣布同意如下：</w:t>
      </w:r>
    </w:p>
    <w:p w:rsidR="0025234A" w:rsidRDefault="00E83626">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25234A" w:rsidRDefault="00E83626">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25234A" w:rsidRDefault="00E83626">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25234A" w:rsidRDefault="00E83626">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25234A" w:rsidRDefault="00E83626">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25234A" w:rsidRDefault="00E83626">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25234A" w:rsidRDefault="00E83626">
      <w:pPr>
        <w:spacing w:line="480" w:lineRule="auto"/>
        <w:ind w:firstLineChars="200" w:firstLine="480"/>
        <w:rPr>
          <w:rFonts w:ascii="宋体" w:hAnsi="宋体"/>
          <w:sz w:val="24"/>
        </w:rPr>
      </w:pPr>
      <w:r>
        <w:rPr>
          <w:rFonts w:ascii="宋体" w:hAnsi="宋体" w:hint="eastAsia"/>
          <w:sz w:val="24"/>
        </w:rPr>
        <w:t>地址：_________________ 邮编：__________________</w:t>
      </w:r>
    </w:p>
    <w:p w:rsidR="0025234A" w:rsidRDefault="00E83626">
      <w:pPr>
        <w:spacing w:line="480" w:lineRule="auto"/>
        <w:ind w:firstLineChars="200" w:firstLine="480"/>
        <w:rPr>
          <w:rFonts w:ascii="宋体" w:hAnsi="宋体"/>
          <w:sz w:val="24"/>
        </w:rPr>
      </w:pPr>
      <w:r>
        <w:rPr>
          <w:rFonts w:ascii="宋体" w:hAnsi="宋体" w:hint="eastAsia"/>
          <w:sz w:val="24"/>
        </w:rPr>
        <w:t>电话：_________________ 传真：__________________</w:t>
      </w:r>
    </w:p>
    <w:p w:rsidR="0025234A" w:rsidRDefault="00E83626">
      <w:pPr>
        <w:spacing w:line="480" w:lineRule="auto"/>
        <w:ind w:firstLineChars="200" w:firstLine="480"/>
        <w:rPr>
          <w:rFonts w:ascii="宋体" w:hAnsi="宋体"/>
          <w:sz w:val="24"/>
        </w:rPr>
      </w:pPr>
      <w:r>
        <w:rPr>
          <w:rFonts w:ascii="宋体" w:hAnsi="宋体" w:hint="eastAsia"/>
          <w:sz w:val="24"/>
        </w:rPr>
        <w:t>报价人授权代表姓名、职务（印刷体）：_____________</w:t>
      </w:r>
    </w:p>
    <w:p w:rsidR="0025234A" w:rsidRDefault="00E83626">
      <w:pPr>
        <w:spacing w:line="480" w:lineRule="auto"/>
        <w:ind w:firstLineChars="200" w:firstLine="480"/>
        <w:rPr>
          <w:rFonts w:ascii="宋体" w:hAnsi="宋体"/>
          <w:sz w:val="24"/>
        </w:rPr>
      </w:pPr>
      <w:r>
        <w:rPr>
          <w:rFonts w:ascii="宋体" w:hAnsi="宋体" w:hint="eastAsia"/>
          <w:sz w:val="24"/>
        </w:rPr>
        <w:t>报价人授权代表签字：____________</w:t>
      </w:r>
    </w:p>
    <w:p w:rsidR="0025234A" w:rsidRDefault="00E83626">
      <w:pPr>
        <w:spacing w:line="480" w:lineRule="auto"/>
        <w:ind w:firstLineChars="200" w:firstLine="480"/>
        <w:rPr>
          <w:rFonts w:ascii="宋体" w:hAnsi="宋体"/>
          <w:sz w:val="24"/>
        </w:rPr>
      </w:pPr>
      <w:r>
        <w:rPr>
          <w:rFonts w:ascii="宋体" w:hAnsi="宋体" w:hint="eastAsia"/>
          <w:sz w:val="24"/>
        </w:rPr>
        <w:t>报价人名称：_______________ (全称并加盖公章)</w:t>
      </w:r>
    </w:p>
    <w:p w:rsidR="0025234A" w:rsidRDefault="00E83626">
      <w:pPr>
        <w:spacing w:line="480" w:lineRule="auto"/>
        <w:ind w:firstLineChars="200" w:firstLine="480"/>
        <w:rPr>
          <w:u w:val="single"/>
        </w:rPr>
      </w:pPr>
      <w:r>
        <w:rPr>
          <w:rFonts w:ascii="宋体" w:hAnsi="宋体" w:hint="eastAsia"/>
          <w:sz w:val="24"/>
        </w:rPr>
        <w:t>报价人地址：___________</w:t>
      </w:r>
    </w:p>
    <w:p w:rsidR="0025234A" w:rsidRDefault="00E83626">
      <w:pPr>
        <w:pStyle w:val="a6"/>
        <w:spacing w:line="480" w:lineRule="auto"/>
        <w:ind w:firstLineChars="1800" w:firstLine="4320"/>
        <w:jc w:val="left"/>
      </w:pPr>
      <w:r>
        <w:rPr>
          <w:rFonts w:hint="eastAsia"/>
          <w:sz w:val="24"/>
        </w:rPr>
        <w:t>日      期：______年____月____日</w:t>
      </w:r>
    </w:p>
    <w:p w:rsidR="0025234A" w:rsidRDefault="0025234A">
      <w:pPr>
        <w:widowControl/>
        <w:jc w:val="left"/>
        <w:rPr>
          <w:rFonts w:hAnsi="宋体"/>
          <w:sz w:val="24"/>
        </w:rPr>
        <w:sectPr w:rsidR="0025234A">
          <w:footerReference w:type="default" r:id="rId8"/>
          <w:pgSz w:w="11906" w:h="16838"/>
          <w:pgMar w:top="1440" w:right="1800" w:bottom="1440" w:left="1800" w:header="851" w:footer="992" w:gutter="0"/>
          <w:cols w:space="720"/>
          <w:docGrid w:type="lines" w:linePitch="312"/>
        </w:sectPr>
      </w:pPr>
    </w:p>
    <w:p w:rsidR="0025234A" w:rsidRDefault="00E83626">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25234A" w:rsidRDefault="0025234A">
      <w:pPr>
        <w:pStyle w:val="3"/>
        <w:jc w:val="center"/>
        <w:rPr>
          <w:rFonts w:ascii="仿宋_GB2312" w:eastAsia="仿宋_GB2312"/>
          <w:b/>
          <w:sz w:val="36"/>
        </w:rPr>
      </w:pPr>
    </w:p>
    <w:p w:rsidR="0025234A" w:rsidRDefault="00E83626">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25234A">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460" w:lineRule="exact"/>
              <w:jc w:val="center"/>
              <w:rPr>
                <w:rFonts w:ascii="宋体" w:hAnsi="Bookman Old Style"/>
                <w:sz w:val="24"/>
              </w:rPr>
            </w:pPr>
            <w:r>
              <w:rPr>
                <w:rFonts w:ascii="宋体" w:hAnsi="Bookman Old Style" w:hint="eastAsia"/>
                <w:sz w:val="24"/>
              </w:rPr>
              <w:t>备注</w:t>
            </w:r>
          </w:p>
        </w:tc>
      </w:tr>
      <w:tr w:rsidR="0025234A">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60" w:lineRule="exact"/>
              <w:jc w:val="center"/>
              <w:rPr>
                <w:rFonts w:ascii="宋体" w:hAnsi="Bookman Old Style"/>
                <w:sz w:val="24"/>
              </w:rPr>
            </w:pPr>
          </w:p>
        </w:tc>
      </w:tr>
      <w:tr w:rsidR="0025234A">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60" w:lineRule="exact"/>
              <w:jc w:val="center"/>
              <w:rPr>
                <w:rFonts w:ascii="宋体" w:hAnsi="Bookman Old Style"/>
                <w:sz w:val="24"/>
              </w:rPr>
            </w:pPr>
          </w:p>
        </w:tc>
      </w:tr>
      <w:tr w:rsidR="0025234A">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60" w:lineRule="exact"/>
              <w:jc w:val="center"/>
              <w:rPr>
                <w:rFonts w:ascii="宋体" w:hAnsi="Bookman Old Style"/>
                <w:sz w:val="24"/>
              </w:rPr>
            </w:pPr>
          </w:p>
        </w:tc>
      </w:tr>
      <w:tr w:rsidR="0025234A">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5234A" w:rsidRDefault="0025234A">
            <w:pPr>
              <w:spacing w:line="460" w:lineRule="exact"/>
              <w:jc w:val="center"/>
              <w:rPr>
                <w:rFonts w:ascii="宋体" w:hAnsi="Bookman Old Style"/>
                <w:sz w:val="24"/>
              </w:rPr>
            </w:pPr>
          </w:p>
        </w:tc>
      </w:tr>
      <w:tr w:rsidR="0025234A">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25234A" w:rsidRDefault="00E83626">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25234A" w:rsidRDefault="0025234A">
            <w:pPr>
              <w:spacing w:line="380" w:lineRule="exact"/>
              <w:rPr>
                <w:sz w:val="24"/>
              </w:rPr>
            </w:pPr>
          </w:p>
        </w:tc>
      </w:tr>
    </w:tbl>
    <w:p w:rsidR="0025234A" w:rsidRDefault="00E83626">
      <w:pPr>
        <w:spacing w:line="380" w:lineRule="exact"/>
        <w:rPr>
          <w:rFonts w:ascii="宋体" w:hAnsi="宋体"/>
          <w:sz w:val="24"/>
        </w:rPr>
      </w:pPr>
      <w:r>
        <w:rPr>
          <w:rFonts w:ascii="宋体" w:hAnsi="宋体" w:hint="eastAsia"/>
          <w:sz w:val="24"/>
        </w:rPr>
        <w:t>注：1.</w:t>
      </w:r>
      <w:r>
        <w:rPr>
          <w:rFonts w:ascii="宋体" w:hAnsi="宋体" w:hint="eastAsia"/>
          <w:kern w:val="0"/>
          <w:sz w:val="24"/>
        </w:rPr>
        <w:t>此表正本另单独提供一份（加盖公章）与报价书正本一同密封送达（邮寄）至我司。</w:t>
      </w:r>
    </w:p>
    <w:p w:rsidR="0025234A" w:rsidRDefault="00E83626">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25234A" w:rsidRDefault="00E83626">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25234A" w:rsidRDefault="00E83626">
      <w:pPr>
        <w:spacing w:line="360" w:lineRule="auto"/>
        <w:ind w:firstLineChars="4050" w:firstLine="9720"/>
        <w:rPr>
          <w:rFonts w:ascii="宋体" w:hAnsi="宋体"/>
          <w:sz w:val="24"/>
        </w:rPr>
      </w:pPr>
      <w:r>
        <w:rPr>
          <w:rFonts w:ascii="宋体" w:hAnsi="宋体" w:hint="eastAsia"/>
          <w:sz w:val="24"/>
        </w:rPr>
        <w:t>报价人代表签名：</w:t>
      </w:r>
    </w:p>
    <w:p w:rsidR="0025234A" w:rsidRDefault="0025234A">
      <w:pPr>
        <w:widowControl/>
        <w:spacing w:line="360" w:lineRule="auto"/>
        <w:jc w:val="left"/>
        <w:rPr>
          <w:rFonts w:ascii="宋体" w:hAnsi="宋体"/>
          <w:sz w:val="24"/>
        </w:rPr>
        <w:sectPr w:rsidR="0025234A">
          <w:pgSz w:w="16838" w:h="11906" w:orient="landscape"/>
          <w:pgMar w:top="1797" w:right="1440" w:bottom="1797" w:left="1440" w:header="851" w:footer="992" w:gutter="0"/>
          <w:cols w:space="720"/>
          <w:docGrid w:type="linesAndChars" w:linePitch="312"/>
        </w:sectPr>
      </w:pPr>
    </w:p>
    <w:p w:rsidR="0025234A" w:rsidRDefault="00E83626">
      <w:pPr>
        <w:rPr>
          <w:rFonts w:ascii="宋体" w:hAnsi="宋体"/>
          <w:sz w:val="36"/>
        </w:rPr>
      </w:pPr>
      <w:r>
        <w:rPr>
          <w:rFonts w:ascii="宋体" w:hAnsi="Courier New" w:hint="eastAsia"/>
        </w:rPr>
        <w:t>附件2-1</w:t>
      </w:r>
      <w:r>
        <w:rPr>
          <w:rFonts w:ascii="宋体" w:hAnsi="宋体" w:hint="eastAsia"/>
          <w:b/>
          <w:sz w:val="36"/>
        </w:rPr>
        <w:t>详细报价书</w:t>
      </w:r>
    </w:p>
    <w:p w:rsidR="0025234A" w:rsidRDefault="0025234A">
      <w:pPr>
        <w:rPr>
          <w:rFonts w:ascii="宋体" w:hAnsi="宋体"/>
        </w:rPr>
      </w:pPr>
    </w:p>
    <w:p w:rsidR="0025234A" w:rsidRDefault="00E83626">
      <w:pPr>
        <w:spacing w:line="380" w:lineRule="exact"/>
        <w:rPr>
          <w:rFonts w:ascii="宋体" w:hAnsi="宋体"/>
          <w:sz w:val="24"/>
          <w:u w:val="single"/>
        </w:rPr>
      </w:pPr>
      <w:r>
        <w:rPr>
          <w:rFonts w:ascii="宋体" w:hAnsi="宋体" w:hint="eastAsia"/>
          <w:sz w:val="24"/>
        </w:rPr>
        <w:t>报价人：</w:t>
      </w:r>
      <w:r>
        <w:rPr>
          <w:rFonts w:hAnsi="宋体" w:hint="eastAsia"/>
          <w:sz w:val="24"/>
        </w:rPr>
        <w:t>比选项目∶</w:t>
      </w:r>
      <w:r>
        <w:rPr>
          <w:rFonts w:hAnsi="宋体" w:hint="eastAsia"/>
          <w:sz w:val="24"/>
          <w:u w:val="single"/>
        </w:rPr>
        <w:t xml:space="preserve">　　　　</w:t>
      </w:r>
    </w:p>
    <w:tbl>
      <w:tblPr>
        <w:tblW w:w="8099"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25234A">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5234A" w:rsidRDefault="00E83626">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5234A" w:rsidRDefault="00E83626">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5234A" w:rsidRDefault="00E83626">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5234A" w:rsidRDefault="00E83626">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5234A" w:rsidRDefault="00E83626">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5234A" w:rsidRDefault="00E83626">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5234A" w:rsidRDefault="00E83626">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5234A" w:rsidRDefault="00E83626">
            <w:pPr>
              <w:widowControl/>
              <w:spacing w:after="150"/>
              <w:jc w:val="center"/>
              <w:rPr>
                <w:rFonts w:ascii="宋体" w:hAnsi="宋体" w:cs="宋体"/>
                <w:kern w:val="0"/>
                <w:sz w:val="24"/>
              </w:rPr>
            </w:pPr>
            <w:r>
              <w:rPr>
                <w:rFonts w:ascii="宋体" w:hAnsi="宋体" w:cs="宋体"/>
                <w:kern w:val="0"/>
                <w:szCs w:val="21"/>
              </w:rPr>
              <w:t>备注</w:t>
            </w:r>
          </w:p>
        </w:tc>
      </w:tr>
      <w:tr w:rsidR="0025234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5234A" w:rsidRDefault="0025234A">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5234A" w:rsidRDefault="0025234A">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5234A" w:rsidRDefault="0025234A">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5234A" w:rsidRDefault="0025234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5234A" w:rsidRDefault="0025234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5234A" w:rsidRDefault="0025234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5234A" w:rsidRDefault="0025234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5234A" w:rsidRDefault="0025234A">
            <w:pPr>
              <w:widowControl/>
              <w:jc w:val="left"/>
              <w:rPr>
                <w:rFonts w:ascii="宋体" w:hAnsi="宋体" w:cs="宋体"/>
                <w:kern w:val="0"/>
                <w:sz w:val="24"/>
              </w:rPr>
            </w:pPr>
          </w:p>
        </w:tc>
      </w:tr>
      <w:tr w:rsidR="0025234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5234A" w:rsidRDefault="0025234A">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5234A" w:rsidRDefault="0025234A">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5234A" w:rsidRDefault="0025234A">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5234A" w:rsidRDefault="0025234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5234A" w:rsidRDefault="0025234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5234A" w:rsidRDefault="0025234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5234A" w:rsidRDefault="0025234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5234A" w:rsidRDefault="0025234A">
            <w:pPr>
              <w:widowControl/>
              <w:jc w:val="left"/>
              <w:rPr>
                <w:rFonts w:ascii="宋体" w:hAnsi="宋体" w:cs="宋体"/>
                <w:kern w:val="0"/>
                <w:sz w:val="24"/>
              </w:rPr>
            </w:pPr>
          </w:p>
        </w:tc>
      </w:tr>
      <w:tr w:rsidR="0025234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5234A" w:rsidRDefault="0025234A">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5234A" w:rsidRDefault="0025234A">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5234A" w:rsidRDefault="0025234A">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5234A" w:rsidRDefault="0025234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5234A" w:rsidRDefault="0025234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5234A" w:rsidRDefault="0025234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5234A" w:rsidRDefault="0025234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5234A" w:rsidRDefault="0025234A">
            <w:pPr>
              <w:widowControl/>
              <w:jc w:val="left"/>
              <w:rPr>
                <w:rFonts w:ascii="宋体" w:hAnsi="宋体" w:cs="宋体"/>
                <w:kern w:val="0"/>
                <w:sz w:val="24"/>
              </w:rPr>
            </w:pPr>
          </w:p>
        </w:tc>
      </w:tr>
    </w:tbl>
    <w:p w:rsidR="0025234A" w:rsidRDefault="0025234A">
      <w:pPr>
        <w:pStyle w:val="a3"/>
        <w:spacing w:line="440" w:lineRule="exact"/>
        <w:ind w:firstLine="0"/>
        <w:rPr>
          <w:rFonts w:ascii="宋体"/>
          <w:b/>
          <w:sz w:val="24"/>
        </w:rPr>
      </w:pPr>
    </w:p>
    <w:p w:rsidR="0025234A" w:rsidRDefault="00E83626">
      <w:pPr>
        <w:pStyle w:val="a3"/>
        <w:spacing w:line="440" w:lineRule="exact"/>
        <w:ind w:firstLine="0"/>
        <w:rPr>
          <w:rFonts w:ascii="宋体"/>
          <w:b/>
          <w:sz w:val="24"/>
        </w:rPr>
      </w:pPr>
      <w:r>
        <w:rPr>
          <w:rFonts w:ascii="宋体" w:hint="eastAsia"/>
          <w:b/>
          <w:sz w:val="24"/>
        </w:rPr>
        <w:t>说明：</w:t>
      </w:r>
    </w:p>
    <w:p w:rsidR="0025234A" w:rsidRDefault="00E83626">
      <w:pPr>
        <w:pStyle w:val="a3"/>
        <w:spacing w:line="440" w:lineRule="exact"/>
        <w:ind w:firstLineChars="200" w:firstLine="480"/>
        <w:rPr>
          <w:rFonts w:ascii="宋体"/>
          <w:sz w:val="24"/>
        </w:rPr>
      </w:pPr>
      <w:r>
        <w:rPr>
          <w:rFonts w:ascii="宋体" w:hint="eastAsia"/>
          <w:sz w:val="24"/>
        </w:rPr>
        <w:t>1、各报价人应根据比选文件的要求及各自的施工方案做出详细的报价书</w:t>
      </w:r>
      <w:r>
        <w:rPr>
          <w:rFonts w:ascii="宋体" w:hAnsi="宋体" w:hint="eastAsia"/>
          <w:sz w:val="24"/>
        </w:rPr>
        <w:t>和设备材料配置清单（</w:t>
      </w:r>
      <w:r>
        <w:rPr>
          <w:rFonts w:ascii="宋体" w:hint="eastAsia"/>
          <w:sz w:val="24"/>
        </w:rPr>
        <w:t>列明各种设备和材料的技术指标、具体产地、品牌、型号、单价和合价等），格式参照</w:t>
      </w:r>
      <w:r>
        <w:rPr>
          <w:rFonts w:hint="eastAsia"/>
          <w:sz w:val="24"/>
          <w:szCs w:val="24"/>
        </w:rPr>
        <w:t>《建设工程工程量清单计价规范》和我省的有关规定</w:t>
      </w:r>
      <w:r>
        <w:rPr>
          <w:rFonts w:ascii="宋体" w:hAnsi="宋体" w:hint="eastAsia"/>
          <w:sz w:val="24"/>
        </w:rPr>
        <w:t>。</w:t>
      </w:r>
    </w:p>
    <w:p w:rsidR="0025234A" w:rsidRDefault="00E83626">
      <w:pPr>
        <w:pStyle w:val="a3"/>
        <w:spacing w:line="440" w:lineRule="exact"/>
        <w:ind w:firstLineChars="200" w:firstLine="480"/>
        <w:rPr>
          <w:rFonts w:ascii="宋体"/>
          <w:sz w:val="24"/>
        </w:rPr>
      </w:pPr>
      <w:r>
        <w:rPr>
          <w:rFonts w:ascii="宋体" w:hint="eastAsia"/>
          <w:sz w:val="24"/>
        </w:rPr>
        <w:t>2、报价人应在报价文件中提供</w:t>
      </w:r>
      <w:r>
        <w:rPr>
          <w:rFonts w:ascii="宋体" w:hAnsi="宋体" w:hint="eastAsia"/>
          <w:sz w:val="24"/>
        </w:rPr>
        <w:t>详细工程量和工程费用组成清单，否则其报价文件将可能被拒绝。</w:t>
      </w:r>
      <w:r>
        <w:rPr>
          <w:rFonts w:ascii="宋体" w:hint="eastAsia"/>
          <w:sz w:val="24"/>
        </w:rPr>
        <w:t>对报价人没有填写单价或合价的项目的费用，应视为已包含在工程的其他单价或合价中。</w:t>
      </w:r>
    </w:p>
    <w:p w:rsidR="0025234A" w:rsidRDefault="00E83626">
      <w:pPr>
        <w:pStyle w:val="a6"/>
        <w:spacing w:line="440" w:lineRule="exact"/>
        <w:ind w:firstLineChars="200" w:firstLine="480"/>
        <w:jc w:val="left"/>
        <w:rPr>
          <w:sz w:val="24"/>
        </w:rPr>
      </w:pPr>
      <w:r>
        <w:rPr>
          <w:rFonts w:hAnsi="Times New Roman" w:hint="eastAsia"/>
          <w:sz w:val="24"/>
        </w:rPr>
        <w:t>3、本合同项下的全部费用都应包含在报价书的各个单项中，没有列出项目的费用将被视为已分配在有关的项目的单价和合价中</w:t>
      </w:r>
      <w:r>
        <w:rPr>
          <w:rFonts w:hint="eastAsia"/>
          <w:sz w:val="24"/>
        </w:rPr>
        <w:t>。</w:t>
      </w:r>
    </w:p>
    <w:p w:rsidR="0025234A" w:rsidRDefault="00E83626" w:rsidP="0025234A">
      <w:pPr>
        <w:pStyle w:val="a6"/>
        <w:spacing w:line="440" w:lineRule="exact"/>
        <w:ind w:firstLineChars="187" w:firstLine="449"/>
        <w:jc w:val="left"/>
        <w:rPr>
          <w:sz w:val="24"/>
        </w:rPr>
      </w:pPr>
      <w:r>
        <w:rPr>
          <w:rFonts w:hAnsi="宋体" w:hint="eastAsia"/>
          <w:sz w:val="24"/>
        </w:rPr>
        <w:t>4、详细报价书中的报价总价若与报价一览表有出入，以报价一览表的报价总价为准。</w:t>
      </w:r>
    </w:p>
    <w:p w:rsidR="0025234A" w:rsidRDefault="0025234A">
      <w:pPr>
        <w:pStyle w:val="3"/>
        <w:ind w:firstLineChars="200" w:firstLine="480"/>
        <w:rPr>
          <w:rFonts w:hAnsi="宋体"/>
          <w:sz w:val="24"/>
        </w:rPr>
      </w:pPr>
    </w:p>
    <w:p w:rsidR="0025234A" w:rsidRDefault="0025234A">
      <w:pPr>
        <w:spacing w:line="380" w:lineRule="exact"/>
        <w:rPr>
          <w:rFonts w:ascii="宋体" w:hAnsi="宋体"/>
          <w:sz w:val="24"/>
        </w:rPr>
      </w:pPr>
    </w:p>
    <w:p w:rsidR="0025234A" w:rsidRDefault="0025234A">
      <w:pPr>
        <w:spacing w:line="380" w:lineRule="exact"/>
        <w:rPr>
          <w:rFonts w:ascii="宋体" w:hAnsi="宋体"/>
          <w:sz w:val="24"/>
        </w:rPr>
      </w:pPr>
    </w:p>
    <w:p w:rsidR="0025234A" w:rsidRDefault="0025234A">
      <w:pPr>
        <w:spacing w:line="380" w:lineRule="exact"/>
        <w:rPr>
          <w:rFonts w:ascii="宋体" w:hAnsi="宋体"/>
          <w:sz w:val="24"/>
        </w:rPr>
      </w:pPr>
    </w:p>
    <w:p w:rsidR="0025234A" w:rsidRDefault="0025234A">
      <w:pPr>
        <w:spacing w:line="380" w:lineRule="exact"/>
        <w:rPr>
          <w:rFonts w:ascii="宋体" w:hAnsi="宋体"/>
          <w:sz w:val="24"/>
        </w:rPr>
      </w:pPr>
    </w:p>
    <w:p w:rsidR="0025234A" w:rsidRDefault="00E83626">
      <w:pPr>
        <w:widowControl/>
        <w:jc w:val="left"/>
        <w:rPr>
          <w:rFonts w:ascii="宋体" w:hAnsi="宋体"/>
          <w:sz w:val="24"/>
        </w:rPr>
      </w:pPr>
      <w:r>
        <w:rPr>
          <w:rFonts w:ascii="宋体" w:hAnsi="宋体" w:hint="eastAsia"/>
          <w:sz w:val="24"/>
        </w:rPr>
        <w:t>投标人：（全称并加盖单位公章）</w:t>
      </w:r>
    </w:p>
    <w:p w:rsidR="0025234A" w:rsidRDefault="0025234A">
      <w:pPr>
        <w:widowControl/>
        <w:jc w:val="left"/>
        <w:rPr>
          <w:rFonts w:ascii="宋体" w:hAnsi="宋体"/>
          <w:sz w:val="24"/>
        </w:rPr>
      </w:pPr>
    </w:p>
    <w:p w:rsidR="0025234A" w:rsidRDefault="00E83626">
      <w:pPr>
        <w:widowControl/>
        <w:jc w:val="left"/>
        <w:rPr>
          <w:rFonts w:ascii="宋体" w:hAnsi="宋体"/>
          <w:sz w:val="24"/>
        </w:rPr>
      </w:pPr>
      <w:r>
        <w:rPr>
          <w:rFonts w:ascii="宋体" w:hAnsi="宋体" w:hint="eastAsia"/>
          <w:sz w:val="24"/>
        </w:rPr>
        <w:t xml:space="preserve">投标人代表签字：                   </w:t>
      </w:r>
    </w:p>
    <w:p w:rsidR="0025234A" w:rsidRDefault="0025234A">
      <w:pPr>
        <w:widowControl/>
        <w:jc w:val="left"/>
        <w:rPr>
          <w:rFonts w:ascii="宋体" w:hAnsi="宋体"/>
          <w:sz w:val="24"/>
        </w:rPr>
      </w:pPr>
    </w:p>
    <w:p w:rsidR="0025234A" w:rsidRDefault="00E83626">
      <w:pPr>
        <w:widowControl/>
        <w:jc w:val="left"/>
        <w:rPr>
          <w:rFonts w:ascii="宋体" w:hAnsi="宋体"/>
          <w:sz w:val="24"/>
        </w:rPr>
      </w:pPr>
      <w:r>
        <w:rPr>
          <w:rFonts w:ascii="宋体" w:hAnsi="宋体" w:hint="eastAsia"/>
          <w:sz w:val="24"/>
        </w:rPr>
        <w:t>日期：    年   月   日</w:t>
      </w:r>
    </w:p>
    <w:p w:rsidR="0025234A" w:rsidRDefault="0025234A">
      <w:pPr>
        <w:widowControl/>
        <w:jc w:val="left"/>
        <w:rPr>
          <w:rFonts w:ascii="宋体" w:hAnsi="Courier New"/>
          <w:sz w:val="28"/>
          <w:szCs w:val="20"/>
        </w:rPr>
        <w:sectPr w:rsidR="0025234A">
          <w:pgSz w:w="11906" w:h="16838"/>
          <w:pgMar w:top="1440" w:right="1800" w:bottom="1440" w:left="1800" w:header="851" w:footer="992" w:gutter="0"/>
          <w:cols w:space="720"/>
          <w:docGrid w:type="lines" w:linePitch="312"/>
        </w:sectPr>
      </w:pPr>
    </w:p>
    <w:p w:rsidR="0025234A" w:rsidRDefault="00E83626">
      <w:pPr>
        <w:widowControl/>
        <w:jc w:val="left"/>
        <w:rPr>
          <w:rFonts w:ascii="仿宋_GB2312" w:eastAsia="仿宋_GB2312"/>
          <w:sz w:val="36"/>
        </w:rPr>
      </w:pPr>
      <w:r>
        <w:rPr>
          <w:rFonts w:ascii="宋体" w:hint="eastAsia"/>
          <w:sz w:val="24"/>
        </w:rPr>
        <w:t xml:space="preserve">附件3　　　　  </w:t>
      </w:r>
      <w:r>
        <w:rPr>
          <w:rFonts w:hint="eastAsia"/>
          <w:b/>
          <w:bCs/>
          <w:sz w:val="36"/>
        </w:rPr>
        <w:t>技术和商务偏离表</w:t>
      </w:r>
    </w:p>
    <w:p w:rsidR="0025234A" w:rsidRDefault="0025234A">
      <w:pPr>
        <w:widowControl/>
        <w:jc w:val="left"/>
        <w:rPr>
          <w:rFonts w:ascii="黑体" w:eastAsia="黑体"/>
        </w:rPr>
      </w:pPr>
    </w:p>
    <w:p w:rsidR="0025234A" w:rsidRDefault="00E83626">
      <w:pPr>
        <w:pStyle w:val="3"/>
        <w:jc w:val="left"/>
        <w:rPr>
          <w:rFonts w:hAnsi="宋体"/>
          <w:sz w:val="24"/>
        </w:rPr>
      </w:pPr>
      <w:r>
        <w:rPr>
          <w:rFonts w:hAnsi="宋体" w:hint="eastAsia"/>
          <w:sz w:val="24"/>
        </w:rPr>
        <w:t xml:space="preserve">报价人名称：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25234A">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380" w:lineRule="exact"/>
              <w:rPr>
                <w:rFonts w:ascii="宋体" w:hAnsi="宋体"/>
                <w:sz w:val="24"/>
              </w:rPr>
            </w:pPr>
            <w:r>
              <w:rPr>
                <w:rFonts w:ascii="宋体" w:hAnsi="宋体" w:hint="eastAsia"/>
                <w:sz w:val="24"/>
              </w:rPr>
              <w:t>合同包/序号</w:t>
            </w:r>
          </w:p>
        </w:tc>
        <w:tc>
          <w:tcPr>
            <w:tcW w:w="2101"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380" w:lineRule="exact"/>
              <w:rPr>
                <w:rFonts w:ascii="宋体" w:hAnsi="宋体"/>
                <w:sz w:val="24"/>
              </w:rPr>
            </w:pPr>
            <w:r>
              <w:rPr>
                <w:rFonts w:ascii="宋体" w:hAnsi="宋体" w:hint="eastAsia"/>
                <w:sz w:val="24"/>
              </w:rPr>
              <w:t>偏离说明</w:t>
            </w:r>
          </w:p>
        </w:tc>
      </w:tr>
      <w:tr w:rsidR="0025234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r>
      <w:tr w:rsidR="0025234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r>
      <w:tr w:rsidR="0025234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r>
    </w:tbl>
    <w:p w:rsidR="0025234A" w:rsidRDefault="00E83626">
      <w:pPr>
        <w:ind w:firstLineChars="200" w:firstLine="420"/>
        <w:rPr>
          <w:rFonts w:ascii="宋体" w:hAnsi="宋体"/>
          <w:szCs w:val="21"/>
        </w:rPr>
      </w:pPr>
      <w:r>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25234A" w:rsidRDefault="0025234A">
      <w:pPr>
        <w:ind w:firstLineChars="200" w:firstLine="420"/>
        <w:rPr>
          <w:rFonts w:ascii="宋体" w:hAnsi="宋体"/>
          <w:szCs w:val="21"/>
        </w:rPr>
      </w:pPr>
    </w:p>
    <w:p w:rsidR="0025234A" w:rsidRDefault="00E83626">
      <w:pPr>
        <w:adjustRightInd w:val="0"/>
        <w:snapToGrid w:val="0"/>
        <w:spacing w:after="120" w:line="440" w:lineRule="exact"/>
        <w:ind w:leftChars="114" w:left="432" w:hangingChars="80" w:hanging="193"/>
        <w:rPr>
          <w:rFonts w:ascii="宋体" w:hAnsi="宋体"/>
          <w:b/>
          <w:sz w:val="24"/>
          <w:u w:val="single"/>
        </w:rPr>
      </w:pPr>
      <w:r>
        <w:rPr>
          <w:rFonts w:ascii="宋体" w:hAnsi="宋体" w:hint="eastAsia"/>
          <w:b/>
          <w:sz w:val="24"/>
          <w:u w:val="single"/>
        </w:rPr>
        <w:t>如全部商务条件要求无偏离（包括正偏离和负偏离），则只须在下表中填写</w:t>
      </w:r>
    </w:p>
    <w:p w:rsidR="0025234A" w:rsidRDefault="00E83626">
      <w:pPr>
        <w:adjustRightInd w:val="0"/>
        <w:snapToGrid w:val="0"/>
        <w:spacing w:after="120" w:line="440" w:lineRule="exact"/>
        <w:ind w:leftChars="205" w:left="430" w:firstLineChars="147" w:firstLine="354"/>
        <w:rPr>
          <w:rFonts w:ascii="宋体" w:hAnsi="宋体"/>
          <w:sz w:val="24"/>
          <w:u w:val="single"/>
        </w:rPr>
      </w:pPr>
      <w:r>
        <w:rPr>
          <w:rFonts w:ascii="宋体" w:hAnsi="宋体" w:hint="eastAsia"/>
          <w:b/>
          <w:sz w:val="24"/>
          <w:u w:val="single"/>
        </w:rPr>
        <w:t>“</w:t>
      </w:r>
      <w:r>
        <w:rPr>
          <w:rFonts w:ascii="宋体" w:hAnsi="宋体" w:hint="eastAsia"/>
          <w:b/>
          <w:sz w:val="28"/>
          <w:szCs w:val="28"/>
          <w:u w:val="single"/>
        </w:rPr>
        <w:t>全部商务条件要求无偏离</w:t>
      </w:r>
      <w:r>
        <w:rPr>
          <w:rFonts w:ascii="宋体" w:hAnsi="宋体" w:hint="eastAsia"/>
          <w:b/>
          <w:sz w:val="24"/>
          <w:u w:val="single"/>
        </w:rPr>
        <w:t>”，并加盖公章</w:t>
      </w:r>
      <w:r>
        <w:rPr>
          <w:rFonts w:ascii="宋体" w:hAnsi="宋体" w:hint="eastAsia"/>
          <w:sz w:val="24"/>
          <w:u w:val="single"/>
        </w:rPr>
        <w:t>：</w:t>
      </w:r>
    </w:p>
    <w:p w:rsidR="0025234A" w:rsidRDefault="0025234A">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25234A">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25234A" w:rsidRDefault="00E83626">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25234A" w:rsidRDefault="00E83626">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25234A" w:rsidRDefault="00E83626">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25234A" w:rsidRDefault="00E83626">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25234A" w:rsidRDefault="00E83626">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25234A" w:rsidRDefault="00E83626">
            <w:pPr>
              <w:jc w:val="center"/>
              <w:rPr>
                <w:sz w:val="24"/>
                <w:szCs w:val="21"/>
              </w:rPr>
            </w:pPr>
            <w:r>
              <w:rPr>
                <w:sz w:val="24"/>
              </w:rPr>
              <w:t>说明</w:t>
            </w:r>
          </w:p>
        </w:tc>
      </w:tr>
      <w:tr w:rsidR="0025234A">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25234A" w:rsidRDefault="00E83626">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25234A" w:rsidRDefault="0025234A">
            <w:pPr>
              <w:jc w:val="center"/>
              <w:rPr>
                <w:sz w:val="24"/>
              </w:rPr>
            </w:pPr>
          </w:p>
        </w:tc>
      </w:tr>
      <w:tr w:rsidR="0025234A">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25234A" w:rsidRDefault="00E83626">
            <w:pPr>
              <w:jc w:val="center"/>
              <w:rPr>
                <w:sz w:val="24"/>
              </w:rPr>
            </w:pPr>
            <w:r>
              <w:rPr>
                <w:rFonts w:hint="eastAsia"/>
                <w:sz w:val="24"/>
              </w:rPr>
              <w:t>2</w:t>
            </w:r>
          </w:p>
        </w:tc>
        <w:tc>
          <w:tcPr>
            <w:tcW w:w="8568" w:type="dxa"/>
            <w:gridSpan w:val="5"/>
            <w:vMerge/>
            <w:tcBorders>
              <w:left w:val="nil"/>
              <w:right w:val="single" w:sz="4" w:space="0" w:color="auto"/>
            </w:tcBorders>
            <w:vAlign w:val="center"/>
          </w:tcPr>
          <w:p w:rsidR="0025234A" w:rsidRDefault="0025234A">
            <w:pPr>
              <w:jc w:val="center"/>
              <w:rPr>
                <w:sz w:val="24"/>
              </w:rPr>
            </w:pPr>
          </w:p>
        </w:tc>
      </w:tr>
      <w:tr w:rsidR="0025234A">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25234A" w:rsidRDefault="00E83626">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25234A" w:rsidRDefault="0025234A">
            <w:pPr>
              <w:jc w:val="center"/>
              <w:rPr>
                <w:sz w:val="24"/>
              </w:rPr>
            </w:pPr>
          </w:p>
        </w:tc>
      </w:tr>
    </w:tbl>
    <w:p w:rsidR="0025234A" w:rsidRDefault="0025234A">
      <w:pPr>
        <w:ind w:firstLineChars="200" w:firstLine="643"/>
        <w:rPr>
          <w:rFonts w:ascii="宋体" w:hAnsi="宋体"/>
          <w:b/>
          <w:sz w:val="32"/>
        </w:rPr>
      </w:pPr>
    </w:p>
    <w:p w:rsidR="0025234A" w:rsidRDefault="0025234A">
      <w:pPr>
        <w:rPr>
          <w:rFonts w:ascii="宋体" w:hAnsi="宋体"/>
          <w:sz w:val="32"/>
        </w:rPr>
      </w:pPr>
    </w:p>
    <w:p w:rsidR="0025234A" w:rsidRDefault="0025234A">
      <w:pPr>
        <w:rPr>
          <w:rFonts w:ascii="宋体" w:hAnsi="宋体"/>
          <w:sz w:val="24"/>
        </w:rPr>
      </w:pPr>
    </w:p>
    <w:p w:rsidR="0025234A" w:rsidRDefault="0025234A">
      <w:pPr>
        <w:pStyle w:val="3"/>
        <w:jc w:val="left"/>
      </w:pPr>
    </w:p>
    <w:p w:rsidR="0025234A" w:rsidRDefault="00E83626">
      <w:pPr>
        <w:spacing w:line="380" w:lineRule="exact"/>
        <w:rPr>
          <w:rFonts w:ascii="宋体" w:hAnsi="宋体"/>
          <w:sz w:val="24"/>
        </w:rPr>
      </w:pPr>
      <w:r>
        <w:rPr>
          <w:rFonts w:ascii="宋体" w:hAnsi="宋体" w:hint="eastAsia"/>
          <w:sz w:val="24"/>
        </w:rPr>
        <w:t>报价人（全称并加盖公章）：</w:t>
      </w:r>
    </w:p>
    <w:p w:rsidR="0025234A" w:rsidRDefault="0025234A">
      <w:pPr>
        <w:pStyle w:val="3"/>
        <w:rPr>
          <w:rFonts w:hAnsi="宋体"/>
          <w:sz w:val="24"/>
        </w:rPr>
      </w:pPr>
    </w:p>
    <w:p w:rsidR="0025234A" w:rsidRDefault="00E83626">
      <w:pPr>
        <w:pStyle w:val="3"/>
        <w:rPr>
          <w:rFonts w:hAnsi="宋体"/>
          <w:sz w:val="24"/>
        </w:rPr>
      </w:pPr>
      <w:r>
        <w:rPr>
          <w:rFonts w:hAnsi="宋体" w:hint="eastAsia"/>
          <w:sz w:val="24"/>
        </w:rPr>
        <w:t>投标人代表签字：</w:t>
      </w:r>
    </w:p>
    <w:p w:rsidR="0025234A" w:rsidRDefault="0025234A">
      <w:pPr>
        <w:pStyle w:val="3"/>
      </w:pPr>
    </w:p>
    <w:p w:rsidR="0025234A" w:rsidRDefault="0025234A">
      <w:pPr>
        <w:pStyle w:val="3"/>
      </w:pPr>
    </w:p>
    <w:p w:rsidR="0025234A" w:rsidRDefault="0025234A">
      <w:pPr>
        <w:pStyle w:val="3"/>
      </w:pPr>
    </w:p>
    <w:p w:rsidR="0025234A" w:rsidRDefault="0025234A">
      <w:pPr>
        <w:pStyle w:val="3"/>
      </w:pPr>
    </w:p>
    <w:p w:rsidR="0025234A" w:rsidRDefault="00E83626">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25234A" w:rsidRDefault="0025234A">
      <w:pPr>
        <w:pStyle w:val="3"/>
      </w:pPr>
    </w:p>
    <w:p w:rsidR="0025234A" w:rsidRDefault="00E83626">
      <w:pPr>
        <w:pStyle w:val="3"/>
        <w:rPr>
          <w:rFonts w:ascii="仿宋_GB2312" w:eastAsia="仿宋_GB2312"/>
          <w:b/>
          <w:sz w:val="32"/>
        </w:rPr>
      </w:pPr>
      <w:r>
        <w:rPr>
          <w:rFonts w:hint="eastAsia"/>
          <w:sz w:val="21"/>
        </w:rPr>
        <w:t xml:space="preserve">附件4-1                         </w:t>
      </w:r>
      <w:r>
        <w:rPr>
          <w:rFonts w:hint="eastAsia"/>
          <w:b/>
          <w:sz w:val="32"/>
        </w:rPr>
        <w:t>关于资格的声明函</w:t>
      </w:r>
    </w:p>
    <w:p w:rsidR="0025234A" w:rsidRDefault="0025234A">
      <w:pPr>
        <w:pStyle w:val="3"/>
        <w:rPr>
          <w:sz w:val="24"/>
        </w:rPr>
      </w:pPr>
    </w:p>
    <w:p w:rsidR="0025234A" w:rsidRDefault="00E83626">
      <w:pPr>
        <w:pStyle w:val="3"/>
        <w:rPr>
          <w:rFonts w:ascii="仿宋_GB2312" w:eastAsia="仿宋_GB2312"/>
          <w:b/>
          <w:sz w:val="32"/>
        </w:rPr>
      </w:pPr>
      <w:r>
        <w:rPr>
          <w:rFonts w:hint="eastAsia"/>
          <w:sz w:val="24"/>
        </w:rPr>
        <w:t>致：</w:t>
      </w:r>
      <w:r>
        <w:rPr>
          <w:rFonts w:hAnsi="宋体" w:hint="eastAsia"/>
          <w:sz w:val="24"/>
        </w:rPr>
        <w:t>福建广电网络集团股份有限公司泉州分公司</w:t>
      </w:r>
    </w:p>
    <w:p w:rsidR="0025234A" w:rsidRDefault="0025234A">
      <w:pPr>
        <w:pStyle w:val="3"/>
        <w:rPr>
          <w:sz w:val="24"/>
        </w:rPr>
      </w:pPr>
    </w:p>
    <w:p w:rsidR="0025234A" w:rsidRDefault="0025234A">
      <w:pPr>
        <w:spacing w:line="400" w:lineRule="exact"/>
        <w:rPr>
          <w:sz w:val="24"/>
        </w:rPr>
      </w:pPr>
    </w:p>
    <w:p w:rsidR="0025234A" w:rsidRDefault="00E83626">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u w:val="single"/>
        </w:rPr>
        <w:t xml:space="preserve">　　　　　　</w:t>
      </w:r>
      <w:r>
        <w:rPr>
          <w:rFonts w:ascii="宋体" w:hAnsi="宋体" w:hint="eastAsia"/>
          <w:sz w:val="24"/>
        </w:rPr>
        <w:t>项目比选邀请，本签字人愿意参加报价，并证明提交的下列文件和说明是准确的和真实的。</w:t>
      </w:r>
    </w:p>
    <w:p w:rsidR="0025234A" w:rsidRDefault="0025234A">
      <w:pPr>
        <w:spacing w:line="400" w:lineRule="exact"/>
        <w:ind w:firstLineChars="200" w:firstLine="480"/>
        <w:rPr>
          <w:rFonts w:ascii="宋体" w:hAnsi="宋体"/>
          <w:sz w:val="24"/>
        </w:rPr>
      </w:pPr>
    </w:p>
    <w:p w:rsidR="0025234A" w:rsidRDefault="00E83626">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25234A" w:rsidRDefault="00E83626">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25234A" w:rsidRDefault="0025234A">
      <w:pPr>
        <w:spacing w:line="400" w:lineRule="exact"/>
        <w:ind w:firstLineChars="200" w:firstLine="480"/>
        <w:rPr>
          <w:rFonts w:ascii="宋体" w:hAnsi="宋体"/>
          <w:sz w:val="24"/>
        </w:rPr>
      </w:pPr>
    </w:p>
    <w:p w:rsidR="0025234A" w:rsidRDefault="0025234A">
      <w:pPr>
        <w:spacing w:line="400" w:lineRule="exact"/>
        <w:rPr>
          <w:rFonts w:ascii="宋体" w:hAnsi="宋体"/>
          <w:sz w:val="24"/>
        </w:rPr>
      </w:pPr>
    </w:p>
    <w:p w:rsidR="0025234A" w:rsidRDefault="0025234A">
      <w:pPr>
        <w:pStyle w:val="a6"/>
        <w:spacing w:line="400" w:lineRule="exact"/>
        <w:jc w:val="left"/>
        <w:rPr>
          <w:sz w:val="24"/>
        </w:rPr>
      </w:pPr>
    </w:p>
    <w:p w:rsidR="0025234A" w:rsidRDefault="0025234A">
      <w:pPr>
        <w:pStyle w:val="a6"/>
        <w:spacing w:line="400" w:lineRule="exact"/>
        <w:jc w:val="left"/>
        <w:rPr>
          <w:sz w:val="24"/>
        </w:rPr>
      </w:pPr>
    </w:p>
    <w:p w:rsidR="0025234A" w:rsidRDefault="00E83626">
      <w:pPr>
        <w:spacing w:line="480" w:lineRule="auto"/>
        <w:rPr>
          <w:rFonts w:ascii="宋体" w:hAnsi="宋体"/>
          <w:sz w:val="24"/>
        </w:rPr>
      </w:pPr>
      <w:r>
        <w:rPr>
          <w:rFonts w:ascii="宋体" w:hAnsi="宋体" w:hint="eastAsia"/>
          <w:sz w:val="24"/>
        </w:rPr>
        <w:t>报价人（全称并加盖公章）：</w:t>
      </w:r>
    </w:p>
    <w:p w:rsidR="0025234A" w:rsidRDefault="00E83626">
      <w:pPr>
        <w:spacing w:line="480" w:lineRule="auto"/>
        <w:rPr>
          <w:rFonts w:ascii="宋体" w:hAnsi="宋体"/>
          <w:sz w:val="24"/>
        </w:rPr>
      </w:pPr>
      <w:r>
        <w:rPr>
          <w:rFonts w:ascii="宋体" w:hAnsi="宋体" w:hint="eastAsia"/>
          <w:sz w:val="24"/>
        </w:rPr>
        <w:t>地     址：</w:t>
      </w:r>
    </w:p>
    <w:p w:rsidR="0025234A" w:rsidRDefault="00E83626">
      <w:pPr>
        <w:spacing w:line="480" w:lineRule="auto"/>
        <w:rPr>
          <w:rFonts w:ascii="宋体" w:hAnsi="宋体"/>
          <w:sz w:val="24"/>
        </w:rPr>
      </w:pPr>
      <w:r>
        <w:rPr>
          <w:rFonts w:ascii="宋体" w:hAnsi="宋体" w:hint="eastAsia"/>
          <w:sz w:val="24"/>
        </w:rPr>
        <w:t>邮     编：</w:t>
      </w:r>
    </w:p>
    <w:p w:rsidR="0025234A" w:rsidRDefault="00E83626">
      <w:pPr>
        <w:spacing w:line="480" w:lineRule="auto"/>
        <w:rPr>
          <w:rFonts w:ascii="宋体" w:hAnsi="宋体"/>
          <w:sz w:val="24"/>
        </w:rPr>
      </w:pPr>
      <w:r>
        <w:rPr>
          <w:rFonts w:ascii="宋体" w:hAnsi="宋体" w:hint="eastAsia"/>
          <w:sz w:val="24"/>
        </w:rPr>
        <w:t>电 话/传 真：</w:t>
      </w:r>
    </w:p>
    <w:p w:rsidR="0025234A" w:rsidRDefault="00E83626">
      <w:pPr>
        <w:pStyle w:val="a6"/>
        <w:spacing w:line="480" w:lineRule="auto"/>
        <w:jc w:val="left"/>
        <w:rPr>
          <w:sz w:val="24"/>
        </w:rPr>
      </w:pPr>
      <w:r>
        <w:rPr>
          <w:rFonts w:hAnsi="宋体" w:hint="eastAsia"/>
          <w:sz w:val="24"/>
        </w:rPr>
        <w:t xml:space="preserve">报价人代表签字： </w:t>
      </w:r>
      <w:r>
        <w:rPr>
          <w:rFonts w:hint="eastAsia"/>
          <w:sz w:val="24"/>
        </w:rPr>
        <w:t>_</w:t>
      </w:r>
    </w:p>
    <w:p w:rsidR="0025234A" w:rsidRDefault="0025234A">
      <w:pPr>
        <w:pStyle w:val="a6"/>
        <w:spacing w:line="400" w:lineRule="exact"/>
        <w:jc w:val="left"/>
        <w:rPr>
          <w:sz w:val="24"/>
        </w:rPr>
      </w:pPr>
    </w:p>
    <w:p w:rsidR="0025234A" w:rsidRDefault="0025234A">
      <w:pPr>
        <w:pStyle w:val="3"/>
        <w:spacing w:line="380" w:lineRule="exact"/>
        <w:rPr>
          <w:sz w:val="24"/>
        </w:rPr>
      </w:pPr>
    </w:p>
    <w:p w:rsidR="0025234A" w:rsidRDefault="0025234A">
      <w:pPr>
        <w:pStyle w:val="3"/>
        <w:spacing w:line="380" w:lineRule="exact"/>
        <w:rPr>
          <w:sz w:val="24"/>
        </w:rPr>
      </w:pPr>
    </w:p>
    <w:p w:rsidR="0025234A" w:rsidRDefault="0025234A">
      <w:pPr>
        <w:pStyle w:val="3"/>
        <w:rPr>
          <w:sz w:val="21"/>
        </w:rPr>
      </w:pPr>
    </w:p>
    <w:p w:rsidR="0025234A" w:rsidRDefault="00E83626">
      <w:pPr>
        <w:pStyle w:val="3"/>
        <w:rPr>
          <w:sz w:val="36"/>
        </w:rPr>
      </w:pPr>
      <w:r>
        <w:rPr>
          <w:rFonts w:hint="eastAsia"/>
        </w:rPr>
        <w:br w:type="page"/>
      </w:r>
      <w:r>
        <w:rPr>
          <w:rFonts w:hint="eastAsia"/>
          <w:sz w:val="21"/>
        </w:rPr>
        <w:t xml:space="preserve">附件4-2                </w:t>
      </w:r>
      <w:r>
        <w:rPr>
          <w:rFonts w:hint="eastAsia"/>
          <w:b/>
          <w:sz w:val="36"/>
        </w:rPr>
        <w:t>报价人的资格声明</w:t>
      </w:r>
    </w:p>
    <w:p w:rsidR="0025234A" w:rsidRDefault="0025234A">
      <w:pPr>
        <w:pStyle w:val="3"/>
      </w:pPr>
    </w:p>
    <w:p w:rsidR="0025234A" w:rsidRDefault="00E83626">
      <w:pPr>
        <w:pStyle w:val="3"/>
        <w:spacing w:line="360" w:lineRule="auto"/>
        <w:rPr>
          <w:rFonts w:hAnsi="宋体"/>
          <w:sz w:val="24"/>
        </w:rPr>
      </w:pPr>
      <w:r>
        <w:rPr>
          <w:rFonts w:hAnsi="宋体" w:hint="eastAsia"/>
          <w:sz w:val="24"/>
        </w:rPr>
        <w:t>1．报价人概况：</w:t>
      </w:r>
    </w:p>
    <w:p w:rsidR="0025234A" w:rsidRDefault="00E83626">
      <w:pPr>
        <w:pStyle w:val="3"/>
        <w:spacing w:line="360" w:lineRule="auto"/>
        <w:rPr>
          <w:rFonts w:hAnsi="宋体"/>
          <w:sz w:val="24"/>
        </w:rPr>
      </w:pPr>
      <w:r>
        <w:rPr>
          <w:rFonts w:hAnsi="宋体" w:hint="eastAsia"/>
          <w:sz w:val="24"/>
        </w:rPr>
        <w:t xml:space="preserve">    Ａ．报价人名称：_____________________________________</w:t>
      </w:r>
    </w:p>
    <w:p w:rsidR="0025234A" w:rsidRDefault="00E83626">
      <w:pPr>
        <w:pStyle w:val="3"/>
        <w:spacing w:line="360" w:lineRule="auto"/>
        <w:rPr>
          <w:rFonts w:hAnsi="宋体"/>
          <w:sz w:val="24"/>
        </w:rPr>
      </w:pPr>
      <w:r>
        <w:rPr>
          <w:rFonts w:hAnsi="宋体" w:hint="eastAsia"/>
          <w:sz w:val="24"/>
        </w:rPr>
        <w:t xml:space="preserve">    Ｂ．注册地址：_____________________________________</w:t>
      </w:r>
    </w:p>
    <w:p w:rsidR="0025234A" w:rsidRDefault="00E83626">
      <w:pPr>
        <w:pStyle w:val="3"/>
        <w:spacing w:line="360" w:lineRule="auto"/>
        <w:rPr>
          <w:rFonts w:hAnsi="宋体"/>
          <w:sz w:val="24"/>
        </w:rPr>
      </w:pPr>
      <w:r>
        <w:rPr>
          <w:rFonts w:hAnsi="宋体" w:hint="eastAsia"/>
          <w:sz w:val="24"/>
        </w:rPr>
        <w:t xml:space="preserve">        传真：电话：_________  邮编：__________</w:t>
      </w:r>
    </w:p>
    <w:p w:rsidR="0025234A" w:rsidRDefault="00E83626">
      <w:pPr>
        <w:pStyle w:val="3"/>
        <w:spacing w:line="360" w:lineRule="auto"/>
        <w:rPr>
          <w:rFonts w:hAnsi="宋体"/>
          <w:sz w:val="24"/>
        </w:rPr>
      </w:pPr>
      <w:r>
        <w:rPr>
          <w:rFonts w:hAnsi="宋体" w:hint="eastAsia"/>
          <w:sz w:val="24"/>
        </w:rPr>
        <w:t xml:space="preserve">    Ｃ．成立或注册日期：_____________________________</w:t>
      </w:r>
    </w:p>
    <w:p w:rsidR="0025234A" w:rsidRDefault="00E83626">
      <w:pPr>
        <w:pStyle w:val="3"/>
        <w:spacing w:line="360" w:lineRule="auto"/>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25234A" w:rsidRDefault="00E83626">
      <w:pPr>
        <w:spacing w:line="360" w:lineRule="auto"/>
        <w:rPr>
          <w:rFonts w:ascii="宋体" w:hAnsi="宋体"/>
          <w:sz w:val="24"/>
        </w:rPr>
      </w:pPr>
      <w:r>
        <w:rPr>
          <w:rFonts w:ascii="宋体" w:hAnsi="宋体" w:hint="eastAsia"/>
          <w:sz w:val="24"/>
        </w:rPr>
        <w:t xml:space="preserve">        实收资本：________________________________</w:t>
      </w:r>
    </w:p>
    <w:p w:rsidR="0025234A" w:rsidRDefault="00E83626">
      <w:pPr>
        <w:spacing w:line="360" w:lineRule="auto"/>
        <w:rPr>
          <w:rFonts w:ascii="宋体" w:hAnsi="宋体"/>
          <w:sz w:val="24"/>
        </w:rPr>
      </w:pPr>
      <w:r>
        <w:rPr>
          <w:rFonts w:ascii="宋体" w:hAnsi="宋体" w:hint="eastAsia"/>
          <w:sz w:val="24"/>
        </w:rPr>
        <w:t xml:space="preserve">        其中 国家资本：法人资本：</w:t>
      </w:r>
    </w:p>
    <w:p w:rsidR="0025234A" w:rsidRDefault="00E83626">
      <w:pPr>
        <w:spacing w:line="360" w:lineRule="auto"/>
        <w:rPr>
          <w:rFonts w:ascii="宋体" w:hAnsi="宋体"/>
          <w:sz w:val="24"/>
        </w:rPr>
      </w:pPr>
      <w:r>
        <w:rPr>
          <w:rFonts w:ascii="宋体" w:hAnsi="宋体" w:hint="eastAsia"/>
          <w:sz w:val="24"/>
        </w:rPr>
        <w:t xml:space="preserve">             个人资本：外商资本：</w:t>
      </w:r>
    </w:p>
    <w:p w:rsidR="0025234A" w:rsidRDefault="00E83626">
      <w:pPr>
        <w:spacing w:line="360" w:lineRule="auto"/>
        <w:rPr>
          <w:rFonts w:ascii="宋体" w:hAnsi="宋体"/>
          <w:sz w:val="24"/>
        </w:rPr>
      </w:pPr>
      <w:r>
        <w:rPr>
          <w:rFonts w:ascii="宋体" w:hAnsi="宋体" w:hint="eastAsia"/>
          <w:sz w:val="24"/>
        </w:rPr>
        <w:t xml:space="preserve">    Ｅ．最近资产负债表（到     年     月      日为止）。</w:t>
      </w:r>
    </w:p>
    <w:p w:rsidR="0025234A" w:rsidRDefault="00E83626">
      <w:pPr>
        <w:spacing w:line="360" w:lineRule="auto"/>
        <w:rPr>
          <w:rFonts w:ascii="宋体" w:hAnsi="宋体"/>
          <w:sz w:val="24"/>
        </w:rPr>
      </w:pPr>
      <w:r>
        <w:rPr>
          <w:rFonts w:ascii="宋体" w:hAnsi="宋体" w:hint="eastAsia"/>
          <w:sz w:val="24"/>
        </w:rPr>
        <w:t xml:space="preserve">        (1)固定资产合计:______________________</w:t>
      </w:r>
    </w:p>
    <w:p w:rsidR="0025234A" w:rsidRDefault="00E83626">
      <w:pPr>
        <w:spacing w:line="360" w:lineRule="auto"/>
        <w:rPr>
          <w:rFonts w:ascii="宋体" w:hAnsi="宋体"/>
          <w:sz w:val="24"/>
        </w:rPr>
      </w:pPr>
      <w:r>
        <w:rPr>
          <w:rFonts w:ascii="宋体" w:hAnsi="宋体" w:hint="eastAsia"/>
          <w:sz w:val="24"/>
        </w:rPr>
        <w:t xml:space="preserve">        (2)流动资产合计:______________________</w:t>
      </w:r>
    </w:p>
    <w:p w:rsidR="0025234A" w:rsidRDefault="00E83626">
      <w:pPr>
        <w:spacing w:line="360" w:lineRule="auto"/>
        <w:rPr>
          <w:rFonts w:ascii="宋体" w:hAnsi="宋体"/>
          <w:sz w:val="24"/>
        </w:rPr>
      </w:pPr>
      <w:r>
        <w:rPr>
          <w:rFonts w:ascii="宋体" w:hAnsi="宋体" w:hint="eastAsia"/>
          <w:sz w:val="24"/>
        </w:rPr>
        <w:t xml:space="preserve">        (3)长期负债合计:______________________</w:t>
      </w:r>
    </w:p>
    <w:p w:rsidR="0025234A" w:rsidRDefault="00E83626">
      <w:pPr>
        <w:spacing w:line="360" w:lineRule="auto"/>
        <w:rPr>
          <w:rFonts w:ascii="宋体" w:hAnsi="宋体"/>
          <w:sz w:val="24"/>
        </w:rPr>
      </w:pPr>
      <w:r>
        <w:rPr>
          <w:rFonts w:ascii="宋体" w:hAnsi="宋体" w:hint="eastAsia"/>
          <w:sz w:val="24"/>
        </w:rPr>
        <w:t xml:space="preserve">        (4)流动负债合计:______________________</w:t>
      </w:r>
    </w:p>
    <w:p w:rsidR="0025234A" w:rsidRDefault="00E83626">
      <w:pPr>
        <w:spacing w:line="360" w:lineRule="auto"/>
        <w:rPr>
          <w:rFonts w:ascii="宋体" w:hAnsi="宋体"/>
          <w:sz w:val="24"/>
        </w:rPr>
      </w:pPr>
      <w:r>
        <w:rPr>
          <w:rFonts w:ascii="宋体" w:hAnsi="宋体" w:hint="eastAsia"/>
          <w:sz w:val="24"/>
        </w:rPr>
        <w:t xml:space="preserve">    Ｆ．最近损失表（到 年 月  日为止）。</w:t>
      </w:r>
    </w:p>
    <w:p w:rsidR="0025234A" w:rsidRDefault="00E83626">
      <w:pPr>
        <w:spacing w:line="360" w:lineRule="auto"/>
        <w:ind w:firstLineChars="300" w:firstLine="720"/>
        <w:rPr>
          <w:rFonts w:ascii="宋体" w:hAnsi="宋体"/>
          <w:sz w:val="24"/>
        </w:rPr>
      </w:pPr>
      <w:r>
        <w:rPr>
          <w:rFonts w:ascii="宋体" w:hAnsi="宋体" w:hint="eastAsia"/>
          <w:sz w:val="24"/>
        </w:rPr>
        <w:t>本年（期）利润总额累计：</w:t>
      </w:r>
    </w:p>
    <w:p w:rsidR="0025234A" w:rsidRDefault="00E83626">
      <w:pPr>
        <w:spacing w:line="360" w:lineRule="auto"/>
        <w:ind w:firstLineChars="300" w:firstLine="720"/>
        <w:rPr>
          <w:rFonts w:ascii="宋体" w:hAnsi="宋体"/>
          <w:sz w:val="24"/>
        </w:rPr>
      </w:pPr>
      <w:r>
        <w:rPr>
          <w:rFonts w:ascii="宋体" w:hAnsi="宋体" w:hint="eastAsia"/>
          <w:sz w:val="24"/>
        </w:rPr>
        <w:t>本年（期）净利润累计：</w:t>
      </w:r>
    </w:p>
    <w:p w:rsidR="0025234A" w:rsidRDefault="0025234A">
      <w:pPr>
        <w:spacing w:line="380" w:lineRule="exact"/>
        <w:rPr>
          <w:rFonts w:ascii="宋体" w:hAnsi="宋体"/>
          <w:sz w:val="24"/>
        </w:rPr>
      </w:pPr>
    </w:p>
    <w:p w:rsidR="0025234A" w:rsidRDefault="00E83626">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25234A">
        <w:trPr>
          <w:cantSplit/>
        </w:trPr>
        <w:tc>
          <w:tcPr>
            <w:tcW w:w="1344" w:type="dxa"/>
            <w:tcBorders>
              <w:top w:val="single" w:sz="4" w:space="0" w:color="auto"/>
              <w:left w:val="single" w:sz="4" w:space="0" w:color="auto"/>
              <w:bottom w:val="single" w:sz="4" w:space="0" w:color="auto"/>
              <w:right w:val="single" w:sz="4" w:space="0" w:color="auto"/>
            </w:tcBorders>
            <w:vAlign w:val="center"/>
          </w:tcPr>
          <w:p w:rsidR="0025234A" w:rsidRDefault="00E83626">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25234A" w:rsidRDefault="00E83626">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25234A" w:rsidRDefault="00E83626">
            <w:pPr>
              <w:spacing w:line="380" w:lineRule="exact"/>
              <w:rPr>
                <w:rFonts w:ascii="宋体" w:hAnsi="宋体"/>
                <w:sz w:val="24"/>
              </w:rPr>
            </w:pPr>
            <w:r>
              <w:rPr>
                <w:rFonts w:ascii="宋体" w:hAnsi="宋体" w:hint="eastAsia"/>
                <w:sz w:val="24"/>
              </w:rPr>
              <w:t>使用情况</w:t>
            </w:r>
          </w:p>
        </w:tc>
      </w:tr>
      <w:tr w:rsidR="0025234A">
        <w:trPr>
          <w:cantSplit/>
        </w:trPr>
        <w:tc>
          <w:tcPr>
            <w:tcW w:w="1344"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5234A" w:rsidRDefault="0025234A">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r>
      <w:tr w:rsidR="0025234A">
        <w:trPr>
          <w:cantSplit/>
        </w:trPr>
        <w:tc>
          <w:tcPr>
            <w:tcW w:w="1344"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r>
      <w:tr w:rsidR="0025234A">
        <w:trPr>
          <w:cantSplit/>
        </w:trPr>
        <w:tc>
          <w:tcPr>
            <w:tcW w:w="1344"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r>
      <w:tr w:rsidR="0025234A">
        <w:trPr>
          <w:cantSplit/>
        </w:trPr>
        <w:tc>
          <w:tcPr>
            <w:tcW w:w="1344"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r>
      <w:tr w:rsidR="0025234A">
        <w:trPr>
          <w:cantSplit/>
        </w:trPr>
        <w:tc>
          <w:tcPr>
            <w:tcW w:w="1344"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r>
      <w:tr w:rsidR="0025234A">
        <w:trPr>
          <w:cantSplit/>
        </w:trPr>
        <w:tc>
          <w:tcPr>
            <w:tcW w:w="1344"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5234A" w:rsidRDefault="0025234A">
            <w:pPr>
              <w:spacing w:line="380" w:lineRule="exact"/>
              <w:rPr>
                <w:rFonts w:ascii="宋体" w:hAnsi="宋体"/>
                <w:sz w:val="24"/>
              </w:rPr>
            </w:pPr>
          </w:p>
        </w:tc>
      </w:tr>
    </w:tbl>
    <w:p w:rsidR="0025234A" w:rsidRDefault="0025234A">
      <w:pPr>
        <w:spacing w:line="380" w:lineRule="exact"/>
        <w:rPr>
          <w:rFonts w:ascii="宋体" w:hAnsi="宋体"/>
          <w:sz w:val="24"/>
        </w:rPr>
      </w:pPr>
    </w:p>
    <w:p w:rsidR="0025234A" w:rsidRDefault="00E83626">
      <w:pPr>
        <w:spacing w:line="360" w:lineRule="auto"/>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25234A" w:rsidRDefault="00E83626">
      <w:pPr>
        <w:spacing w:line="360" w:lineRule="auto"/>
        <w:rPr>
          <w:rFonts w:ascii="宋体" w:hAnsi="宋体"/>
          <w:sz w:val="24"/>
        </w:rPr>
      </w:pPr>
      <w:r>
        <w:rPr>
          <w:rFonts w:ascii="宋体" w:hAnsi="宋体" w:hint="eastAsia"/>
          <w:sz w:val="24"/>
        </w:rPr>
        <w:t xml:space="preserve">  (1)具有独立承担民事责任的能力；</w:t>
      </w:r>
    </w:p>
    <w:p w:rsidR="0025234A" w:rsidRDefault="00E83626">
      <w:pPr>
        <w:spacing w:line="360" w:lineRule="auto"/>
        <w:rPr>
          <w:rFonts w:ascii="宋体" w:hAnsi="宋体"/>
          <w:sz w:val="24"/>
        </w:rPr>
      </w:pPr>
      <w:r>
        <w:rPr>
          <w:rFonts w:ascii="宋体" w:hAnsi="宋体" w:hint="eastAsia"/>
          <w:sz w:val="24"/>
        </w:rPr>
        <w:t xml:space="preserve">  (2)具有良好的商业信誉和健全的财务会计制度；</w:t>
      </w:r>
    </w:p>
    <w:p w:rsidR="0025234A" w:rsidRDefault="00E83626">
      <w:pPr>
        <w:spacing w:line="360" w:lineRule="auto"/>
        <w:rPr>
          <w:rFonts w:ascii="宋体" w:hAnsi="宋体"/>
          <w:sz w:val="24"/>
        </w:rPr>
      </w:pPr>
      <w:r>
        <w:rPr>
          <w:rFonts w:ascii="宋体" w:hAnsi="宋体" w:hint="eastAsia"/>
          <w:sz w:val="24"/>
        </w:rPr>
        <w:t xml:space="preserve">  (3)具有履行合同所必需的设备和专业技术能力；</w:t>
      </w:r>
    </w:p>
    <w:p w:rsidR="0025234A" w:rsidRDefault="00E83626">
      <w:pPr>
        <w:spacing w:line="360" w:lineRule="auto"/>
        <w:rPr>
          <w:rFonts w:ascii="宋体" w:hAnsi="宋体"/>
          <w:sz w:val="24"/>
        </w:rPr>
      </w:pPr>
      <w:r>
        <w:rPr>
          <w:rFonts w:ascii="宋体" w:hAnsi="宋体" w:hint="eastAsia"/>
          <w:sz w:val="24"/>
        </w:rPr>
        <w:t xml:space="preserve">  (4)有依法缴纳税收和社会保障资金的良好记录；</w:t>
      </w:r>
    </w:p>
    <w:p w:rsidR="0025234A" w:rsidRDefault="00E83626">
      <w:pPr>
        <w:spacing w:line="360" w:lineRule="auto"/>
        <w:rPr>
          <w:rFonts w:ascii="宋体" w:hAnsi="宋体"/>
          <w:sz w:val="24"/>
        </w:rPr>
      </w:pPr>
      <w:r>
        <w:rPr>
          <w:rFonts w:ascii="宋体" w:hAnsi="宋体" w:hint="eastAsia"/>
          <w:sz w:val="24"/>
        </w:rPr>
        <w:t xml:space="preserve">  (5)参加采购活动前三年内，在经营活动中没有重大违法记录。</w:t>
      </w:r>
    </w:p>
    <w:p w:rsidR="0025234A" w:rsidRDefault="0025234A">
      <w:pPr>
        <w:spacing w:line="360" w:lineRule="auto"/>
        <w:rPr>
          <w:rFonts w:ascii="宋体" w:hAnsi="宋体"/>
          <w:sz w:val="24"/>
        </w:rPr>
      </w:pPr>
    </w:p>
    <w:p w:rsidR="0025234A" w:rsidRDefault="00E83626">
      <w:pPr>
        <w:spacing w:line="360" w:lineRule="auto"/>
        <w:rPr>
          <w:rFonts w:ascii="宋体" w:hAnsi="宋体"/>
          <w:sz w:val="24"/>
        </w:rPr>
      </w:pPr>
      <w:r>
        <w:rPr>
          <w:rFonts w:ascii="宋体" w:hAnsi="宋体" w:hint="eastAsia"/>
          <w:sz w:val="24"/>
        </w:rPr>
        <w:t xml:space="preserve"> 4.营业执照见附件</w:t>
      </w:r>
    </w:p>
    <w:p w:rsidR="0025234A" w:rsidRDefault="00E83626">
      <w:pPr>
        <w:spacing w:line="360" w:lineRule="auto"/>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25234A" w:rsidRDefault="0025234A">
      <w:pPr>
        <w:spacing w:line="360" w:lineRule="auto"/>
        <w:rPr>
          <w:rFonts w:ascii="宋体" w:hAnsi="宋体"/>
          <w:sz w:val="24"/>
        </w:rPr>
      </w:pPr>
    </w:p>
    <w:p w:rsidR="0025234A" w:rsidRDefault="00E83626">
      <w:pPr>
        <w:spacing w:line="360" w:lineRule="auto"/>
        <w:rPr>
          <w:rFonts w:ascii="宋体" w:hAnsi="宋体"/>
          <w:sz w:val="24"/>
        </w:rPr>
      </w:pPr>
      <w:r>
        <w:rPr>
          <w:rFonts w:ascii="宋体" w:hAnsi="宋体" w:hint="eastAsia"/>
          <w:sz w:val="24"/>
        </w:rPr>
        <w:t>报价人（全称并加盖公章）：</w:t>
      </w:r>
    </w:p>
    <w:p w:rsidR="0025234A" w:rsidRDefault="00E83626">
      <w:pPr>
        <w:spacing w:line="360" w:lineRule="auto"/>
        <w:rPr>
          <w:rFonts w:ascii="宋体" w:hAnsi="宋体"/>
          <w:sz w:val="24"/>
        </w:rPr>
      </w:pPr>
      <w:r>
        <w:rPr>
          <w:rFonts w:ascii="宋体" w:hAnsi="宋体" w:hint="eastAsia"/>
          <w:sz w:val="24"/>
        </w:rPr>
        <w:t>地     址：</w:t>
      </w:r>
    </w:p>
    <w:p w:rsidR="0025234A" w:rsidRDefault="00E83626">
      <w:pPr>
        <w:spacing w:line="360" w:lineRule="auto"/>
        <w:rPr>
          <w:rFonts w:ascii="宋体" w:hAnsi="宋体"/>
          <w:sz w:val="24"/>
        </w:rPr>
      </w:pPr>
      <w:r>
        <w:rPr>
          <w:rFonts w:ascii="宋体" w:hAnsi="宋体" w:hint="eastAsia"/>
          <w:sz w:val="24"/>
        </w:rPr>
        <w:t>邮     编：</w:t>
      </w:r>
    </w:p>
    <w:p w:rsidR="0025234A" w:rsidRDefault="00E83626">
      <w:pPr>
        <w:spacing w:line="360" w:lineRule="auto"/>
        <w:rPr>
          <w:rFonts w:ascii="宋体" w:hAnsi="宋体"/>
          <w:sz w:val="24"/>
        </w:rPr>
      </w:pPr>
      <w:r>
        <w:rPr>
          <w:rFonts w:ascii="宋体" w:hAnsi="宋体" w:hint="eastAsia"/>
          <w:sz w:val="24"/>
        </w:rPr>
        <w:t>电 话/传 真：</w:t>
      </w:r>
    </w:p>
    <w:p w:rsidR="0025234A" w:rsidRDefault="00E83626">
      <w:pPr>
        <w:pStyle w:val="a6"/>
        <w:spacing w:line="360" w:lineRule="auto"/>
        <w:jc w:val="left"/>
        <w:rPr>
          <w:sz w:val="24"/>
        </w:rPr>
      </w:pPr>
      <w:r>
        <w:rPr>
          <w:rFonts w:hAnsi="宋体" w:hint="eastAsia"/>
          <w:sz w:val="24"/>
        </w:rPr>
        <w:t xml:space="preserve">报价人代表签字： </w:t>
      </w:r>
    </w:p>
    <w:p w:rsidR="0025234A" w:rsidRDefault="0025234A">
      <w:pPr>
        <w:spacing w:line="380" w:lineRule="exact"/>
        <w:rPr>
          <w:rFonts w:ascii="宋体" w:hAnsi="宋体"/>
          <w:sz w:val="24"/>
        </w:rPr>
      </w:pPr>
    </w:p>
    <w:p w:rsidR="0025234A" w:rsidRDefault="0025234A">
      <w:pPr>
        <w:spacing w:line="380" w:lineRule="exact"/>
        <w:rPr>
          <w:rFonts w:ascii="宋体" w:hAnsi="宋体"/>
          <w:sz w:val="24"/>
        </w:rPr>
      </w:pPr>
    </w:p>
    <w:p w:rsidR="0025234A" w:rsidRDefault="0025234A">
      <w:pPr>
        <w:pStyle w:val="3"/>
      </w:pPr>
    </w:p>
    <w:p w:rsidR="0025234A" w:rsidRDefault="0025234A">
      <w:pPr>
        <w:pStyle w:val="3"/>
      </w:pPr>
    </w:p>
    <w:p w:rsidR="0025234A" w:rsidRDefault="0025234A">
      <w:pPr>
        <w:pStyle w:val="3"/>
      </w:pPr>
    </w:p>
    <w:p w:rsidR="0025234A" w:rsidRDefault="0025234A">
      <w:pPr>
        <w:pStyle w:val="3"/>
      </w:pPr>
    </w:p>
    <w:p w:rsidR="0025234A" w:rsidRDefault="00E83626">
      <w:pPr>
        <w:pStyle w:val="3"/>
      </w:pPr>
      <w:r>
        <w:rPr>
          <w:rFonts w:hint="eastAsia"/>
        </w:rPr>
        <w:br w:type="page"/>
      </w:r>
      <w:r>
        <w:rPr>
          <w:rFonts w:hint="eastAsia"/>
          <w:sz w:val="21"/>
        </w:rPr>
        <w:t xml:space="preserve">附件4-3                    </w:t>
      </w:r>
      <w:r>
        <w:rPr>
          <w:rFonts w:hint="eastAsia"/>
          <w:b/>
          <w:sz w:val="36"/>
        </w:rPr>
        <w:t>法定代表人授权书</w:t>
      </w:r>
    </w:p>
    <w:p w:rsidR="0025234A" w:rsidRDefault="0025234A">
      <w:pPr>
        <w:pStyle w:val="3"/>
        <w:rPr>
          <w:rFonts w:ascii="Times New Roman" w:hAnsi="Times New Roman"/>
          <w:sz w:val="24"/>
          <w:szCs w:val="24"/>
        </w:rPr>
      </w:pPr>
    </w:p>
    <w:p w:rsidR="0025234A" w:rsidRDefault="00E83626">
      <w:pPr>
        <w:pStyle w:val="3"/>
        <w:spacing w:line="360" w:lineRule="auto"/>
        <w:rPr>
          <w:rFonts w:hAnsi="宋体"/>
          <w:sz w:val="24"/>
        </w:rPr>
      </w:pPr>
      <w:r>
        <w:rPr>
          <w:rFonts w:hAnsi="宋体" w:hint="eastAsia"/>
          <w:sz w:val="24"/>
        </w:rPr>
        <w:t>致 ：</w:t>
      </w:r>
      <w:r>
        <w:rPr>
          <w:rFonts w:hAnsi="宋体" w:hint="eastAsia"/>
          <w:sz w:val="24"/>
          <w:u w:val="single"/>
        </w:rPr>
        <w:t>福建广电网络集团股份有限公司泉州分公司</w:t>
      </w:r>
    </w:p>
    <w:p w:rsidR="0025234A" w:rsidRDefault="00E83626">
      <w:pPr>
        <w:pStyle w:val="a6"/>
        <w:snapToGrid w:val="0"/>
        <w:spacing w:line="360" w:lineRule="auto"/>
        <w:ind w:firstLineChars="800" w:firstLine="1920"/>
        <w:jc w:val="left"/>
        <w:rPr>
          <w:rFonts w:hAnsi="宋体"/>
          <w:sz w:val="24"/>
        </w:rPr>
      </w:pPr>
      <w:r>
        <w:rPr>
          <w:rFonts w:hAnsi="宋体" w:hint="eastAsia"/>
          <w:sz w:val="24"/>
        </w:rPr>
        <w:t>（报价人全称）法定代表人 　　　　　　　授权（报价人代表姓名）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25234A" w:rsidRDefault="0025234A">
      <w:pPr>
        <w:snapToGrid w:val="0"/>
        <w:spacing w:line="360" w:lineRule="auto"/>
        <w:rPr>
          <w:rFonts w:ascii="宋体" w:hAnsi="宋体"/>
          <w:sz w:val="24"/>
        </w:rPr>
      </w:pPr>
    </w:p>
    <w:p w:rsidR="0025234A" w:rsidRDefault="00E83626">
      <w:pPr>
        <w:pStyle w:val="a3"/>
        <w:snapToGrid w:val="0"/>
        <w:spacing w:line="360" w:lineRule="auto"/>
        <w:ind w:firstLineChars="200" w:firstLine="480"/>
        <w:rPr>
          <w:rFonts w:ascii="宋体" w:hAnsi="宋体"/>
          <w:sz w:val="24"/>
        </w:rPr>
      </w:pPr>
      <w:r>
        <w:rPr>
          <w:rFonts w:ascii="宋体" w:hAnsi="宋体" w:hint="eastAsia"/>
          <w:sz w:val="24"/>
        </w:rPr>
        <w:t>报价人授权代表：　　　 性别：     身份证号：</w:t>
      </w:r>
    </w:p>
    <w:p w:rsidR="0025234A" w:rsidRDefault="00E83626">
      <w:pPr>
        <w:pStyle w:val="a3"/>
        <w:snapToGrid w:val="0"/>
        <w:spacing w:line="360" w:lineRule="auto"/>
        <w:ind w:firstLineChars="200" w:firstLine="480"/>
        <w:rPr>
          <w:rFonts w:ascii="宋体" w:hAnsi="宋体"/>
          <w:sz w:val="24"/>
          <w:u w:val="single"/>
        </w:rPr>
      </w:pPr>
      <w:r>
        <w:rPr>
          <w:rFonts w:ascii="宋体" w:hAnsi="宋体" w:hint="eastAsia"/>
          <w:sz w:val="24"/>
        </w:rPr>
        <w:t>单位：　　　　　部门：     　　　　职务：</w:t>
      </w:r>
    </w:p>
    <w:p w:rsidR="0025234A" w:rsidRDefault="00E83626">
      <w:pPr>
        <w:pStyle w:val="a3"/>
        <w:snapToGrid w:val="0"/>
        <w:spacing w:line="360" w:lineRule="auto"/>
        <w:ind w:firstLineChars="200" w:firstLine="480"/>
        <w:outlineLvl w:val="0"/>
        <w:rPr>
          <w:rFonts w:ascii="宋体" w:hAnsi="宋体"/>
          <w:sz w:val="24"/>
        </w:rPr>
      </w:pPr>
      <w:r>
        <w:rPr>
          <w:rFonts w:ascii="宋体" w:hAnsi="宋体" w:hint="eastAsia"/>
          <w:sz w:val="24"/>
        </w:rPr>
        <w:t>详细通讯地址：　　　　　　　　　邮政编码：   　　　　电话：</w:t>
      </w:r>
    </w:p>
    <w:p w:rsidR="0025234A" w:rsidRDefault="0025234A">
      <w:pPr>
        <w:snapToGrid w:val="0"/>
        <w:spacing w:line="380" w:lineRule="exact"/>
        <w:rPr>
          <w:rFonts w:ascii="宋体" w:hAnsi="宋体"/>
          <w:sz w:val="24"/>
        </w:rPr>
      </w:pPr>
    </w:p>
    <w:p w:rsidR="0025234A" w:rsidRDefault="0025234A">
      <w:pPr>
        <w:snapToGrid w:val="0"/>
        <w:spacing w:line="380" w:lineRule="exact"/>
        <w:rPr>
          <w:rFonts w:ascii="宋体" w:hAnsi="宋体"/>
          <w:sz w:val="24"/>
        </w:rPr>
      </w:pPr>
    </w:p>
    <w:p w:rsidR="0025234A" w:rsidRDefault="0025234A">
      <w:pPr>
        <w:snapToGrid w:val="0"/>
        <w:spacing w:line="380" w:lineRule="exact"/>
        <w:rPr>
          <w:rFonts w:ascii="宋体" w:hAnsi="宋体"/>
          <w:sz w:val="24"/>
        </w:rPr>
      </w:pPr>
    </w:p>
    <w:p w:rsidR="0025234A" w:rsidRDefault="00E83626">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25234A" w:rsidRDefault="0025234A">
      <w:pPr>
        <w:snapToGrid w:val="0"/>
        <w:spacing w:line="380" w:lineRule="exact"/>
        <w:rPr>
          <w:rFonts w:ascii="宋体" w:hAnsi="宋体"/>
          <w:sz w:val="24"/>
        </w:rPr>
      </w:pPr>
    </w:p>
    <w:p w:rsidR="0025234A" w:rsidRDefault="0025234A">
      <w:pPr>
        <w:snapToGrid w:val="0"/>
        <w:spacing w:line="380" w:lineRule="exact"/>
        <w:rPr>
          <w:rFonts w:ascii="宋体" w:hAnsi="宋体"/>
          <w:sz w:val="24"/>
        </w:rPr>
      </w:pPr>
    </w:p>
    <w:p w:rsidR="0025234A" w:rsidRDefault="00E83626">
      <w:pPr>
        <w:snapToGrid w:val="0"/>
        <w:spacing w:line="380" w:lineRule="exact"/>
        <w:ind w:firstLineChars="1700" w:firstLine="4080"/>
        <w:rPr>
          <w:rFonts w:ascii="宋体" w:hAnsi="宋体"/>
          <w:sz w:val="24"/>
        </w:rPr>
      </w:pPr>
      <w:r>
        <w:rPr>
          <w:rFonts w:ascii="宋体" w:hAnsi="宋体" w:hint="eastAsia"/>
          <w:sz w:val="24"/>
        </w:rPr>
        <w:t>授权方</w:t>
      </w:r>
    </w:p>
    <w:p w:rsidR="0025234A" w:rsidRDefault="0025234A">
      <w:pPr>
        <w:snapToGrid w:val="0"/>
        <w:spacing w:line="380" w:lineRule="exact"/>
        <w:rPr>
          <w:rFonts w:ascii="宋体" w:hAnsi="宋体"/>
          <w:sz w:val="24"/>
        </w:rPr>
      </w:pPr>
    </w:p>
    <w:p w:rsidR="0025234A" w:rsidRDefault="00E83626">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25234A" w:rsidRDefault="0025234A">
      <w:pPr>
        <w:snapToGrid w:val="0"/>
        <w:spacing w:line="380" w:lineRule="exact"/>
        <w:rPr>
          <w:rFonts w:ascii="宋体" w:hAnsi="宋体"/>
          <w:sz w:val="24"/>
        </w:rPr>
      </w:pPr>
    </w:p>
    <w:p w:rsidR="0025234A" w:rsidRDefault="00E83626">
      <w:pPr>
        <w:snapToGrid w:val="0"/>
        <w:spacing w:line="380" w:lineRule="exact"/>
        <w:rPr>
          <w:rFonts w:ascii="宋体" w:hAnsi="宋体"/>
          <w:sz w:val="24"/>
        </w:rPr>
      </w:pPr>
      <w:r>
        <w:rPr>
          <w:rFonts w:ascii="宋体" w:hAnsi="宋体" w:hint="eastAsia"/>
          <w:sz w:val="24"/>
        </w:rPr>
        <w:t xml:space="preserve">                                  法定代表人签字或盖章：</w:t>
      </w:r>
    </w:p>
    <w:p w:rsidR="0025234A" w:rsidRDefault="0025234A">
      <w:pPr>
        <w:snapToGrid w:val="0"/>
        <w:spacing w:line="380" w:lineRule="exact"/>
        <w:rPr>
          <w:rFonts w:ascii="宋体" w:hAnsi="宋体"/>
          <w:sz w:val="24"/>
        </w:rPr>
      </w:pPr>
    </w:p>
    <w:p w:rsidR="0025234A" w:rsidRDefault="00E83626">
      <w:pPr>
        <w:snapToGrid w:val="0"/>
        <w:spacing w:line="380" w:lineRule="exact"/>
        <w:rPr>
          <w:rFonts w:ascii="宋体" w:hAnsi="宋体"/>
          <w:sz w:val="24"/>
        </w:rPr>
      </w:pPr>
      <w:r>
        <w:rPr>
          <w:rFonts w:ascii="宋体" w:hAnsi="宋体" w:hint="eastAsia"/>
          <w:sz w:val="24"/>
        </w:rPr>
        <w:t xml:space="preserve">                                  日     期：</w:t>
      </w:r>
    </w:p>
    <w:p w:rsidR="0025234A" w:rsidRDefault="0025234A">
      <w:pPr>
        <w:pStyle w:val="3"/>
        <w:snapToGrid w:val="0"/>
        <w:spacing w:line="380" w:lineRule="exact"/>
        <w:outlineLvl w:val="9"/>
        <w:rPr>
          <w:rFonts w:hAnsi="宋体"/>
          <w:sz w:val="24"/>
        </w:rPr>
      </w:pPr>
    </w:p>
    <w:p w:rsidR="0025234A" w:rsidRDefault="0025234A">
      <w:pPr>
        <w:pStyle w:val="3"/>
        <w:snapToGrid w:val="0"/>
        <w:spacing w:line="380" w:lineRule="exact"/>
        <w:outlineLvl w:val="9"/>
        <w:rPr>
          <w:rFonts w:hAnsi="宋体"/>
          <w:sz w:val="24"/>
        </w:rPr>
      </w:pPr>
    </w:p>
    <w:p w:rsidR="0025234A" w:rsidRDefault="00E83626">
      <w:pPr>
        <w:pStyle w:val="3"/>
        <w:snapToGrid w:val="0"/>
        <w:spacing w:line="380" w:lineRule="exact"/>
        <w:ind w:firstLineChars="1700" w:firstLine="4080"/>
        <w:outlineLvl w:val="9"/>
        <w:rPr>
          <w:rFonts w:hAnsi="宋体"/>
          <w:sz w:val="24"/>
        </w:rPr>
      </w:pPr>
      <w:r>
        <w:rPr>
          <w:rFonts w:hAnsi="宋体" w:hint="eastAsia"/>
          <w:sz w:val="24"/>
        </w:rPr>
        <w:t>接受授权方</w:t>
      </w:r>
    </w:p>
    <w:p w:rsidR="0025234A" w:rsidRDefault="0025234A">
      <w:pPr>
        <w:pStyle w:val="3"/>
        <w:snapToGrid w:val="0"/>
        <w:spacing w:line="380" w:lineRule="exact"/>
        <w:outlineLvl w:val="9"/>
        <w:rPr>
          <w:rFonts w:hAnsi="宋体"/>
          <w:sz w:val="24"/>
        </w:rPr>
      </w:pPr>
    </w:p>
    <w:p w:rsidR="0025234A" w:rsidRDefault="00E83626">
      <w:pPr>
        <w:snapToGrid w:val="0"/>
        <w:spacing w:line="380" w:lineRule="exact"/>
        <w:ind w:firstLineChars="1700" w:firstLine="4080"/>
        <w:rPr>
          <w:rFonts w:ascii="宋体" w:hAnsi="宋体"/>
          <w:sz w:val="24"/>
        </w:rPr>
      </w:pPr>
      <w:r>
        <w:rPr>
          <w:rFonts w:ascii="宋体" w:hAnsi="宋体" w:hint="eastAsia"/>
          <w:sz w:val="24"/>
        </w:rPr>
        <w:t>报价人授权代表签字：</w:t>
      </w:r>
    </w:p>
    <w:p w:rsidR="0025234A" w:rsidRDefault="0025234A">
      <w:pPr>
        <w:snapToGrid w:val="0"/>
        <w:spacing w:line="380" w:lineRule="exact"/>
        <w:rPr>
          <w:rFonts w:ascii="宋体" w:hAnsi="宋体"/>
          <w:sz w:val="24"/>
        </w:rPr>
      </w:pPr>
    </w:p>
    <w:p w:rsidR="0025234A" w:rsidRDefault="00E83626">
      <w:pPr>
        <w:pStyle w:val="3"/>
        <w:spacing w:line="380" w:lineRule="exact"/>
        <w:ind w:firstLineChars="1700" w:firstLine="4080"/>
        <w:rPr>
          <w:rFonts w:hAnsi="宋体"/>
          <w:sz w:val="24"/>
        </w:rPr>
      </w:pPr>
      <w:r>
        <w:rPr>
          <w:rFonts w:hAnsi="宋体" w:hint="eastAsia"/>
          <w:sz w:val="24"/>
        </w:rPr>
        <w:t>日     期：</w:t>
      </w:r>
    </w:p>
    <w:p w:rsidR="0025234A" w:rsidRDefault="0025234A">
      <w:pPr>
        <w:pStyle w:val="3"/>
      </w:pPr>
    </w:p>
    <w:p w:rsidR="0025234A" w:rsidRDefault="0025234A">
      <w:pPr>
        <w:pStyle w:val="3"/>
      </w:pPr>
    </w:p>
    <w:p w:rsidR="0025234A" w:rsidRDefault="00E83626">
      <w:pPr>
        <w:pStyle w:val="3"/>
        <w:rPr>
          <w:sz w:val="36"/>
        </w:rPr>
      </w:pPr>
      <w:r>
        <w:rPr>
          <w:rFonts w:hint="eastAsia"/>
        </w:rPr>
        <w:br w:type="page"/>
      </w:r>
      <w:r>
        <w:rPr>
          <w:rFonts w:hint="eastAsia"/>
          <w:sz w:val="21"/>
        </w:rPr>
        <w:t xml:space="preserve">附件4－4              </w:t>
      </w:r>
      <w:r>
        <w:rPr>
          <w:rFonts w:hint="eastAsia"/>
          <w:b/>
          <w:sz w:val="36"/>
        </w:rPr>
        <w:t>法人营业执照、税务登记证</w:t>
      </w:r>
    </w:p>
    <w:p w:rsidR="0025234A" w:rsidRDefault="0025234A"/>
    <w:p w:rsidR="0025234A" w:rsidRDefault="00E83626">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25234A" w:rsidRDefault="0025234A">
      <w:pPr>
        <w:spacing w:line="380" w:lineRule="exact"/>
        <w:rPr>
          <w:rFonts w:ascii="宋体" w:hAnsi="宋体"/>
          <w:sz w:val="24"/>
        </w:rPr>
      </w:pPr>
    </w:p>
    <w:p w:rsidR="0025234A" w:rsidRDefault="00E83626">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25234A" w:rsidRDefault="00E83626">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25234A" w:rsidRDefault="0025234A">
      <w:pPr>
        <w:spacing w:line="380" w:lineRule="exact"/>
        <w:rPr>
          <w:rFonts w:ascii="宋体" w:hAnsi="宋体"/>
          <w:sz w:val="24"/>
        </w:rPr>
      </w:pPr>
    </w:p>
    <w:p w:rsidR="0025234A" w:rsidRDefault="00E83626">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25234A" w:rsidRDefault="0025234A">
      <w:pPr>
        <w:spacing w:line="380" w:lineRule="exact"/>
        <w:rPr>
          <w:rFonts w:ascii="宋体" w:hAnsi="宋体"/>
          <w:sz w:val="24"/>
        </w:rPr>
      </w:pPr>
    </w:p>
    <w:p w:rsidR="0025234A" w:rsidRDefault="0025234A">
      <w:pPr>
        <w:spacing w:line="380" w:lineRule="exact"/>
        <w:rPr>
          <w:rFonts w:ascii="宋体" w:hAnsi="宋体"/>
          <w:sz w:val="24"/>
        </w:rPr>
      </w:pPr>
    </w:p>
    <w:p w:rsidR="0025234A" w:rsidRDefault="0025234A">
      <w:pPr>
        <w:spacing w:line="380" w:lineRule="exact"/>
        <w:rPr>
          <w:rFonts w:ascii="宋体" w:hAnsi="宋体"/>
          <w:sz w:val="24"/>
        </w:rPr>
      </w:pPr>
    </w:p>
    <w:p w:rsidR="0025234A" w:rsidRDefault="0025234A">
      <w:pPr>
        <w:spacing w:line="380" w:lineRule="exact"/>
        <w:rPr>
          <w:rFonts w:ascii="宋体" w:hAnsi="宋体"/>
          <w:sz w:val="24"/>
        </w:rPr>
      </w:pPr>
    </w:p>
    <w:p w:rsidR="0025234A" w:rsidRDefault="0025234A">
      <w:pPr>
        <w:spacing w:line="380" w:lineRule="exact"/>
        <w:rPr>
          <w:rFonts w:ascii="宋体" w:hAnsi="宋体"/>
          <w:sz w:val="24"/>
        </w:rPr>
      </w:pPr>
    </w:p>
    <w:p w:rsidR="0025234A" w:rsidRDefault="0025234A">
      <w:pPr>
        <w:spacing w:line="380" w:lineRule="exact"/>
        <w:rPr>
          <w:rFonts w:ascii="宋体" w:hAnsi="宋体"/>
          <w:sz w:val="24"/>
        </w:rPr>
      </w:pPr>
    </w:p>
    <w:p w:rsidR="0025234A" w:rsidRDefault="0025234A">
      <w:pPr>
        <w:spacing w:line="380" w:lineRule="exact"/>
        <w:rPr>
          <w:rFonts w:ascii="宋体" w:hAnsi="宋体"/>
          <w:sz w:val="24"/>
        </w:rPr>
      </w:pPr>
    </w:p>
    <w:p w:rsidR="0025234A" w:rsidRDefault="00E83626">
      <w:pPr>
        <w:spacing w:line="480" w:lineRule="auto"/>
        <w:rPr>
          <w:rFonts w:ascii="宋体" w:hAnsi="宋体"/>
          <w:sz w:val="24"/>
        </w:rPr>
      </w:pPr>
      <w:r>
        <w:rPr>
          <w:rFonts w:ascii="宋体" w:hAnsi="宋体" w:hint="eastAsia"/>
          <w:sz w:val="24"/>
        </w:rPr>
        <w:t xml:space="preserve">                         报  价 人（全称并加盖公章）：</w:t>
      </w:r>
    </w:p>
    <w:p w:rsidR="0025234A" w:rsidRDefault="00E83626">
      <w:pPr>
        <w:spacing w:line="480" w:lineRule="auto"/>
        <w:rPr>
          <w:rFonts w:ascii="宋体" w:hAnsi="宋体"/>
          <w:sz w:val="24"/>
        </w:rPr>
      </w:pPr>
      <w:r>
        <w:rPr>
          <w:rFonts w:ascii="宋体" w:hAnsi="宋体" w:hint="eastAsia"/>
          <w:sz w:val="24"/>
        </w:rPr>
        <w:t xml:space="preserve">                         报价人代表签字：</w:t>
      </w:r>
    </w:p>
    <w:p w:rsidR="0025234A" w:rsidRDefault="00E83626">
      <w:pPr>
        <w:pStyle w:val="3"/>
        <w:spacing w:line="480" w:lineRule="auto"/>
        <w:rPr>
          <w:rFonts w:hAnsi="宋体"/>
          <w:sz w:val="24"/>
        </w:rPr>
      </w:pPr>
      <w:r>
        <w:rPr>
          <w:rFonts w:hAnsi="宋体" w:hint="eastAsia"/>
          <w:sz w:val="24"/>
        </w:rPr>
        <w:t xml:space="preserve">                         日      期：</w:t>
      </w:r>
    </w:p>
    <w:p w:rsidR="0025234A" w:rsidRDefault="0025234A">
      <w:pPr>
        <w:spacing w:line="380" w:lineRule="exact"/>
        <w:rPr>
          <w:sz w:val="24"/>
          <w:u w:val="single"/>
        </w:rPr>
      </w:pPr>
    </w:p>
    <w:p w:rsidR="0025234A" w:rsidRDefault="0025234A">
      <w:pPr>
        <w:spacing w:line="380" w:lineRule="exact"/>
        <w:rPr>
          <w:sz w:val="24"/>
          <w:u w:val="single"/>
        </w:rPr>
      </w:pPr>
    </w:p>
    <w:p w:rsidR="0025234A" w:rsidRDefault="00E83626">
      <w:pPr>
        <w:pStyle w:val="a6"/>
        <w:snapToGrid w:val="0"/>
        <w:spacing w:line="440" w:lineRule="exact"/>
        <w:jc w:val="left"/>
        <w:rPr>
          <w:sz w:val="36"/>
        </w:rPr>
      </w:pPr>
      <w:r>
        <w:rPr>
          <w:rFonts w:hint="eastAsia"/>
          <w:sz w:val="24"/>
          <w:u w:val="single"/>
        </w:rPr>
        <w:br w:type="page"/>
      </w:r>
      <w:r>
        <w:rPr>
          <w:rFonts w:hint="eastAsia"/>
        </w:rPr>
        <w:t xml:space="preserve">附件4-5                    </w:t>
      </w:r>
      <w:r>
        <w:rPr>
          <w:rFonts w:hint="eastAsia"/>
          <w:b/>
          <w:sz w:val="32"/>
        </w:rPr>
        <w:t>其它资格证明文件</w:t>
      </w:r>
    </w:p>
    <w:p w:rsidR="0025234A" w:rsidRDefault="0025234A">
      <w:pPr>
        <w:spacing w:line="420" w:lineRule="exact"/>
        <w:ind w:firstLine="480"/>
        <w:rPr>
          <w:rFonts w:ascii="宋体" w:hAnsi="宋体"/>
          <w:sz w:val="24"/>
        </w:rPr>
      </w:pPr>
    </w:p>
    <w:p w:rsidR="0025234A" w:rsidRDefault="00E83626">
      <w:pPr>
        <w:numPr>
          <w:ilvl w:val="0"/>
          <w:numId w:val="2"/>
        </w:numPr>
        <w:spacing w:line="420" w:lineRule="atLeast"/>
        <w:rPr>
          <w:rFonts w:ascii="宋体" w:hAnsi="宋体" w:cs="宋体"/>
          <w:sz w:val="24"/>
        </w:rPr>
      </w:pPr>
      <w:r>
        <w:rPr>
          <w:rFonts w:ascii="宋体" w:hAnsi="宋体" w:hint="eastAsia"/>
          <w:sz w:val="24"/>
        </w:rPr>
        <w:t>报价人须知前附表第2项中基本资格标准的其它证明材料（复印件均需加盖报价人单位公章）。</w:t>
      </w:r>
    </w:p>
    <w:p w:rsidR="0025234A" w:rsidRDefault="0025234A">
      <w:pPr>
        <w:pStyle w:val="3"/>
      </w:pPr>
    </w:p>
    <w:p w:rsidR="0025234A" w:rsidRDefault="0025234A"/>
    <w:p w:rsidR="0025234A" w:rsidRDefault="0025234A">
      <w:pPr>
        <w:widowControl/>
        <w:jc w:val="left"/>
      </w:pPr>
    </w:p>
    <w:p w:rsidR="0025234A" w:rsidRDefault="0025234A"/>
    <w:sectPr w:rsidR="0025234A" w:rsidSect="0025234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234A" w:rsidRDefault="0025234A" w:rsidP="0025234A">
      <w:r>
        <w:separator/>
      </w:r>
    </w:p>
  </w:endnote>
  <w:endnote w:type="continuationSeparator" w:id="1">
    <w:p w:rsidR="0025234A" w:rsidRDefault="0025234A" w:rsidP="0025234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fixed"/>
    <w:sig w:usb0="00000000"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25234A" w:rsidRDefault="00E22A9C">
            <w:pPr>
              <w:pStyle w:val="a8"/>
              <w:jc w:val="center"/>
            </w:pPr>
            <w:r>
              <w:rPr>
                <w:b/>
                <w:sz w:val="24"/>
                <w:szCs w:val="24"/>
              </w:rPr>
              <w:fldChar w:fldCharType="begin"/>
            </w:r>
            <w:r w:rsidR="00E83626">
              <w:rPr>
                <w:b/>
              </w:rPr>
              <w:instrText>PAGE</w:instrText>
            </w:r>
            <w:r>
              <w:rPr>
                <w:b/>
                <w:sz w:val="24"/>
                <w:szCs w:val="24"/>
              </w:rPr>
              <w:fldChar w:fldCharType="separate"/>
            </w:r>
            <w:r w:rsidR="00A810F8">
              <w:rPr>
                <w:b/>
                <w:noProof/>
              </w:rPr>
              <w:t>8</w:t>
            </w:r>
            <w:r>
              <w:rPr>
                <w:b/>
                <w:sz w:val="24"/>
                <w:szCs w:val="24"/>
              </w:rPr>
              <w:fldChar w:fldCharType="end"/>
            </w:r>
            <w:r w:rsidR="00E83626">
              <w:rPr>
                <w:lang w:val="zh-CN"/>
              </w:rPr>
              <w:t xml:space="preserve"> / </w:t>
            </w:r>
            <w:r>
              <w:rPr>
                <w:b/>
                <w:sz w:val="24"/>
                <w:szCs w:val="24"/>
              </w:rPr>
              <w:fldChar w:fldCharType="begin"/>
            </w:r>
            <w:r w:rsidR="00E83626">
              <w:rPr>
                <w:b/>
              </w:rPr>
              <w:instrText>NUMPAGES</w:instrText>
            </w:r>
            <w:r>
              <w:rPr>
                <w:b/>
                <w:sz w:val="24"/>
                <w:szCs w:val="24"/>
              </w:rPr>
              <w:fldChar w:fldCharType="separate"/>
            </w:r>
            <w:r w:rsidR="00A810F8">
              <w:rPr>
                <w:b/>
                <w:noProof/>
              </w:rPr>
              <w:t>28</w:t>
            </w:r>
            <w:r>
              <w:rPr>
                <w:b/>
                <w:sz w:val="24"/>
                <w:szCs w:val="24"/>
              </w:rPr>
              <w:fldChar w:fldCharType="end"/>
            </w:r>
          </w:p>
        </w:sdtContent>
      </w:sdt>
    </w:sdtContent>
  </w:sdt>
  <w:p w:rsidR="0025234A" w:rsidRDefault="0025234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234A" w:rsidRDefault="0025234A" w:rsidP="0025234A">
      <w:r>
        <w:separator/>
      </w:r>
    </w:p>
  </w:footnote>
  <w:footnote w:type="continuationSeparator" w:id="1">
    <w:p w:rsidR="0025234A" w:rsidRDefault="0025234A" w:rsidP="002523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2"/>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0DDF"/>
    <w:rsid w:val="00012C96"/>
    <w:rsid w:val="00094C77"/>
    <w:rsid w:val="000D37D6"/>
    <w:rsid w:val="000F532D"/>
    <w:rsid w:val="000F749C"/>
    <w:rsid w:val="00114300"/>
    <w:rsid w:val="0011599F"/>
    <w:rsid w:val="00200EF7"/>
    <w:rsid w:val="00212A53"/>
    <w:rsid w:val="0025234A"/>
    <w:rsid w:val="002B4E5D"/>
    <w:rsid w:val="002C066D"/>
    <w:rsid w:val="002C3A9B"/>
    <w:rsid w:val="00310DDF"/>
    <w:rsid w:val="0035713B"/>
    <w:rsid w:val="00486832"/>
    <w:rsid w:val="004A4D26"/>
    <w:rsid w:val="00527A06"/>
    <w:rsid w:val="005D1759"/>
    <w:rsid w:val="005F325A"/>
    <w:rsid w:val="00644F50"/>
    <w:rsid w:val="006C7FDF"/>
    <w:rsid w:val="00700023"/>
    <w:rsid w:val="00717A48"/>
    <w:rsid w:val="007838BF"/>
    <w:rsid w:val="00802859"/>
    <w:rsid w:val="00872495"/>
    <w:rsid w:val="009F67F3"/>
    <w:rsid w:val="00A106F8"/>
    <w:rsid w:val="00A14B7E"/>
    <w:rsid w:val="00A25468"/>
    <w:rsid w:val="00A32C8B"/>
    <w:rsid w:val="00A810F8"/>
    <w:rsid w:val="00B05A9E"/>
    <w:rsid w:val="00B6555C"/>
    <w:rsid w:val="00BC3585"/>
    <w:rsid w:val="00CC0CD5"/>
    <w:rsid w:val="00D071C7"/>
    <w:rsid w:val="00D70488"/>
    <w:rsid w:val="00DC51D6"/>
    <w:rsid w:val="00DF4DFE"/>
    <w:rsid w:val="00E151BC"/>
    <w:rsid w:val="00E215A7"/>
    <w:rsid w:val="00E22A9C"/>
    <w:rsid w:val="00E46607"/>
    <w:rsid w:val="00E7646E"/>
    <w:rsid w:val="00E83626"/>
    <w:rsid w:val="00F3751B"/>
    <w:rsid w:val="00F60DBD"/>
    <w:rsid w:val="00FB2831"/>
    <w:rsid w:val="00FB4692"/>
    <w:rsid w:val="0189732B"/>
    <w:rsid w:val="10787925"/>
    <w:rsid w:val="14915D4C"/>
    <w:rsid w:val="1618236D"/>
    <w:rsid w:val="18B229B5"/>
    <w:rsid w:val="1AC41FF8"/>
    <w:rsid w:val="2A6A0FC9"/>
    <w:rsid w:val="2CA740CA"/>
    <w:rsid w:val="2D3C60A4"/>
    <w:rsid w:val="2E780A11"/>
    <w:rsid w:val="2F301921"/>
    <w:rsid w:val="31EE1AB4"/>
    <w:rsid w:val="345A782E"/>
    <w:rsid w:val="34A0237A"/>
    <w:rsid w:val="361C38B1"/>
    <w:rsid w:val="368A53D7"/>
    <w:rsid w:val="38E54D9B"/>
    <w:rsid w:val="43FB4D64"/>
    <w:rsid w:val="44D31BC1"/>
    <w:rsid w:val="46530F29"/>
    <w:rsid w:val="4B484842"/>
    <w:rsid w:val="51054C26"/>
    <w:rsid w:val="52C045D0"/>
    <w:rsid w:val="56DD37CD"/>
    <w:rsid w:val="58403F0F"/>
    <w:rsid w:val="5C6D3B01"/>
    <w:rsid w:val="5EB44BF1"/>
    <w:rsid w:val="618F04FA"/>
    <w:rsid w:val="618F2B83"/>
    <w:rsid w:val="64CF3569"/>
    <w:rsid w:val="67825930"/>
    <w:rsid w:val="6928762A"/>
    <w:rsid w:val="6D514B72"/>
    <w:rsid w:val="7C066EF0"/>
    <w:rsid w:val="7CBC250F"/>
    <w:rsid w:val="7EA3154E"/>
    <w:rsid w:val="7FE1084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semiHidden="0" w:uiPriority="0" w:qFormat="1"/>
    <w:lsdException w:name="header" w:semiHidden="0" w:uiPriority="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34A"/>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25234A"/>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unhideWhenUsed/>
    <w:qFormat/>
    <w:rsid w:val="0025234A"/>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25234A"/>
    <w:pPr>
      <w:ind w:firstLine="420"/>
    </w:pPr>
    <w:rPr>
      <w:rFonts w:ascii="Calibri" w:eastAsiaTheme="minorEastAsia" w:hAnsi="Calibri" w:cs="Calibri"/>
      <w:szCs w:val="22"/>
    </w:rPr>
  </w:style>
  <w:style w:type="paragraph" w:styleId="a4">
    <w:name w:val="annotation text"/>
    <w:basedOn w:val="a"/>
    <w:link w:val="Char0"/>
    <w:unhideWhenUsed/>
    <w:qFormat/>
    <w:rsid w:val="0025234A"/>
    <w:pPr>
      <w:jc w:val="left"/>
    </w:pPr>
  </w:style>
  <w:style w:type="paragraph" w:styleId="a5">
    <w:name w:val="Body Text"/>
    <w:basedOn w:val="a"/>
    <w:link w:val="Char1"/>
    <w:unhideWhenUsed/>
    <w:qFormat/>
    <w:rsid w:val="0025234A"/>
    <w:pPr>
      <w:spacing w:after="120"/>
    </w:pPr>
    <w:rPr>
      <w:szCs w:val="20"/>
    </w:rPr>
  </w:style>
  <w:style w:type="paragraph" w:styleId="a6">
    <w:name w:val="Plain Text"/>
    <w:basedOn w:val="a"/>
    <w:link w:val="Char2"/>
    <w:unhideWhenUsed/>
    <w:qFormat/>
    <w:rsid w:val="0025234A"/>
    <w:rPr>
      <w:rFonts w:ascii="宋体" w:hAnsi="Courier New"/>
      <w:szCs w:val="20"/>
    </w:rPr>
  </w:style>
  <w:style w:type="paragraph" w:styleId="a7">
    <w:name w:val="Balloon Text"/>
    <w:basedOn w:val="a"/>
    <w:link w:val="Char3"/>
    <w:uiPriority w:val="99"/>
    <w:unhideWhenUsed/>
    <w:qFormat/>
    <w:rsid w:val="0025234A"/>
    <w:rPr>
      <w:sz w:val="18"/>
      <w:szCs w:val="18"/>
    </w:rPr>
  </w:style>
  <w:style w:type="paragraph" w:styleId="a8">
    <w:name w:val="footer"/>
    <w:basedOn w:val="a"/>
    <w:link w:val="Char4"/>
    <w:uiPriority w:val="99"/>
    <w:unhideWhenUsed/>
    <w:qFormat/>
    <w:rsid w:val="0025234A"/>
    <w:pPr>
      <w:tabs>
        <w:tab w:val="center" w:pos="4153"/>
        <w:tab w:val="right" w:pos="8306"/>
      </w:tabs>
      <w:snapToGrid w:val="0"/>
      <w:jc w:val="left"/>
    </w:pPr>
    <w:rPr>
      <w:sz w:val="18"/>
      <w:szCs w:val="18"/>
    </w:rPr>
  </w:style>
  <w:style w:type="paragraph" w:styleId="a9">
    <w:name w:val="header"/>
    <w:basedOn w:val="a"/>
    <w:link w:val="Char5"/>
    <w:unhideWhenUsed/>
    <w:qFormat/>
    <w:rsid w:val="0025234A"/>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25234A"/>
    <w:rPr>
      <w:sz w:val="24"/>
    </w:rPr>
  </w:style>
  <w:style w:type="paragraph" w:styleId="ab">
    <w:name w:val="annotation subject"/>
    <w:basedOn w:val="a4"/>
    <w:next w:val="a4"/>
    <w:link w:val="Char6"/>
    <w:uiPriority w:val="99"/>
    <w:unhideWhenUsed/>
    <w:qFormat/>
    <w:rsid w:val="0025234A"/>
    <w:rPr>
      <w:b/>
      <w:bCs/>
    </w:rPr>
  </w:style>
  <w:style w:type="character" w:styleId="ac">
    <w:name w:val="Strong"/>
    <w:basedOn w:val="a0"/>
    <w:uiPriority w:val="22"/>
    <w:qFormat/>
    <w:rsid w:val="0025234A"/>
    <w:rPr>
      <w:b/>
      <w:bCs/>
    </w:rPr>
  </w:style>
  <w:style w:type="character" w:styleId="ad">
    <w:name w:val="annotation reference"/>
    <w:basedOn w:val="a0"/>
    <w:uiPriority w:val="99"/>
    <w:unhideWhenUsed/>
    <w:qFormat/>
    <w:rsid w:val="0025234A"/>
    <w:rPr>
      <w:sz w:val="21"/>
      <w:szCs w:val="21"/>
    </w:rPr>
  </w:style>
  <w:style w:type="character" w:customStyle="1" w:styleId="Char5">
    <w:name w:val="页眉 Char"/>
    <w:basedOn w:val="a0"/>
    <w:link w:val="a9"/>
    <w:qFormat/>
    <w:rsid w:val="0025234A"/>
    <w:rPr>
      <w:sz w:val="18"/>
      <w:szCs w:val="18"/>
    </w:rPr>
  </w:style>
  <w:style w:type="character" w:customStyle="1" w:styleId="Char4">
    <w:name w:val="页脚 Char"/>
    <w:basedOn w:val="a0"/>
    <w:link w:val="a8"/>
    <w:uiPriority w:val="99"/>
    <w:qFormat/>
    <w:rsid w:val="0025234A"/>
    <w:rPr>
      <w:sz w:val="18"/>
      <w:szCs w:val="18"/>
    </w:rPr>
  </w:style>
  <w:style w:type="character" w:customStyle="1" w:styleId="1Char">
    <w:name w:val="标题 1 Char"/>
    <w:basedOn w:val="a0"/>
    <w:link w:val="1"/>
    <w:uiPriority w:val="9"/>
    <w:qFormat/>
    <w:rsid w:val="0025234A"/>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25234A"/>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25234A"/>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25234A"/>
    <w:rPr>
      <w:b/>
      <w:bCs/>
    </w:rPr>
  </w:style>
  <w:style w:type="character" w:customStyle="1" w:styleId="Char1">
    <w:name w:val="正文文本 Char"/>
    <w:basedOn w:val="a0"/>
    <w:link w:val="a5"/>
    <w:qFormat/>
    <w:rsid w:val="0025234A"/>
    <w:rPr>
      <w:rFonts w:ascii="Times New Roman" w:eastAsia="宋体" w:hAnsi="Times New Roman" w:cs="Times New Roman"/>
      <w:szCs w:val="20"/>
    </w:rPr>
  </w:style>
  <w:style w:type="character" w:customStyle="1" w:styleId="Char2">
    <w:name w:val="纯文本 Char"/>
    <w:basedOn w:val="a0"/>
    <w:link w:val="a6"/>
    <w:qFormat/>
    <w:rsid w:val="0025234A"/>
    <w:rPr>
      <w:rFonts w:ascii="宋体" w:eastAsia="宋体" w:hAnsi="Courier New" w:cs="Times New Roman"/>
      <w:szCs w:val="20"/>
    </w:rPr>
  </w:style>
  <w:style w:type="character" w:customStyle="1" w:styleId="Char3">
    <w:name w:val="批注框文本 Char"/>
    <w:basedOn w:val="a0"/>
    <w:link w:val="a7"/>
    <w:uiPriority w:val="99"/>
    <w:semiHidden/>
    <w:qFormat/>
    <w:rsid w:val="0025234A"/>
    <w:rPr>
      <w:rFonts w:ascii="Times New Roman" w:eastAsia="宋体" w:hAnsi="Times New Roman" w:cs="Times New Roman"/>
      <w:sz w:val="18"/>
      <w:szCs w:val="18"/>
    </w:rPr>
  </w:style>
  <w:style w:type="character" w:customStyle="1" w:styleId="Char">
    <w:name w:val="正文缩进 Char"/>
    <w:link w:val="a3"/>
    <w:qFormat/>
    <w:locked/>
    <w:rsid w:val="0025234A"/>
    <w:rPr>
      <w:rFonts w:ascii="Calibri" w:hAnsi="Calibri" w:cs="Calibri"/>
    </w:rPr>
  </w:style>
  <w:style w:type="paragraph" w:customStyle="1" w:styleId="3">
    <w:name w:val="样式3"/>
    <w:basedOn w:val="a6"/>
    <w:qFormat/>
    <w:rsid w:val="0025234A"/>
    <w:pPr>
      <w:spacing w:line="0" w:lineRule="atLeast"/>
      <w:outlineLvl w:val="0"/>
    </w:pPr>
    <w:rPr>
      <w:sz w:val="28"/>
    </w:rPr>
  </w:style>
  <w:style w:type="paragraph" w:customStyle="1" w:styleId="0">
    <w:name w:val="正文0"/>
    <w:basedOn w:val="a"/>
    <w:qFormat/>
    <w:rsid w:val="0025234A"/>
    <w:pPr>
      <w:autoSpaceDE w:val="0"/>
      <w:autoSpaceDN w:val="0"/>
      <w:adjustRightInd w:val="0"/>
      <w:spacing w:before="240" w:after="60" w:line="360" w:lineRule="atLeast"/>
    </w:pPr>
    <w:rPr>
      <w:b/>
      <w:kern w:val="0"/>
      <w:sz w:val="24"/>
      <w:szCs w:val="20"/>
    </w:rPr>
  </w:style>
  <w:style w:type="paragraph" w:customStyle="1" w:styleId="p0">
    <w:name w:val="p0"/>
    <w:basedOn w:val="a"/>
    <w:qFormat/>
    <w:rsid w:val="0025234A"/>
    <w:pPr>
      <w:widowControl/>
    </w:pPr>
    <w:rPr>
      <w:kern w:val="0"/>
      <w:szCs w:val="21"/>
    </w:rPr>
  </w:style>
  <w:style w:type="character" w:customStyle="1" w:styleId="Char10">
    <w:name w:val="纯文本 Char1"/>
    <w:basedOn w:val="a0"/>
    <w:uiPriority w:val="99"/>
    <w:semiHidden/>
    <w:qFormat/>
    <w:rsid w:val="0025234A"/>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25234A"/>
    <w:rPr>
      <w:kern w:val="2"/>
      <w:sz w:val="18"/>
      <w:szCs w:val="18"/>
    </w:rPr>
  </w:style>
  <w:style w:type="character" w:customStyle="1" w:styleId="Char12">
    <w:name w:val="页脚 Char1"/>
    <w:basedOn w:val="a0"/>
    <w:uiPriority w:val="99"/>
    <w:semiHidden/>
    <w:qFormat/>
    <w:rsid w:val="0025234A"/>
    <w:rPr>
      <w:kern w:val="2"/>
      <w:sz w:val="18"/>
      <w:szCs w:val="18"/>
    </w:rPr>
  </w:style>
  <w:style w:type="character" w:customStyle="1" w:styleId="Char13">
    <w:name w:val="正文文本 Char1"/>
    <w:basedOn w:val="a0"/>
    <w:uiPriority w:val="99"/>
    <w:semiHidden/>
    <w:qFormat/>
    <w:rsid w:val="0025234A"/>
    <w:rPr>
      <w:kern w:val="2"/>
      <w:sz w:val="21"/>
      <w:szCs w:val="24"/>
    </w:rPr>
  </w:style>
  <w:style w:type="character" w:customStyle="1" w:styleId="Char14">
    <w:name w:val="批注文字 Char1"/>
    <w:semiHidden/>
    <w:qFormat/>
    <w:locked/>
    <w:rsid w:val="0025234A"/>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28</Pages>
  <Words>11003</Words>
  <Characters>3276</Characters>
  <Application>Microsoft Office Word</Application>
  <DocSecurity>0</DocSecurity>
  <Lines>27</Lines>
  <Paragraphs>28</Paragraphs>
  <ScaleCrop>false</ScaleCrop>
  <Company/>
  <LinksUpToDate>false</LinksUpToDate>
  <CharactersWithSpaces>14251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31</cp:revision>
  <dcterms:created xsi:type="dcterms:W3CDTF">2021-04-01T01:20:00Z</dcterms:created>
  <dcterms:modified xsi:type="dcterms:W3CDTF">2021-08-11T08:23:00Z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A079ADDD400241BB879DC00B871524A4</vt:lpwstr>
  </property>
</Properties>
</file>