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4C6" w:rsidRDefault="00E744C6">
      <w:pPr>
        <w:pStyle w:val="a6"/>
        <w:spacing w:line="0" w:lineRule="atLeast"/>
        <w:jc w:val="left"/>
        <w:outlineLvl w:val="0"/>
      </w:pPr>
    </w:p>
    <w:p w:rsidR="00E744C6" w:rsidRDefault="00E744C6">
      <w:pPr>
        <w:pStyle w:val="a6"/>
        <w:spacing w:line="0" w:lineRule="atLeast"/>
        <w:jc w:val="left"/>
        <w:outlineLvl w:val="0"/>
      </w:pPr>
    </w:p>
    <w:p w:rsidR="00E744C6" w:rsidRDefault="00E744C6">
      <w:pPr>
        <w:pStyle w:val="a6"/>
        <w:spacing w:line="0" w:lineRule="atLeast"/>
        <w:outlineLvl w:val="0"/>
      </w:pPr>
    </w:p>
    <w:p w:rsidR="00E744C6" w:rsidRDefault="00E744C6">
      <w:pPr>
        <w:pStyle w:val="a6"/>
        <w:spacing w:line="0" w:lineRule="atLeast"/>
        <w:jc w:val="left"/>
        <w:outlineLvl w:val="0"/>
      </w:pPr>
    </w:p>
    <w:p w:rsidR="00E744C6" w:rsidRDefault="00E744C6">
      <w:pPr>
        <w:pStyle w:val="a6"/>
        <w:spacing w:line="0" w:lineRule="atLeast"/>
        <w:jc w:val="left"/>
        <w:outlineLvl w:val="0"/>
      </w:pPr>
    </w:p>
    <w:p w:rsidR="00E744C6" w:rsidRDefault="00E744C6">
      <w:pPr>
        <w:pStyle w:val="a6"/>
        <w:spacing w:line="0" w:lineRule="atLeast"/>
        <w:jc w:val="left"/>
        <w:outlineLvl w:val="0"/>
      </w:pPr>
    </w:p>
    <w:p w:rsidR="00E744C6" w:rsidRDefault="00E744C6">
      <w:pPr>
        <w:jc w:val="center"/>
        <w:rPr>
          <w:b/>
          <w:sz w:val="72"/>
        </w:rPr>
      </w:pPr>
    </w:p>
    <w:p w:rsidR="00E744C6" w:rsidRDefault="00173106">
      <w:pPr>
        <w:pStyle w:val="a6"/>
        <w:spacing w:line="0" w:lineRule="atLeast"/>
        <w:jc w:val="center"/>
        <w:outlineLvl w:val="0"/>
        <w:rPr>
          <w:b/>
          <w:spacing w:val="16"/>
          <w:sz w:val="72"/>
        </w:rPr>
      </w:pPr>
      <w:r>
        <w:rPr>
          <w:rFonts w:ascii="Times New Roman" w:hAnsi="Times New Roman" w:hint="eastAsia"/>
          <w:b/>
          <w:sz w:val="72"/>
        </w:rPr>
        <w:t>比选文件</w:t>
      </w:r>
    </w:p>
    <w:p w:rsidR="00E744C6" w:rsidRDefault="00E744C6">
      <w:pPr>
        <w:pStyle w:val="a6"/>
        <w:spacing w:line="0" w:lineRule="atLeast"/>
        <w:jc w:val="center"/>
        <w:outlineLvl w:val="0"/>
        <w:rPr>
          <w:rFonts w:hAnsi="宋体"/>
        </w:rPr>
      </w:pPr>
    </w:p>
    <w:p w:rsidR="00E744C6" w:rsidRDefault="00E744C6">
      <w:pPr>
        <w:pStyle w:val="a6"/>
        <w:spacing w:line="0" w:lineRule="atLeast"/>
        <w:jc w:val="center"/>
        <w:rPr>
          <w:rFonts w:ascii="KaiTi_GB2312" w:eastAsia="KaiTi_GB2312"/>
          <w:sz w:val="36"/>
        </w:rPr>
      </w:pPr>
    </w:p>
    <w:p w:rsidR="00E744C6" w:rsidRDefault="00E744C6">
      <w:pPr>
        <w:pStyle w:val="a6"/>
        <w:spacing w:line="0" w:lineRule="atLeast"/>
        <w:jc w:val="left"/>
        <w:rPr>
          <w:sz w:val="28"/>
        </w:rPr>
      </w:pPr>
    </w:p>
    <w:p w:rsidR="00E744C6" w:rsidRDefault="00E744C6">
      <w:pPr>
        <w:pStyle w:val="a6"/>
        <w:spacing w:line="0" w:lineRule="atLeast"/>
        <w:jc w:val="left"/>
        <w:rPr>
          <w:sz w:val="28"/>
        </w:rPr>
      </w:pPr>
    </w:p>
    <w:p w:rsidR="00E744C6" w:rsidRDefault="00E744C6">
      <w:pPr>
        <w:pStyle w:val="a6"/>
        <w:spacing w:line="0" w:lineRule="atLeast"/>
        <w:jc w:val="left"/>
        <w:rPr>
          <w:sz w:val="28"/>
        </w:rPr>
      </w:pPr>
    </w:p>
    <w:p w:rsidR="00E744C6" w:rsidRDefault="00173106">
      <w:pPr>
        <w:pStyle w:val="a5"/>
        <w:jc w:val="center"/>
        <w:rPr>
          <w:rFonts w:ascii="宋体" w:hAnsi="宋体"/>
          <w:b/>
          <w:bCs/>
          <w:spacing w:val="-8"/>
          <w:sz w:val="30"/>
          <w:szCs w:val="30"/>
        </w:rPr>
      </w:pPr>
      <w:r>
        <w:rPr>
          <w:rFonts w:ascii="宋体" w:hAnsi="宋体" w:hint="eastAsia"/>
          <w:b/>
          <w:bCs/>
          <w:spacing w:val="-8"/>
          <w:sz w:val="30"/>
          <w:szCs w:val="30"/>
        </w:rPr>
        <w:t>项目名称：福建广电网络集团南安分公司</w:t>
      </w:r>
    </w:p>
    <w:p w:rsidR="00E744C6" w:rsidRDefault="00173106">
      <w:pPr>
        <w:pStyle w:val="a5"/>
        <w:jc w:val="center"/>
        <w:rPr>
          <w:rFonts w:ascii="宋体" w:hAnsi="宋体"/>
          <w:b/>
          <w:bCs/>
          <w:spacing w:val="-8"/>
          <w:sz w:val="30"/>
          <w:szCs w:val="30"/>
        </w:rPr>
      </w:pPr>
      <w:r>
        <w:rPr>
          <w:rFonts w:ascii="宋体" w:hAnsi="宋体" w:hint="eastAsia"/>
          <w:b/>
          <w:bCs/>
          <w:spacing w:val="-8"/>
          <w:sz w:val="30"/>
          <w:szCs w:val="30"/>
        </w:rPr>
        <w:t>某乡镇某小学屋顶分布式光伏发电项目</w:t>
      </w:r>
    </w:p>
    <w:p w:rsidR="00E744C6" w:rsidRDefault="00E744C6">
      <w:pPr>
        <w:jc w:val="left"/>
        <w:rPr>
          <w:rFonts w:ascii="宋体" w:hAnsi="宋体"/>
          <w:kern w:val="0"/>
          <w:sz w:val="30"/>
          <w:szCs w:val="30"/>
        </w:rPr>
      </w:pPr>
    </w:p>
    <w:p w:rsidR="00E744C6" w:rsidRDefault="00E744C6">
      <w:pPr>
        <w:pStyle w:val="a6"/>
        <w:spacing w:line="0" w:lineRule="atLeast"/>
        <w:jc w:val="center"/>
        <w:rPr>
          <w:b/>
          <w:sz w:val="28"/>
        </w:rPr>
      </w:pPr>
    </w:p>
    <w:p w:rsidR="00E744C6" w:rsidRDefault="00E744C6">
      <w:pPr>
        <w:pStyle w:val="a6"/>
        <w:spacing w:line="0" w:lineRule="atLeast"/>
        <w:jc w:val="center"/>
        <w:rPr>
          <w:b/>
          <w:sz w:val="28"/>
        </w:rPr>
      </w:pPr>
    </w:p>
    <w:p w:rsidR="00E744C6" w:rsidRDefault="00E744C6">
      <w:pPr>
        <w:pStyle w:val="a6"/>
        <w:spacing w:line="0" w:lineRule="atLeast"/>
        <w:jc w:val="center"/>
        <w:rPr>
          <w:b/>
          <w:sz w:val="28"/>
        </w:rPr>
      </w:pPr>
    </w:p>
    <w:p w:rsidR="00E744C6" w:rsidRDefault="00E744C6">
      <w:pPr>
        <w:pStyle w:val="a6"/>
        <w:spacing w:line="0" w:lineRule="atLeast"/>
        <w:rPr>
          <w:b/>
          <w:sz w:val="28"/>
        </w:rPr>
      </w:pPr>
    </w:p>
    <w:p w:rsidR="00E744C6" w:rsidRDefault="00173106">
      <w:pPr>
        <w:pStyle w:val="a6"/>
        <w:spacing w:line="500" w:lineRule="exact"/>
        <w:jc w:val="center"/>
        <w:outlineLvl w:val="0"/>
        <w:rPr>
          <w:rFonts w:hAnsi="宋体"/>
          <w:b/>
          <w:sz w:val="24"/>
        </w:rPr>
      </w:pPr>
      <w:r>
        <w:rPr>
          <w:rFonts w:hAnsi="宋体" w:hint="eastAsia"/>
          <w:b/>
          <w:sz w:val="24"/>
        </w:rPr>
        <w:t>二零二一年</w:t>
      </w:r>
      <w:r>
        <w:rPr>
          <w:rFonts w:hAnsi="宋体" w:hint="eastAsia"/>
          <w:b/>
          <w:sz w:val="24"/>
        </w:rPr>
        <w:t>八</w:t>
      </w:r>
      <w:r>
        <w:rPr>
          <w:rFonts w:hAnsi="宋体" w:hint="eastAsia"/>
          <w:b/>
          <w:sz w:val="24"/>
        </w:rPr>
        <w:t>月</w:t>
      </w:r>
    </w:p>
    <w:p w:rsidR="00E744C6" w:rsidRDefault="00173106">
      <w:pPr>
        <w:pStyle w:val="a6"/>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E744C6" w:rsidRDefault="00E744C6">
      <w:pPr>
        <w:pStyle w:val="a3"/>
        <w:snapToGrid w:val="0"/>
        <w:spacing w:line="440" w:lineRule="exact"/>
        <w:ind w:firstLine="0"/>
        <w:rPr>
          <w:rFonts w:ascii="宋体" w:hAnsi="宋体"/>
          <w:sz w:val="28"/>
        </w:rPr>
      </w:pPr>
    </w:p>
    <w:p w:rsidR="00E744C6" w:rsidRDefault="00173106">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 xml:space="preserve">------------------------------------------(3) </w:t>
      </w:r>
    </w:p>
    <w:p w:rsidR="00E744C6" w:rsidRDefault="00173106">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E744C6" w:rsidRDefault="00173106">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(12)</w:t>
      </w:r>
    </w:p>
    <w:p w:rsidR="00E744C6" w:rsidRDefault="00173106">
      <w:pPr>
        <w:pStyle w:val="a3"/>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------------------------------------(16)</w:t>
      </w:r>
    </w:p>
    <w:p w:rsidR="00E744C6" w:rsidRDefault="00173106">
      <w:pPr>
        <w:pStyle w:val="a6"/>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------------------------------(25)</w:t>
      </w:r>
    </w:p>
    <w:p w:rsidR="00E744C6" w:rsidRDefault="00173106">
      <w:pPr>
        <w:widowControl/>
        <w:jc w:val="left"/>
      </w:pPr>
      <w:r>
        <w:br w:type="page"/>
      </w:r>
    </w:p>
    <w:p w:rsidR="00E744C6" w:rsidRDefault="00173106">
      <w:pPr>
        <w:jc w:val="center"/>
        <w:rPr>
          <w:b/>
          <w:bCs/>
          <w:sz w:val="36"/>
        </w:rPr>
      </w:pPr>
      <w:bookmarkStart w:id="0" w:name="_Toc430488634"/>
      <w:bookmarkStart w:id="1" w:name="_Toc430489109"/>
      <w:bookmarkStart w:id="2" w:name="_Toc430488841"/>
      <w:bookmarkStart w:id="3" w:name="_Ref414870478"/>
      <w:bookmarkStart w:id="4" w:name="_Toc430492116"/>
      <w:bookmarkStart w:id="5" w:name="_Toc415567487"/>
      <w:bookmarkStart w:id="6" w:name="_Toc430422402"/>
      <w:bookmarkStart w:id="7" w:name="_Toc415565710"/>
      <w:bookmarkStart w:id="8" w:name="_Toc430490602"/>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E744C6" w:rsidRDefault="00E744C6">
      <w:pPr>
        <w:pStyle w:val="a6"/>
        <w:spacing w:line="400" w:lineRule="exact"/>
      </w:pPr>
    </w:p>
    <w:p w:rsidR="00E744C6" w:rsidRDefault="00173106">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南安</w:t>
      </w:r>
      <w:r>
        <w:rPr>
          <w:rFonts w:hint="eastAsia"/>
          <w:sz w:val="24"/>
          <w:szCs w:val="24"/>
        </w:rPr>
        <w:t>分公司委托，对某乡镇某小学屋顶分布式光伏发电项目集</w:t>
      </w:r>
      <w:proofErr w:type="gramStart"/>
      <w:r>
        <w:rPr>
          <w:rFonts w:hint="eastAsia"/>
          <w:sz w:val="24"/>
          <w:szCs w:val="24"/>
        </w:rPr>
        <w:t>客项目</w:t>
      </w:r>
      <w:proofErr w:type="gramEnd"/>
      <w:r>
        <w:rPr>
          <w:rFonts w:hint="eastAsia"/>
          <w:sz w:val="24"/>
          <w:szCs w:val="24"/>
        </w:rPr>
        <w:t>下述内容进行国内比选采购。现欢迎国内合格报价人对该比选货物及服务进行密封报价。</w:t>
      </w:r>
    </w:p>
    <w:p w:rsidR="00E744C6" w:rsidRDefault="00173106">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比选内容：详见比选文件第三部分“比选内容及要求”</w:t>
      </w:r>
      <w:r>
        <w:rPr>
          <w:rFonts w:ascii="宋体" w:hAnsi="宋体" w:hint="eastAsia"/>
          <w:sz w:val="24"/>
        </w:rPr>
        <w:t xml:space="preserve"> </w:t>
      </w:r>
    </w:p>
    <w:p w:rsidR="00E744C6" w:rsidRDefault="00173106">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E744C6" w:rsidRDefault="00173106">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w:t>
      </w:r>
      <w:r>
        <w:rPr>
          <w:rFonts w:ascii="宋体" w:hAnsi="宋体" w:hint="eastAsia"/>
          <w:spacing w:val="-4"/>
          <w:sz w:val="24"/>
        </w:rPr>
        <w:t>愿意参加报价的报价人</w:t>
      </w:r>
      <w:r>
        <w:rPr>
          <w:rFonts w:ascii="宋体" w:hAnsi="宋体" w:hint="eastAsia"/>
          <w:sz w:val="24"/>
        </w:rPr>
        <w:t>在</w:t>
      </w:r>
      <w:r>
        <w:rPr>
          <w:rFonts w:ascii="宋体" w:hAnsi="宋体" w:hint="eastAsia"/>
          <w:sz w:val="24"/>
        </w:rPr>
        <w:t>2021</w:t>
      </w:r>
      <w:r>
        <w:rPr>
          <w:rFonts w:ascii="宋体" w:hAnsi="宋体" w:hint="eastAsia"/>
          <w:sz w:val="24"/>
        </w:rPr>
        <w:t>年8</w:t>
      </w:r>
      <w:r>
        <w:rPr>
          <w:rFonts w:ascii="宋体" w:hAnsi="宋体" w:cs="宋体" w:hint="eastAsia"/>
          <w:sz w:val="24"/>
        </w:rPr>
        <w:t>月10</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207</w:t>
      </w:r>
      <w:r>
        <w:rPr>
          <w:rFonts w:ascii="宋体" w:hAnsi="宋体" w:hint="eastAsia"/>
          <w:sz w:val="24"/>
        </w:rPr>
        <w:t>室，封面标注项目。逾期收到或不符合规定的报价文件恕不接受。</w:t>
      </w:r>
    </w:p>
    <w:p w:rsidR="00E744C6" w:rsidRDefault="00173106">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2021</w:t>
      </w:r>
      <w:r>
        <w:rPr>
          <w:rFonts w:ascii="宋体" w:hAnsi="宋体" w:hint="eastAsia"/>
          <w:sz w:val="24"/>
        </w:rPr>
        <w:t>年8</w:t>
      </w:r>
      <w:r>
        <w:rPr>
          <w:rFonts w:ascii="宋体" w:hAnsi="宋体" w:cs="宋体" w:hint="eastAsia"/>
          <w:sz w:val="24"/>
        </w:rPr>
        <w:t>月10</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w:t>
      </w:r>
    </w:p>
    <w:p w:rsidR="00E744C6" w:rsidRDefault="00E744C6">
      <w:pPr>
        <w:spacing w:line="440" w:lineRule="exact"/>
        <w:ind w:firstLineChars="200" w:firstLine="480"/>
        <w:rPr>
          <w:rFonts w:ascii="宋体" w:hAnsi="宋体"/>
          <w:sz w:val="24"/>
        </w:rPr>
      </w:pPr>
    </w:p>
    <w:p w:rsidR="00E744C6" w:rsidRDefault="00173106">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E744C6" w:rsidRDefault="00173106">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E744C6" w:rsidRDefault="00173106">
      <w:pPr>
        <w:pStyle w:val="a6"/>
        <w:spacing w:line="440" w:lineRule="exact"/>
        <w:ind w:firstLineChars="200" w:firstLine="480"/>
        <w:jc w:val="left"/>
        <w:rPr>
          <w:rFonts w:hAnsi="宋体"/>
          <w:sz w:val="24"/>
        </w:rPr>
      </w:pPr>
      <w:r>
        <w:rPr>
          <w:rFonts w:hAnsi="宋体" w:hint="eastAsia"/>
          <w:sz w:val="24"/>
        </w:rPr>
        <w:t>联系人：谢先生</w:t>
      </w:r>
    </w:p>
    <w:p w:rsidR="00E744C6" w:rsidRDefault="00173106">
      <w:pPr>
        <w:pStyle w:val="a6"/>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E744C6" w:rsidRDefault="00E744C6">
      <w:pPr>
        <w:pStyle w:val="a6"/>
        <w:spacing w:line="440" w:lineRule="exact"/>
        <w:ind w:firstLineChars="200" w:firstLine="480"/>
        <w:jc w:val="left"/>
        <w:rPr>
          <w:rFonts w:hAnsi="宋体"/>
          <w:sz w:val="24"/>
        </w:rPr>
      </w:pPr>
    </w:p>
    <w:p w:rsidR="00E744C6" w:rsidRDefault="00E744C6">
      <w:pPr>
        <w:pStyle w:val="a6"/>
        <w:spacing w:line="440" w:lineRule="exact"/>
        <w:ind w:firstLineChars="200" w:firstLine="480"/>
        <w:jc w:val="left"/>
        <w:rPr>
          <w:rFonts w:hAnsi="宋体"/>
          <w:sz w:val="24"/>
        </w:rPr>
      </w:pPr>
    </w:p>
    <w:p w:rsidR="00E744C6" w:rsidRDefault="00E744C6">
      <w:pPr>
        <w:pStyle w:val="a6"/>
        <w:spacing w:line="440" w:lineRule="exact"/>
        <w:ind w:firstLineChars="200" w:firstLine="480"/>
        <w:jc w:val="left"/>
        <w:rPr>
          <w:rFonts w:hAnsi="宋体"/>
          <w:sz w:val="24"/>
        </w:rPr>
      </w:pPr>
    </w:p>
    <w:p w:rsidR="00E744C6" w:rsidRDefault="00E744C6">
      <w:pPr>
        <w:pStyle w:val="a6"/>
        <w:spacing w:line="440" w:lineRule="exact"/>
        <w:ind w:firstLineChars="200" w:firstLine="480"/>
        <w:jc w:val="left"/>
        <w:rPr>
          <w:rFonts w:hAnsi="宋体"/>
          <w:sz w:val="24"/>
        </w:rPr>
      </w:pPr>
    </w:p>
    <w:p w:rsidR="00E744C6" w:rsidRDefault="00E744C6">
      <w:pPr>
        <w:pStyle w:val="a6"/>
        <w:spacing w:line="440" w:lineRule="exact"/>
        <w:ind w:firstLineChars="200" w:firstLine="480"/>
        <w:jc w:val="left"/>
        <w:rPr>
          <w:rFonts w:hAnsi="宋体"/>
          <w:sz w:val="24"/>
        </w:rPr>
      </w:pPr>
    </w:p>
    <w:p w:rsidR="00E744C6" w:rsidRDefault="00E744C6">
      <w:pPr>
        <w:pStyle w:val="a6"/>
        <w:spacing w:line="440" w:lineRule="exact"/>
        <w:ind w:firstLineChars="200" w:firstLine="480"/>
        <w:jc w:val="left"/>
        <w:rPr>
          <w:rFonts w:hAnsi="宋体"/>
          <w:sz w:val="24"/>
        </w:rPr>
      </w:pPr>
    </w:p>
    <w:p w:rsidR="00E744C6" w:rsidRDefault="00E744C6">
      <w:pPr>
        <w:pStyle w:val="a6"/>
        <w:spacing w:line="440" w:lineRule="exact"/>
        <w:ind w:firstLineChars="200" w:firstLine="480"/>
        <w:jc w:val="left"/>
        <w:rPr>
          <w:rFonts w:hAnsi="宋体"/>
          <w:sz w:val="24"/>
        </w:rPr>
      </w:pPr>
    </w:p>
    <w:p w:rsidR="00E744C6" w:rsidRDefault="00E744C6">
      <w:pPr>
        <w:pStyle w:val="a6"/>
        <w:spacing w:line="440" w:lineRule="exact"/>
        <w:ind w:firstLineChars="200" w:firstLine="480"/>
        <w:jc w:val="left"/>
        <w:rPr>
          <w:rFonts w:hAnsi="宋体"/>
          <w:sz w:val="24"/>
        </w:rPr>
      </w:pPr>
    </w:p>
    <w:p w:rsidR="00E744C6" w:rsidRDefault="00E744C6">
      <w:pPr>
        <w:spacing w:line="440" w:lineRule="exact"/>
        <w:ind w:firstLineChars="200" w:firstLine="480"/>
        <w:rPr>
          <w:rFonts w:ascii="宋体" w:hAnsi="宋体"/>
          <w:sz w:val="24"/>
        </w:rPr>
      </w:pPr>
    </w:p>
    <w:p w:rsidR="00E744C6" w:rsidRDefault="00E744C6">
      <w:pPr>
        <w:spacing w:line="400" w:lineRule="exact"/>
        <w:ind w:left="194" w:hangingChars="81" w:hanging="194"/>
        <w:rPr>
          <w:rFonts w:ascii="宋体" w:hAnsi="宋体"/>
          <w:sz w:val="24"/>
        </w:rPr>
      </w:pPr>
    </w:p>
    <w:p w:rsidR="00E744C6" w:rsidRDefault="00E744C6">
      <w:pPr>
        <w:pStyle w:val="a5"/>
        <w:rPr>
          <w:rFonts w:ascii="宋体" w:hAnsi="宋体"/>
          <w:sz w:val="24"/>
        </w:rPr>
      </w:pPr>
    </w:p>
    <w:p w:rsidR="00E744C6" w:rsidRDefault="00E744C6">
      <w:pPr>
        <w:rPr>
          <w:rFonts w:ascii="宋体" w:hAnsi="宋体"/>
          <w:sz w:val="24"/>
        </w:rPr>
      </w:pPr>
    </w:p>
    <w:p w:rsidR="00E744C6" w:rsidRDefault="00E744C6">
      <w:pPr>
        <w:pStyle w:val="a5"/>
      </w:pPr>
    </w:p>
    <w:p w:rsidR="00E744C6" w:rsidRDefault="00E744C6">
      <w:pPr>
        <w:spacing w:line="400" w:lineRule="exact"/>
        <w:ind w:left="194" w:hangingChars="81" w:hanging="194"/>
        <w:rPr>
          <w:rFonts w:ascii="宋体" w:hAnsi="宋体"/>
          <w:sz w:val="24"/>
        </w:rPr>
      </w:pPr>
    </w:p>
    <w:p w:rsidR="00E744C6" w:rsidRDefault="00E744C6">
      <w:pPr>
        <w:spacing w:line="400" w:lineRule="exact"/>
        <w:ind w:left="194" w:hangingChars="81" w:hanging="194"/>
        <w:rPr>
          <w:rFonts w:ascii="宋体" w:hAnsi="宋体"/>
          <w:sz w:val="24"/>
        </w:rPr>
      </w:pPr>
    </w:p>
    <w:p w:rsidR="00E744C6" w:rsidRDefault="00E744C6">
      <w:pPr>
        <w:pStyle w:val="a6"/>
        <w:spacing w:line="0" w:lineRule="atLeast"/>
        <w:rPr>
          <w:sz w:val="24"/>
        </w:rPr>
      </w:pPr>
    </w:p>
    <w:p w:rsidR="00E744C6" w:rsidRDefault="00173106">
      <w:pPr>
        <w:pStyle w:val="a6"/>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E744C6" w:rsidRDefault="00E744C6">
      <w:pPr>
        <w:pStyle w:val="a6"/>
        <w:spacing w:line="420" w:lineRule="exact"/>
        <w:jc w:val="left"/>
        <w:rPr>
          <w:rFonts w:hAnsi="宋体"/>
          <w:szCs w:val="24"/>
        </w:rPr>
      </w:pPr>
    </w:p>
    <w:p w:rsidR="00E744C6" w:rsidRDefault="00173106">
      <w:pPr>
        <w:pStyle w:val="a5"/>
        <w:jc w:val="left"/>
        <w:rPr>
          <w:rFonts w:hAnsi="宋体"/>
          <w:spacing w:val="-6"/>
          <w:szCs w:val="21"/>
        </w:rPr>
      </w:pPr>
      <w:r>
        <w:rPr>
          <w:rFonts w:hAnsi="宋体" w:hint="eastAsia"/>
          <w:spacing w:val="-6"/>
          <w:szCs w:val="21"/>
        </w:rPr>
        <w:t>项目名称：某乡镇某小学屋顶分布式光伏发电项目</w:t>
      </w:r>
    </w:p>
    <w:tbl>
      <w:tblPr>
        <w:tblW w:w="9945" w:type="dxa"/>
        <w:tblInd w:w="-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5"/>
        <w:gridCol w:w="810"/>
        <w:gridCol w:w="2039"/>
        <w:gridCol w:w="2182"/>
        <w:gridCol w:w="1000"/>
        <w:gridCol w:w="1000"/>
        <w:gridCol w:w="2059"/>
      </w:tblGrid>
      <w:tr w:rsidR="00E744C6">
        <w:trPr>
          <w:trHeight w:val="621"/>
          <w:tblHeader/>
        </w:trPr>
        <w:tc>
          <w:tcPr>
            <w:tcW w:w="855" w:type="dxa"/>
            <w:tcBorders>
              <w:top w:val="single" w:sz="4" w:space="0" w:color="auto"/>
              <w:left w:val="single" w:sz="4" w:space="0" w:color="auto"/>
              <w:bottom w:val="single" w:sz="4" w:space="0" w:color="auto"/>
              <w:right w:val="single" w:sz="4" w:space="0" w:color="auto"/>
            </w:tcBorders>
            <w:vAlign w:val="center"/>
          </w:tcPr>
          <w:p w:rsidR="00E744C6" w:rsidRDefault="00173106">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810" w:type="dxa"/>
            <w:tcBorders>
              <w:top w:val="single" w:sz="4" w:space="0" w:color="auto"/>
              <w:left w:val="single" w:sz="4" w:space="0" w:color="auto"/>
              <w:bottom w:val="single" w:sz="4" w:space="0" w:color="auto"/>
              <w:right w:val="single" w:sz="4" w:space="0" w:color="auto"/>
            </w:tcBorders>
            <w:vAlign w:val="center"/>
          </w:tcPr>
          <w:p w:rsidR="00E744C6" w:rsidRDefault="00173106">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2039" w:type="dxa"/>
            <w:tcBorders>
              <w:top w:val="single" w:sz="4" w:space="0" w:color="auto"/>
              <w:left w:val="single" w:sz="4" w:space="0" w:color="auto"/>
              <w:bottom w:val="single" w:sz="4" w:space="0" w:color="auto"/>
              <w:right w:val="single" w:sz="4" w:space="0" w:color="auto"/>
            </w:tcBorders>
            <w:vAlign w:val="center"/>
          </w:tcPr>
          <w:p w:rsidR="00E744C6" w:rsidRDefault="00173106">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E744C6" w:rsidRDefault="00173106">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E744C6" w:rsidRDefault="00173106">
            <w:pPr>
              <w:spacing w:line="460" w:lineRule="exact"/>
              <w:ind w:leftChars="-20" w:left="-42" w:rightChars="-20" w:right="-42"/>
              <w:jc w:val="center"/>
              <w:rPr>
                <w:rFonts w:ascii="宋体" w:hAnsi="宋体"/>
                <w:szCs w:val="21"/>
              </w:rPr>
            </w:pPr>
            <w:r>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E744C6" w:rsidRDefault="00173106">
            <w:pPr>
              <w:jc w:val="center"/>
              <w:rPr>
                <w:rFonts w:ascii="宋体" w:hAnsi="宋体" w:cs="宋体"/>
                <w:szCs w:val="21"/>
              </w:rPr>
            </w:pPr>
            <w:r>
              <w:rPr>
                <w:rFonts w:ascii="宋体" w:hAnsi="宋体" w:cs="宋体" w:hint="eastAsia"/>
                <w:szCs w:val="21"/>
              </w:rPr>
              <w:t>完成期</w:t>
            </w:r>
          </w:p>
        </w:tc>
        <w:tc>
          <w:tcPr>
            <w:tcW w:w="2059" w:type="dxa"/>
            <w:tcBorders>
              <w:top w:val="single" w:sz="4" w:space="0" w:color="auto"/>
              <w:left w:val="single" w:sz="4" w:space="0" w:color="auto"/>
              <w:bottom w:val="single" w:sz="4" w:space="0" w:color="auto"/>
              <w:right w:val="single" w:sz="4" w:space="0" w:color="auto"/>
            </w:tcBorders>
            <w:vAlign w:val="center"/>
          </w:tcPr>
          <w:p w:rsidR="00E744C6" w:rsidRDefault="00173106">
            <w:pPr>
              <w:ind w:firstLineChars="50" w:firstLine="105"/>
              <w:rPr>
                <w:rFonts w:ascii="宋体" w:hAnsi="宋体" w:cs="宋体"/>
                <w:szCs w:val="21"/>
              </w:rPr>
            </w:pPr>
            <w:r>
              <w:rPr>
                <w:rFonts w:ascii="宋体" w:hAnsi="宋体" w:cs="宋体" w:hint="eastAsia"/>
                <w:szCs w:val="21"/>
              </w:rPr>
              <w:t>保修说明</w:t>
            </w:r>
          </w:p>
        </w:tc>
      </w:tr>
      <w:tr w:rsidR="00E744C6">
        <w:trPr>
          <w:cantSplit/>
          <w:trHeight w:val="710"/>
          <w:tblHeader/>
        </w:trPr>
        <w:tc>
          <w:tcPr>
            <w:tcW w:w="855" w:type="dxa"/>
            <w:tcBorders>
              <w:top w:val="single" w:sz="4" w:space="0" w:color="auto"/>
              <w:left w:val="single" w:sz="4" w:space="0" w:color="auto"/>
              <w:bottom w:val="single" w:sz="4" w:space="0" w:color="auto"/>
              <w:right w:val="single" w:sz="4" w:space="0" w:color="auto"/>
            </w:tcBorders>
            <w:vAlign w:val="center"/>
          </w:tcPr>
          <w:p w:rsidR="00E744C6" w:rsidRDefault="00173106">
            <w:pPr>
              <w:spacing w:line="240" w:lineRule="exact"/>
              <w:jc w:val="center"/>
              <w:rPr>
                <w:rFonts w:ascii="宋体" w:hAnsi="宋体"/>
                <w:szCs w:val="21"/>
              </w:rPr>
            </w:pPr>
            <w:r>
              <w:rPr>
                <w:rFonts w:ascii="宋体" w:hAnsi="宋体" w:hint="eastAsia"/>
                <w:szCs w:val="21"/>
              </w:rPr>
              <w:t>1</w:t>
            </w:r>
          </w:p>
        </w:tc>
        <w:tc>
          <w:tcPr>
            <w:tcW w:w="810" w:type="dxa"/>
            <w:tcBorders>
              <w:top w:val="single" w:sz="4" w:space="0" w:color="auto"/>
              <w:left w:val="single" w:sz="4" w:space="0" w:color="auto"/>
              <w:bottom w:val="single" w:sz="4" w:space="0" w:color="auto"/>
              <w:right w:val="single" w:sz="4" w:space="0" w:color="auto"/>
            </w:tcBorders>
            <w:vAlign w:val="center"/>
          </w:tcPr>
          <w:p w:rsidR="00E744C6" w:rsidRDefault="00173106">
            <w:pPr>
              <w:spacing w:line="240" w:lineRule="exact"/>
              <w:jc w:val="center"/>
              <w:rPr>
                <w:rFonts w:ascii="宋体" w:hAnsi="宋体"/>
                <w:szCs w:val="21"/>
              </w:rPr>
            </w:pPr>
            <w:r>
              <w:rPr>
                <w:rFonts w:ascii="宋体" w:hAnsi="宋体" w:hint="eastAsia"/>
                <w:szCs w:val="21"/>
              </w:rPr>
              <w:t>1-1</w:t>
            </w:r>
          </w:p>
        </w:tc>
        <w:tc>
          <w:tcPr>
            <w:tcW w:w="2039" w:type="dxa"/>
            <w:tcBorders>
              <w:top w:val="single" w:sz="4" w:space="0" w:color="auto"/>
              <w:left w:val="single" w:sz="4" w:space="0" w:color="auto"/>
              <w:bottom w:val="single" w:sz="4" w:space="0" w:color="auto"/>
              <w:right w:val="single" w:sz="4" w:space="0" w:color="auto"/>
            </w:tcBorders>
            <w:vAlign w:val="center"/>
          </w:tcPr>
          <w:p w:rsidR="00E744C6" w:rsidRDefault="00173106">
            <w:pPr>
              <w:spacing w:line="360" w:lineRule="auto"/>
              <w:jc w:val="center"/>
              <w:rPr>
                <w:rFonts w:ascii="宋体" w:hAnsi="宋体"/>
                <w:szCs w:val="21"/>
              </w:rPr>
            </w:pPr>
            <w:r>
              <w:rPr>
                <w:rFonts w:ascii="宋体" w:hAnsi="宋体" w:hint="eastAsia"/>
                <w:szCs w:val="21"/>
              </w:rPr>
              <w:t>某乡镇某小学屋顶分布式光伏发电项目</w:t>
            </w:r>
          </w:p>
        </w:tc>
        <w:tc>
          <w:tcPr>
            <w:tcW w:w="2182" w:type="dxa"/>
            <w:tcBorders>
              <w:top w:val="single" w:sz="4" w:space="0" w:color="auto"/>
              <w:left w:val="single" w:sz="4" w:space="0" w:color="auto"/>
              <w:bottom w:val="single" w:sz="4" w:space="0" w:color="auto"/>
              <w:right w:val="single" w:sz="4" w:space="0" w:color="auto"/>
            </w:tcBorders>
            <w:vAlign w:val="center"/>
          </w:tcPr>
          <w:p w:rsidR="00E744C6" w:rsidRDefault="00173106">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E744C6" w:rsidRDefault="00173106">
            <w:pPr>
              <w:spacing w:line="360" w:lineRule="auto"/>
              <w:jc w:val="center"/>
              <w:rPr>
                <w:rFonts w:ascii="宋体" w:hAnsi="宋体"/>
                <w:szCs w:val="21"/>
              </w:rPr>
            </w:pPr>
            <w:r>
              <w:rPr>
                <w:rFonts w:ascii="宋体" w:hAnsi="宋体" w:hint="eastAsia"/>
                <w:szCs w:val="21"/>
              </w:rPr>
              <w:t>1</w:t>
            </w:r>
            <w:r>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E744C6" w:rsidRDefault="00173106">
            <w:pPr>
              <w:adjustRightInd w:val="0"/>
              <w:snapToGrid w:val="0"/>
              <w:spacing w:line="400" w:lineRule="atLeast"/>
              <w:jc w:val="left"/>
              <w:rPr>
                <w:rFonts w:ascii="宋体" w:hAnsi="宋体" w:cs="宋体"/>
                <w:szCs w:val="21"/>
              </w:rPr>
            </w:pPr>
            <w:r>
              <w:rPr>
                <w:rFonts w:ascii="宋体" w:hAnsi="宋体" w:cs="宋体" w:hint="eastAsia"/>
                <w:szCs w:val="21"/>
              </w:rPr>
              <w:t>合同签订后</w:t>
            </w:r>
            <w:r>
              <w:rPr>
                <w:rFonts w:ascii="宋体" w:hAnsi="宋体" w:cs="宋体" w:hint="eastAsia"/>
                <w:szCs w:val="21"/>
              </w:rPr>
              <w:t>30</w:t>
            </w:r>
            <w:r>
              <w:rPr>
                <w:rFonts w:ascii="宋体" w:hAnsi="宋体" w:cs="宋体" w:hint="eastAsia"/>
                <w:szCs w:val="21"/>
              </w:rPr>
              <w:t xml:space="preserve">　</w:t>
            </w:r>
            <w:proofErr w:type="gramStart"/>
            <w:r>
              <w:rPr>
                <w:rFonts w:ascii="宋体" w:hAnsi="宋体" w:cs="宋体" w:hint="eastAsia"/>
                <w:szCs w:val="21"/>
              </w:rPr>
              <w:t>个</w:t>
            </w:r>
            <w:proofErr w:type="gramEnd"/>
            <w:r>
              <w:rPr>
                <w:rFonts w:ascii="宋体" w:hAnsi="宋体" w:cs="宋体" w:hint="eastAsia"/>
                <w:szCs w:val="21"/>
              </w:rPr>
              <w:t>日历日</w:t>
            </w:r>
          </w:p>
        </w:tc>
        <w:tc>
          <w:tcPr>
            <w:tcW w:w="2059" w:type="dxa"/>
            <w:tcBorders>
              <w:top w:val="single" w:sz="4" w:space="0" w:color="auto"/>
              <w:left w:val="single" w:sz="4" w:space="0" w:color="auto"/>
              <w:bottom w:val="single" w:sz="4" w:space="0" w:color="auto"/>
              <w:right w:val="single" w:sz="4" w:space="0" w:color="auto"/>
            </w:tcBorders>
            <w:vAlign w:val="center"/>
          </w:tcPr>
          <w:p w:rsidR="00E744C6" w:rsidRDefault="00173106">
            <w:pPr>
              <w:rPr>
                <w:rFonts w:ascii="宋体" w:hAnsi="宋体" w:cs="宋体"/>
                <w:szCs w:val="21"/>
              </w:rPr>
            </w:pPr>
            <w:r>
              <w:rPr>
                <w:rFonts w:ascii="宋体" w:hAnsi="宋体" w:cs="宋体" w:hint="eastAsia"/>
                <w:sz w:val="24"/>
              </w:rPr>
              <w:t>光</w:t>
            </w:r>
            <w:proofErr w:type="gramStart"/>
            <w:r>
              <w:rPr>
                <w:rFonts w:ascii="宋体" w:hAnsi="宋体" w:cs="宋体" w:hint="eastAsia"/>
                <w:sz w:val="24"/>
              </w:rPr>
              <w:t>伏板保持</w:t>
            </w:r>
            <w:proofErr w:type="gramEnd"/>
            <w:r>
              <w:rPr>
                <w:rFonts w:ascii="宋体" w:hAnsi="宋体" w:cs="宋体" w:hint="eastAsia"/>
                <w:sz w:val="24"/>
              </w:rPr>
              <w:t>25</w:t>
            </w:r>
            <w:r>
              <w:rPr>
                <w:rFonts w:ascii="宋体" w:hAnsi="宋体" w:cs="宋体" w:hint="eastAsia"/>
                <w:sz w:val="24"/>
              </w:rPr>
              <w:t>年</w:t>
            </w:r>
            <w:r>
              <w:rPr>
                <w:rFonts w:ascii="宋体" w:hAnsi="宋体" w:cs="宋体" w:hint="eastAsia"/>
                <w:sz w:val="24"/>
              </w:rPr>
              <w:t>80%</w:t>
            </w:r>
            <w:r>
              <w:rPr>
                <w:rFonts w:ascii="宋体" w:hAnsi="宋体" w:cs="宋体" w:hint="eastAsia"/>
                <w:sz w:val="24"/>
              </w:rPr>
              <w:t>以上的发电性能，逆变器质保期不低于</w:t>
            </w:r>
            <w:r>
              <w:rPr>
                <w:rFonts w:ascii="宋体" w:hAnsi="宋体" w:cs="宋体" w:hint="eastAsia"/>
                <w:sz w:val="24"/>
              </w:rPr>
              <w:t>5</w:t>
            </w:r>
            <w:r>
              <w:rPr>
                <w:rFonts w:ascii="宋体" w:hAnsi="宋体" w:cs="宋体" w:hint="eastAsia"/>
                <w:sz w:val="24"/>
              </w:rPr>
              <w:t>年，发电系统</w:t>
            </w:r>
            <w:r>
              <w:rPr>
                <w:rFonts w:ascii="宋体" w:hAnsi="宋体" w:cs="宋体" w:hint="eastAsia"/>
                <w:sz w:val="24"/>
              </w:rPr>
              <w:t>10</w:t>
            </w:r>
            <w:r>
              <w:rPr>
                <w:rFonts w:ascii="宋体" w:hAnsi="宋体" w:cs="宋体" w:hint="eastAsia"/>
                <w:sz w:val="24"/>
              </w:rPr>
              <w:t>年材料工艺质保。质</w:t>
            </w:r>
            <w:proofErr w:type="gramStart"/>
            <w:r>
              <w:rPr>
                <w:rFonts w:ascii="宋体" w:hAnsi="宋体" w:cs="宋体" w:hint="eastAsia"/>
                <w:sz w:val="24"/>
              </w:rPr>
              <w:t>保期自光伏</w:t>
            </w:r>
            <w:proofErr w:type="gramEnd"/>
            <w:r>
              <w:rPr>
                <w:rFonts w:ascii="宋体" w:hAnsi="宋体" w:cs="宋体" w:hint="eastAsia"/>
                <w:sz w:val="24"/>
              </w:rPr>
              <w:t>发电站验收合格并网发电日开始计算</w:t>
            </w:r>
          </w:p>
        </w:tc>
      </w:tr>
    </w:tbl>
    <w:p w:rsidR="00E744C6" w:rsidRDefault="00173106">
      <w:pPr>
        <w:spacing w:line="340" w:lineRule="exact"/>
        <w:ind w:firstLineChars="200" w:firstLine="422"/>
        <w:rPr>
          <w:rFonts w:hAnsi="宋体"/>
          <w:b/>
        </w:rPr>
      </w:pPr>
      <w:r>
        <w:rPr>
          <w:rFonts w:hAnsi="宋体" w:hint="eastAsia"/>
          <w:b/>
        </w:rPr>
        <w:t>注：</w:t>
      </w:r>
    </w:p>
    <w:p w:rsidR="00E744C6" w:rsidRDefault="00173106">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E744C6" w:rsidRDefault="00173106">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E744C6" w:rsidRDefault="00173106">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E744C6" w:rsidRDefault="00173106">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E744C6" w:rsidRDefault="00173106">
      <w:pPr>
        <w:widowControl/>
        <w:jc w:val="left"/>
        <w:rPr>
          <w:rFonts w:ascii="宋体" w:hAnsi="宋体"/>
          <w:b/>
        </w:rPr>
      </w:pPr>
      <w:r>
        <w:rPr>
          <w:rFonts w:ascii="宋体" w:hAnsi="宋体" w:hint="eastAsia"/>
          <w:b/>
        </w:rPr>
        <w:br w:type="page"/>
      </w:r>
    </w:p>
    <w:p w:rsidR="00E744C6" w:rsidRDefault="00173106">
      <w:pPr>
        <w:jc w:val="center"/>
        <w:rPr>
          <w:b/>
          <w:bCs/>
          <w:sz w:val="36"/>
        </w:rPr>
      </w:pPr>
      <w:r>
        <w:rPr>
          <w:rFonts w:hint="eastAsia"/>
          <w:b/>
          <w:bCs/>
          <w:sz w:val="36"/>
        </w:rPr>
        <w:t>第二部分报价人须知</w:t>
      </w:r>
    </w:p>
    <w:p w:rsidR="00E744C6" w:rsidRDefault="00173106">
      <w:pPr>
        <w:spacing w:line="440" w:lineRule="exact"/>
        <w:jc w:val="center"/>
        <w:rPr>
          <w:rFonts w:ascii="宋体" w:hAnsi="宋体"/>
          <w:b/>
          <w:bCs/>
          <w:sz w:val="32"/>
        </w:rPr>
      </w:pPr>
      <w:r>
        <w:rPr>
          <w:rFonts w:ascii="宋体" w:hAnsi="宋体" w:hint="eastAsia"/>
          <w:b/>
          <w:bCs/>
          <w:sz w:val="32"/>
        </w:rPr>
        <w:t>报价人须知前附表</w:t>
      </w:r>
    </w:p>
    <w:p w:rsidR="00E744C6" w:rsidRDefault="00E744C6">
      <w:pPr>
        <w:spacing w:line="440" w:lineRule="exact"/>
        <w:rPr>
          <w:rFonts w:ascii="宋体" w:hAnsi="宋体"/>
          <w:sz w:val="24"/>
        </w:rPr>
      </w:pPr>
    </w:p>
    <w:p w:rsidR="00E744C6" w:rsidRDefault="00173106">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E744C6">
        <w:trPr>
          <w:trHeight w:val="20"/>
        </w:trPr>
        <w:tc>
          <w:tcPr>
            <w:tcW w:w="900" w:type="dxa"/>
            <w:tcBorders>
              <w:top w:val="single" w:sz="4" w:space="0" w:color="auto"/>
              <w:left w:val="single" w:sz="4" w:space="0" w:color="auto"/>
              <w:bottom w:val="single" w:sz="4" w:space="0" w:color="auto"/>
              <w:right w:val="single" w:sz="4" w:space="0" w:color="auto"/>
            </w:tcBorders>
          </w:tcPr>
          <w:p w:rsidR="00E744C6" w:rsidRDefault="00173106">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E744C6" w:rsidRDefault="00173106">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E744C6" w:rsidRDefault="00173106">
            <w:pPr>
              <w:spacing w:line="420" w:lineRule="exact"/>
              <w:jc w:val="center"/>
              <w:rPr>
                <w:rFonts w:ascii="宋体" w:hAnsi="宋体"/>
                <w:sz w:val="24"/>
              </w:rPr>
            </w:pPr>
            <w:r>
              <w:rPr>
                <w:rFonts w:ascii="宋体" w:hAnsi="宋体" w:hint="eastAsia"/>
                <w:sz w:val="24"/>
              </w:rPr>
              <w:t>编列内容</w:t>
            </w:r>
          </w:p>
        </w:tc>
      </w:tr>
      <w:tr w:rsidR="00E744C6">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E744C6" w:rsidRDefault="00173106">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E744C6" w:rsidRDefault="00173106">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E744C6" w:rsidRDefault="00173106">
            <w:pPr>
              <w:pStyle w:val="a5"/>
              <w:jc w:val="left"/>
              <w:rPr>
                <w:sz w:val="24"/>
                <w:szCs w:val="24"/>
                <w:u w:val="single"/>
              </w:rPr>
            </w:pPr>
            <w:r>
              <w:rPr>
                <w:rFonts w:ascii="宋体" w:hAnsi="宋体" w:hint="eastAsia"/>
                <w:sz w:val="24"/>
              </w:rPr>
              <w:t>项目名</w:t>
            </w:r>
            <w:r>
              <w:rPr>
                <w:rFonts w:ascii="宋体" w:hAnsi="宋体" w:hint="eastAsia"/>
                <w:sz w:val="24"/>
                <w:szCs w:val="24"/>
              </w:rPr>
              <w:t>称：</w:t>
            </w:r>
            <w:r w:rsidR="00E744C6" w:rsidRPr="00E744C6">
              <w:rPr>
                <w:rFonts w:ascii="宋体" w:hAnsi="宋体" w:hint="eastAsia"/>
                <w:sz w:val="24"/>
              </w:rPr>
              <w:t>某乡镇某小学屋顶分布式光伏发电项目比选采购</w:t>
            </w:r>
          </w:p>
          <w:p w:rsidR="00E744C6" w:rsidRDefault="00173106">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南安</w:t>
            </w:r>
            <w:r>
              <w:rPr>
                <w:rFonts w:ascii="宋体" w:hAnsi="宋体" w:hint="eastAsia"/>
                <w:sz w:val="24"/>
              </w:rPr>
              <w:t>分公司</w:t>
            </w:r>
          </w:p>
          <w:p w:rsidR="00E744C6" w:rsidRDefault="00173106">
            <w:pPr>
              <w:spacing w:line="420" w:lineRule="exact"/>
              <w:rPr>
                <w:rFonts w:ascii="宋体" w:hAnsi="宋体"/>
                <w:sz w:val="24"/>
              </w:rPr>
            </w:pPr>
            <w:r>
              <w:rPr>
                <w:rFonts w:ascii="宋体" w:hAnsi="宋体" w:hint="eastAsia"/>
                <w:sz w:val="24"/>
              </w:rPr>
              <w:t>项目内容：具体内容详见比选文件</w:t>
            </w:r>
          </w:p>
        </w:tc>
      </w:tr>
      <w:tr w:rsidR="00E744C6">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E744C6" w:rsidRDefault="00173106">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E744C6" w:rsidRDefault="00E744C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744C6" w:rsidRDefault="00173106">
            <w:pPr>
              <w:spacing w:line="400" w:lineRule="exact"/>
              <w:rPr>
                <w:rFonts w:ascii="宋体" w:hAnsi="宋体" w:cs="宋体"/>
                <w:b/>
                <w:bCs/>
                <w:sz w:val="24"/>
              </w:rPr>
            </w:pPr>
            <w:r>
              <w:rPr>
                <w:rFonts w:ascii="宋体" w:hAnsi="宋体" w:cs="宋体" w:hint="eastAsia"/>
                <w:b/>
                <w:bCs/>
                <w:sz w:val="24"/>
              </w:rPr>
              <w:t>基本资格标准：</w:t>
            </w:r>
          </w:p>
          <w:p w:rsidR="00E744C6" w:rsidRDefault="00173106">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 xml:space="preserve">　</w:t>
            </w:r>
            <w:r>
              <w:rPr>
                <w:rFonts w:hAnsi="宋体" w:cs="宋体" w:hint="eastAsia"/>
                <w:sz w:val="24"/>
                <w:u w:val="single"/>
              </w:rPr>
              <w:t>100</w:t>
            </w:r>
            <w:r>
              <w:rPr>
                <w:rFonts w:hAnsi="宋体" w:cs="宋体" w:hint="eastAsia"/>
                <w:sz w:val="24"/>
                <w:u w:val="single"/>
              </w:rPr>
              <w:t xml:space="preserve">　</w:t>
            </w:r>
            <w:r>
              <w:rPr>
                <w:rFonts w:hAnsi="宋体" w:cs="宋体" w:hint="eastAsia"/>
                <w:sz w:val="24"/>
              </w:rPr>
              <w:t>万元，且注册时间不少于</w:t>
            </w:r>
            <w:r>
              <w:rPr>
                <w:rFonts w:hAnsi="宋体" w:cs="宋体" w:hint="eastAsia"/>
                <w:sz w:val="24"/>
                <w:u w:val="single"/>
              </w:rPr>
              <w:t xml:space="preserve">　</w:t>
            </w:r>
            <w:r>
              <w:rPr>
                <w:rFonts w:hAnsi="宋体" w:cs="宋体" w:hint="eastAsia"/>
                <w:sz w:val="24"/>
                <w:u w:val="single"/>
              </w:rPr>
              <w:t>2</w:t>
            </w:r>
            <w:r>
              <w:rPr>
                <w:rFonts w:hAnsi="宋体" w:cs="宋体" w:hint="eastAsia"/>
                <w:sz w:val="24"/>
                <w:u w:val="single"/>
              </w:rPr>
              <w:t xml:space="preserve">　</w:t>
            </w:r>
            <w:r>
              <w:rPr>
                <w:rFonts w:hAnsi="宋体" w:cs="宋体" w:hint="eastAsia"/>
                <w:sz w:val="24"/>
              </w:rPr>
              <w:t>年，并有能力提供询价货物及服务的国内企业</w:t>
            </w:r>
            <w:r>
              <w:rPr>
                <w:rFonts w:hAnsi="宋体" w:cs="宋体" w:hint="eastAsia"/>
                <w:sz w:val="24"/>
              </w:rPr>
              <w:t>(</w:t>
            </w:r>
            <w:r>
              <w:rPr>
                <w:rFonts w:hAnsi="宋体" w:cs="宋体" w:hint="eastAsia"/>
                <w:sz w:val="24"/>
              </w:rPr>
              <w:t>报价人应在报价文件中提供合格有效的企业法人营业执照副本和税务登记证复印件，或三证合一的营业执照副本复印件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E744C6" w:rsidRDefault="00173106">
            <w:pPr>
              <w:pStyle w:val="aa"/>
              <w:widowControl/>
              <w:shd w:val="clear" w:color="auto" w:fill="FFFFFF"/>
              <w:spacing w:line="420" w:lineRule="atLeast"/>
              <w:ind w:firstLine="420"/>
              <w:rPr>
                <w:rFonts w:ascii="宋体" w:hAnsi="宋体" w:cs="宋体"/>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rPr>
              <w:t>报价人须在投标截止时间前分别通过“信用中国”网站（</w:t>
            </w:r>
            <w:r>
              <w:rPr>
                <w:rFonts w:ascii="宋体" w:hAnsi="宋体" w:cs="宋体" w:hint="eastAsia"/>
              </w:rPr>
              <w:t>www.creditchina.gov.cn</w:t>
            </w:r>
            <w:r>
              <w:rPr>
                <w:rFonts w:ascii="宋体" w:hAnsi="宋体" w:cs="宋体" w:hint="eastAsia"/>
              </w:rPr>
              <w:t>）、中国政府采购网（</w:t>
            </w:r>
            <w:r>
              <w:rPr>
                <w:rFonts w:ascii="宋体" w:hAnsi="宋体" w:cs="宋体" w:hint="eastAsia"/>
              </w:rPr>
              <w:t>www.ccgp.gov.cn</w:t>
            </w:r>
            <w:r>
              <w:rPr>
                <w:rFonts w:ascii="宋体" w:hAnsi="宋体" w:cs="宋体" w:hint="eastAsia"/>
              </w:rPr>
              <w:t>）查询并打印相应的信用记录</w:t>
            </w:r>
            <w:r>
              <w:rPr>
                <w:rFonts w:ascii="宋体" w:hAnsi="宋体" w:cs="宋体" w:hint="eastAsia"/>
              </w:rPr>
              <w:t>,</w:t>
            </w:r>
            <w:r>
              <w:rPr>
                <w:rFonts w:ascii="宋体" w:hAnsi="宋体" w:hint="eastAsia"/>
                <w:bCs/>
              </w:rPr>
              <w:t xml:space="preserve"> </w:t>
            </w:r>
            <w:r>
              <w:rPr>
                <w:rFonts w:ascii="宋体" w:hAnsi="宋体" w:hint="eastAsia"/>
                <w:bCs/>
              </w:rPr>
              <w:t>失信企业不允许参与项目投标。</w:t>
            </w:r>
          </w:p>
          <w:p w:rsidR="00E744C6" w:rsidRDefault="00173106">
            <w:pPr>
              <w:pStyle w:val="aa"/>
              <w:widowControl/>
              <w:shd w:val="clear" w:color="auto" w:fill="FFFFFF"/>
              <w:spacing w:line="420" w:lineRule="atLeast"/>
              <w:ind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）授权代表必须为在岗员工，提供投标日期前半年不少于</w:t>
            </w:r>
            <w:r>
              <w:rPr>
                <w:rFonts w:ascii="宋体" w:hAnsi="宋体" w:cs="宋体" w:hint="eastAsia"/>
              </w:rPr>
              <w:t>3</w:t>
            </w:r>
            <w:r>
              <w:rPr>
                <w:rFonts w:ascii="宋体" w:hAnsi="宋体" w:cs="宋体" w:hint="eastAsia"/>
              </w:rPr>
              <w:t>个月企业社保缴纳证明。</w:t>
            </w:r>
          </w:p>
          <w:p w:rsidR="00E744C6" w:rsidRDefault="00173106">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）报价人应提供与本项目类似业绩或案例证明，案例为已验收完成且金额不得小于本项目最高限价的</w:t>
            </w:r>
            <w:r>
              <w:rPr>
                <w:rFonts w:ascii="宋体" w:hAnsi="宋体" w:cs="宋体" w:hint="eastAsia"/>
                <w:sz w:val="24"/>
              </w:rPr>
              <w:t>50%</w:t>
            </w:r>
            <w:r>
              <w:rPr>
                <w:rFonts w:ascii="宋体" w:hAnsi="宋体" w:cs="宋体" w:hint="eastAsia"/>
                <w:sz w:val="24"/>
              </w:rPr>
              <w:t>，提供案例合同</w:t>
            </w:r>
            <w:r>
              <w:rPr>
                <w:rFonts w:ascii="宋体" w:hAnsi="宋体" w:cs="宋体" w:hint="eastAsia"/>
                <w:sz w:val="24"/>
              </w:rPr>
              <w:t>1</w:t>
            </w:r>
            <w:r>
              <w:rPr>
                <w:rFonts w:ascii="宋体" w:hAnsi="宋体" w:cs="宋体" w:hint="eastAsia"/>
                <w:sz w:val="24"/>
              </w:rPr>
              <w:t>份及验收报告。</w:t>
            </w:r>
          </w:p>
          <w:p w:rsidR="00E744C6" w:rsidRDefault="00173106">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w:t>
            </w:r>
            <w:r>
              <w:rPr>
                <w:rFonts w:ascii="宋体" w:hAnsi="宋体" w:hint="eastAsia"/>
                <w:bCs/>
                <w:sz w:val="24"/>
              </w:rPr>
              <w:t>两家或多家参与投标的供应商，如单位负责人为同一人或者存在控股、管理关系的，不允许参与项目投标</w:t>
            </w:r>
            <w:r>
              <w:rPr>
                <w:rFonts w:hAnsi="宋体" w:hint="eastAsia"/>
                <w:sz w:val="24"/>
              </w:rPr>
              <w:t>。</w:t>
            </w:r>
          </w:p>
          <w:p w:rsidR="00E744C6" w:rsidRDefault="00173106">
            <w:pPr>
              <w:pStyle w:val="a6"/>
              <w:tabs>
                <w:tab w:val="left" w:pos="1843"/>
              </w:tabs>
              <w:adjustRightInd w:val="0"/>
              <w:snapToGrid w:val="0"/>
              <w:spacing w:line="400" w:lineRule="exact"/>
              <w:ind w:firstLineChars="200" w:firstLine="480"/>
              <w:jc w:val="left"/>
              <w:rPr>
                <w:rFonts w:hAnsi="宋体"/>
                <w:sz w:val="24"/>
              </w:rPr>
            </w:pPr>
            <w:r>
              <w:rPr>
                <w:rFonts w:hAnsi="宋体" w:cs="宋体" w:hint="eastAsia"/>
                <w:sz w:val="24"/>
              </w:rPr>
              <w:t>（</w:t>
            </w:r>
            <w:r>
              <w:rPr>
                <w:rFonts w:hAnsi="宋体" w:cs="宋体" w:hint="eastAsia"/>
                <w:sz w:val="24"/>
              </w:rPr>
              <w:t>6</w:t>
            </w:r>
            <w:r>
              <w:rPr>
                <w:rFonts w:hAnsi="宋体" w:cs="宋体" w:hint="eastAsia"/>
                <w:sz w:val="24"/>
              </w:rPr>
              <w:t>）本项目为交钥匙工程。</w:t>
            </w:r>
          </w:p>
          <w:p w:rsidR="00E744C6" w:rsidRDefault="00173106">
            <w:pPr>
              <w:pStyle w:val="aa"/>
              <w:widowControl/>
              <w:shd w:val="clear" w:color="auto" w:fill="FFFFFF"/>
              <w:spacing w:line="420" w:lineRule="atLeast"/>
              <w:ind w:firstLine="420"/>
              <w:rPr>
                <w:rFonts w:hAnsi="宋体"/>
                <w:bCs/>
              </w:rPr>
            </w:pPr>
            <w:r>
              <w:rPr>
                <w:rFonts w:hAnsi="宋体" w:hint="eastAsia"/>
                <w:bCs/>
              </w:rPr>
              <w:t>（</w:t>
            </w:r>
            <w:r>
              <w:rPr>
                <w:rFonts w:hAnsi="宋体" w:hint="eastAsia"/>
                <w:bCs/>
              </w:rPr>
              <w:t>7</w:t>
            </w:r>
            <w:r>
              <w:rPr>
                <w:rFonts w:hAnsi="宋体" w:hint="eastAsia"/>
                <w:bCs/>
              </w:rPr>
              <w:t>）本项目不接受联合体投标。</w:t>
            </w:r>
          </w:p>
          <w:p w:rsidR="00E744C6" w:rsidRDefault="00173106">
            <w:pPr>
              <w:pStyle w:val="aa"/>
              <w:widowControl/>
              <w:shd w:val="clear" w:color="auto" w:fill="FFFFFF"/>
              <w:spacing w:line="420" w:lineRule="atLeast"/>
              <w:ind w:firstLine="420"/>
              <w:rPr>
                <w:rFonts w:ascii="宋体" w:hAnsi="宋体"/>
              </w:rPr>
            </w:pPr>
            <w:r>
              <w:rPr>
                <w:rFonts w:hAnsi="宋体" w:hint="eastAsia"/>
                <w:bCs/>
              </w:rPr>
              <w:t>（</w:t>
            </w:r>
            <w:r>
              <w:rPr>
                <w:rFonts w:hAnsi="宋体"/>
                <w:bCs/>
              </w:rPr>
              <w:t>8</w:t>
            </w:r>
            <w:r>
              <w:rPr>
                <w:rFonts w:hAnsi="宋体" w:hint="eastAsia"/>
                <w:bCs/>
              </w:rPr>
              <w:t>）投标人需对现场进行勘察、对接、设计，并出具福建广电网络集团股份有限公司南安分公司的现场</w:t>
            </w:r>
            <w:proofErr w:type="gramStart"/>
            <w:r>
              <w:rPr>
                <w:rFonts w:hAnsi="宋体" w:hint="eastAsia"/>
                <w:bCs/>
              </w:rPr>
              <w:t>勘察证</w:t>
            </w:r>
            <w:proofErr w:type="gramEnd"/>
            <w:r>
              <w:rPr>
                <w:rFonts w:hAnsi="宋体" w:hint="eastAsia"/>
                <w:bCs/>
              </w:rPr>
              <w:t>加盖公章。</w:t>
            </w:r>
            <w:r>
              <w:rPr>
                <w:rFonts w:hAnsi="宋体"/>
                <w:bCs/>
              </w:rPr>
              <w:t>(</w:t>
            </w:r>
            <w:r>
              <w:rPr>
                <w:rFonts w:hAnsi="宋体" w:hint="eastAsia"/>
                <w:bCs/>
              </w:rPr>
              <w:t>分公司地址：南安市美林江北大道广电中心大楼</w:t>
            </w:r>
            <w:r>
              <w:rPr>
                <w:rFonts w:hAnsi="宋体"/>
                <w:bCs/>
              </w:rPr>
              <w:t>711</w:t>
            </w:r>
            <w:r>
              <w:rPr>
                <w:rFonts w:hAnsi="宋体" w:hint="eastAsia"/>
                <w:bCs/>
              </w:rPr>
              <w:t>。联系人：小王。联系电话：</w:t>
            </w:r>
            <w:r>
              <w:rPr>
                <w:rFonts w:hAnsi="宋体"/>
                <w:bCs/>
              </w:rPr>
              <w:t>0595-86288708</w:t>
            </w:r>
            <w:r>
              <w:rPr>
                <w:rFonts w:hAnsi="宋体" w:hint="eastAsia"/>
                <w:bCs/>
              </w:rPr>
              <w:t>。</w:t>
            </w:r>
          </w:p>
        </w:tc>
      </w:tr>
      <w:tr w:rsidR="00E744C6">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E744C6" w:rsidRDefault="00173106">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E744C6" w:rsidRDefault="00E744C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744C6" w:rsidRDefault="00173106">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E744C6">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E744C6" w:rsidRDefault="00173106">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E744C6" w:rsidRDefault="00E744C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744C6" w:rsidRDefault="00173106">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E744C6" w:rsidRDefault="00173106">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w:t>
            </w:r>
          </w:p>
          <w:p w:rsidR="00E744C6" w:rsidRDefault="00173106">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hint="eastAsia"/>
                <w:sz w:val="24"/>
              </w:rPr>
              <w:t xml:space="preserve"> </w:t>
            </w:r>
            <w:r>
              <w:rPr>
                <w:rFonts w:ascii="宋体" w:hAnsi="宋体" w:hint="eastAsia"/>
                <w:sz w:val="24"/>
              </w:rPr>
              <w:t>，电话：</w:t>
            </w:r>
            <w:r>
              <w:rPr>
                <w:rFonts w:ascii="宋体" w:hAnsi="宋体" w:hint="eastAsia"/>
                <w:sz w:val="24"/>
              </w:rPr>
              <w:t>0595-22256055</w:t>
            </w:r>
          </w:p>
          <w:p w:rsidR="00E744C6" w:rsidRDefault="00173106">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w:t>
            </w:r>
            <w:r>
              <w:rPr>
                <w:rFonts w:ascii="宋体" w:hAnsi="宋体" w:hint="eastAsia"/>
                <w:sz w:val="24"/>
              </w:rPr>
              <w:t>年8</w:t>
            </w:r>
            <w:r>
              <w:rPr>
                <w:rFonts w:ascii="宋体" w:hAnsi="宋体" w:cs="宋体" w:hint="eastAsia"/>
                <w:sz w:val="24"/>
              </w:rPr>
              <w:t>月10</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E744C6">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E744C6" w:rsidRDefault="00173106">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E744C6" w:rsidRDefault="00E744C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744C6" w:rsidRDefault="00173106">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E744C6" w:rsidRDefault="00173106">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E744C6">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E744C6" w:rsidRDefault="00173106">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E744C6" w:rsidRDefault="00E744C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744C6" w:rsidRDefault="00173106">
            <w:pPr>
              <w:pStyle w:val="a3"/>
              <w:spacing w:line="420" w:lineRule="exact"/>
              <w:ind w:firstLine="0"/>
              <w:rPr>
                <w:rFonts w:ascii="宋体" w:hAnsi="宋体"/>
                <w:sz w:val="24"/>
                <w:szCs w:val="24"/>
              </w:rPr>
            </w:pPr>
            <w:r>
              <w:rPr>
                <w:rFonts w:ascii="宋体" w:hAnsi="宋体" w:hint="eastAsia"/>
                <w:b/>
                <w:kern w:val="0"/>
                <w:sz w:val="24"/>
              </w:rPr>
              <w:t>项目咨询及其他</w:t>
            </w:r>
          </w:p>
          <w:p w:rsidR="00E744C6" w:rsidRDefault="00173106">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E744C6">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E744C6" w:rsidRDefault="00173106">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E744C6" w:rsidRDefault="00E744C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744C6" w:rsidRDefault="00173106">
            <w:pPr>
              <w:spacing w:line="380" w:lineRule="exact"/>
              <w:rPr>
                <w:rFonts w:hAnsi="宋体"/>
                <w:b/>
                <w:bCs/>
                <w:sz w:val="24"/>
              </w:rPr>
            </w:pPr>
            <w:r>
              <w:rPr>
                <w:rFonts w:hAnsi="宋体" w:hint="eastAsia"/>
                <w:b/>
                <w:bCs/>
                <w:sz w:val="24"/>
              </w:rPr>
              <w:t>其他重要须知：</w:t>
            </w:r>
          </w:p>
          <w:p w:rsidR="00E744C6" w:rsidRDefault="00173106">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E744C6" w:rsidRDefault="00173106">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E744C6" w:rsidRDefault="00173106">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2015</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E744C6" w:rsidRDefault="00173106">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w:t>
            </w:r>
            <w:r>
              <w:rPr>
                <w:rFonts w:ascii="宋体" w:hAnsi="宋体" w:hint="eastAsia"/>
                <w:sz w:val="24"/>
              </w:rPr>
              <w:t>消其中选报价人资格，给买方造成损失的，还必须进行赔偿并负相关责任。</w:t>
            </w:r>
          </w:p>
          <w:p w:rsidR="00E744C6" w:rsidRDefault="00173106">
            <w:pPr>
              <w:spacing w:line="420" w:lineRule="exact"/>
              <w:ind w:firstLineChars="200" w:firstLine="480"/>
              <w:rPr>
                <w:rFonts w:ascii="宋体" w:hAnsi="宋体"/>
                <w:b/>
                <w:sz w:val="24"/>
              </w:rPr>
            </w:pPr>
            <w:r>
              <w:rPr>
                <w:rFonts w:ascii="宋体" w:hAnsi="宋体" w:hint="eastAsia"/>
                <w:sz w:val="24"/>
              </w:rPr>
              <w:t xml:space="preserve">(6) </w:t>
            </w:r>
            <w:r>
              <w:rPr>
                <w:rFonts w:ascii="宋体" w:hAnsi="宋体" w:hint="eastAsia"/>
                <w:sz w:val="24"/>
              </w:rPr>
              <w:t>报价人提交的报价文件应装订成册，避免文件散乱。</w:t>
            </w:r>
          </w:p>
        </w:tc>
      </w:tr>
      <w:tr w:rsidR="00E744C6">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E744C6" w:rsidRDefault="00173106">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E744C6" w:rsidRDefault="00E744C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744C6" w:rsidRDefault="00173106">
            <w:pPr>
              <w:spacing w:line="420" w:lineRule="exact"/>
              <w:rPr>
                <w:rFonts w:ascii="宋体" w:hAnsi="宋体"/>
                <w:b/>
                <w:kern w:val="0"/>
                <w:sz w:val="24"/>
              </w:rPr>
            </w:pPr>
            <w:r>
              <w:rPr>
                <w:rFonts w:ascii="宋体" w:hAnsi="宋体" w:hint="eastAsia"/>
                <w:b/>
                <w:kern w:val="0"/>
                <w:sz w:val="24"/>
              </w:rPr>
              <w:t>最高限价：</w:t>
            </w:r>
          </w:p>
          <w:p w:rsidR="00E744C6" w:rsidRDefault="00173106">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 xml:space="preserve">　</w:t>
            </w:r>
            <w:r>
              <w:rPr>
                <w:rFonts w:ascii="宋体" w:hAnsi="宋体" w:hint="eastAsia"/>
                <w:b/>
                <w:sz w:val="24"/>
                <w:szCs w:val="20"/>
                <w:u w:val="single"/>
              </w:rPr>
              <w:t>11</w:t>
            </w:r>
            <w:r>
              <w:rPr>
                <w:rFonts w:ascii="宋体" w:hAnsi="宋体" w:hint="eastAsia"/>
                <w:b/>
                <w:sz w:val="24"/>
                <w:szCs w:val="20"/>
                <w:u w:val="single"/>
              </w:rPr>
              <w:t xml:space="preserve">　　</w:t>
            </w:r>
            <w:r>
              <w:rPr>
                <w:rFonts w:ascii="宋体" w:hAnsi="宋体" w:hint="eastAsia"/>
                <w:b/>
                <w:sz w:val="24"/>
                <w:szCs w:val="20"/>
              </w:rPr>
              <w:t>万元人民币</w:t>
            </w:r>
            <w:r>
              <w:rPr>
                <w:rFonts w:ascii="宋体" w:hAnsi="宋体" w:hint="eastAsia"/>
                <w:b/>
                <w:sz w:val="24"/>
                <w:szCs w:val="20"/>
              </w:rPr>
              <w:t xml:space="preserve"> </w:t>
            </w:r>
            <w:r>
              <w:rPr>
                <w:rFonts w:ascii="宋体" w:hAnsi="宋体" w:hint="eastAsia"/>
                <w:b/>
                <w:sz w:val="24"/>
                <w:szCs w:val="20"/>
              </w:rPr>
              <w:t>。</w:t>
            </w:r>
          </w:p>
          <w:p w:rsidR="00E744C6" w:rsidRDefault="00173106">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E744C6">
        <w:trPr>
          <w:trHeight w:val="1380"/>
        </w:trPr>
        <w:tc>
          <w:tcPr>
            <w:tcW w:w="900" w:type="dxa"/>
            <w:tcBorders>
              <w:top w:val="single" w:sz="4" w:space="0" w:color="auto"/>
              <w:left w:val="single" w:sz="4" w:space="0" w:color="auto"/>
              <w:bottom w:val="single" w:sz="4" w:space="0" w:color="auto"/>
              <w:right w:val="single" w:sz="4" w:space="0" w:color="auto"/>
            </w:tcBorders>
            <w:vAlign w:val="center"/>
          </w:tcPr>
          <w:p w:rsidR="00E744C6" w:rsidRDefault="00173106">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E744C6" w:rsidRDefault="00E744C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744C6" w:rsidRDefault="00173106">
            <w:pPr>
              <w:spacing w:line="420" w:lineRule="exact"/>
              <w:rPr>
                <w:rFonts w:ascii="宋体" w:hAnsi="宋体"/>
              </w:rPr>
            </w:pPr>
            <w:r>
              <w:rPr>
                <w:rFonts w:ascii="宋体" w:hAnsi="宋体" w:hint="eastAsia"/>
              </w:rPr>
              <w:t>履约保证金：</w:t>
            </w:r>
          </w:p>
          <w:p w:rsidR="00E744C6" w:rsidRDefault="00173106">
            <w:pPr>
              <w:spacing w:line="420" w:lineRule="exact"/>
              <w:rPr>
                <w:rFonts w:ascii="宋体" w:hAns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E744C6">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E744C6" w:rsidRDefault="00173106">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E744C6" w:rsidRDefault="00E744C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744C6" w:rsidRDefault="00173106">
            <w:pPr>
              <w:spacing w:line="420" w:lineRule="exact"/>
              <w:rPr>
                <w:rFonts w:ascii="宋体" w:hAnsi="宋体"/>
                <w:sz w:val="24"/>
              </w:rPr>
            </w:pPr>
            <w:r>
              <w:rPr>
                <w:rFonts w:ascii="宋体" w:hAnsi="宋体" w:hint="eastAsia"/>
                <w:sz w:val="24"/>
              </w:rPr>
              <w:t>比选文件更正公告（如果有的话）等相关公告、公示发布网站：</w:t>
            </w:r>
          </w:p>
          <w:p w:rsidR="00E744C6" w:rsidRDefault="00173106">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E744C6" w:rsidRDefault="00173106">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E744C6">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E744C6" w:rsidRDefault="00173106">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E744C6" w:rsidRDefault="00E744C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744C6" w:rsidRDefault="00173106">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E744C6" w:rsidRDefault="00173106">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E744C6" w:rsidRDefault="00173106">
      <w:pPr>
        <w:jc w:val="center"/>
        <w:rPr>
          <w:b/>
          <w:bCs/>
          <w:sz w:val="32"/>
        </w:rPr>
      </w:pPr>
      <w:r>
        <w:rPr>
          <w:b/>
          <w:bCs/>
          <w:sz w:val="32"/>
        </w:rPr>
        <w:br w:type="page"/>
      </w:r>
      <w:r>
        <w:rPr>
          <w:rFonts w:hint="eastAsia"/>
          <w:b/>
          <w:bCs/>
          <w:sz w:val="32"/>
        </w:rPr>
        <w:t>报价人须知</w:t>
      </w:r>
    </w:p>
    <w:p w:rsidR="00E744C6" w:rsidRDefault="00E744C6">
      <w:pPr>
        <w:spacing w:line="440" w:lineRule="exact"/>
        <w:rPr>
          <w:rFonts w:ascii="宋体" w:hAnsi="宋体"/>
          <w:sz w:val="24"/>
        </w:rPr>
      </w:pPr>
    </w:p>
    <w:p w:rsidR="00E744C6" w:rsidRDefault="00173106">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E744C6" w:rsidRDefault="00E744C6">
      <w:pPr>
        <w:spacing w:line="440" w:lineRule="exact"/>
        <w:rPr>
          <w:rFonts w:ascii="宋体" w:hAnsi="宋体"/>
          <w:sz w:val="24"/>
        </w:rPr>
      </w:pPr>
    </w:p>
    <w:p w:rsidR="00E744C6" w:rsidRDefault="00173106">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E744C6" w:rsidRDefault="00173106">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E744C6" w:rsidRDefault="00173106">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E744C6" w:rsidRDefault="00173106">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E744C6" w:rsidRDefault="00173106">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E744C6" w:rsidRDefault="00173106">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E744C6" w:rsidRDefault="00173106">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E744C6" w:rsidRDefault="00173106">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E744C6" w:rsidRDefault="00173106">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E744C6" w:rsidRDefault="00173106">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E744C6" w:rsidRDefault="00173106">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E744C6" w:rsidRDefault="00173106">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E744C6" w:rsidRDefault="00E744C6">
      <w:pPr>
        <w:spacing w:line="440" w:lineRule="exact"/>
        <w:rPr>
          <w:rFonts w:ascii="宋体" w:hAnsi="宋体"/>
          <w:sz w:val="24"/>
        </w:rPr>
      </w:pPr>
    </w:p>
    <w:p w:rsidR="00E744C6" w:rsidRDefault="00173106">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E744C6" w:rsidRDefault="00E744C6">
      <w:pPr>
        <w:spacing w:line="440" w:lineRule="exact"/>
        <w:rPr>
          <w:rFonts w:ascii="宋体" w:hAnsi="宋体"/>
          <w:sz w:val="24"/>
        </w:rPr>
      </w:pPr>
    </w:p>
    <w:p w:rsidR="00E744C6" w:rsidRDefault="00173106">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E744C6" w:rsidRDefault="00173106">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E744C6" w:rsidRDefault="00173106">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E744C6" w:rsidRDefault="00173106">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E744C6" w:rsidRDefault="00173106">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E744C6" w:rsidRDefault="00173106">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E744C6" w:rsidRDefault="00173106">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E744C6" w:rsidRDefault="00E744C6">
      <w:pPr>
        <w:spacing w:line="440" w:lineRule="exact"/>
        <w:rPr>
          <w:rFonts w:ascii="宋体" w:hAnsi="宋体"/>
          <w:sz w:val="24"/>
        </w:rPr>
      </w:pPr>
    </w:p>
    <w:p w:rsidR="00E744C6" w:rsidRDefault="00173106">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E744C6" w:rsidRDefault="00E744C6">
      <w:pPr>
        <w:spacing w:line="440" w:lineRule="exact"/>
        <w:rPr>
          <w:rFonts w:ascii="宋体" w:hAnsi="宋体"/>
          <w:sz w:val="24"/>
        </w:rPr>
      </w:pPr>
    </w:p>
    <w:p w:rsidR="00E744C6" w:rsidRDefault="00173106">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E744C6" w:rsidRDefault="00173106">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w:t>
      </w:r>
      <w:r>
        <w:rPr>
          <w:rFonts w:ascii="宋体" w:hAnsi="宋体" w:hint="eastAsia"/>
          <w:sz w:val="24"/>
        </w:rPr>
        <w:t>能被拒绝。</w:t>
      </w:r>
    </w:p>
    <w:p w:rsidR="00E744C6" w:rsidRDefault="00173106">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E744C6" w:rsidRDefault="00173106">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E744C6" w:rsidRDefault="00173106">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E744C6" w:rsidRDefault="00173106">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E744C6" w:rsidRDefault="00173106">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w:t>
      </w:r>
      <w:r>
        <w:rPr>
          <w:rFonts w:ascii="宋体" w:hAnsi="宋体" w:hint="eastAsia"/>
          <w:sz w:val="24"/>
        </w:rPr>
        <w:t>间应保持不变，均不受市场价格及政策性价格的调整而增减。</w:t>
      </w:r>
    </w:p>
    <w:p w:rsidR="00E744C6" w:rsidRDefault="00173106">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E744C6" w:rsidRDefault="00173106">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E744C6" w:rsidRDefault="00173106">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E744C6" w:rsidRDefault="00173106">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E744C6" w:rsidRDefault="00173106">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E744C6" w:rsidRDefault="00173106">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E744C6" w:rsidRDefault="00173106">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E744C6" w:rsidRDefault="00173106">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E744C6" w:rsidRDefault="00173106">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E744C6" w:rsidRDefault="00173106">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E744C6" w:rsidRDefault="00173106">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E744C6" w:rsidRDefault="00E744C6">
      <w:pPr>
        <w:spacing w:line="440" w:lineRule="exact"/>
        <w:ind w:firstLine="480"/>
        <w:rPr>
          <w:rFonts w:ascii="宋体" w:hAnsi="宋体"/>
          <w:sz w:val="24"/>
        </w:rPr>
      </w:pPr>
    </w:p>
    <w:p w:rsidR="00E744C6" w:rsidRDefault="00E744C6">
      <w:pPr>
        <w:spacing w:line="440" w:lineRule="exact"/>
        <w:rPr>
          <w:rFonts w:ascii="宋体" w:hAnsi="宋体"/>
          <w:sz w:val="24"/>
        </w:rPr>
      </w:pPr>
    </w:p>
    <w:p w:rsidR="00E744C6" w:rsidRDefault="00173106">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E744C6" w:rsidRDefault="00E744C6">
      <w:pPr>
        <w:spacing w:line="440" w:lineRule="exact"/>
        <w:rPr>
          <w:rFonts w:ascii="宋体" w:hAnsi="宋体"/>
          <w:sz w:val="24"/>
        </w:rPr>
      </w:pPr>
    </w:p>
    <w:p w:rsidR="00E744C6" w:rsidRDefault="00173106">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E744C6" w:rsidRDefault="00173106">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E744C6" w:rsidRDefault="00173106">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E744C6" w:rsidRDefault="00173106">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E744C6" w:rsidRDefault="00173106">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E744C6" w:rsidRDefault="00173106">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w:t>
      </w:r>
      <w:r>
        <w:rPr>
          <w:rFonts w:ascii="宋体" w:hAnsi="宋体" w:hint="eastAsia"/>
          <w:sz w:val="24"/>
        </w:rPr>
        <w:t>正本应使用不能擦去的墨料或墨水打印或书写，并由授权的签署人签署。</w:t>
      </w:r>
    </w:p>
    <w:p w:rsidR="00E744C6" w:rsidRDefault="00173106">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E744C6" w:rsidRDefault="00173106">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E744C6" w:rsidRDefault="00173106">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E744C6" w:rsidRDefault="00173106">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E744C6" w:rsidRDefault="00173106">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E744C6" w:rsidRDefault="00E744C6">
      <w:pPr>
        <w:spacing w:line="440" w:lineRule="exact"/>
        <w:rPr>
          <w:rFonts w:ascii="宋体" w:hAnsi="宋体"/>
          <w:sz w:val="24"/>
        </w:rPr>
      </w:pPr>
    </w:p>
    <w:p w:rsidR="00E744C6" w:rsidRDefault="00173106">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E744C6" w:rsidRDefault="00E744C6">
      <w:pPr>
        <w:spacing w:line="440" w:lineRule="exact"/>
        <w:rPr>
          <w:rFonts w:ascii="宋体" w:hAnsi="宋体"/>
          <w:sz w:val="24"/>
        </w:rPr>
      </w:pPr>
    </w:p>
    <w:p w:rsidR="00E744C6" w:rsidRDefault="00173106">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E744C6" w:rsidRDefault="00173106">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E744C6" w:rsidRDefault="00173106">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E744C6" w:rsidRDefault="00173106">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E744C6" w:rsidRDefault="00173106">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E744C6" w:rsidRDefault="00173106">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E744C6" w:rsidRDefault="00173106">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E744C6" w:rsidRDefault="00173106">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E744C6" w:rsidRDefault="00173106">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E744C6" w:rsidRDefault="00173106">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E744C6" w:rsidRDefault="00173106">
      <w:pPr>
        <w:spacing w:line="440" w:lineRule="exact"/>
        <w:jc w:val="left"/>
        <w:rPr>
          <w:rFonts w:ascii="宋体" w:hAnsi="宋体"/>
          <w:b/>
          <w:bCs/>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E744C6" w:rsidRDefault="00173106">
      <w:pPr>
        <w:spacing w:line="440" w:lineRule="exact"/>
        <w:jc w:val="center"/>
        <w:rPr>
          <w:rFonts w:ascii="宋体" w:hAnsi="宋体"/>
          <w:sz w:val="24"/>
        </w:rPr>
      </w:pPr>
      <w:r>
        <w:rPr>
          <w:rFonts w:ascii="宋体" w:hAnsi="宋体" w:hint="eastAsia"/>
          <w:b/>
          <w:bCs/>
          <w:sz w:val="24"/>
        </w:rPr>
        <w:t xml:space="preserve">F  </w:t>
      </w:r>
      <w:r>
        <w:rPr>
          <w:rFonts w:ascii="宋体" w:hAnsi="宋体" w:hint="eastAsia"/>
          <w:b/>
          <w:bCs/>
          <w:sz w:val="24"/>
        </w:rPr>
        <w:t>授予合同</w:t>
      </w:r>
    </w:p>
    <w:p w:rsidR="00E744C6" w:rsidRDefault="00173106">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E744C6" w:rsidRDefault="00173106">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E744C6" w:rsidRDefault="00173106">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w:t>
      </w:r>
      <w:r>
        <w:rPr>
          <w:rFonts w:ascii="宋体" w:hAnsi="宋体" w:hint="eastAsia"/>
          <w:sz w:val="24"/>
        </w:rPr>
        <w:t>报价不是被授予合同的保证。</w:t>
      </w:r>
    </w:p>
    <w:p w:rsidR="00E744C6" w:rsidRDefault="00173106">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E744C6" w:rsidRDefault="00173106">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E744C6" w:rsidRDefault="00173106">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E744C6" w:rsidRDefault="00173106">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E744C6" w:rsidRDefault="00173106">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E744C6" w:rsidRDefault="00173106">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E744C6" w:rsidRDefault="00173106">
      <w:pPr>
        <w:widowControl/>
        <w:jc w:val="left"/>
        <w:rPr>
          <w:rFonts w:ascii="宋体" w:hAnsi="宋体"/>
          <w:sz w:val="24"/>
        </w:rPr>
      </w:pPr>
      <w:r>
        <w:rPr>
          <w:rFonts w:ascii="宋体" w:hAnsi="宋体" w:hint="eastAsia"/>
          <w:sz w:val="24"/>
        </w:rPr>
        <w:br w:type="page"/>
      </w:r>
    </w:p>
    <w:p w:rsidR="00E744C6" w:rsidRDefault="00173106">
      <w:pPr>
        <w:jc w:val="center"/>
        <w:rPr>
          <w:b/>
          <w:bCs/>
          <w:sz w:val="36"/>
        </w:rPr>
      </w:pPr>
      <w:r>
        <w:rPr>
          <w:rFonts w:hint="eastAsia"/>
          <w:b/>
          <w:bCs/>
          <w:sz w:val="36"/>
        </w:rPr>
        <w:t>第三部分比选内容及要求</w:t>
      </w:r>
    </w:p>
    <w:p w:rsidR="00E744C6" w:rsidRDefault="00E744C6">
      <w:pPr>
        <w:pStyle w:val="a6"/>
        <w:snapToGrid w:val="0"/>
        <w:spacing w:line="420" w:lineRule="exact"/>
        <w:jc w:val="center"/>
        <w:rPr>
          <w:b/>
          <w:bCs/>
          <w:sz w:val="24"/>
          <w:szCs w:val="24"/>
        </w:rPr>
      </w:pPr>
    </w:p>
    <w:p w:rsidR="00E744C6" w:rsidRDefault="00173106">
      <w:pPr>
        <w:spacing w:line="420" w:lineRule="exact"/>
        <w:rPr>
          <w:rFonts w:ascii="宋体" w:hAnsi="宋体" w:cs="宋体"/>
          <w:b/>
          <w:bCs/>
          <w:kern w:val="0"/>
          <w:sz w:val="24"/>
        </w:rPr>
      </w:pPr>
      <w:r>
        <w:rPr>
          <w:rFonts w:hint="eastAsia"/>
          <w:b/>
          <w:sz w:val="24"/>
        </w:rPr>
        <w:t>一、技术规格和要求</w:t>
      </w:r>
    </w:p>
    <w:p w:rsidR="00E744C6" w:rsidRDefault="00173106">
      <w:r>
        <w:rPr>
          <w:rFonts w:hint="eastAsia"/>
        </w:rPr>
        <w:t>1.1</w:t>
      </w:r>
      <w:r>
        <w:rPr>
          <w:rFonts w:hint="eastAsia"/>
        </w:rPr>
        <w:t>货物清单及技术参数</w:t>
      </w:r>
    </w:p>
    <w:tbl>
      <w:tblPr>
        <w:tblW w:w="8993" w:type="dxa"/>
        <w:tblInd w:w="93" w:type="dxa"/>
        <w:tblLayout w:type="fixed"/>
        <w:tblLook w:val="04A0"/>
      </w:tblPr>
      <w:tblGrid>
        <w:gridCol w:w="555"/>
        <w:gridCol w:w="1380"/>
        <w:gridCol w:w="4568"/>
        <w:gridCol w:w="1425"/>
        <w:gridCol w:w="1065"/>
      </w:tblGrid>
      <w:tr w:rsidR="00E744C6">
        <w:trPr>
          <w:trHeight w:val="660"/>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744C6" w:rsidRDefault="00173106">
            <w:pPr>
              <w:widowControl/>
              <w:jc w:val="center"/>
              <w:textAlignment w:val="center"/>
              <w:rPr>
                <w:rFonts w:ascii="宋体" w:hAnsi="宋体" w:cs="宋体"/>
                <w:b/>
                <w:bCs/>
                <w:sz w:val="20"/>
                <w:szCs w:val="20"/>
              </w:rPr>
            </w:pPr>
            <w:r>
              <w:rPr>
                <w:rFonts w:ascii="宋体" w:hAnsi="宋体" w:cs="宋体" w:hint="eastAsia"/>
                <w:b/>
                <w:bCs/>
                <w:kern w:val="0"/>
                <w:sz w:val="20"/>
                <w:szCs w:val="20"/>
              </w:rPr>
              <w:t>序号</w:t>
            </w:r>
          </w:p>
        </w:tc>
        <w:tc>
          <w:tcPr>
            <w:tcW w:w="13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744C6" w:rsidRDefault="00173106">
            <w:pPr>
              <w:widowControl/>
              <w:jc w:val="center"/>
              <w:textAlignment w:val="center"/>
              <w:rPr>
                <w:rFonts w:ascii="宋体" w:hAnsi="宋体" w:cs="宋体"/>
                <w:b/>
                <w:bCs/>
                <w:sz w:val="20"/>
                <w:szCs w:val="20"/>
              </w:rPr>
            </w:pPr>
            <w:r>
              <w:rPr>
                <w:rFonts w:ascii="宋体" w:hAnsi="宋体" w:cs="宋体" w:hint="eastAsia"/>
                <w:b/>
                <w:bCs/>
                <w:kern w:val="0"/>
                <w:sz w:val="20"/>
                <w:szCs w:val="20"/>
              </w:rPr>
              <w:t>设备名称</w:t>
            </w:r>
          </w:p>
        </w:tc>
        <w:tc>
          <w:tcPr>
            <w:tcW w:w="45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744C6" w:rsidRDefault="00173106">
            <w:pPr>
              <w:widowControl/>
              <w:jc w:val="center"/>
              <w:textAlignment w:val="center"/>
              <w:rPr>
                <w:rFonts w:ascii="宋体" w:hAnsi="宋体" w:cs="宋体"/>
                <w:b/>
                <w:bCs/>
                <w:sz w:val="20"/>
                <w:szCs w:val="20"/>
              </w:rPr>
            </w:pPr>
            <w:r>
              <w:rPr>
                <w:rFonts w:ascii="宋体" w:hAnsi="宋体" w:cs="宋体" w:hint="eastAsia"/>
                <w:b/>
                <w:bCs/>
                <w:kern w:val="0"/>
                <w:sz w:val="20"/>
                <w:szCs w:val="20"/>
              </w:rPr>
              <w:t>参数</w:t>
            </w:r>
          </w:p>
        </w:tc>
        <w:tc>
          <w:tcPr>
            <w:tcW w:w="14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744C6" w:rsidRDefault="00173106">
            <w:pPr>
              <w:widowControl/>
              <w:jc w:val="center"/>
              <w:textAlignment w:val="center"/>
              <w:rPr>
                <w:rFonts w:ascii="宋体" w:hAnsi="宋体" w:cs="宋体"/>
                <w:b/>
                <w:bCs/>
                <w:sz w:val="20"/>
                <w:szCs w:val="20"/>
              </w:rPr>
            </w:pPr>
            <w:r>
              <w:rPr>
                <w:rFonts w:ascii="宋体" w:hAnsi="宋体" w:cs="宋体" w:hint="eastAsia"/>
                <w:b/>
                <w:bCs/>
                <w:kern w:val="0"/>
                <w:sz w:val="20"/>
                <w:szCs w:val="20"/>
              </w:rPr>
              <w:t>单位</w:t>
            </w:r>
          </w:p>
        </w:tc>
        <w:tc>
          <w:tcPr>
            <w:tcW w:w="10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744C6" w:rsidRDefault="00173106">
            <w:pPr>
              <w:widowControl/>
              <w:jc w:val="center"/>
              <w:textAlignment w:val="center"/>
              <w:rPr>
                <w:rFonts w:ascii="宋体" w:hAnsi="宋体" w:cs="宋体"/>
                <w:b/>
                <w:bCs/>
                <w:sz w:val="20"/>
                <w:szCs w:val="20"/>
              </w:rPr>
            </w:pPr>
            <w:r>
              <w:rPr>
                <w:rFonts w:ascii="宋体" w:hAnsi="宋体" w:cs="宋体" w:hint="eastAsia"/>
                <w:b/>
                <w:bCs/>
                <w:kern w:val="0"/>
                <w:sz w:val="20"/>
                <w:szCs w:val="20"/>
              </w:rPr>
              <w:t>数量</w:t>
            </w:r>
          </w:p>
        </w:tc>
      </w:tr>
      <w:tr w:rsidR="00E744C6">
        <w:trPr>
          <w:trHeight w:val="660"/>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744C6" w:rsidRDefault="00173106">
            <w:pPr>
              <w:widowControl/>
              <w:jc w:val="center"/>
              <w:textAlignment w:val="center"/>
              <w:rPr>
                <w:rFonts w:ascii="宋体" w:hAnsi="宋体" w:cs="宋体"/>
                <w:sz w:val="20"/>
                <w:szCs w:val="20"/>
              </w:rPr>
            </w:pPr>
            <w:r>
              <w:rPr>
                <w:rFonts w:ascii="宋体" w:hAnsi="宋体" w:cs="宋体" w:hint="eastAsia"/>
                <w:color w:val="000000"/>
                <w:kern w:val="0"/>
                <w:sz w:val="20"/>
                <w:szCs w:val="20"/>
              </w:rPr>
              <w:t>1</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left"/>
              <w:textAlignment w:val="center"/>
              <w:rPr>
                <w:rFonts w:ascii="宋体" w:hAnsi="宋体" w:cs="宋体"/>
                <w:sz w:val="20"/>
                <w:szCs w:val="20"/>
              </w:rPr>
            </w:pPr>
            <w:r>
              <w:rPr>
                <w:rFonts w:ascii="宋体" w:hAnsi="宋体" w:cs="宋体" w:hint="eastAsia"/>
                <w:color w:val="000000"/>
                <w:kern w:val="0"/>
                <w:sz w:val="20"/>
                <w:szCs w:val="20"/>
              </w:rPr>
              <w:t>光伏组件</w:t>
            </w:r>
          </w:p>
        </w:tc>
        <w:tc>
          <w:tcPr>
            <w:tcW w:w="4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left"/>
              <w:textAlignment w:val="center"/>
              <w:rPr>
                <w:rFonts w:ascii="宋体" w:hAnsi="宋体" w:cs="宋体"/>
                <w:sz w:val="20"/>
                <w:szCs w:val="20"/>
              </w:rPr>
            </w:pPr>
            <w:r>
              <w:rPr>
                <w:rFonts w:ascii="宋体" w:hAnsi="宋体" w:cs="宋体" w:hint="eastAsia"/>
                <w:color w:val="000000"/>
                <w:kern w:val="0"/>
                <w:sz w:val="20"/>
                <w:szCs w:val="20"/>
              </w:rPr>
              <w:t>(1)</w:t>
            </w:r>
            <w:r>
              <w:rPr>
                <w:rFonts w:ascii="宋体" w:hAnsi="宋体" w:cs="宋体" w:hint="eastAsia"/>
                <w:color w:val="000000"/>
                <w:kern w:val="0"/>
                <w:sz w:val="20"/>
                <w:szCs w:val="20"/>
              </w:rPr>
              <w:t>名称</w:t>
            </w:r>
            <w:r>
              <w:rPr>
                <w:rFonts w:ascii="宋体" w:hAnsi="宋体" w:cs="宋体" w:hint="eastAsia"/>
                <w:color w:val="000000"/>
                <w:kern w:val="0"/>
                <w:sz w:val="20"/>
                <w:szCs w:val="20"/>
              </w:rPr>
              <w:t>:</w:t>
            </w:r>
            <w:r>
              <w:rPr>
                <w:rFonts w:ascii="宋体" w:hAnsi="宋体" w:cs="宋体" w:hint="eastAsia"/>
                <w:color w:val="000000"/>
                <w:kern w:val="0"/>
                <w:sz w:val="20"/>
                <w:szCs w:val="20"/>
              </w:rPr>
              <w:t>单晶</w:t>
            </w:r>
            <w:r>
              <w:rPr>
                <w:rFonts w:ascii="宋体" w:hAnsi="宋体" w:cs="宋体" w:hint="eastAsia"/>
                <w:color w:val="000000"/>
                <w:kern w:val="0"/>
                <w:sz w:val="20"/>
                <w:szCs w:val="20"/>
              </w:rPr>
              <w:t>A</w:t>
            </w:r>
            <w:proofErr w:type="gramStart"/>
            <w:r>
              <w:rPr>
                <w:rFonts w:ascii="宋体" w:hAnsi="宋体" w:cs="宋体" w:hint="eastAsia"/>
                <w:color w:val="000000"/>
                <w:kern w:val="0"/>
                <w:sz w:val="20"/>
                <w:szCs w:val="20"/>
              </w:rPr>
              <w:t>级板</w:t>
            </w:r>
            <w:proofErr w:type="gramEnd"/>
            <w:r>
              <w:rPr>
                <w:rFonts w:ascii="宋体" w:hAnsi="宋体" w:cs="宋体" w:hint="eastAsia"/>
                <w:color w:val="000000"/>
                <w:kern w:val="0"/>
                <w:sz w:val="20"/>
                <w:szCs w:val="20"/>
              </w:rPr>
              <w:br/>
              <w:t xml:space="preserve">(2)530W </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20"/>
                <w:szCs w:val="20"/>
              </w:rPr>
            </w:pPr>
            <w:r>
              <w:rPr>
                <w:rFonts w:ascii="宋体" w:hAnsi="宋体" w:cs="宋体" w:hint="eastAsia"/>
                <w:color w:val="000000"/>
                <w:kern w:val="0"/>
                <w:sz w:val="20"/>
                <w:szCs w:val="20"/>
              </w:rPr>
              <w:t>片</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18"/>
                <w:szCs w:val="18"/>
              </w:rPr>
            </w:pPr>
            <w:r>
              <w:rPr>
                <w:rFonts w:ascii="宋体" w:hAnsi="宋体" w:cs="宋体" w:hint="eastAsia"/>
                <w:color w:val="000000"/>
                <w:kern w:val="0"/>
                <w:sz w:val="20"/>
                <w:szCs w:val="20"/>
              </w:rPr>
              <w:t>1</w:t>
            </w:r>
          </w:p>
        </w:tc>
      </w:tr>
      <w:tr w:rsidR="00E744C6">
        <w:trPr>
          <w:trHeight w:val="660"/>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744C6" w:rsidRDefault="00173106">
            <w:pPr>
              <w:widowControl/>
              <w:jc w:val="center"/>
              <w:textAlignment w:val="center"/>
              <w:rPr>
                <w:rFonts w:ascii="宋体" w:hAnsi="宋体" w:cs="宋体"/>
                <w:sz w:val="20"/>
                <w:szCs w:val="20"/>
              </w:rPr>
            </w:pPr>
            <w:r>
              <w:rPr>
                <w:rFonts w:ascii="宋体" w:hAnsi="宋体" w:cs="宋体" w:hint="eastAsia"/>
                <w:color w:val="000000"/>
                <w:kern w:val="0"/>
                <w:sz w:val="20"/>
                <w:szCs w:val="20"/>
              </w:rPr>
              <w:t>2</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left"/>
              <w:textAlignment w:val="center"/>
              <w:rPr>
                <w:rFonts w:ascii="宋体" w:hAnsi="宋体" w:cs="宋体"/>
                <w:sz w:val="20"/>
                <w:szCs w:val="20"/>
              </w:rPr>
            </w:pPr>
            <w:r>
              <w:rPr>
                <w:rFonts w:ascii="宋体" w:hAnsi="宋体" w:cs="宋体" w:hint="eastAsia"/>
                <w:color w:val="000000"/>
                <w:kern w:val="0"/>
                <w:sz w:val="20"/>
                <w:szCs w:val="20"/>
              </w:rPr>
              <w:t>光伏逆变器</w:t>
            </w:r>
          </w:p>
        </w:tc>
        <w:tc>
          <w:tcPr>
            <w:tcW w:w="4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left"/>
              <w:textAlignment w:val="center"/>
              <w:rPr>
                <w:rFonts w:ascii="宋体" w:hAnsi="宋体" w:cs="宋体"/>
                <w:sz w:val="20"/>
                <w:szCs w:val="20"/>
              </w:rPr>
            </w:pPr>
            <w:r>
              <w:rPr>
                <w:rFonts w:ascii="宋体" w:hAnsi="宋体" w:cs="宋体" w:hint="eastAsia"/>
                <w:color w:val="000000"/>
                <w:kern w:val="0"/>
                <w:sz w:val="20"/>
                <w:szCs w:val="20"/>
              </w:rPr>
              <w:t>(1)</w:t>
            </w:r>
            <w:r>
              <w:rPr>
                <w:rFonts w:ascii="宋体" w:hAnsi="宋体" w:cs="宋体" w:hint="eastAsia"/>
                <w:color w:val="000000"/>
                <w:kern w:val="0"/>
                <w:sz w:val="20"/>
                <w:szCs w:val="20"/>
              </w:rPr>
              <w:t>名称</w:t>
            </w:r>
            <w:r>
              <w:rPr>
                <w:rFonts w:ascii="宋体" w:hAnsi="宋体" w:cs="宋体" w:hint="eastAsia"/>
                <w:color w:val="000000"/>
                <w:kern w:val="0"/>
                <w:sz w:val="20"/>
                <w:szCs w:val="20"/>
              </w:rPr>
              <w:t>:</w:t>
            </w:r>
            <w:r>
              <w:rPr>
                <w:rFonts w:ascii="宋体" w:hAnsi="宋体" w:cs="宋体" w:hint="eastAsia"/>
                <w:color w:val="000000"/>
                <w:kern w:val="0"/>
                <w:sz w:val="20"/>
                <w:szCs w:val="20"/>
              </w:rPr>
              <w:t>光伏逆变器</w:t>
            </w:r>
            <w:r>
              <w:rPr>
                <w:rFonts w:ascii="宋体" w:hAnsi="宋体" w:cs="宋体" w:hint="eastAsia"/>
                <w:color w:val="000000"/>
                <w:kern w:val="0"/>
                <w:sz w:val="20"/>
                <w:szCs w:val="20"/>
              </w:rPr>
              <w:br/>
              <w:t>(2)</w:t>
            </w:r>
            <w:r>
              <w:rPr>
                <w:rFonts w:ascii="宋体" w:hAnsi="宋体" w:cs="宋体" w:hint="eastAsia"/>
                <w:color w:val="000000"/>
                <w:kern w:val="0"/>
                <w:sz w:val="20"/>
                <w:szCs w:val="20"/>
              </w:rPr>
              <w:t>型号</w:t>
            </w:r>
            <w:r>
              <w:rPr>
                <w:rFonts w:ascii="宋体" w:hAnsi="宋体" w:cs="宋体" w:hint="eastAsia"/>
                <w:color w:val="000000"/>
                <w:kern w:val="0"/>
                <w:sz w:val="20"/>
                <w:szCs w:val="20"/>
              </w:rPr>
              <w:t>:40KW</w:t>
            </w:r>
            <w:r>
              <w:rPr>
                <w:rFonts w:ascii="宋体" w:hAnsi="宋体" w:cs="宋体" w:hint="eastAsia"/>
                <w:color w:val="000000"/>
                <w:kern w:val="0"/>
                <w:sz w:val="20"/>
                <w:szCs w:val="20"/>
              </w:rPr>
              <w:t>（组串）</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20"/>
                <w:szCs w:val="20"/>
              </w:rPr>
            </w:pPr>
            <w:r>
              <w:rPr>
                <w:rFonts w:ascii="宋体" w:hAnsi="宋体" w:cs="宋体" w:hint="eastAsia"/>
                <w:color w:val="000000"/>
                <w:kern w:val="0"/>
                <w:sz w:val="20"/>
                <w:szCs w:val="20"/>
              </w:rPr>
              <w:t>台</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18"/>
                <w:szCs w:val="18"/>
              </w:rPr>
            </w:pPr>
            <w:r>
              <w:rPr>
                <w:rFonts w:ascii="宋体" w:hAnsi="宋体" w:cs="宋体" w:hint="eastAsia"/>
                <w:color w:val="000000"/>
                <w:kern w:val="0"/>
                <w:sz w:val="20"/>
                <w:szCs w:val="20"/>
              </w:rPr>
              <w:t>2</w:t>
            </w:r>
          </w:p>
        </w:tc>
      </w:tr>
      <w:tr w:rsidR="00E744C6">
        <w:trPr>
          <w:trHeight w:val="1500"/>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744C6" w:rsidRDefault="00173106">
            <w:pPr>
              <w:widowControl/>
              <w:jc w:val="center"/>
              <w:textAlignment w:val="center"/>
              <w:rPr>
                <w:rFonts w:ascii="宋体" w:hAnsi="宋体" w:cs="宋体"/>
                <w:sz w:val="20"/>
                <w:szCs w:val="20"/>
              </w:rPr>
            </w:pPr>
            <w:r>
              <w:rPr>
                <w:rFonts w:ascii="宋体" w:hAnsi="宋体" w:cs="宋体" w:hint="eastAsia"/>
                <w:color w:val="000000"/>
                <w:kern w:val="0"/>
                <w:sz w:val="20"/>
                <w:szCs w:val="20"/>
              </w:rPr>
              <w:t>3</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left"/>
              <w:textAlignment w:val="center"/>
              <w:rPr>
                <w:rFonts w:ascii="宋体" w:hAnsi="宋体" w:cs="宋体"/>
                <w:sz w:val="20"/>
                <w:szCs w:val="20"/>
              </w:rPr>
            </w:pPr>
            <w:r>
              <w:rPr>
                <w:rFonts w:ascii="宋体" w:hAnsi="宋体" w:cs="宋体" w:hint="eastAsia"/>
                <w:color w:val="000000"/>
                <w:kern w:val="0"/>
                <w:sz w:val="20"/>
                <w:szCs w:val="20"/>
              </w:rPr>
              <w:t>设备支架</w:t>
            </w:r>
          </w:p>
        </w:tc>
        <w:tc>
          <w:tcPr>
            <w:tcW w:w="4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left"/>
              <w:textAlignment w:val="center"/>
              <w:rPr>
                <w:rFonts w:ascii="宋体" w:hAnsi="宋体" w:cs="宋体"/>
                <w:sz w:val="20"/>
                <w:szCs w:val="20"/>
              </w:rPr>
            </w:pPr>
            <w:r>
              <w:rPr>
                <w:rFonts w:ascii="宋体" w:hAnsi="宋体" w:cs="宋体" w:hint="eastAsia"/>
                <w:color w:val="000000"/>
                <w:kern w:val="0"/>
                <w:sz w:val="20"/>
                <w:szCs w:val="20"/>
              </w:rPr>
              <w:t>(1)</w:t>
            </w:r>
            <w:r>
              <w:rPr>
                <w:rFonts w:ascii="宋体" w:hAnsi="宋体" w:cs="宋体" w:hint="eastAsia"/>
                <w:color w:val="000000"/>
                <w:kern w:val="0"/>
                <w:sz w:val="20"/>
                <w:szCs w:val="20"/>
              </w:rPr>
              <w:t>名称</w:t>
            </w:r>
            <w:r>
              <w:rPr>
                <w:rFonts w:ascii="宋体" w:hAnsi="宋体" w:cs="宋体" w:hint="eastAsia"/>
                <w:color w:val="000000"/>
                <w:kern w:val="0"/>
                <w:sz w:val="20"/>
                <w:szCs w:val="20"/>
              </w:rPr>
              <w:t>:</w:t>
            </w:r>
            <w:r>
              <w:rPr>
                <w:rFonts w:ascii="宋体" w:hAnsi="宋体" w:cs="宋体" w:hint="eastAsia"/>
                <w:color w:val="000000"/>
                <w:kern w:val="0"/>
                <w:sz w:val="20"/>
                <w:szCs w:val="20"/>
              </w:rPr>
              <w:t>钢结构光伏支架</w:t>
            </w:r>
            <w:r>
              <w:rPr>
                <w:rFonts w:ascii="宋体" w:hAnsi="宋体" w:cs="宋体" w:hint="eastAsia"/>
                <w:color w:val="000000"/>
                <w:kern w:val="0"/>
                <w:sz w:val="20"/>
                <w:szCs w:val="20"/>
              </w:rPr>
              <w:br/>
              <w:t>(2)</w:t>
            </w:r>
            <w:r>
              <w:rPr>
                <w:rFonts w:ascii="宋体" w:hAnsi="宋体" w:cs="宋体" w:hint="eastAsia"/>
                <w:color w:val="000000"/>
                <w:kern w:val="0"/>
                <w:sz w:val="20"/>
                <w:szCs w:val="20"/>
              </w:rPr>
              <w:t>型号</w:t>
            </w:r>
            <w:r>
              <w:rPr>
                <w:rFonts w:ascii="宋体" w:hAnsi="宋体" w:cs="宋体" w:hint="eastAsia"/>
                <w:color w:val="000000"/>
                <w:kern w:val="0"/>
                <w:sz w:val="20"/>
                <w:szCs w:val="20"/>
              </w:rPr>
              <w:t>:</w:t>
            </w:r>
            <w:r>
              <w:rPr>
                <w:rFonts w:ascii="宋体" w:hAnsi="宋体" w:cs="宋体" w:hint="eastAsia"/>
                <w:color w:val="000000"/>
                <w:kern w:val="0"/>
                <w:sz w:val="20"/>
                <w:szCs w:val="20"/>
              </w:rPr>
              <w:t>热镀锌、基础、立柱（</w:t>
            </w:r>
            <w:r>
              <w:rPr>
                <w:rFonts w:ascii="宋体" w:hAnsi="宋体" w:cs="宋体" w:hint="eastAsia"/>
                <w:color w:val="000000"/>
                <w:kern w:val="0"/>
                <w:sz w:val="20"/>
                <w:szCs w:val="20"/>
              </w:rPr>
              <w:t>50*100)</w:t>
            </w:r>
            <w:r>
              <w:rPr>
                <w:rFonts w:ascii="宋体" w:hAnsi="宋体" w:cs="宋体" w:hint="eastAsia"/>
                <w:color w:val="000000"/>
                <w:kern w:val="0"/>
                <w:sz w:val="20"/>
                <w:szCs w:val="20"/>
              </w:rPr>
              <w:t>、斜梁（</w:t>
            </w:r>
            <w:r>
              <w:rPr>
                <w:rFonts w:ascii="宋体" w:hAnsi="宋体" w:cs="宋体" w:hint="eastAsia"/>
                <w:color w:val="000000"/>
                <w:kern w:val="0"/>
                <w:sz w:val="20"/>
                <w:szCs w:val="20"/>
              </w:rPr>
              <w:t>50*100)</w:t>
            </w:r>
            <w:r>
              <w:rPr>
                <w:rFonts w:ascii="宋体" w:hAnsi="宋体" w:cs="宋体" w:hint="eastAsia"/>
                <w:color w:val="000000"/>
                <w:kern w:val="0"/>
                <w:sz w:val="20"/>
                <w:szCs w:val="20"/>
              </w:rPr>
              <w:t>、横梁（</w:t>
            </w:r>
            <w:r>
              <w:rPr>
                <w:rFonts w:ascii="宋体" w:hAnsi="宋体" w:cs="宋体" w:hint="eastAsia"/>
                <w:color w:val="000000"/>
                <w:kern w:val="0"/>
                <w:sz w:val="20"/>
                <w:szCs w:val="20"/>
              </w:rPr>
              <w:t>40*60</w:t>
            </w:r>
            <w:r>
              <w:rPr>
                <w:rFonts w:ascii="宋体" w:hAnsi="宋体" w:cs="宋体" w:hint="eastAsia"/>
                <w:color w:val="000000"/>
                <w:kern w:val="0"/>
                <w:sz w:val="20"/>
                <w:szCs w:val="20"/>
              </w:rPr>
              <w:t>）、光</w:t>
            </w:r>
            <w:proofErr w:type="gramStart"/>
            <w:r>
              <w:rPr>
                <w:rFonts w:ascii="宋体" w:hAnsi="宋体" w:cs="宋体" w:hint="eastAsia"/>
                <w:color w:val="000000"/>
                <w:kern w:val="0"/>
                <w:sz w:val="20"/>
                <w:szCs w:val="20"/>
              </w:rPr>
              <w:t>伏双扣</w:t>
            </w:r>
            <w:proofErr w:type="gramEnd"/>
            <w:r>
              <w:rPr>
                <w:rFonts w:ascii="宋体" w:hAnsi="宋体" w:cs="宋体" w:hint="eastAsia"/>
                <w:color w:val="000000"/>
                <w:kern w:val="0"/>
                <w:sz w:val="20"/>
                <w:szCs w:val="20"/>
              </w:rPr>
              <w:t>、紧固件（达克）、局部水泥压块</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20"/>
                <w:szCs w:val="20"/>
              </w:rPr>
            </w:pPr>
            <w:r>
              <w:rPr>
                <w:rFonts w:ascii="宋体" w:hAnsi="宋体" w:cs="宋体" w:hint="eastAsia"/>
                <w:color w:val="000000"/>
                <w:kern w:val="0"/>
                <w:sz w:val="20"/>
                <w:szCs w:val="20"/>
              </w:rPr>
              <w:t>套</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18"/>
                <w:szCs w:val="18"/>
              </w:rPr>
            </w:pPr>
            <w:r>
              <w:rPr>
                <w:rFonts w:ascii="宋体" w:hAnsi="宋体" w:cs="宋体" w:hint="eastAsia"/>
                <w:color w:val="000000"/>
                <w:kern w:val="0"/>
                <w:sz w:val="20"/>
                <w:szCs w:val="20"/>
              </w:rPr>
              <w:t>3</w:t>
            </w:r>
          </w:p>
        </w:tc>
      </w:tr>
      <w:tr w:rsidR="00E744C6">
        <w:trPr>
          <w:trHeight w:val="940"/>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744C6" w:rsidRDefault="00173106">
            <w:pPr>
              <w:widowControl/>
              <w:jc w:val="center"/>
              <w:textAlignment w:val="center"/>
              <w:rPr>
                <w:rFonts w:ascii="宋体" w:hAnsi="宋体" w:cs="宋体"/>
                <w:sz w:val="20"/>
                <w:szCs w:val="20"/>
              </w:rPr>
            </w:pPr>
            <w:r>
              <w:rPr>
                <w:rFonts w:ascii="宋体" w:hAnsi="宋体" w:cs="宋体" w:hint="eastAsia"/>
                <w:color w:val="000000"/>
                <w:kern w:val="0"/>
                <w:sz w:val="20"/>
                <w:szCs w:val="20"/>
              </w:rPr>
              <w:t>4</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left"/>
              <w:textAlignment w:val="center"/>
              <w:rPr>
                <w:rFonts w:ascii="宋体" w:hAnsi="宋体" w:cs="宋体"/>
                <w:sz w:val="20"/>
                <w:szCs w:val="20"/>
              </w:rPr>
            </w:pPr>
            <w:r>
              <w:rPr>
                <w:rFonts w:ascii="宋体" w:hAnsi="宋体" w:cs="宋体" w:hint="eastAsia"/>
                <w:color w:val="000000"/>
                <w:kern w:val="0"/>
                <w:sz w:val="20"/>
                <w:szCs w:val="20"/>
              </w:rPr>
              <w:t>并网箱</w:t>
            </w:r>
          </w:p>
        </w:tc>
        <w:tc>
          <w:tcPr>
            <w:tcW w:w="4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left"/>
              <w:textAlignment w:val="center"/>
              <w:rPr>
                <w:rFonts w:ascii="宋体" w:hAnsi="宋体" w:cs="宋体"/>
                <w:sz w:val="20"/>
                <w:szCs w:val="20"/>
              </w:rPr>
            </w:pPr>
            <w:r>
              <w:rPr>
                <w:rFonts w:ascii="宋体" w:hAnsi="宋体" w:cs="宋体" w:hint="eastAsia"/>
                <w:color w:val="000000"/>
                <w:kern w:val="0"/>
                <w:sz w:val="20"/>
                <w:szCs w:val="20"/>
              </w:rPr>
              <w:t>(1)</w:t>
            </w:r>
            <w:r>
              <w:rPr>
                <w:rFonts w:ascii="宋体" w:hAnsi="宋体" w:cs="宋体" w:hint="eastAsia"/>
                <w:color w:val="000000"/>
                <w:kern w:val="0"/>
                <w:sz w:val="20"/>
                <w:szCs w:val="20"/>
              </w:rPr>
              <w:t>名称</w:t>
            </w:r>
            <w:r>
              <w:rPr>
                <w:rFonts w:ascii="宋体" w:hAnsi="宋体" w:cs="宋体" w:hint="eastAsia"/>
                <w:color w:val="000000"/>
                <w:kern w:val="0"/>
                <w:sz w:val="20"/>
                <w:szCs w:val="20"/>
              </w:rPr>
              <w:t>:</w:t>
            </w:r>
            <w:r>
              <w:rPr>
                <w:rFonts w:ascii="宋体" w:hAnsi="宋体" w:cs="宋体" w:hint="eastAsia"/>
                <w:color w:val="000000"/>
                <w:kern w:val="0"/>
                <w:sz w:val="20"/>
                <w:szCs w:val="20"/>
              </w:rPr>
              <w:t>光伏并网计量</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br/>
              <w:t>(2)</w:t>
            </w:r>
            <w:r>
              <w:rPr>
                <w:rFonts w:ascii="宋体" w:hAnsi="宋体" w:cs="宋体" w:hint="eastAsia"/>
                <w:color w:val="000000"/>
                <w:kern w:val="0"/>
                <w:sz w:val="20"/>
                <w:szCs w:val="20"/>
              </w:rPr>
              <w:t>型号</w:t>
            </w:r>
            <w:r>
              <w:rPr>
                <w:rFonts w:ascii="宋体" w:hAnsi="宋体" w:cs="宋体" w:hint="eastAsia"/>
                <w:color w:val="000000"/>
                <w:kern w:val="0"/>
                <w:sz w:val="20"/>
                <w:szCs w:val="20"/>
              </w:rPr>
              <w:t>:40KW</w:t>
            </w:r>
            <w:r>
              <w:rPr>
                <w:rFonts w:ascii="宋体" w:hAnsi="宋体" w:cs="宋体" w:hint="eastAsia"/>
                <w:color w:val="000000"/>
                <w:kern w:val="0"/>
                <w:sz w:val="20"/>
                <w:szCs w:val="20"/>
              </w:rPr>
              <w:t>（符合图纸及电业局要求）</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20"/>
                <w:szCs w:val="20"/>
              </w:rPr>
            </w:pPr>
            <w:r>
              <w:rPr>
                <w:rFonts w:ascii="宋体" w:hAnsi="宋体" w:cs="宋体" w:hint="eastAsia"/>
                <w:color w:val="000000"/>
                <w:kern w:val="0"/>
                <w:sz w:val="20"/>
                <w:szCs w:val="20"/>
              </w:rPr>
              <w:t>套</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18"/>
                <w:szCs w:val="18"/>
              </w:rPr>
            </w:pPr>
            <w:r>
              <w:rPr>
                <w:rFonts w:ascii="宋体" w:hAnsi="宋体" w:cs="宋体" w:hint="eastAsia"/>
                <w:color w:val="000000"/>
                <w:kern w:val="0"/>
                <w:sz w:val="20"/>
                <w:szCs w:val="20"/>
              </w:rPr>
              <w:t>4</w:t>
            </w:r>
          </w:p>
        </w:tc>
      </w:tr>
      <w:tr w:rsidR="00E744C6">
        <w:trPr>
          <w:trHeight w:val="660"/>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744C6" w:rsidRDefault="00173106">
            <w:pPr>
              <w:widowControl/>
              <w:jc w:val="center"/>
              <w:textAlignment w:val="center"/>
              <w:rPr>
                <w:rFonts w:ascii="宋体" w:hAnsi="宋体" w:cs="宋体"/>
                <w:sz w:val="20"/>
                <w:szCs w:val="20"/>
              </w:rPr>
            </w:pPr>
            <w:r>
              <w:rPr>
                <w:rFonts w:ascii="宋体" w:hAnsi="宋体" w:cs="宋体" w:hint="eastAsia"/>
                <w:color w:val="000000"/>
                <w:kern w:val="0"/>
                <w:sz w:val="20"/>
                <w:szCs w:val="20"/>
              </w:rPr>
              <w:t>5</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left"/>
              <w:textAlignment w:val="center"/>
              <w:rPr>
                <w:rFonts w:ascii="宋体" w:hAnsi="宋体" w:cs="宋体"/>
                <w:sz w:val="20"/>
                <w:szCs w:val="20"/>
              </w:rPr>
            </w:pPr>
            <w:r>
              <w:rPr>
                <w:rFonts w:ascii="宋体" w:hAnsi="宋体" w:cs="宋体" w:hint="eastAsia"/>
                <w:color w:val="000000"/>
                <w:kern w:val="0"/>
                <w:sz w:val="20"/>
                <w:szCs w:val="20"/>
              </w:rPr>
              <w:t>直流接头</w:t>
            </w:r>
          </w:p>
        </w:tc>
        <w:tc>
          <w:tcPr>
            <w:tcW w:w="4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left"/>
              <w:textAlignment w:val="center"/>
              <w:rPr>
                <w:rFonts w:ascii="宋体" w:hAnsi="宋体" w:cs="宋体"/>
                <w:sz w:val="20"/>
                <w:szCs w:val="20"/>
              </w:rPr>
            </w:pPr>
            <w:r>
              <w:rPr>
                <w:rFonts w:ascii="宋体" w:hAnsi="宋体" w:cs="宋体" w:hint="eastAsia"/>
                <w:color w:val="000000"/>
                <w:kern w:val="0"/>
                <w:sz w:val="20"/>
                <w:szCs w:val="20"/>
              </w:rPr>
              <w:t>(1)</w:t>
            </w:r>
            <w:r>
              <w:rPr>
                <w:rFonts w:ascii="宋体" w:hAnsi="宋体" w:cs="宋体" w:hint="eastAsia"/>
                <w:color w:val="000000"/>
                <w:kern w:val="0"/>
                <w:sz w:val="20"/>
                <w:szCs w:val="20"/>
              </w:rPr>
              <w:t>名称</w:t>
            </w:r>
            <w:r>
              <w:rPr>
                <w:rFonts w:ascii="宋体" w:hAnsi="宋体" w:cs="宋体" w:hint="eastAsia"/>
                <w:color w:val="000000"/>
                <w:kern w:val="0"/>
                <w:sz w:val="20"/>
                <w:szCs w:val="20"/>
              </w:rPr>
              <w:t>:</w:t>
            </w:r>
            <w:r>
              <w:rPr>
                <w:rFonts w:ascii="宋体" w:hAnsi="宋体" w:cs="宋体" w:hint="eastAsia"/>
                <w:color w:val="000000"/>
                <w:kern w:val="0"/>
                <w:sz w:val="20"/>
                <w:szCs w:val="20"/>
              </w:rPr>
              <w:t>直流接头</w:t>
            </w:r>
            <w:r>
              <w:rPr>
                <w:rFonts w:ascii="宋体" w:hAnsi="宋体" w:cs="宋体" w:hint="eastAsia"/>
                <w:color w:val="000000"/>
                <w:kern w:val="0"/>
                <w:sz w:val="20"/>
                <w:szCs w:val="20"/>
              </w:rPr>
              <w:br/>
              <w:t>(2)</w:t>
            </w:r>
            <w:r>
              <w:rPr>
                <w:rFonts w:ascii="宋体" w:hAnsi="宋体" w:cs="宋体" w:hint="eastAsia"/>
                <w:color w:val="000000"/>
                <w:kern w:val="0"/>
                <w:sz w:val="20"/>
                <w:szCs w:val="20"/>
              </w:rPr>
              <w:t>型号</w:t>
            </w:r>
            <w:r>
              <w:rPr>
                <w:rFonts w:ascii="宋体" w:hAnsi="宋体" w:cs="宋体" w:hint="eastAsia"/>
                <w:color w:val="000000"/>
                <w:kern w:val="0"/>
                <w:sz w:val="20"/>
                <w:szCs w:val="20"/>
              </w:rPr>
              <w:t>:MC4</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20"/>
                <w:szCs w:val="20"/>
              </w:rPr>
            </w:pPr>
            <w:r>
              <w:rPr>
                <w:rFonts w:ascii="宋体" w:hAnsi="宋体" w:cs="宋体" w:hint="eastAsia"/>
                <w:color w:val="000000"/>
                <w:kern w:val="0"/>
                <w:sz w:val="20"/>
                <w:szCs w:val="20"/>
              </w:rPr>
              <w:t>套</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18"/>
                <w:szCs w:val="18"/>
              </w:rPr>
            </w:pPr>
            <w:r>
              <w:rPr>
                <w:rFonts w:ascii="宋体" w:hAnsi="宋体" w:cs="宋体" w:hint="eastAsia"/>
                <w:color w:val="000000"/>
                <w:kern w:val="0"/>
                <w:sz w:val="20"/>
                <w:szCs w:val="20"/>
              </w:rPr>
              <w:t>5</w:t>
            </w:r>
          </w:p>
        </w:tc>
      </w:tr>
      <w:tr w:rsidR="00E744C6">
        <w:trPr>
          <w:trHeight w:val="660"/>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744C6" w:rsidRDefault="00173106">
            <w:pPr>
              <w:widowControl/>
              <w:jc w:val="center"/>
              <w:textAlignment w:val="center"/>
              <w:rPr>
                <w:rFonts w:ascii="宋体" w:hAnsi="宋体" w:cs="宋体"/>
                <w:sz w:val="20"/>
                <w:szCs w:val="20"/>
              </w:rPr>
            </w:pPr>
            <w:r>
              <w:rPr>
                <w:rFonts w:ascii="宋体" w:hAnsi="宋体" w:cs="宋体" w:hint="eastAsia"/>
                <w:color w:val="000000"/>
                <w:kern w:val="0"/>
                <w:sz w:val="20"/>
                <w:szCs w:val="20"/>
              </w:rPr>
              <w:t>6</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left"/>
              <w:textAlignment w:val="center"/>
              <w:rPr>
                <w:rFonts w:ascii="宋体" w:hAnsi="宋体" w:cs="宋体"/>
                <w:sz w:val="20"/>
                <w:szCs w:val="20"/>
              </w:rPr>
            </w:pPr>
            <w:r>
              <w:rPr>
                <w:rFonts w:ascii="宋体" w:hAnsi="宋体" w:cs="宋体" w:hint="eastAsia"/>
                <w:color w:val="000000"/>
                <w:kern w:val="0"/>
                <w:sz w:val="20"/>
                <w:szCs w:val="20"/>
              </w:rPr>
              <w:t>接地装置</w:t>
            </w:r>
          </w:p>
        </w:tc>
        <w:tc>
          <w:tcPr>
            <w:tcW w:w="4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jc w:val="left"/>
              <w:rPr>
                <w:rFonts w:ascii="宋体" w:hAnsi="宋体" w:cs="宋体"/>
                <w:sz w:val="20"/>
                <w:szCs w:val="20"/>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20"/>
                <w:szCs w:val="20"/>
              </w:rPr>
            </w:pPr>
            <w:r>
              <w:rPr>
                <w:rFonts w:ascii="宋体" w:hAnsi="宋体" w:cs="宋体" w:hint="eastAsia"/>
                <w:color w:val="000000"/>
                <w:kern w:val="0"/>
                <w:sz w:val="20"/>
                <w:szCs w:val="20"/>
              </w:rPr>
              <w:t>系统</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18"/>
                <w:szCs w:val="18"/>
              </w:rPr>
            </w:pPr>
            <w:r>
              <w:rPr>
                <w:rFonts w:ascii="宋体" w:hAnsi="宋体" w:cs="宋体" w:hint="eastAsia"/>
                <w:color w:val="000000"/>
                <w:kern w:val="0"/>
                <w:sz w:val="20"/>
                <w:szCs w:val="20"/>
              </w:rPr>
              <w:t>6</w:t>
            </w:r>
          </w:p>
        </w:tc>
      </w:tr>
      <w:tr w:rsidR="00E744C6">
        <w:trPr>
          <w:trHeight w:val="660"/>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744C6" w:rsidRDefault="00173106">
            <w:pPr>
              <w:widowControl/>
              <w:jc w:val="center"/>
              <w:textAlignment w:val="center"/>
              <w:rPr>
                <w:rFonts w:ascii="宋体" w:hAnsi="宋体" w:cs="宋体"/>
                <w:sz w:val="20"/>
                <w:szCs w:val="20"/>
              </w:rPr>
            </w:pPr>
            <w:r>
              <w:rPr>
                <w:rFonts w:ascii="宋体" w:hAnsi="宋体" w:cs="宋体" w:hint="eastAsia"/>
                <w:color w:val="000000"/>
                <w:kern w:val="0"/>
                <w:sz w:val="20"/>
                <w:szCs w:val="20"/>
              </w:rPr>
              <w:t>7</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left"/>
              <w:textAlignment w:val="center"/>
              <w:rPr>
                <w:rFonts w:ascii="宋体" w:hAnsi="宋体" w:cs="宋体"/>
                <w:sz w:val="20"/>
                <w:szCs w:val="20"/>
              </w:rPr>
            </w:pPr>
            <w:r>
              <w:rPr>
                <w:rFonts w:ascii="宋体" w:hAnsi="宋体" w:cs="宋体" w:hint="eastAsia"/>
                <w:color w:val="000000"/>
                <w:kern w:val="0"/>
                <w:sz w:val="20"/>
                <w:szCs w:val="20"/>
              </w:rPr>
              <w:t>接地极</w:t>
            </w:r>
          </w:p>
        </w:tc>
        <w:tc>
          <w:tcPr>
            <w:tcW w:w="4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jc w:val="left"/>
              <w:rPr>
                <w:rFonts w:ascii="宋体" w:hAnsi="宋体" w:cs="宋体"/>
                <w:sz w:val="20"/>
                <w:szCs w:val="20"/>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20"/>
                <w:szCs w:val="20"/>
              </w:rPr>
            </w:pPr>
            <w:r>
              <w:rPr>
                <w:rFonts w:ascii="宋体" w:hAnsi="宋体" w:cs="宋体" w:hint="eastAsia"/>
                <w:color w:val="000000"/>
                <w:kern w:val="0"/>
                <w:sz w:val="20"/>
                <w:szCs w:val="20"/>
              </w:rPr>
              <w:t>根</w:t>
            </w:r>
            <w:r>
              <w:rPr>
                <w:rFonts w:ascii="宋体" w:hAnsi="宋体" w:cs="宋体" w:hint="eastAsia"/>
                <w:color w:val="000000"/>
                <w:kern w:val="0"/>
                <w:sz w:val="20"/>
                <w:szCs w:val="20"/>
              </w:rPr>
              <w:t>/</w:t>
            </w:r>
            <w:r>
              <w:rPr>
                <w:rFonts w:ascii="宋体" w:hAnsi="宋体" w:cs="宋体" w:hint="eastAsia"/>
                <w:color w:val="000000"/>
                <w:kern w:val="0"/>
                <w:sz w:val="20"/>
                <w:szCs w:val="20"/>
              </w:rPr>
              <w:t>块</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18"/>
                <w:szCs w:val="18"/>
              </w:rPr>
            </w:pPr>
            <w:r>
              <w:rPr>
                <w:rFonts w:ascii="宋体" w:hAnsi="宋体" w:cs="宋体" w:hint="eastAsia"/>
                <w:color w:val="000000"/>
                <w:kern w:val="0"/>
                <w:sz w:val="20"/>
                <w:szCs w:val="20"/>
              </w:rPr>
              <w:t>7</w:t>
            </w:r>
          </w:p>
        </w:tc>
      </w:tr>
      <w:tr w:rsidR="00E744C6">
        <w:trPr>
          <w:trHeight w:val="660"/>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744C6" w:rsidRDefault="00173106">
            <w:pPr>
              <w:widowControl/>
              <w:jc w:val="center"/>
              <w:textAlignment w:val="center"/>
              <w:rPr>
                <w:rFonts w:ascii="宋体" w:hAnsi="宋体" w:cs="宋体"/>
                <w:sz w:val="20"/>
                <w:szCs w:val="20"/>
              </w:rPr>
            </w:pPr>
            <w:r>
              <w:rPr>
                <w:rFonts w:ascii="宋体" w:hAnsi="宋体" w:cs="宋体" w:hint="eastAsia"/>
                <w:color w:val="000000"/>
                <w:kern w:val="0"/>
                <w:sz w:val="20"/>
                <w:szCs w:val="20"/>
              </w:rPr>
              <w:t>8</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left"/>
              <w:textAlignment w:val="center"/>
              <w:rPr>
                <w:rFonts w:ascii="宋体" w:hAnsi="宋体" w:cs="宋体"/>
                <w:sz w:val="20"/>
                <w:szCs w:val="20"/>
              </w:rPr>
            </w:pPr>
            <w:r>
              <w:rPr>
                <w:rFonts w:ascii="宋体" w:hAnsi="宋体" w:cs="宋体" w:hint="eastAsia"/>
                <w:color w:val="000000"/>
                <w:kern w:val="0"/>
                <w:sz w:val="20"/>
                <w:szCs w:val="20"/>
              </w:rPr>
              <w:t>电缆保护管</w:t>
            </w:r>
          </w:p>
        </w:tc>
        <w:tc>
          <w:tcPr>
            <w:tcW w:w="4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left"/>
              <w:textAlignment w:val="center"/>
              <w:rPr>
                <w:rFonts w:ascii="宋体" w:hAnsi="宋体" w:cs="宋体"/>
                <w:sz w:val="20"/>
                <w:szCs w:val="20"/>
              </w:rPr>
            </w:pPr>
            <w:r>
              <w:rPr>
                <w:rFonts w:ascii="宋体" w:hAnsi="宋体" w:cs="宋体" w:hint="eastAsia"/>
                <w:color w:val="000000"/>
                <w:kern w:val="0"/>
                <w:sz w:val="20"/>
                <w:szCs w:val="20"/>
              </w:rPr>
              <w:t>(1)PVC50mm</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20"/>
                <w:szCs w:val="20"/>
              </w:rPr>
            </w:pPr>
            <w:r>
              <w:rPr>
                <w:rFonts w:ascii="宋体" w:hAnsi="宋体" w:cs="宋体" w:hint="eastAsia"/>
                <w:color w:val="000000"/>
                <w:kern w:val="0"/>
                <w:sz w:val="20"/>
                <w:szCs w:val="20"/>
              </w:rPr>
              <w:t>m</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18"/>
                <w:szCs w:val="18"/>
              </w:rPr>
            </w:pPr>
            <w:r>
              <w:rPr>
                <w:rFonts w:ascii="宋体" w:hAnsi="宋体" w:cs="宋体" w:hint="eastAsia"/>
                <w:color w:val="000000"/>
                <w:kern w:val="0"/>
                <w:sz w:val="20"/>
                <w:szCs w:val="20"/>
              </w:rPr>
              <w:t>8</w:t>
            </w:r>
          </w:p>
        </w:tc>
      </w:tr>
      <w:tr w:rsidR="00E744C6">
        <w:trPr>
          <w:trHeight w:val="660"/>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744C6" w:rsidRDefault="00173106">
            <w:pPr>
              <w:widowControl/>
              <w:jc w:val="center"/>
              <w:textAlignment w:val="center"/>
              <w:rPr>
                <w:rFonts w:ascii="宋体" w:hAnsi="宋体" w:cs="宋体"/>
                <w:sz w:val="20"/>
                <w:szCs w:val="20"/>
              </w:rPr>
            </w:pPr>
            <w:r>
              <w:rPr>
                <w:rFonts w:ascii="宋体" w:hAnsi="宋体" w:cs="宋体" w:hint="eastAsia"/>
                <w:color w:val="000000"/>
                <w:kern w:val="0"/>
                <w:sz w:val="20"/>
                <w:szCs w:val="20"/>
              </w:rPr>
              <w:t>9</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left"/>
              <w:textAlignment w:val="center"/>
              <w:rPr>
                <w:rFonts w:ascii="宋体" w:hAnsi="宋体" w:cs="宋体"/>
                <w:sz w:val="20"/>
                <w:szCs w:val="20"/>
              </w:rPr>
            </w:pPr>
            <w:r>
              <w:rPr>
                <w:rFonts w:ascii="宋体" w:hAnsi="宋体" w:cs="宋体" w:hint="eastAsia"/>
                <w:color w:val="000000"/>
                <w:kern w:val="0"/>
                <w:sz w:val="20"/>
                <w:szCs w:val="20"/>
              </w:rPr>
              <w:t>接地母线</w:t>
            </w:r>
          </w:p>
        </w:tc>
        <w:tc>
          <w:tcPr>
            <w:tcW w:w="4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jc w:val="left"/>
              <w:rPr>
                <w:rFonts w:ascii="宋体" w:hAnsi="宋体" w:cs="宋体"/>
                <w:sz w:val="20"/>
                <w:szCs w:val="20"/>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20"/>
                <w:szCs w:val="20"/>
              </w:rPr>
            </w:pPr>
            <w:r>
              <w:rPr>
                <w:rFonts w:ascii="宋体" w:hAnsi="宋体" w:cs="宋体" w:hint="eastAsia"/>
                <w:color w:val="000000"/>
                <w:kern w:val="0"/>
                <w:sz w:val="20"/>
                <w:szCs w:val="20"/>
              </w:rPr>
              <w:t>m</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18"/>
                <w:szCs w:val="18"/>
              </w:rPr>
            </w:pPr>
            <w:r>
              <w:rPr>
                <w:rFonts w:ascii="宋体" w:hAnsi="宋体" w:cs="宋体" w:hint="eastAsia"/>
                <w:color w:val="000000"/>
                <w:kern w:val="0"/>
                <w:sz w:val="20"/>
                <w:szCs w:val="20"/>
              </w:rPr>
              <w:t>9</w:t>
            </w:r>
          </w:p>
        </w:tc>
      </w:tr>
      <w:tr w:rsidR="00E744C6">
        <w:trPr>
          <w:trHeight w:val="660"/>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744C6" w:rsidRDefault="00173106">
            <w:pPr>
              <w:widowControl/>
              <w:jc w:val="center"/>
              <w:textAlignment w:val="center"/>
              <w:rPr>
                <w:rFonts w:ascii="宋体" w:hAnsi="宋体" w:cs="宋体"/>
                <w:sz w:val="20"/>
                <w:szCs w:val="20"/>
              </w:rPr>
            </w:pPr>
            <w:r>
              <w:rPr>
                <w:rFonts w:ascii="宋体" w:hAnsi="宋体" w:cs="宋体" w:hint="eastAsia"/>
                <w:color w:val="000000"/>
                <w:kern w:val="0"/>
                <w:sz w:val="20"/>
                <w:szCs w:val="20"/>
              </w:rPr>
              <w:t>10</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left"/>
              <w:textAlignment w:val="center"/>
              <w:rPr>
                <w:rFonts w:ascii="宋体" w:hAnsi="宋体" w:cs="宋体"/>
                <w:sz w:val="20"/>
                <w:szCs w:val="20"/>
              </w:rPr>
            </w:pPr>
            <w:r>
              <w:rPr>
                <w:rFonts w:ascii="宋体" w:hAnsi="宋体" w:cs="宋体" w:hint="eastAsia"/>
                <w:color w:val="000000"/>
                <w:kern w:val="0"/>
                <w:sz w:val="20"/>
                <w:szCs w:val="20"/>
              </w:rPr>
              <w:t>控制电缆</w:t>
            </w:r>
          </w:p>
        </w:tc>
        <w:tc>
          <w:tcPr>
            <w:tcW w:w="4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left"/>
              <w:textAlignment w:val="center"/>
              <w:rPr>
                <w:rFonts w:ascii="宋体" w:hAnsi="宋体" w:cs="宋体"/>
                <w:sz w:val="20"/>
                <w:szCs w:val="20"/>
              </w:rPr>
            </w:pPr>
            <w:r>
              <w:rPr>
                <w:rFonts w:ascii="宋体" w:hAnsi="宋体" w:cs="宋体" w:hint="eastAsia"/>
                <w:color w:val="000000"/>
                <w:kern w:val="0"/>
                <w:sz w:val="20"/>
                <w:szCs w:val="20"/>
              </w:rPr>
              <w:t>(1)</w:t>
            </w:r>
            <w:r>
              <w:rPr>
                <w:rFonts w:ascii="宋体" w:hAnsi="宋体" w:cs="宋体" w:hint="eastAsia"/>
                <w:color w:val="000000"/>
                <w:kern w:val="0"/>
                <w:sz w:val="20"/>
                <w:szCs w:val="20"/>
              </w:rPr>
              <w:t>名称</w:t>
            </w:r>
            <w:r>
              <w:rPr>
                <w:rFonts w:ascii="宋体" w:hAnsi="宋体" w:cs="宋体" w:hint="eastAsia"/>
                <w:color w:val="000000"/>
                <w:kern w:val="0"/>
                <w:sz w:val="20"/>
                <w:szCs w:val="20"/>
              </w:rPr>
              <w:t>:</w:t>
            </w:r>
            <w:r>
              <w:rPr>
                <w:rFonts w:ascii="宋体" w:hAnsi="宋体" w:cs="宋体" w:hint="eastAsia"/>
                <w:color w:val="000000"/>
                <w:kern w:val="0"/>
                <w:sz w:val="20"/>
                <w:szCs w:val="20"/>
              </w:rPr>
              <w:t>直流电缆</w:t>
            </w:r>
            <w:r>
              <w:rPr>
                <w:rFonts w:ascii="宋体" w:hAnsi="宋体" w:cs="宋体" w:hint="eastAsia"/>
                <w:color w:val="000000"/>
                <w:kern w:val="0"/>
                <w:sz w:val="20"/>
                <w:szCs w:val="20"/>
              </w:rPr>
              <w:br/>
              <w:t>(2)</w:t>
            </w:r>
            <w:r>
              <w:rPr>
                <w:rFonts w:ascii="宋体" w:hAnsi="宋体" w:cs="宋体" w:hint="eastAsia"/>
                <w:color w:val="000000"/>
                <w:kern w:val="0"/>
                <w:sz w:val="20"/>
                <w:szCs w:val="20"/>
              </w:rPr>
              <w:t>型号</w:t>
            </w:r>
            <w:r>
              <w:rPr>
                <w:rFonts w:ascii="宋体" w:hAnsi="宋体" w:cs="宋体" w:hint="eastAsia"/>
                <w:color w:val="000000"/>
                <w:kern w:val="0"/>
                <w:sz w:val="20"/>
                <w:szCs w:val="20"/>
              </w:rPr>
              <w:t>:FV-F-1*4m2</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20"/>
                <w:szCs w:val="20"/>
              </w:rPr>
            </w:pPr>
            <w:r>
              <w:rPr>
                <w:rFonts w:ascii="宋体" w:hAnsi="宋体" w:cs="宋体" w:hint="eastAsia"/>
                <w:color w:val="000000"/>
                <w:kern w:val="0"/>
                <w:sz w:val="20"/>
                <w:szCs w:val="20"/>
              </w:rPr>
              <w:t>m</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18"/>
                <w:szCs w:val="18"/>
              </w:rPr>
            </w:pPr>
            <w:r>
              <w:rPr>
                <w:rFonts w:ascii="宋体" w:hAnsi="宋体" w:cs="宋体" w:hint="eastAsia"/>
                <w:color w:val="000000"/>
                <w:kern w:val="0"/>
                <w:sz w:val="20"/>
                <w:szCs w:val="20"/>
              </w:rPr>
              <w:t>10</w:t>
            </w:r>
          </w:p>
        </w:tc>
      </w:tr>
      <w:tr w:rsidR="00E744C6">
        <w:trPr>
          <w:trHeight w:val="660"/>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744C6" w:rsidRDefault="00173106">
            <w:pPr>
              <w:widowControl/>
              <w:jc w:val="center"/>
              <w:textAlignment w:val="center"/>
              <w:rPr>
                <w:rFonts w:ascii="宋体" w:hAnsi="宋体" w:cs="宋体"/>
                <w:sz w:val="20"/>
                <w:szCs w:val="20"/>
              </w:rPr>
            </w:pPr>
            <w:r>
              <w:rPr>
                <w:rFonts w:ascii="宋体" w:hAnsi="宋体" w:cs="宋体" w:hint="eastAsia"/>
                <w:color w:val="000000"/>
                <w:kern w:val="0"/>
                <w:sz w:val="20"/>
                <w:szCs w:val="20"/>
              </w:rPr>
              <w:t>11</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left"/>
              <w:textAlignment w:val="center"/>
              <w:rPr>
                <w:rFonts w:ascii="宋体" w:hAnsi="宋体" w:cs="宋体"/>
                <w:sz w:val="20"/>
                <w:szCs w:val="20"/>
              </w:rPr>
            </w:pPr>
            <w:r>
              <w:rPr>
                <w:rFonts w:ascii="宋体" w:hAnsi="宋体" w:cs="宋体" w:hint="eastAsia"/>
                <w:color w:val="000000"/>
                <w:kern w:val="0"/>
                <w:sz w:val="20"/>
                <w:szCs w:val="20"/>
              </w:rPr>
              <w:t>电力电缆</w:t>
            </w:r>
          </w:p>
        </w:tc>
        <w:tc>
          <w:tcPr>
            <w:tcW w:w="4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left"/>
              <w:textAlignment w:val="center"/>
              <w:rPr>
                <w:rFonts w:ascii="宋体" w:hAnsi="宋体" w:cs="宋体"/>
                <w:sz w:val="20"/>
                <w:szCs w:val="20"/>
              </w:rPr>
            </w:pPr>
            <w:r>
              <w:rPr>
                <w:rFonts w:ascii="宋体" w:hAnsi="宋体" w:cs="宋体" w:hint="eastAsia"/>
                <w:color w:val="000000"/>
                <w:kern w:val="0"/>
                <w:sz w:val="20"/>
                <w:szCs w:val="20"/>
              </w:rPr>
              <w:t>(1)</w:t>
            </w:r>
            <w:r>
              <w:rPr>
                <w:rFonts w:ascii="宋体" w:hAnsi="宋体" w:cs="宋体" w:hint="eastAsia"/>
                <w:color w:val="000000"/>
                <w:kern w:val="0"/>
                <w:sz w:val="20"/>
                <w:szCs w:val="20"/>
              </w:rPr>
              <w:t>名称</w:t>
            </w:r>
            <w:r>
              <w:rPr>
                <w:rFonts w:ascii="宋体" w:hAnsi="宋体" w:cs="宋体" w:hint="eastAsia"/>
                <w:color w:val="000000"/>
                <w:kern w:val="0"/>
                <w:sz w:val="20"/>
                <w:szCs w:val="20"/>
              </w:rPr>
              <w:t>:</w:t>
            </w:r>
            <w:r>
              <w:rPr>
                <w:rFonts w:ascii="宋体" w:hAnsi="宋体" w:cs="宋体" w:hint="eastAsia"/>
                <w:color w:val="000000"/>
                <w:kern w:val="0"/>
                <w:sz w:val="20"/>
                <w:szCs w:val="20"/>
              </w:rPr>
              <w:t>交流电缆</w:t>
            </w:r>
            <w:r>
              <w:rPr>
                <w:rFonts w:ascii="宋体" w:hAnsi="宋体" w:cs="宋体" w:hint="eastAsia"/>
                <w:color w:val="000000"/>
                <w:kern w:val="0"/>
                <w:sz w:val="20"/>
                <w:szCs w:val="20"/>
              </w:rPr>
              <w:br/>
              <w:t>(2)</w:t>
            </w:r>
            <w:r>
              <w:rPr>
                <w:rFonts w:ascii="宋体" w:hAnsi="宋体" w:cs="宋体" w:hint="eastAsia"/>
                <w:color w:val="000000"/>
                <w:kern w:val="0"/>
                <w:sz w:val="20"/>
                <w:szCs w:val="20"/>
              </w:rPr>
              <w:t>型号</w:t>
            </w:r>
            <w:r>
              <w:rPr>
                <w:rFonts w:ascii="宋体" w:hAnsi="宋体" w:cs="宋体" w:hint="eastAsia"/>
                <w:color w:val="000000"/>
                <w:kern w:val="0"/>
                <w:sz w:val="20"/>
                <w:szCs w:val="20"/>
              </w:rPr>
              <w:t>:YJLV-3*35+1*16</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20"/>
                <w:szCs w:val="20"/>
              </w:rPr>
            </w:pPr>
            <w:r>
              <w:rPr>
                <w:rFonts w:ascii="宋体" w:hAnsi="宋体" w:cs="宋体" w:hint="eastAsia"/>
                <w:color w:val="000000"/>
                <w:kern w:val="0"/>
                <w:sz w:val="20"/>
                <w:szCs w:val="20"/>
              </w:rPr>
              <w:t>m</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18"/>
                <w:szCs w:val="18"/>
              </w:rPr>
            </w:pPr>
            <w:r>
              <w:rPr>
                <w:rFonts w:ascii="宋体" w:hAnsi="宋体" w:cs="宋体" w:hint="eastAsia"/>
                <w:color w:val="000000"/>
                <w:kern w:val="0"/>
                <w:sz w:val="20"/>
                <w:szCs w:val="20"/>
              </w:rPr>
              <w:t>11</w:t>
            </w:r>
          </w:p>
        </w:tc>
      </w:tr>
      <w:tr w:rsidR="00E744C6">
        <w:trPr>
          <w:trHeight w:val="780"/>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744C6" w:rsidRDefault="00173106">
            <w:pPr>
              <w:widowControl/>
              <w:jc w:val="center"/>
              <w:textAlignment w:val="center"/>
              <w:rPr>
                <w:rFonts w:ascii="宋体" w:hAnsi="宋体" w:cs="宋体"/>
                <w:sz w:val="20"/>
                <w:szCs w:val="20"/>
              </w:rPr>
            </w:pPr>
            <w:r>
              <w:rPr>
                <w:rFonts w:ascii="宋体" w:hAnsi="宋体" w:cs="宋体" w:hint="eastAsia"/>
                <w:color w:val="000000"/>
                <w:kern w:val="0"/>
                <w:sz w:val="20"/>
                <w:szCs w:val="20"/>
              </w:rPr>
              <w:t>12</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left"/>
              <w:textAlignment w:val="center"/>
              <w:rPr>
                <w:rFonts w:ascii="宋体" w:hAnsi="宋体" w:cs="宋体"/>
                <w:sz w:val="20"/>
                <w:szCs w:val="20"/>
              </w:rPr>
            </w:pPr>
            <w:r>
              <w:rPr>
                <w:rFonts w:ascii="宋体" w:hAnsi="宋体" w:cs="宋体" w:hint="eastAsia"/>
                <w:color w:val="000000"/>
                <w:kern w:val="0"/>
                <w:sz w:val="20"/>
                <w:szCs w:val="20"/>
              </w:rPr>
              <w:t>电力电缆</w:t>
            </w:r>
          </w:p>
        </w:tc>
        <w:tc>
          <w:tcPr>
            <w:tcW w:w="4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left"/>
              <w:textAlignment w:val="center"/>
              <w:rPr>
                <w:rFonts w:ascii="宋体" w:hAnsi="宋体" w:cs="宋体"/>
                <w:sz w:val="20"/>
                <w:szCs w:val="20"/>
              </w:rPr>
            </w:pPr>
            <w:r>
              <w:rPr>
                <w:rFonts w:ascii="宋体" w:hAnsi="宋体" w:cs="宋体" w:hint="eastAsia"/>
                <w:color w:val="000000"/>
                <w:kern w:val="0"/>
                <w:sz w:val="20"/>
                <w:szCs w:val="20"/>
              </w:rPr>
              <w:t>(1)</w:t>
            </w:r>
            <w:r>
              <w:rPr>
                <w:rFonts w:ascii="宋体" w:hAnsi="宋体" w:cs="宋体" w:hint="eastAsia"/>
                <w:color w:val="000000"/>
                <w:kern w:val="0"/>
                <w:sz w:val="20"/>
                <w:szCs w:val="20"/>
              </w:rPr>
              <w:t>电力电缆头</w:t>
            </w:r>
            <w:r>
              <w:rPr>
                <w:rFonts w:ascii="宋体" w:hAnsi="宋体" w:cs="宋体" w:hint="eastAsia"/>
                <w:color w:val="000000"/>
                <w:kern w:val="0"/>
                <w:sz w:val="20"/>
                <w:szCs w:val="20"/>
              </w:rPr>
              <w:br/>
              <w:t>(2)3*35+1*16</w:t>
            </w:r>
            <w:r>
              <w:rPr>
                <w:rFonts w:ascii="宋体" w:hAnsi="宋体" w:cs="宋体" w:hint="eastAsia"/>
                <w:color w:val="000000"/>
                <w:kern w:val="0"/>
                <w:sz w:val="20"/>
                <w:szCs w:val="20"/>
              </w:rPr>
              <w:br/>
              <w:t>(3)</w:t>
            </w:r>
            <w:r>
              <w:rPr>
                <w:rFonts w:ascii="宋体" w:hAnsi="宋体" w:cs="宋体" w:hint="eastAsia"/>
                <w:color w:val="000000"/>
                <w:kern w:val="0"/>
                <w:sz w:val="20"/>
                <w:szCs w:val="20"/>
              </w:rPr>
              <w:t>电缆头制作安装</w:t>
            </w:r>
            <w:r>
              <w:rPr>
                <w:rFonts w:ascii="宋体" w:hAnsi="宋体" w:cs="宋体" w:hint="eastAsia"/>
                <w:color w:val="000000"/>
                <w:kern w:val="0"/>
                <w:sz w:val="20"/>
                <w:szCs w:val="20"/>
              </w:rPr>
              <w:br/>
              <w:t>(4)</w:t>
            </w:r>
            <w:r>
              <w:rPr>
                <w:rFonts w:ascii="宋体" w:hAnsi="宋体" w:cs="宋体" w:hint="eastAsia"/>
                <w:color w:val="000000"/>
                <w:kern w:val="0"/>
                <w:sz w:val="20"/>
                <w:szCs w:val="20"/>
              </w:rPr>
              <w:t>铝芯</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20"/>
                <w:szCs w:val="20"/>
              </w:rPr>
            </w:pPr>
            <w:r>
              <w:rPr>
                <w:rFonts w:ascii="宋体" w:hAnsi="宋体" w:cs="宋体" w:hint="eastAsia"/>
                <w:color w:val="000000"/>
                <w:kern w:val="0"/>
                <w:sz w:val="20"/>
                <w:szCs w:val="20"/>
              </w:rPr>
              <w:t>m</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18"/>
                <w:szCs w:val="18"/>
              </w:rPr>
            </w:pPr>
            <w:r>
              <w:rPr>
                <w:rFonts w:ascii="宋体" w:hAnsi="宋体" w:cs="宋体" w:hint="eastAsia"/>
                <w:color w:val="000000"/>
                <w:kern w:val="0"/>
                <w:sz w:val="20"/>
                <w:szCs w:val="20"/>
              </w:rPr>
              <w:t>12</w:t>
            </w:r>
          </w:p>
        </w:tc>
      </w:tr>
      <w:tr w:rsidR="00E744C6">
        <w:trPr>
          <w:trHeight w:val="660"/>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744C6" w:rsidRDefault="00173106">
            <w:pPr>
              <w:widowControl/>
              <w:jc w:val="center"/>
              <w:textAlignment w:val="center"/>
              <w:rPr>
                <w:rFonts w:ascii="宋体" w:hAnsi="宋体" w:cs="宋体"/>
                <w:sz w:val="20"/>
                <w:szCs w:val="20"/>
              </w:rPr>
            </w:pPr>
            <w:r>
              <w:rPr>
                <w:rFonts w:ascii="宋体" w:hAnsi="宋体" w:cs="宋体" w:hint="eastAsia"/>
                <w:color w:val="000000"/>
                <w:kern w:val="0"/>
                <w:sz w:val="20"/>
                <w:szCs w:val="20"/>
              </w:rPr>
              <w:t>13</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left"/>
              <w:textAlignment w:val="center"/>
              <w:rPr>
                <w:rFonts w:ascii="宋体" w:hAnsi="宋体" w:cs="宋体"/>
                <w:sz w:val="20"/>
                <w:szCs w:val="20"/>
              </w:rPr>
            </w:pPr>
            <w:r>
              <w:rPr>
                <w:rFonts w:ascii="宋体" w:hAnsi="宋体" w:cs="宋体" w:hint="eastAsia"/>
                <w:color w:val="000000"/>
                <w:kern w:val="0"/>
                <w:sz w:val="20"/>
                <w:szCs w:val="20"/>
              </w:rPr>
              <w:t>供电系统调试</w:t>
            </w:r>
          </w:p>
        </w:tc>
        <w:tc>
          <w:tcPr>
            <w:tcW w:w="4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jc w:val="left"/>
              <w:rPr>
                <w:rFonts w:ascii="宋体" w:hAnsi="宋体" w:cs="宋体"/>
                <w:sz w:val="20"/>
                <w:szCs w:val="20"/>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20"/>
                <w:szCs w:val="20"/>
              </w:rPr>
            </w:pPr>
            <w:r>
              <w:rPr>
                <w:rFonts w:ascii="宋体" w:hAnsi="宋体" w:cs="宋体" w:hint="eastAsia"/>
                <w:color w:val="000000"/>
                <w:kern w:val="0"/>
                <w:sz w:val="20"/>
                <w:szCs w:val="20"/>
              </w:rPr>
              <w:t>系统</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18"/>
                <w:szCs w:val="18"/>
              </w:rPr>
            </w:pPr>
            <w:r>
              <w:rPr>
                <w:rFonts w:ascii="宋体" w:hAnsi="宋体" w:cs="宋体" w:hint="eastAsia"/>
                <w:color w:val="000000"/>
                <w:kern w:val="0"/>
                <w:sz w:val="20"/>
                <w:szCs w:val="20"/>
              </w:rPr>
              <w:t>13</w:t>
            </w:r>
          </w:p>
        </w:tc>
      </w:tr>
      <w:tr w:rsidR="00E744C6">
        <w:trPr>
          <w:trHeight w:val="660"/>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744C6" w:rsidRDefault="00173106">
            <w:pPr>
              <w:widowControl/>
              <w:jc w:val="center"/>
              <w:textAlignment w:val="center"/>
              <w:rPr>
                <w:rFonts w:ascii="宋体" w:hAnsi="宋体" w:cs="宋体"/>
                <w:sz w:val="20"/>
                <w:szCs w:val="20"/>
              </w:rPr>
            </w:pPr>
            <w:r>
              <w:rPr>
                <w:rFonts w:ascii="宋体" w:hAnsi="宋体" w:cs="宋体" w:hint="eastAsia"/>
                <w:kern w:val="0"/>
                <w:sz w:val="20"/>
                <w:szCs w:val="20"/>
              </w:rPr>
              <w:t>15</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left"/>
              <w:textAlignment w:val="center"/>
              <w:rPr>
                <w:rFonts w:ascii="宋体" w:hAnsi="宋体" w:cs="宋体"/>
                <w:sz w:val="20"/>
                <w:szCs w:val="20"/>
              </w:rPr>
            </w:pPr>
            <w:r>
              <w:rPr>
                <w:rFonts w:ascii="宋体" w:hAnsi="宋体" w:cs="宋体" w:hint="eastAsia"/>
                <w:kern w:val="0"/>
                <w:sz w:val="20"/>
                <w:szCs w:val="20"/>
              </w:rPr>
              <w:t>供电系统调试</w:t>
            </w:r>
          </w:p>
        </w:tc>
        <w:tc>
          <w:tcPr>
            <w:tcW w:w="4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jc w:val="left"/>
              <w:rPr>
                <w:rFonts w:ascii="宋体" w:hAnsi="宋体" w:cs="宋体"/>
                <w:sz w:val="20"/>
                <w:szCs w:val="20"/>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20"/>
                <w:szCs w:val="20"/>
              </w:rPr>
            </w:pPr>
            <w:r>
              <w:rPr>
                <w:rFonts w:ascii="宋体" w:hAnsi="宋体" w:cs="宋体" w:hint="eastAsia"/>
                <w:kern w:val="0"/>
                <w:sz w:val="20"/>
                <w:szCs w:val="20"/>
              </w:rPr>
              <w:t>系统</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18"/>
                <w:szCs w:val="18"/>
              </w:rPr>
            </w:pPr>
            <w:r>
              <w:rPr>
                <w:rFonts w:ascii="宋体" w:hAnsi="宋体" w:cs="宋体" w:hint="eastAsia"/>
                <w:kern w:val="0"/>
                <w:sz w:val="18"/>
                <w:szCs w:val="18"/>
              </w:rPr>
              <w:t xml:space="preserve">1 </w:t>
            </w:r>
          </w:p>
        </w:tc>
      </w:tr>
    </w:tbl>
    <w:p w:rsidR="00E744C6" w:rsidRDefault="00E744C6">
      <w:pPr>
        <w:spacing w:line="420" w:lineRule="exact"/>
        <w:rPr>
          <w:sz w:val="24"/>
        </w:rPr>
      </w:pPr>
    </w:p>
    <w:p w:rsidR="00E744C6" w:rsidRDefault="00E744C6">
      <w:pPr>
        <w:rPr>
          <w:b/>
          <w:sz w:val="28"/>
        </w:rPr>
      </w:pPr>
    </w:p>
    <w:p w:rsidR="00E744C6" w:rsidRDefault="00173106">
      <w:pPr>
        <w:rPr>
          <w:b/>
          <w:sz w:val="28"/>
        </w:rPr>
      </w:pPr>
      <w:r>
        <w:rPr>
          <w:rFonts w:hint="eastAsia"/>
          <w:b/>
          <w:sz w:val="28"/>
        </w:rPr>
        <w:t>二、</w:t>
      </w:r>
      <w:r>
        <w:rPr>
          <w:b/>
          <w:sz w:val="28"/>
        </w:rPr>
        <w:t>商务条件</w:t>
      </w:r>
    </w:p>
    <w:p w:rsidR="00E744C6" w:rsidRDefault="00173106">
      <w:pPr>
        <w:widowControl/>
        <w:spacing w:before="75" w:after="75"/>
        <w:jc w:val="left"/>
        <w:rPr>
          <w:rFonts w:ascii="宋体" w:hAnsi="宋体" w:cs="宋体"/>
          <w:b/>
          <w:bCs/>
          <w:kern w:val="0"/>
          <w:sz w:val="24"/>
        </w:rPr>
      </w:pPr>
      <w:r>
        <w:rPr>
          <w:rFonts w:ascii="宋体" w:hAnsi="宋体" w:cs="宋体"/>
          <w:b/>
          <w:bCs/>
          <w:kern w:val="0"/>
          <w:sz w:val="24"/>
        </w:rPr>
        <w:t>1</w:t>
      </w:r>
      <w:r>
        <w:rPr>
          <w:rFonts w:ascii="宋体" w:hAnsi="宋体" w:cs="宋体"/>
          <w:b/>
          <w:bCs/>
          <w:kern w:val="0"/>
          <w:sz w:val="24"/>
        </w:rPr>
        <w:t>、交付地点：采购人指定地点</w:t>
      </w:r>
      <w:r>
        <w:rPr>
          <w:rFonts w:ascii="宋体" w:hAnsi="宋体" w:cs="宋体"/>
          <w:b/>
          <w:bCs/>
          <w:kern w:val="0"/>
          <w:sz w:val="24"/>
        </w:rPr>
        <w:t> </w:t>
      </w:r>
      <w:r>
        <w:rPr>
          <w:rFonts w:ascii="宋体" w:hAnsi="宋体" w:cs="宋体"/>
          <w:b/>
          <w:bCs/>
          <w:kern w:val="0"/>
          <w:sz w:val="24"/>
        </w:rPr>
        <w:br/>
        <w:t>2</w:t>
      </w:r>
      <w:r>
        <w:rPr>
          <w:rFonts w:ascii="宋体" w:hAnsi="宋体" w:cs="宋体"/>
          <w:b/>
          <w:bCs/>
          <w:kern w:val="0"/>
          <w:sz w:val="24"/>
        </w:rPr>
        <w:t>、交付时间：</w:t>
      </w:r>
      <w:r>
        <w:rPr>
          <w:rFonts w:ascii="宋体" w:hAnsi="宋体" w:cs="宋体" w:hint="eastAsia"/>
          <w:bCs/>
          <w:kern w:val="0"/>
          <w:sz w:val="24"/>
        </w:rPr>
        <w:t>合同签订后</w:t>
      </w:r>
      <w:r>
        <w:rPr>
          <w:rFonts w:ascii="宋体" w:hAnsi="宋体" w:cs="宋体" w:hint="eastAsia"/>
          <w:bCs/>
          <w:kern w:val="0"/>
          <w:sz w:val="24"/>
          <w:u w:val="single"/>
        </w:rPr>
        <w:t xml:space="preserve">　</w:t>
      </w:r>
      <w:r>
        <w:rPr>
          <w:rFonts w:ascii="宋体" w:hAnsi="宋体" w:cs="宋体" w:hint="eastAsia"/>
          <w:bCs/>
          <w:kern w:val="0"/>
          <w:sz w:val="24"/>
          <w:u w:val="single"/>
        </w:rPr>
        <w:t>30</w:t>
      </w:r>
      <w:r>
        <w:rPr>
          <w:rFonts w:ascii="宋体" w:hAnsi="宋体" w:cs="宋体" w:hint="eastAsia"/>
          <w:bCs/>
          <w:kern w:val="0"/>
          <w:sz w:val="24"/>
          <w:u w:val="single"/>
        </w:rPr>
        <w:t xml:space="preserve">　</w:t>
      </w:r>
      <w:proofErr w:type="gramStart"/>
      <w:r>
        <w:rPr>
          <w:rFonts w:ascii="宋体" w:hAnsi="宋体" w:cs="宋体" w:hint="eastAsia"/>
          <w:bCs/>
          <w:kern w:val="0"/>
          <w:sz w:val="24"/>
        </w:rPr>
        <w:t>个</w:t>
      </w:r>
      <w:proofErr w:type="gramEnd"/>
      <w:r>
        <w:rPr>
          <w:rFonts w:ascii="宋体" w:hAnsi="宋体" w:cs="宋体" w:hint="eastAsia"/>
          <w:bCs/>
          <w:kern w:val="0"/>
          <w:sz w:val="24"/>
        </w:rPr>
        <w:t>日历日内交付使用。</w:t>
      </w:r>
      <w:r>
        <w:rPr>
          <w:rFonts w:ascii="宋体" w:hAnsi="宋体" w:cs="宋体"/>
          <w:b/>
          <w:bCs/>
          <w:kern w:val="0"/>
          <w:sz w:val="24"/>
        </w:rPr>
        <w:br/>
        <w:t>3</w:t>
      </w:r>
      <w:r>
        <w:rPr>
          <w:rFonts w:ascii="宋体" w:hAnsi="宋体" w:cs="宋体"/>
          <w:b/>
          <w:bCs/>
          <w:kern w:val="0"/>
          <w:sz w:val="24"/>
        </w:rPr>
        <w:t>、交付条件：验收合格</w:t>
      </w:r>
    </w:p>
    <w:p w:rsidR="00E744C6" w:rsidRDefault="00173106">
      <w:pPr>
        <w:widowControl/>
        <w:spacing w:before="75" w:after="75"/>
        <w:jc w:val="left"/>
        <w:rPr>
          <w:rFonts w:ascii="宋体" w:hAnsi="宋体" w:cs="宋体"/>
          <w:b/>
          <w:bCs/>
          <w:kern w:val="0"/>
          <w:sz w:val="24"/>
        </w:rPr>
      </w:pPr>
      <w:r>
        <w:rPr>
          <w:rFonts w:ascii="宋体" w:hAnsi="宋体" w:cs="宋体" w:hint="eastAsia"/>
          <w:b/>
          <w:bCs/>
          <w:kern w:val="0"/>
          <w:sz w:val="24"/>
        </w:rPr>
        <w:t>4</w:t>
      </w:r>
      <w:r>
        <w:rPr>
          <w:rFonts w:ascii="宋体" w:hAnsi="宋体" w:cs="宋体"/>
          <w:b/>
          <w:bCs/>
          <w:kern w:val="0"/>
          <w:sz w:val="24"/>
        </w:rPr>
        <w:t>、是否</w:t>
      </w:r>
      <w:proofErr w:type="gramStart"/>
      <w:r>
        <w:rPr>
          <w:rFonts w:ascii="宋体" w:hAnsi="宋体" w:cs="宋体"/>
          <w:b/>
          <w:bCs/>
          <w:kern w:val="0"/>
          <w:sz w:val="24"/>
        </w:rPr>
        <w:t>邀</w:t>
      </w:r>
      <w:r>
        <w:rPr>
          <w:rFonts w:ascii="宋体" w:hAnsi="宋体" w:cs="宋体" w:hint="eastAsia"/>
          <w:b/>
          <w:bCs/>
          <w:kern w:val="0"/>
          <w:sz w:val="24"/>
        </w:rPr>
        <w:t>其他</w:t>
      </w:r>
      <w:proofErr w:type="gramEnd"/>
      <w:r>
        <w:rPr>
          <w:rFonts w:ascii="宋体" w:hAnsi="宋体" w:cs="宋体"/>
          <w:b/>
          <w:bCs/>
          <w:kern w:val="0"/>
          <w:sz w:val="24"/>
        </w:rPr>
        <w:t>投标人参与验收：</w:t>
      </w:r>
      <w:proofErr w:type="gramStart"/>
      <w:r>
        <w:rPr>
          <w:rFonts w:ascii="宋体" w:hAnsi="宋体" w:cs="宋体"/>
          <w:b/>
          <w:bCs/>
          <w:kern w:val="0"/>
          <w:sz w:val="24"/>
        </w:rPr>
        <w:t>否</w:t>
      </w:r>
      <w:proofErr w:type="gramEnd"/>
    </w:p>
    <w:p w:rsidR="00E744C6" w:rsidRDefault="00173106">
      <w:pPr>
        <w:widowControl/>
        <w:spacing w:before="75" w:after="75"/>
        <w:jc w:val="left"/>
        <w:rPr>
          <w:rFonts w:ascii="宋体" w:hAnsi="宋体" w:cs="宋体"/>
          <w:b/>
          <w:bCs/>
          <w:kern w:val="0"/>
          <w:sz w:val="24"/>
        </w:rPr>
      </w:pPr>
      <w:r>
        <w:rPr>
          <w:rFonts w:ascii="宋体" w:hAnsi="宋体" w:cs="宋体" w:hint="eastAsia"/>
          <w:b/>
          <w:bCs/>
          <w:kern w:val="0"/>
          <w:sz w:val="24"/>
        </w:rPr>
        <w:t>5</w:t>
      </w:r>
      <w:r>
        <w:rPr>
          <w:rFonts w:ascii="宋体" w:hAnsi="宋体" w:cs="宋体" w:hint="eastAsia"/>
          <w:b/>
          <w:bCs/>
          <w:kern w:val="0"/>
          <w:sz w:val="24"/>
        </w:rPr>
        <w:t>、是否收取履约保函：否，中选报价人签订合同前须提交原厂供货及</w:t>
      </w:r>
      <w:r>
        <w:rPr>
          <w:rFonts w:ascii="宋体" w:hAnsi="宋体" w:cs="宋体" w:hint="eastAsia"/>
          <w:b/>
          <w:bCs/>
          <w:kern w:val="0"/>
          <w:sz w:val="24"/>
        </w:rPr>
        <w:t>原厂</w:t>
      </w:r>
      <w:r>
        <w:rPr>
          <w:rFonts w:ascii="宋体" w:hAnsi="宋体" w:cs="宋体" w:hint="eastAsia"/>
          <w:b/>
          <w:bCs/>
          <w:kern w:val="0"/>
          <w:sz w:val="24"/>
        </w:rPr>
        <w:t>售后服务承诺函。</w:t>
      </w:r>
    </w:p>
    <w:p w:rsidR="00E744C6" w:rsidRDefault="00173106">
      <w:pPr>
        <w:widowControl/>
        <w:spacing w:before="75" w:after="75"/>
        <w:jc w:val="left"/>
        <w:rPr>
          <w:rFonts w:ascii="宋体" w:hAnsi="宋体" w:cs="宋体"/>
          <w:b/>
          <w:bCs/>
          <w:kern w:val="0"/>
          <w:sz w:val="24"/>
        </w:rPr>
      </w:pPr>
      <w:r>
        <w:rPr>
          <w:rFonts w:ascii="宋体" w:hAnsi="宋体" w:cs="宋体" w:hint="eastAsia"/>
          <w:b/>
          <w:bCs/>
          <w:kern w:val="0"/>
          <w:sz w:val="24"/>
        </w:rPr>
        <w:t>6</w:t>
      </w:r>
      <w:r>
        <w:rPr>
          <w:rFonts w:ascii="宋体" w:hAnsi="宋体" w:cs="宋体"/>
          <w:b/>
          <w:bCs/>
          <w:kern w:val="0"/>
          <w:sz w:val="24"/>
        </w:rPr>
        <w:t>、验收</w:t>
      </w:r>
      <w:r>
        <w:rPr>
          <w:rFonts w:ascii="宋体" w:hAnsi="宋体" w:cs="宋体" w:hint="eastAsia"/>
          <w:b/>
          <w:bCs/>
          <w:kern w:val="0"/>
          <w:sz w:val="24"/>
        </w:rPr>
        <w:t>条款</w:t>
      </w:r>
    </w:p>
    <w:p w:rsidR="00E744C6" w:rsidRDefault="00173106">
      <w:pPr>
        <w:widowControl/>
        <w:jc w:val="left"/>
        <w:rPr>
          <w:rFonts w:ascii="宋体" w:hAnsi="宋体" w:cs="宋体"/>
          <w:kern w:val="0"/>
          <w:sz w:val="24"/>
        </w:rPr>
      </w:pPr>
      <w:r>
        <w:rPr>
          <w:rFonts w:ascii="宋体" w:hAnsi="宋体" w:cs="宋体" w:hint="eastAsia"/>
          <w:kern w:val="0"/>
          <w:sz w:val="24"/>
        </w:rPr>
        <w:t>A.</w:t>
      </w:r>
      <w:r>
        <w:rPr>
          <w:rFonts w:ascii="宋体" w:hAnsi="宋体" w:cs="宋体" w:hint="eastAsia"/>
          <w:kern w:val="0"/>
          <w:sz w:val="24"/>
        </w:rPr>
        <w:t>当产品到达业主指定的交付现场后，采购人和中标人依据产品供货清单共同对产品进行检验，并对产品的数量、品质进行逐项检查，发现短缺、破损的</w:t>
      </w:r>
      <w:r>
        <w:rPr>
          <w:rFonts w:ascii="宋体" w:hAnsi="宋体" w:cs="宋体" w:hint="eastAsia"/>
          <w:kern w:val="0"/>
          <w:sz w:val="24"/>
        </w:rPr>
        <w:t xml:space="preserve">, </w:t>
      </w:r>
      <w:r>
        <w:rPr>
          <w:rFonts w:ascii="宋体" w:hAnsi="宋体" w:cs="宋体" w:hint="eastAsia"/>
          <w:kern w:val="0"/>
          <w:sz w:val="24"/>
        </w:rPr>
        <w:t>采购人有权要求中标人立即补发和负责更换。</w:t>
      </w:r>
    </w:p>
    <w:p w:rsidR="00E744C6" w:rsidRDefault="00173106">
      <w:pPr>
        <w:widowControl/>
        <w:jc w:val="left"/>
        <w:rPr>
          <w:rFonts w:ascii="宋体" w:hAnsi="宋体" w:cs="宋体"/>
          <w:kern w:val="0"/>
          <w:sz w:val="24"/>
        </w:rPr>
      </w:pPr>
      <w:r>
        <w:rPr>
          <w:rFonts w:ascii="宋体" w:hAnsi="宋体" w:cs="宋体" w:hint="eastAsia"/>
          <w:kern w:val="0"/>
          <w:sz w:val="24"/>
        </w:rPr>
        <w:t>B</w:t>
      </w:r>
      <w:r>
        <w:rPr>
          <w:rFonts w:ascii="宋体" w:hAnsi="宋体" w:cs="宋体" w:hint="eastAsia"/>
          <w:kern w:val="0"/>
          <w:sz w:val="24"/>
        </w:rPr>
        <w:t>、所供产品经过双方检验认可后，签署验收报告。</w:t>
      </w:r>
    </w:p>
    <w:p w:rsidR="00E744C6" w:rsidRDefault="00173106">
      <w:pPr>
        <w:widowControl/>
        <w:jc w:val="left"/>
        <w:rPr>
          <w:rFonts w:ascii="宋体" w:hAnsi="宋体" w:cs="宋体"/>
          <w:b/>
          <w:bCs/>
          <w:kern w:val="0"/>
          <w:sz w:val="24"/>
        </w:rPr>
      </w:pPr>
      <w:r>
        <w:rPr>
          <w:rFonts w:ascii="宋体" w:hAnsi="宋体" w:cs="宋体" w:hint="eastAsia"/>
          <w:b/>
          <w:bCs/>
          <w:kern w:val="0"/>
          <w:sz w:val="24"/>
        </w:rPr>
        <w:t>7</w:t>
      </w:r>
      <w:r>
        <w:rPr>
          <w:rFonts w:ascii="宋体" w:hAnsi="宋体" w:cs="宋体"/>
          <w:b/>
          <w:bCs/>
          <w:kern w:val="0"/>
          <w:sz w:val="24"/>
        </w:rPr>
        <w:t>、</w:t>
      </w:r>
      <w:r>
        <w:rPr>
          <w:rFonts w:ascii="宋体" w:hAnsi="宋体" w:cs="宋体" w:hint="eastAsia"/>
          <w:b/>
          <w:bCs/>
          <w:kern w:val="0"/>
          <w:sz w:val="24"/>
        </w:rPr>
        <w:t>付款方式</w:t>
      </w:r>
    </w:p>
    <w:p w:rsidR="00E744C6" w:rsidRDefault="00173106">
      <w:pPr>
        <w:pStyle w:val="aa"/>
        <w:widowControl/>
        <w:spacing w:line="460" w:lineRule="exact"/>
        <w:ind w:firstLine="480"/>
        <w:rPr>
          <w:rFonts w:ascii="Calibri" w:hAnsi="Calibri" w:cs="Calibri"/>
          <w:kern w:val="0"/>
        </w:rPr>
      </w:pPr>
      <w:r>
        <w:rPr>
          <w:rFonts w:ascii="宋体" w:hAnsi="宋体" w:cs="宋体"/>
        </w:rPr>
        <w:t>7.1</w:t>
      </w:r>
      <w:r>
        <w:rPr>
          <w:rFonts w:ascii="宋体" w:hAnsi="宋体" w:cs="宋体" w:hint="eastAsia"/>
        </w:rPr>
        <w:t>、全部完工验收合格并经国家电网相关部门验收并网发电后，采购人在收到使用单位支付的全部款项及中选人提供的增值税专用发票后一次性支付至结算造价的</w:t>
      </w:r>
      <w:r>
        <w:rPr>
          <w:rFonts w:ascii="宋体" w:hAnsi="宋体" w:cs="宋体"/>
        </w:rPr>
        <w:t>100</w:t>
      </w:r>
      <w:r>
        <w:rPr>
          <w:rFonts w:ascii="宋体" w:hAnsi="宋体" w:cs="宋体" w:hint="eastAsia"/>
        </w:rPr>
        <w:t>％。</w:t>
      </w:r>
    </w:p>
    <w:p w:rsidR="00E744C6" w:rsidRDefault="00173106">
      <w:pPr>
        <w:autoSpaceDE w:val="0"/>
        <w:autoSpaceDN w:val="0"/>
        <w:spacing w:line="416" w:lineRule="exact"/>
        <w:rPr>
          <w:rFonts w:ascii="宋体" w:hAnsi="宋体" w:cs="宋体"/>
          <w:sz w:val="24"/>
        </w:rPr>
      </w:pPr>
      <w:r>
        <w:rPr>
          <w:rFonts w:ascii="宋体" w:hAnsi="宋体" w:cs="宋体"/>
          <w:sz w:val="24"/>
        </w:rPr>
        <w:t>8</w:t>
      </w:r>
      <w:r>
        <w:rPr>
          <w:rFonts w:ascii="宋体" w:hAnsi="宋体" w:cs="宋体" w:hint="eastAsia"/>
          <w:sz w:val="24"/>
        </w:rPr>
        <w:t>、技术条件</w:t>
      </w:r>
    </w:p>
    <w:p w:rsidR="00E744C6" w:rsidRDefault="00173106">
      <w:pPr>
        <w:autoSpaceDE w:val="0"/>
        <w:autoSpaceDN w:val="0"/>
        <w:spacing w:line="416" w:lineRule="exact"/>
        <w:ind w:firstLineChars="200" w:firstLine="482"/>
        <w:jc w:val="left"/>
        <w:rPr>
          <w:rFonts w:ascii="宋体" w:hAnsi="宋体" w:cs="宋体"/>
          <w:b/>
          <w:sz w:val="24"/>
          <w:lang w:val="zh-CN"/>
        </w:rPr>
      </w:pPr>
      <w:r>
        <w:rPr>
          <w:rFonts w:ascii="宋体" w:hAnsi="宋体" w:cs="宋体" w:hint="eastAsia"/>
          <w:b/>
          <w:sz w:val="24"/>
          <w:lang w:val="zh-CN"/>
        </w:rPr>
        <w:t>（一）应遵循的质量标准</w:t>
      </w:r>
    </w:p>
    <w:p w:rsidR="00E744C6" w:rsidRDefault="0017310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w:t>
      </w:r>
      <w:r>
        <w:rPr>
          <w:rFonts w:ascii="宋体" w:hAnsi="宋体" w:cs="宋体" w:hint="eastAsia"/>
          <w:sz w:val="24"/>
        </w:rPr>
        <w:t>1</w:t>
      </w:r>
      <w:r>
        <w:rPr>
          <w:rFonts w:ascii="宋体" w:hAnsi="宋体" w:cs="宋体" w:hint="eastAsia"/>
          <w:sz w:val="24"/>
        </w:rPr>
        <w:t>）</w:t>
      </w:r>
      <w:r>
        <w:rPr>
          <w:rFonts w:ascii="宋体" w:hAnsi="宋体" w:cs="宋体" w:hint="eastAsia"/>
          <w:sz w:val="24"/>
          <w:lang w:val="zh-CN"/>
        </w:rPr>
        <w:t>GB50009-2001</w:t>
      </w:r>
      <w:r>
        <w:rPr>
          <w:rFonts w:ascii="宋体" w:hAnsi="宋体" w:cs="宋体" w:hint="eastAsia"/>
          <w:sz w:val="24"/>
          <w:lang w:val="zh-CN"/>
        </w:rPr>
        <w:t>《建筑结构荷载设计规范》</w:t>
      </w:r>
    </w:p>
    <w:p w:rsidR="00E744C6" w:rsidRDefault="0017310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w:t>
      </w:r>
      <w:r>
        <w:rPr>
          <w:rFonts w:ascii="宋体" w:hAnsi="宋体" w:cs="宋体" w:hint="eastAsia"/>
          <w:sz w:val="24"/>
        </w:rPr>
        <w:t>2</w:t>
      </w:r>
      <w:r>
        <w:rPr>
          <w:rFonts w:ascii="宋体" w:hAnsi="宋体" w:cs="宋体" w:hint="eastAsia"/>
          <w:sz w:val="24"/>
        </w:rPr>
        <w:t>）</w:t>
      </w:r>
      <w:r>
        <w:rPr>
          <w:rFonts w:ascii="宋体" w:hAnsi="宋体" w:cs="宋体" w:hint="eastAsia"/>
          <w:sz w:val="24"/>
          <w:lang w:val="zh-CN"/>
        </w:rPr>
        <w:t>GB50057-94</w:t>
      </w:r>
      <w:r>
        <w:rPr>
          <w:rFonts w:ascii="宋体" w:hAnsi="宋体" w:cs="宋体" w:hint="eastAsia"/>
          <w:sz w:val="24"/>
          <w:lang w:val="zh-CN"/>
        </w:rPr>
        <w:t>《建筑物防雷设计规范》</w:t>
      </w:r>
    </w:p>
    <w:p w:rsidR="00E744C6" w:rsidRDefault="0017310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w:t>
      </w:r>
      <w:r>
        <w:rPr>
          <w:rFonts w:ascii="宋体" w:hAnsi="宋体" w:cs="宋体" w:hint="eastAsia"/>
          <w:sz w:val="24"/>
        </w:rPr>
        <w:t>3</w:t>
      </w:r>
      <w:r>
        <w:rPr>
          <w:rFonts w:ascii="宋体" w:hAnsi="宋体" w:cs="宋体" w:hint="eastAsia"/>
          <w:sz w:val="24"/>
        </w:rPr>
        <w:t>）</w:t>
      </w:r>
      <w:proofErr w:type="gramStart"/>
      <w:r>
        <w:rPr>
          <w:rFonts w:ascii="宋体" w:hAnsi="宋体" w:cs="宋体" w:hint="eastAsia"/>
          <w:sz w:val="24"/>
          <w:lang w:val="zh-CN"/>
        </w:rPr>
        <w:t>建质〖</w:t>
      </w:r>
      <w:r>
        <w:rPr>
          <w:rFonts w:ascii="宋体" w:hAnsi="宋体" w:cs="宋体" w:hint="eastAsia"/>
          <w:sz w:val="24"/>
          <w:lang w:val="zh-CN"/>
        </w:rPr>
        <w:t>2003</w:t>
      </w:r>
      <w:r>
        <w:rPr>
          <w:rFonts w:ascii="宋体" w:hAnsi="宋体" w:cs="宋体" w:hint="eastAsia"/>
          <w:sz w:val="24"/>
          <w:lang w:val="zh-CN"/>
        </w:rPr>
        <w:t>〗</w:t>
      </w:r>
      <w:proofErr w:type="gramEnd"/>
      <w:r>
        <w:rPr>
          <w:rFonts w:ascii="宋体" w:hAnsi="宋体" w:cs="宋体" w:hint="eastAsia"/>
          <w:sz w:val="24"/>
          <w:lang w:val="zh-CN"/>
        </w:rPr>
        <w:t>4</w:t>
      </w:r>
      <w:r>
        <w:rPr>
          <w:rFonts w:ascii="宋体" w:hAnsi="宋体" w:cs="宋体" w:hint="eastAsia"/>
          <w:sz w:val="24"/>
          <w:lang w:val="zh-CN"/>
        </w:rPr>
        <w:t>号《全国民用建筑工程设计技术措施》</w:t>
      </w:r>
      <w:r>
        <w:rPr>
          <w:rFonts w:ascii="宋体" w:hAnsi="宋体" w:cs="宋体" w:hint="eastAsia"/>
          <w:sz w:val="24"/>
          <w:lang w:val="zh-CN"/>
        </w:rPr>
        <w:t>2003</w:t>
      </w:r>
      <w:r>
        <w:rPr>
          <w:rFonts w:ascii="宋体" w:hAnsi="宋体" w:cs="宋体" w:hint="eastAsia"/>
          <w:sz w:val="24"/>
          <w:lang w:val="zh-CN"/>
        </w:rPr>
        <w:t>年</w:t>
      </w:r>
      <w:r>
        <w:rPr>
          <w:rFonts w:ascii="宋体" w:hAnsi="宋体" w:cs="宋体" w:hint="eastAsia"/>
          <w:sz w:val="24"/>
          <w:lang w:val="zh-CN"/>
        </w:rPr>
        <w:t>3</w:t>
      </w:r>
      <w:r>
        <w:rPr>
          <w:rFonts w:ascii="宋体" w:hAnsi="宋体" w:cs="宋体" w:hint="eastAsia"/>
          <w:sz w:val="24"/>
          <w:lang w:val="zh-CN"/>
        </w:rPr>
        <w:t>月</w:t>
      </w:r>
      <w:r>
        <w:rPr>
          <w:rFonts w:ascii="宋体" w:hAnsi="宋体" w:cs="宋体" w:hint="eastAsia"/>
          <w:sz w:val="24"/>
          <w:lang w:val="zh-CN"/>
        </w:rPr>
        <w:t>1</w:t>
      </w:r>
      <w:r>
        <w:rPr>
          <w:rFonts w:ascii="宋体" w:hAnsi="宋体" w:cs="宋体" w:hint="eastAsia"/>
          <w:sz w:val="24"/>
          <w:lang w:val="zh-CN"/>
        </w:rPr>
        <w:t>日起执行</w:t>
      </w:r>
    </w:p>
    <w:p w:rsidR="00E744C6" w:rsidRDefault="0017310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w:t>
      </w:r>
      <w:r>
        <w:rPr>
          <w:rFonts w:ascii="宋体" w:hAnsi="宋体" w:cs="宋体" w:hint="eastAsia"/>
          <w:sz w:val="24"/>
        </w:rPr>
        <w:t>4</w:t>
      </w:r>
      <w:r>
        <w:rPr>
          <w:rFonts w:ascii="宋体" w:hAnsi="宋体" w:cs="宋体" w:hint="eastAsia"/>
          <w:sz w:val="24"/>
        </w:rPr>
        <w:t>）</w:t>
      </w:r>
      <w:r>
        <w:rPr>
          <w:rFonts w:ascii="宋体" w:hAnsi="宋体" w:cs="宋体" w:hint="eastAsia"/>
          <w:sz w:val="24"/>
          <w:lang w:val="zh-CN"/>
        </w:rPr>
        <w:t xml:space="preserve">GB/T 25074-2010 </w:t>
      </w:r>
      <w:r>
        <w:rPr>
          <w:rFonts w:ascii="宋体" w:hAnsi="宋体" w:cs="宋体" w:hint="eastAsia"/>
          <w:sz w:val="24"/>
          <w:lang w:val="zh-CN"/>
        </w:rPr>
        <w:t>太阳能级单晶硅</w:t>
      </w:r>
    </w:p>
    <w:p w:rsidR="00E744C6" w:rsidRDefault="0017310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w:t>
      </w:r>
      <w:r>
        <w:rPr>
          <w:rFonts w:ascii="宋体" w:hAnsi="宋体" w:cs="宋体" w:hint="eastAsia"/>
          <w:sz w:val="24"/>
        </w:rPr>
        <w:t>5)</w:t>
      </w:r>
      <w:r>
        <w:rPr>
          <w:rFonts w:ascii="宋体" w:hAnsi="宋体" w:cs="宋体" w:hint="eastAsia"/>
          <w:sz w:val="24"/>
          <w:lang w:val="zh-CN"/>
        </w:rPr>
        <w:t xml:space="preserve">GB/T19064-2003  </w:t>
      </w:r>
      <w:r>
        <w:rPr>
          <w:rFonts w:ascii="宋体" w:hAnsi="宋体" w:cs="宋体" w:hint="eastAsia"/>
          <w:sz w:val="24"/>
          <w:lang w:val="zh-CN"/>
        </w:rPr>
        <w:t>家用太阳能光伏电源系统技术条件和试验方法</w:t>
      </w:r>
    </w:p>
    <w:p w:rsidR="00E744C6" w:rsidRDefault="0017310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rPr>
        <w:t>(6)</w:t>
      </w:r>
      <w:r>
        <w:rPr>
          <w:rFonts w:ascii="宋体" w:hAnsi="宋体" w:cs="宋体" w:hint="eastAsia"/>
          <w:sz w:val="24"/>
          <w:lang w:val="zh-CN"/>
        </w:rPr>
        <w:t xml:space="preserve">GB/T 19939-2005 </w:t>
      </w:r>
      <w:r>
        <w:rPr>
          <w:rFonts w:ascii="宋体" w:hAnsi="宋体" w:cs="宋体" w:hint="eastAsia"/>
          <w:sz w:val="24"/>
          <w:lang w:val="zh-CN"/>
        </w:rPr>
        <w:t>光</w:t>
      </w:r>
      <w:proofErr w:type="gramStart"/>
      <w:r>
        <w:rPr>
          <w:rFonts w:ascii="宋体" w:hAnsi="宋体" w:cs="宋体" w:hint="eastAsia"/>
          <w:sz w:val="24"/>
          <w:lang w:val="zh-CN"/>
        </w:rPr>
        <w:t>伏系统</w:t>
      </w:r>
      <w:proofErr w:type="gramEnd"/>
      <w:r>
        <w:rPr>
          <w:rFonts w:ascii="宋体" w:hAnsi="宋体" w:cs="宋体" w:hint="eastAsia"/>
          <w:sz w:val="24"/>
          <w:lang w:val="zh-CN"/>
        </w:rPr>
        <w:t>并网技术要求</w:t>
      </w:r>
    </w:p>
    <w:p w:rsidR="00E744C6" w:rsidRDefault="0017310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rPr>
        <w:t>(7)</w:t>
      </w:r>
      <w:r>
        <w:rPr>
          <w:rFonts w:ascii="宋体" w:hAnsi="宋体" w:cs="宋体" w:hint="eastAsia"/>
          <w:sz w:val="24"/>
          <w:lang w:val="zh-CN"/>
        </w:rPr>
        <w:t xml:space="preserve">GB/T 20046-2006 </w:t>
      </w:r>
      <w:r>
        <w:rPr>
          <w:rFonts w:ascii="宋体" w:hAnsi="宋体" w:cs="宋体" w:hint="eastAsia"/>
          <w:sz w:val="24"/>
          <w:lang w:val="zh-CN"/>
        </w:rPr>
        <w:t>光伏（</w:t>
      </w:r>
      <w:r>
        <w:rPr>
          <w:rFonts w:ascii="宋体" w:hAnsi="宋体" w:cs="宋体" w:hint="eastAsia"/>
          <w:sz w:val="24"/>
          <w:lang w:val="zh-CN"/>
        </w:rPr>
        <w:t>PV</w:t>
      </w:r>
      <w:r>
        <w:rPr>
          <w:rFonts w:ascii="宋体" w:hAnsi="宋体" w:cs="宋体" w:hint="eastAsia"/>
          <w:sz w:val="24"/>
          <w:lang w:val="zh-CN"/>
        </w:rPr>
        <w:t>）系统电网接口特性（</w:t>
      </w:r>
      <w:r>
        <w:rPr>
          <w:rFonts w:ascii="宋体" w:hAnsi="宋体" w:cs="宋体" w:hint="eastAsia"/>
          <w:sz w:val="24"/>
          <w:lang w:val="zh-CN"/>
        </w:rPr>
        <w:t>IEC 61727:2004,MOD</w:t>
      </w:r>
      <w:r>
        <w:rPr>
          <w:rFonts w:ascii="宋体" w:hAnsi="宋体" w:cs="宋体" w:hint="eastAsia"/>
          <w:sz w:val="24"/>
          <w:lang w:val="zh-CN"/>
        </w:rPr>
        <w:t>）</w:t>
      </w:r>
    </w:p>
    <w:p w:rsidR="00E744C6" w:rsidRDefault="0017310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rPr>
        <w:t>(8)</w:t>
      </w:r>
      <w:r>
        <w:rPr>
          <w:rFonts w:ascii="宋体" w:hAnsi="宋体" w:cs="宋体" w:hint="eastAsia"/>
          <w:sz w:val="24"/>
          <w:lang w:val="zh-CN"/>
        </w:rPr>
        <w:t xml:space="preserve">GB/Z 19964-2005 </w:t>
      </w:r>
      <w:r>
        <w:rPr>
          <w:rFonts w:ascii="宋体" w:hAnsi="宋体" w:cs="宋体" w:hint="eastAsia"/>
          <w:sz w:val="24"/>
          <w:lang w:val="zh-CN"/>
        </w:rPr>
        <w:t>光伏发电站接入电力系统技术规定</w:t>
      </w:r>
    </w:p>
    <w:p w:rsidR="00E744C6" w:rsidRDefault="00173106">
      <w:pPr>
        <w:autoSpaceDE w:val="0"/>
        <w:autoSpaceDN w:val="0"/>
        <w:spacing w:line="416" w:lineRule="exact"/>
        <w:ind w:firstLineChars="200" w:firstLine="482"/>
        <w:jc w:val="left"/>
        <w:rPr>
          <w:rFonts w:ascii="宋体" w:hAnsi="宋体" w:cs="宋体"/>
          <w:b/>
          <w:sz w:val="24"/>
          <w:lang w:val="zh-CN"/>
        </w:rPr>
      </w:pPr>
      <w:r>
        <w:rPr>
          <w:rFonts w:ascii="宋体" w:hAnsi="宋体" w:cs="宋体" w:hint="eastAsia"/>
          <w:b/>
          <w:sz w:val="24"/>
          <w:lang w:val="zh-CN"/>
        </w:rPr>
        <w:t>（二）基本要求及程序</w:t>
      </w:r>
    </w:p>
    <w:p w:rsidR="00E744C6" w:rsidRDefault="0017310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依据建筑结构图，进行光伏阵列铺设的初步设计。需提出光伏阵列的安装施工方案，根据现场的日照数据，合理选择光伏阵列的倾角。进行支架强度设计，提供必要的力学计算依据。</w:t>
      </w:r>
    </w:p>
    <w:p w:rsidR="00E744C6" w:rsidRDefault="0017310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对楼顶进行防水处理，提出合理的处理方案，保证在使用期内不漏水。</w:t>
      </w:r>
      <w:r>
        <w:rPr>
          <w:rFonts w:ascii="宋体" w:hAnsi="宋体" w:cs="宋体" w:hint="eastAsia"/>
          <w:sz w:val="24"/>
          <w:lang w:val="zh-CN"/>
        </w:rPr>
        <w:t xml:space="preserve"> </w:t>
      </w:r>
    </w:p>
    <w:p w:rsidR="00E744C6" w:rsidRDefault="0017310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设计系统详细的数据采集系统方案，通讯协议开放，便于整体系统数据汇总监控，且系统要求具有灵活性和可扩充性。各子系统的投入退出应留有自动</w:t>
      </w:r>
      <w:r>
        <w:rPr>
          <w:rFonts w:ascii="宋体" w:hAnsi="宋体" w:cs="宋体" w:hint="eastAsia"/>
          <w:sz w:val="24"/>
          <w:lang w:val="zh-CN"/>
        </w:rPr>
        <w:t>/</w:t>
      </w:r>
      <w:r>
        <w:rPr>
          <w:rFonts w:ascii="宋体" w:hAnsi="宋体" w:cs="宋体" w:hint="eastAsia"/>
          <w:sz w:val="24"/>
          <w:lang w:val="zh-CN"/>
        </w:rPr>
        <w:t>手动</w:t>
      </w:r>
      <w:r>
        <w:rPr>
          <w:rFonts w:ascii="宋体" w:hAnsi="宋体" w:cs="宋体" w:hint="eastAsia"/>
          <w:sz w:val="24"/>
          <w:lang w:val="zh-CN"/>
        </w:rPr>
        <w:t>/</w:t>
      </w:r>
      <w:r>
        <w:rPr>
          <w:rFonts w:ascii="宋体" w:hAnsi="宋体" w:cs="宋体" w:hint="eastAsia"/>
          <w:sz w:val="24"/>
          <w:lang w:val="zh-CN"/>
        </w:rPr>
        <w:t>通讯控制接口。</w:t>
      </w:r>
    </w:p>
    <w:p w:rsidR="00E744C6" w:rsidRDefault="00173106">
      <w:pPr>
        <w:autoSpaceDE w:val="0"/>
        <w:autoSpaceDN w:val="0"/>
        <w:spacing w:line="416" w:lineRule="exact"/>
        <w:ind w:firstLineChars="200" w:firstLine="482"/>
        <w:jc w:val="left"/>
        <w:rPr>
          <w:rFonts w:ascii="宋体" w:hAnsi="宋体" w:cs="宋体"/>
          <w:sz w:val="24"/>
          <w:lang w:val="zh-CN"/>
        </w:rPr>
      </w:pPr>
      <w:r>
        <w:rPr>
          <w:rFonts w:ascii="宋体" w:hAnsi="宋体" w:cs="宋体" w:hint="eastAsia"/>
          <w:b/>
          <w:bCs/>
          <w:sz w:val="24"/>
          <w:lang w:val="zh-CN"/>
        </w:rPr>
        <w:t>中</w:t>
      </w:r>
      <w:r>
        <w:rPr>
          <w:rFonts w:ascii="宋体" w:hAnsi="宋体" w:cs="宋体" w:hint="eastAsia"/>
          <w:b/>
          <w:sz w:val="24"/>
          <w:lang w:val="zh-CN"/>
        </w:rPr>
        <w:t>标单位负责</w:t>
      </w:r>
      <w:proofErr w:type="gramStart"/>
      <w:r>
        <w:rPr>
          <w:rFonts w:ascii="宋体" w:hAnsi="宋体" w:cs="宋体" w:hint="eastAsia"/>
          <w:b/>
          <w:sz w:val="24"/>
          <w:lang w:val="zh-CN"/>
        </w:rPr>
        <w:t>办理发改委</w:t>
      </w:r>
      <w:proofErr w:type="gramEnd"/>
      <w:r>
        <w:rPr>
          <w:rFonts w:ascii="宋体" w:hAnsi="宋体" w:cs="宋体" w:hint="eastAsia"/>
          <w:b/>
          <w:sz w:val="24"/>
          <w:lang w:val="zh-CN"/>
        </w:rPr>
        <w:t>的项目备案手续、国家电网公司并网手续及其他可能性的相关手续。</w:t>
      </w:r>
    </w:p>
    <w:p w:rsidR="00E744C6" w:rsidRDefault="00173106">
      <w:pPr>
        <w:autoSpaceDE w:val="0"/>
        <w:autoSpaceDN w:val="0"/>
        <w:spacing w:line="416" w:lineRule="exact"/>
        <w:ind w:firstLineChars="200" w:firstLine="482"/>
        <w:jc w:val="left"/>
        <w:rPr>
          <w:rFonts w:ascii="宋体" w:hAnsi="宋体" w:cs="宋体"/>
          <w:b/>
          <w:sz w:val="24"/>
          <w:lang w:val="zh-CN"/>
        </w:rPr>
      </w:pPr>
      <w:r>
        <w:rPr>
          <w:rFonts w:ascii="宋体" w:hAnsi="宋体" w:cs="宋体" w:hint="eastAsia"/>
          <w:b/>
          <w:sz w:val="24"/>
          <w:lang w:val="zh-CN"/>
        </w:rPr>
        <w:t>(</w:t>
      </w:r>
      <w:r>
        <w:rPr>
          <w:rFonts w:ascii="宋体" w:hAnsi="宋体" w:cs="宋体" w:hint="eastAsia"/>
          <w:b/>
          <w:sz w:val="24"/>
          <w:lang w:val="zh-CN"/>
        </w:rPr>
        <w:t>三</w:t>
      </w:r>
      <w:r>
        <w:rPr>
          <w:rFonts w:ascii="宋体" w:hAnsi="宋体" w:cs="宋体" w:hint="eastAsia"/>
          <w:b/>
          <w:sz w:val="24"/>
          <w:lang w:val="zh-CN"/>
        </w:rPr>
        <w:t>)</w:t>
      </w:r>
      <w:r>
        <w:rPr>
          <w:rFonts w:ascii="宋体" w:hAnsi="宋体" w:cs="宋体" w:hint="eastAsia"/>
          <w:b/>
          <w:sz w:val="24"/>
          <w:lang w:val="zh-CN"/>
        </w:rPr>
        <w:t>光伏组件技术要求</w:t>
      </w:r>
    </w:p>
    <w:p w:rsidR="00E744C6" w:rsidRDefault="00173106">
      <w:pPr>
        <w:autoSpaceDE w:val="0"/>
        <w:autoSpaceDN w:val="0"/>
        <w:spacing w:line="416" w:lineRule="exact"/>
        <w:ind w:firstLineChars="200" w:firstLine="482"/>
        <w:jc w:val="left"/>
        <w:rPr>
          <w:rFonts w:ascii="宋体" w:hAnsi="宋体" w:cs="宋体"/>
          <w:b/>
          <w:sz w:val="24"/>
          <w:lang w:val="zh-CN"/>
        </w:rPr>
      </w:pPr>
      <w:r>
        <w:rPr>
          <w:rFonts w:ascii="宋体" w:hAnsi="宋体" w:cs="宋体" w:hint="eastAsia"/>
          <w:b/>
          <w:sz w:val="24"/>
          <w:lang w:val="zh-CN"/>
        </w:rPr>
        <w:t>基本要求</w:t>
      </w:r>
    </w:p>
    <w:p w:rsidR="00E744C6" w:rsidRDefault="0017310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w:t>
      </w:r>
      <w:r>
        <w:rPr>
          <w:rFonts w:ascii="宋体" w:hAnsi="宋体" w:cs="宋体" w:hint="eastAsia"/>
          <w:sz w:val="24"/>
          <w:lang w:val="zh-CN"/>
        </w:rPr>
        <w:t>1</w:t>
      </w:r>
      <w:r>
        <w:rPr>
          <w:rFonts w:ascii="宋体" w:hAnsi="宋体" w:cs="宋体" w:hint="eastAsia"/>
          <w:sz w:val="24"/>
          <w:lang w:val="zh-CN"/>
        </w:rPr>
        <w:t>）组件类型：光伏组件；</w:t>
      </w:r>
    </w:p>
    <w:p w:rsidR="00E744C6" w:rsidRDefault="0017310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w:t>
      </w:r>
      <w:r>
        <w:rPr>
          <w:rFonts w:ascii="宋体" w:hAnsi="宋体" w:cs="宋体" w:hint="eastAsia"/>
          <w:sz w:val="24"/>
          <w:lang w:val="zh-CN"/>
        </w:rPr>
        <w:t>2</w:t>
      </w:r>
      <w:r>
        <w:rPr>
          <w:rFonts w:ascii="宋体" w:hAnsi="宋体" w:cs="宋体" w:hint="eastAsia"/>
          <w:sz w:val="24"/>
          <w:lang w:val="zh-CN"/>
        </w:rPr>
        <w:t>）质量等级：光伏组件</w:t>
      </w:r>
      <w:r>
        <w:rPr>
          <w:rFonts w:ascii="宋体" w:hAnsi="宋体" w:cs="宋体" w:hint="eastAsia"/>
          <w:sz w:val="24"/>
          <w:lang w:val="zh-CN"/>
        </w:rPr>
        <w:t>A</w:t>
      </w:r>
      <w:r>
        <w:rPr>
          <w:rFonts w:ascii="宋体" w:hAnsi="宋体" w:cs="宋体" w:hint="eastAsia"/>
          <w:sz w:val="24"/>
          <w:lang w:val="zh-CN"/>
        </w:rPr>
        <w:t>级。</w:t>
      </w:r>
    </w:p>
    <w:p w:rsidR="00E744C6" w:rsidRDefault="0017310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w:t>
      </w:r>
      <w:r>
        <w:rPr>
          <w:rFonts w:ascii="宋体" w:hAnsi="宋体" w:cs="宋体" w:hint="eastAsia"/>
          <w:sz w:val="24"/>
          <w:lang w:val="zh-CN"/>
        </w:rPr>
        <w:t>3</w:t>
      </w:r>
      <w:r>
        <w:rPr>
          <w:rFonts w:ascii="宋体" w:hAnsi="宋体" w:cs="宋体" w:hint="eastAsia"/>
          <w:sz w:val="24"/>
          <w:lang w:val="zh-CN"/>
        </w:rPr>
        <w:t>）峰值功率：标称峰值功率±</w:t>
      </w:r>
      <w:r>
        <w:rPr>
          <w:rFonts w:ascii="宋体" w:hAnsi="宋体" w:cs="宋体" w:hint="eastAsia"/>
          <w:sz w:val="24"/>
          <w:lang w:val="zh-CN"/>
        </w:rPr>
        <w:t>3%</w:t>
      </w:r>
      <w:r>
        <w:rPr>
          <w:rFonts w:ascii="宋体" w:hAnsi="宋体" w:cs="宋体" w:hint="eastAsia"/>
          <w:sz w:val="24"/>
          <w:lang w:val="zh-CN"/>
        </w:rPr>
        <w:t>。</w:t>
      </w:r>
    </w:p>
    <w:p w:rsidR="00E744C6" w:rsidRDefault="0017310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w:t>
      </w:r>
      <w:r>
        <w:rPr>
          <w:rFonts w:ascii="宋体" w:hAnsi="宋体" w:cs="宋体" w:hint="eastAsia"/>
          <w:sz w:val="24"/>
          <w:lang w:val="zh-CN"/>
        </w:rPr>
        <w:t>4</w:t>
      </w:r>
      <w:r>
        <w:rPr>
          <w:rFonts w:ascii="宋体" w:hAnsi="宋体" w:cs="宋体" w:hint="eastAsia"/>
          <w:sz w:val="24"/>
          <w:lang w:val="zh-CN"/>
        </w:rPr>
        <w:t>）寿命及功率衰减：光伏组件正常条件下的使用寿命不低于</w:t>
      </w:r>
      <w:r>
        <w:rPr>
          <w:rFonts w:ascii="宋体" w:hAnsi="宋体" w:cs="宋体" w:hint="eastAsia"/>
          <w:sz w:val="24"/>
          <w:lang w:val="zh-CN"/>
        </w:rPr>
        <w:t>25</w:t>
      </w:r>
      <w:r>
        <w:rPr>
          <w:rFonts w:ascii="宋体" w:hAnsi="宋体" w:cs="宋体" w:hint="eastAsia"/>
          <w:sz w:val="24"/>
          <w:lang w:val="zh-CN"/>
        </w:rPr>
        <w:t>年</w:t>
      </w:r>
      <w:r>
        <w:rPr>
          <w:rFonts w:ascii="宋体" w:hAnsi="宋体" w:cs="宋体" w:hint="eastAsia"/>
          <w:sz w:val="24"/>
        </w:rPr>
        <w:t>8</w:t>
      </w:r>
      <w:r>
        <w:rPr>
          <w:rFonts w:ascii="宋体" w:hAnsi="宋体" w:cs="宋体" w:hint="eastAsia"/>
          <w:sz w:val="24"/>
          <w:lang w:val="zh-CN"/>
        </w:rPr>
        <w:t>0%</w:t>
      </w:r>
      <w:r>
        <w:rPr>
          <w:rFonts w:ascii="宋体" w:hAnsi="宋体" w:cs="宋体" w:hint="eastAsia"/>
          <w:sz w:val="24"/>
          <w:lang w:val="zh-CN"/>
        </w:rPr>
        <w:t>以上的</w:t>
      </w:r>
      <w:r>
        <w:rPr>
          <w:rFonts w:ascii="宋体" w:hAnsi="宋体" w:cs="宋体" w:hint="eastAsia"/>
          <w:sz w:val="24"/>
          <w:lang w:val="zh-CN"/>
        </w:rPr>
        <w:t>发电性能。</w:t>
      </w:r>
    </w:p>
    <w:p w:rsidR="00E744C6" w:rsidRDefault="00173106">
      <w:pPr>
        <w:autoSpaceDE w:val="0"/>
        <w:autoSpaceDN w:val="0"/>
        <w:spacing w:line="416" w:lineRule="exact"/>
        <w:ind w:firstLineChars="200" w:firstLine="482"/>
        <w:jc w:val="left"/>
        <w:rPr>
          <w:rFonts w:ascii="宋体" w:hAnsi="宋体" w:cs="宋体"/>
          <w:b/>
          <w:sz w:val="24"/>
          <w:lang w:val="zh-CN"/>
        </w:rPr>
      </w:pPr>
      <w:r>
        <w:rPr>
          <w:rFonts w:ascii="宋体" w:hAnsi="宋体" w:cs="宋体" w:hint="eastAsia"/>
          <w:b/>
          <w:sz w:val="24"/>
          <w:lang w:val="zh-CN"/>
        </w:rPr>
        <w:t>产品质量</w:t>
      </w:r>
    </w:p>
    <w:p w:rsidR="00E744C6" w:rsidRDefault="0017310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w:t>
      </w:r>
      <w:r>
        <w:rPr>
          <w:rFonts w:ascii="宋体" w:hAnsi="宋体" w:cs="宋体" w:hint="eastAsia"/>
          <w:sz w:val="24"/>
          <w:lang w:val="zh-CN"/>
        </w:rPr>
        <w:t>1</w:t>
      </w:r>
      <w:r>
        <w:rPr>
          <w:rFonts w:ascii="宋体" w:hAnsi="宋体" w:cs="宋体" w:hint="eastAsia"/>
          <w:sz w:val="24"/>
          <w:lang w:val="zh-CN"/>
        </w:rPr>
        <w:t>）光伏组件通过</w:t>
      </w:r>
      <w:r>
        <w:rPr>
          <w:rFonts w:ascii="宋体" w:hAnsi="宋体" w:cs="宋体" w:hint="eastAsia"/>
          <w:sz w:val="24"/>
          <w:lang w:val="zh-CN"/>
        </w:rPr>
        <w:t>CQC</w:t>
      </w:r>
      <w:r>
        <w:rPr>
          <w:rFonts w:ascii="宋体" w:hAnsi="宋体" w:cs="宋体" w:hint="eastAsia"/>
          <w:sz w:val="24"/>
          <w:lang w:val="zh-CN"/>
        </w:rPr>
        <w:t>等相关认证。</w:t>
      </w:r>
    </w:p>
    <w:p w:rsidR="00E744C6" w:rsidRDefault="0017310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w:t>
      </w:r>
      <w:r>
        <w:rPr>
          <w:rFonts w:ascii="宋体" w:hAnsi="宋体" w:cs="宋体" w:hint="eastAsia"/>
          <w:sz w:val="24"/>
          <w:lang w:val="zh-CN"/>
        </w:rPr>
        <w:t>2</w:t>
      </w:r>
      <w:r>
        <w:rPr>
          <w:rFonts w:ascii="宋体" w:hAnsi="宋体" w:cs="宋体" w:hint="eastAsia"/>
          <w:sz w:val="24"/>
          <w:lang w:val="zh-CN"/>
        </w:rPr>
        <w:t>）光伏组件选用的关键部件和原材料（包括电池片、上盖板玻璃、后底板、边框、接线盒、封装材料、密封胶、电极引线、互联条等）材料、型号及厂家应与认证产品一致。招标人有权在投标人中标后的合同执行期间随时抽查光伏组件所用材料。</w:t>
      </w:r>
    </w:p>
    <w:p w:rsidR="00E744C6" w:rsidRDefault="00173106">
      <w:pPr>
        <w:autoSpaceDE w:val="0"/>
        <w:autoSpaceDN w:val="0"/>
        <w:spacing w:line="416" w:lineRule="exact"/>
        <w:ind w:firstLineChars="200" w:firstLine="482"/>
        <w:jc w:val="left"/>
        <w:rPr>
          <w:rFonts w:ascii="宋体" w:hAnsi="宋体" w:cs="宋体"/>
          <w:b/>
          <w:sz w:val="24"/>
          <w:lang w:val="zh-CN"/>
        </w:rPr>
      </w:pPr>
      <w:r>
        <w:rPr>
          <w:rFonts w:ascii="宋体" w:hAnsi="宋体" w:cs="宋体" w:hint="eastAsia"/>
          <w:b/>
          <w:sz w:val="24"/>
          <w:lang w:val="zh-CN"/>
        </w:rPr>
        <w:t>（四）支架及安装要求</w:t>
      </w:r>
    </w:p>
    <w:p w:rsidR="00E744C6" w:rsidRDefault="0017310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电站具有安全性、适应性、耐久性、经济性、抗</w:t>
      </w:r>
      <w:r>
        <w:rPr>
          <w:rFonts w:ascii="宋体" w:hAnsi="宋体" w:cs="宋体" w:hint="eastAsia"/>
          <w:sz w:val="24"/>
          <w:lang w:val="zh-CN"/>
        </w:rPr>
        <w:t>36</w:t>
      </w:r>
      <w:r>
        <w:rPr>
          <w:rFonts w:ascii="宋体" w:hAnsi="宋体" w:cs="宋体" w:hint="eastAsia"/>
          <w:sz w:val="24"/>
          <w:lang w:val="zh-CN"/>
        </w:rPr>
        <w:t>米</w:t>
      </w:r>
      <w:r>
        <w:rPr>
          <w:rFonts w:ascii="宋体" w:hAnsi="宋体" w:cs="宋体" w:hint="eastAsia"/>
          <w:sz w:val="24"/>
          <w:lang w:val="zh-CN"/>
        </w:rPr>
        <w:t>/</w:t>
      </w:r>
      <w:r>
        <w:rPr>
          <w:rFonts w:ascii="宋体" w:hAnsi="宋体" w:cs="宋体" w:hint="eastAsia"/>
          <w:sz w:val="24"/>
          <w:lang w:val="zh-CN"/>
        </w:rPr>
        <w:t>秒风载的要求；</w:t>
      </w:r>
    </w:p>
    <w:p w:rsidR="00E744C6" w:rsidRDefault="0017310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支架使用寿命不低于</w:t>
      </w:r>
      <w:r>
        <w:rPr>
          <w:rFonts w:ascii="宋体" w:hAnsi="宋体" w:cs="宋体" w:hint="eastAsia"/>
          <w:sz w:val="24"/>
          <w:lang w:val="zh-CN"/>
        </w:rPr>
        <w:t>25</w:t>
      </w:r>
      <w:r>
        <w:rPr>
          <w:rFonts w:ascii="宋体" w:hAnsi="宋体" w:cs="宋体" w:hint="eastAsia"/>
          <w:sz w:val="24"/>
          <w:lang w:val="zh-CN"/>
        </w:rPr>
        <w:t>年。</w:t>
      </w:r>
    </w:p>
    <w:p w:rsidR="00E744C6" w:rsidRDefault="0017310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（五）防雷措施</w:t>
      </w:r>
    </w:p>
    <w:p w:rsidR="00E744C6" w:rsidRDefault="0017310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为了保证本工程光伏发电系统安全可靠，防止因雷击、浪涌等外在因素导致系统器件的损坏等情况发生，设备的</w:t>
      </w:r>
      <w:r>
        <w:rPr>
          <w:rFonts w:ascii="宋体" w:hAnsi="宋体" w:cs="宋体" w:hint="eastAsia"/>
          <w:sz w:val="24"/>
          <w:lang w:val="zh-CN"/>
        </w:rPr>
        <w:t>防雷接地装置必不可少。</w:t>
      </w:r>
    </w:p>
    <w:p w:rsidR="00E744C6" w:rsidRDefault="0017310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w:t>
      </w:r>
      <w:r>
        <w:rPr>
          <w:rFonts w:ascii="宋体" w:hAnsi="宋体" w:cs="宋体" w:hint="eastAsia"/>
          <w:sz w:val="24"/>
          <w:lang w:val="zh-CN"/>
        </w:rPr>
        <w:t>1</w:t>
      </w:r>
      <w:r>
        <w:rPr>
          <w:rFonts w:ascii="宋体" w:hAnsi="宋体" w:cs="宋体" w:hint="eastAsia"/>
          <w:sz w:val="24"/>
          <w:lang w:val="zh-CN"/>
        </w:rPr>
        <w:t>）直流侧防雷措施</w:t>
      </w:r>
    </w:p>
    <w:p w:rsidR="00E744C6" w:rsidRDefault="0017310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电池支架应保证良好的接地，太阳能电池阵列连接电缆接入直流防雷配电柜，经过逆变器自带防雷装置可有效地避免雷击导致设备的损坏。</w:t>
      </w:r>
    </w:p>
    <w:p w:rsidR="00E744C6" w:rsidRDefault="0017310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w:t>
      </w:r>
      <w:r>
        <w:rPr>
          <w:rFonts w:ascii="宋体" w:hAnsi="宋体" w:cs="宋体" w:hint="eastAsia"/>
          <w:sz w:val="24"/>
          <w:lang w:val="zh-CN"/>
        </w:rPr>
        <w:t>2</w:t>
      </w:r>
      <w:r>
        <w:rPr>
          <w:rFonts w:ascii="宋体" w:hAnsi="宋体" w:cs="宋体" w:hint="eastAsia"/>
          <w:sz w:val="24"/>
          <w:lang w:val="zh-CN"/>
        </w:rPr>
        <w:t>）交流侧防雷措施</w:t>
      </w:r>
    </w:p>
    <w:p w:rsidR="00E744C6" w:rsidRDefault="0017310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每台逆变器的交流输出经过逆变器自带防雷装置接入电网，可有效地避免雷击和电网浪</w:t>
      </w:r>
      <w:proofErr w:type="gramStart"/>
      <w:r>
        <w:rPr>
          <w:rFonts w:ascii="宋体" w:hAnsi="宋体" w:cs="宋体" w:hint="eastAsia"/>
          <w:sz w:val="24"/>
          <w:lang w:val="zh-CN"/>
        </w:rPr>
        <w:t>涌导致</w:t>
      </w:r>
      <w:proofErr w:type="gramEnd"/>
      <w:r>
        <w:rPr>
          <w:rFonts w:ascii="宋体" w:hAnsi="宋体" w:cs="宋体" w:hint="eastAsia"/>
          <w:sz w:val="24"/>
          <w:lang w:val="zh-CN"/>
        </w:rPr>
        <w:t>设备的损坏，配电柜要有良好的接地。</w:t>
      </w:r>
    </w:p>
    <w:p w:rsidR="00E744C6" w:rsidRDefault="00173106">
      <w:pPr>
        <w:spacing w:line="416" w:lineRule="exact"/>
        <w:rPr>
          <w:rFonts w:ascii="宋体" w:hAnsi="宋体" w:cs="宋体"/>
          <w:b/>
          <w:sz w:val="24"/>
        </w:rPr>
      </w:pPr>
      <w:r>
        <w:rPr>
          <w:rFonts w:ascii="宋体" w:hAnsi="宋体" w:cs="宋体" w:hint="eastAsia"/>
          <w:b/>
          <w:sz w:val="24"/>
        </w:rPr>
        <w:t>9</w:t>
      </w:r>
      <w:r>
        <w:rPr>
          <w:rFonts w:ascii="宋体" w:hAnsi="宋体" w:cs="宋体" w:hint="eastAsia"/>
          <w:b/>
          <w:sz w:val="24"/>
        </w:rPr>
        <w:t>、售后服务</w:t>
      </w:r>
    </w:p>
    <w:p w:rsidR="00E744C6" w:rsidRDefault="00173106">
      <w:pPr>
        <w:spacing w:line="416" w:lineRule="exact"/>
        <w:ind w:left="420"/>
        <w:rPr>
          <w:rFonts w:ascii="宋体" w:hAnsi="宋体" w:cs="宋体"/>
          <w:sz w:val="24"/>
        </w:rPr>
      </w:pPr>
      <w:r>
        <w:rPr>
          <w:rFonts w:ascii="宋体" w:hAnsi="宋体" w:cs="宋体" w:hint="eastAsia"/>
          <w:sz w:val="24"/>
        </w:rPr>
        <w:t>在执行合同过程中如果采购人发现所供设备的任何漏项和缺项，即使未在供货</w:t>
      </w:r>
      <w:proofErr w:type="gramStart"/>
      <w:r>
        <w:rPr>
          <w:rFonts w:ascii="宋体" w:hAnsi="宋体" w:cs="宋体" w:hint="eastAsia"/>
          <w:sz w:val="24"/>
        </w:rPr>
        <w:t>范</w:t>
      </w:r>
      <w:proofErr w:type="gramEnd"/>
    </w:p>
    <w:p w:rsidR="00E744C6" w:rsidRDefault="00173106">
      <w:pPr>
        <w:spacing w:line="416" w:lineRule="exact"/>
        <w:rPr>
          <w:rFonts w:ascii="宋体" w:hAnsi="宋体" w:cs="宋体"/>
          <w:sz w:val="24"/>
        </w:rPr>
      </w:pPr>
      <w:r>
        <w:rPr>
          <w:rFonts w:ascii="宋体" w:hAnsi="宋体" w:cs="宋体" w:hint="eastAsia"/>
          <w:sz w:val="24"/>
        </w:rPr>
        <w:t>围中列出但依据合理判断确实是中标人供货范围内应该包括的内容，中标人应按照采购人的要求在规定的时间内将短缺的或遗漏的货物、装置、技术资料、专用工具、备品备件等无偿交付采购人；</w:t>
      </w:r>
    </w:p>
    <w:p w:rsidR="00E744C6" w:rsidRDefault="00173106">
      <w:pPr>
        <w:spacing w:line="416" w:lineRule="exact"/>
        <w:ind w:left="420"/>
        <w:rPr>
          <w:rFonts w:ascii="宋体" w:hAnsi="宋体" w:cs="宋体"/>
          <w:sz w:val="24"/>
        </w:rPr>
      </w:pPr>
      <w:r>
        <w:rPr>
          <w:rFonts w:ascii="宋体" w:hAnsi="宋体" w:cs="宋体" w:hint="eastAsia"/>
          <w:sz w:val="24"/>
        </w:rPr>
        <w:t>中标人应为用户提供及时、迅速、优质的服务；迅速快捷的提供设备的备品备件；</w:t>
      </w:r>
    </w:p>
    <w:p w:rsidR="00E744C6" w:rsidRDefault="00173106">
      <w:pPr>
        <w:spacing w:line="416" w:lineRule="exact"/>
        <w:ind w:left="420"/>
        <w:rPr>
          <w:rFonts w:ascii="宋体" w:hAnsi="宋体" w:cs="宋体"/>
          <w:sz w:val="24"/>
        </w:rPr>
      </w:pPr>
      <w:r>
        <w:rPr>
          <w:rFonts w:ascii="宋体" w:hAnsi="宋体" w:cs="宋体" w:hint="eastAsia"/>
          <w:sz w:val="24"/>
        </w:rPr>
        <w:t>在货物保修期内如设备损坏时，中标人应迅速派员及时解决，同时中标人承担设</w:t>
      </w:r>
    </w:p>
    <w:p w:rsidR="00E744C6" w:rsidRDefault="00173106">
      <w:pPr>
        <w:spacing w:line="416" w:lineRule="exact"/>
        <w:rPr>
          <w:rFonts w:ascii="宋体" w:hAnsi="宋体" w:cs="宋体"/>
          <w:sz w:val="24"/>
        </w:rPr>
      </w:pPr>
      <w:r>
        <w:rPr>
          <w:rFonts w:ascii="宋体" w:hAnsi="宋体" w:cs="宋体" w:hint="eastAsia"/>
          <w:sz w:val="24"/>
        </w:rPr>
        <w:t>备配件及人员的所有费用，由于中标</w:t>
      </w:r>
      <w:proofErr w:type="gramStart"/>
      <w:r>
        <w:rPr>
          <w:rFonts w:ascii="宋体" w:hAnsi="宋体" w:cs="宋体" w:hint="eastAsia"/>
          <w:sz w:val="24"/>
        </w:rPr>
        <w:t>人原因</w:t>
      </w:r>
      <w:proofErr w:type="gramEnd"/>
      <w:r>
        <w:rPr>
          <w:rFonts w:ascii="宋体" w:hAnsi="宋体" w:cs="宋体" w:hint="eastAsia"/>
          <w:sz w:val="24"/>
        </w:rPr>
        <w:t>时拖延而造成采购人生产损失由中标人赔偿；</w:t>
      </w:r>
    </w:p>
    <w:p w:rsidR="00E744C6" w:rsidRDefault="00173106">
      <w:pPr>
        <w:spacing w:line="416" w:lineRule="exact"/>
        <w:ind w:left="420"/>
        <w:rPr>
          <w:rFonts w:ascii="宋体" w:hAnsi="宋体" w:cs="宋体"/>
          <w:sz w:val="24"/>
        </w:rPr>
      </w:pPr>
      <w:r>
        <w:rPr>
          <w:rFonts w:ascii="宋体" w:hAnsi="宋体" w:cs="宋体" w:hint="eastAsia"/>
          <w:sz w:val="24"/>
        </w:rPr>
        <w:t>货物交货后中标人必须根据采购人的要求安排技术人员或维修人员到现场（指导）</w:t>
      </w:r>
    </w:p>
    <w:p w:rsidR="00E744C6" w:rsidRDefault="00173106">
      <w:pPr>
        <w:spacing w:line="416" w:lineRule="exact"/>
        <w:rPr>
          <w:rFonts w:ascii="宋体" w:hAnsi="宋体" w:cs="宋体"/>
          <w:sz w:val="24"/>
        </w:rPr>
      </w:pPr>
      <w:r>
        <w:rPr>
          <w:rFonts w:ascii="宋体" w:hAnsi="宋体" w:cs="宋体" w:hint="eastAsia"/>
          <w:sz w:val="24"/>
        </w:rPr>
        <w:t>安装</w:t>
      </w:r>
      <w:r>
        <w:rPr>
          <w:rFonts w:ascii="宋体" w:hAnsi="宋体" w:cs="宋体" w:hint="eastAsia"/>
          <w:sz w:val="24"/>
        </w:rPr>
        <w:t>,</w:t>
      </w:r>
      <w:r>
        <w:rPr>
          <w:rFonts w:ascii="宋体" w:hAnsi="宋体" w:cs="宋体" w:hint="eastAsia"/>
          <w:sz w:val="24"/>
        </w:rPr>
        <w:t>（指导）安装后由中标人负责调试。</w:t>
      </w:r>
    </w:p>
    <w:p w:rsidR="00E744C6" w:rsidRDefault="00E744C6">
      <w:pPr>
        <w:spacing w:line="460" w:lineRule="exact"/>
        <w:rPr>
          <w:b/>
          <w:spacing w:val="20"/>
          <w:sz w:val="36"/>
        </w:rPr>
      </w:pPr>
    </w:p>
    <w:p w:rsidR="00E744C6" w:rsidRDefault="00E744C6">
      <w:pPr>
        <w:pStyle w:val="a5"/>
        <w:rPr>
          <w:b/>
          <w:spacing w:val="20"/>
          <w:sz w:val="36"/>
        </w:rPr>
      </w:pPr>
    </w:p>
    <w:p w:rsidR="00E744C6" w:rsidRDefault="00E744C6">
      <w:pPr>
        <w:rPr>
          <w:b/>
          <w:spacing w:val="20"/>
          <w:sz w:val="36"/>
        </w:rPr>
      </w:pPr>
    </w:p>
    <w:p w:rsidR="00E744C6" w:rsidRDefault="00E744C6">
      <w:pPr>
        <w:pStyle w:val="a5"/>
        <w:rPr>
          <w:b/>
          <w:spacing w:val="20"/>
          <w:sz w:val="36"/>
        </w:rPr>
      </w:pPr>
    </w:p>
    <w:p w:rsidR="00E744C6" w:rsidRDefault="00E744C6">
      <w:pPr>
        <w:rPr>
          <w:b/>
          <w:spacing w:val="20"/>
          <w:sz w:val="36"/>
        </w:rPr>
      </w:pPr>
    </w:p>
    <w:p w:rsidR="00E744C6" w:rsidRDefault="00E744C6">
      <w:pPr>
        <w:pStyle w:val="2"/>
        <w:rPr>
          <w:b/>
          <w:spacing w:val="20"/>
          <w:sz w:val="36"/>
        </w:rPr>
      </w:pPr>
    </w:p>
    <w:p w:rsidR="00E744C6" w:rsidRDefault="00E744C6">
      <w:pPr>
        <w:pStyle w:val="2"/>
        <w:rPr>
          <w:b/>
          <w:spacing w:val="20"/>
          <w:sz w:val="36"/>
        </w:rPr>
      </w:pPr>
    </w:p>
    <w:p w:rsidR="00E744C6" w:rsidRDefault="00E744C6">
      <w:pPr>
        <w:pStyle w:val="2"/>
        <w:rPr>
          <w:b/>
          <w:spacing w:val="20"/>
          <w:sz w:val="36"/>
        </w:rPr>
      </w:pPr>
    </w:p>
    <w:p w:rsidR="00E744C6" w:rsidRDefault="00E744C6">
      <w:pPr>
        <w:pStyle w:val="2"/>
        <w:rPr>
          <w:b/>
          <w:spacing w:val="20"/>
          <w:sz w:val="36"/>
        </w:rPr>
      </w:pPr>
    </w:p>
    <w:p w:rsidR="00E744C6" w:rsidRDefault="00E744C6">
      <w:pPr>
        <w:pStyle w:val="2"/>
        <w:rPr>
          <w:b/>
          <w:spacing w:val="20"/>
          <w:sz w:val="36"/>
        </w:rPr>
      </w:pPr>
    </w:p>
    <w:p w:rsidR="00E744C6" w:rsidRDefault="00E744C6">
      <w:pPr>
        <w:pStyle w:val="2"/>
        <w:rPr>
          <w:b/>
          <w:spacing w:val="20"/>
          <w:sz w:val="36"/>
        </w:rPr>
      </w:pPr>
    </w:p>
    <w:p w:rsidR="00E744C6" w:rsidRDefault="00E744C6">
      <w:pPr>
        <w:pStyle w:val="2"/>
        <w:rPr>
          <w:b/>
          <w:spacing w:val="20"/>
          <w:sz w:val="36"/>
        </w:rPr>
      </w:pPr>
    </w:p>
    <w:p w:rsidR="00E744C6" w:rsidRDefault="00E744C6">
      <w:pPr>
        <w:pStyle w:val="2"/>
        <w:rPr>
          <w:b/>
          <w:spacing w:val="20"/>
          <w:sz w:val="36"/>
        </w:rPr>
      </w:pPr>
    </w:p>
    <w:p w:rsidR="00E744C6" w:rsidRDefault="00E744C6">
      <w:pPr>
        <w:pStyle w:val="2"/>
        <w:rPr>
          <w:b/>
          <w:spacing w:val="20"/>
          <w:sz w:val="36"/>
        </w:rPr>
      </w:pPr>
    </w:p>
    <w:p w:rsidR="00E744C6" w:rsidRDefault="00E744C6">
      <w:pPr>
        <w:pStyle w:val="2"/>
        <w:rPr>
          <w:b/>
          <w:spacing w:val="20"/>
          <w:sz w:val="36"/>
        </w:rPr>
      </w:pPr>
    </w:p>
    <w:p w:rsidR="00E744C6" w:rsidRDefault="00E744C6">
      <w:pPr>
        <w:pStyle w:val="2"/>
        <w:rPr>
          <w:b/>
          <w:spacing w:val="20"/>
          <w:sz w:val="36"/>
        </w:rPr>
      </w:pPr>
    </w:p>
    <w:p w:rsidR="00E744C6" w:rsidRDefault="00E744C6">
      <w:pPr>
        <w:pStyle w:val="2"/>
        <w:rPr>
          <w:b/>
          <w:spacing w:val="20"/>
          <w:sz w:val="36"/>
        </w:rPr>
      </w:pPr>
    </w:p>
    <w:p w:rsidR="00E744C6" w:rsidRDefault="00E744C6">
      <w:pPr>
        <w:pStyle w:val="2"/>
        <w:rPr>
          <w:b/>
          <w:spacing w:val="20"/>
          <w:sz w:val="36"/>
        </w:rPr>
      </w:pPr>
    </w:p>
    <w:p w:rsidR="00E744C6" w:rsidRDefault="00E744C6">
      <w:pPr>
        <w:pStyle w:val="2"/>
        <w:rPr>
          <w:b/>
          <w:spacing w:val="20"/>
          <w:sz w:val="36"/>
        </w:rPr>
      </w:pPr>
    </w:p>
    <w:p w:rsidR="00E744C6" w:rsidRDefault="00E744C6">
      <w:pPr>
        <w:rPr>
          <w:b/>
          <w:spacing w:val="20"/>
          <w:sz w:val="36"/>
        </w:rPr>
      </w:pPr>
    </w:p>
    <w:p w:rsidR="00E744C6" w:rsidRDefault="00E744C6">
      <w:pPr>
        <w:pStyle w:val="a5"/>
        <w:rPr>
          <w:b/>
          <w:spacing w:val="20"/>
          <w:sz w:val="36"/>
        </w:rPr>
      </w:pPr>
    </w:p>
    <w:p w:rsidR="00E744C6" w:rsidRDefault="00E744C6">
      <w:pPr>
        <w:rPr>
          <w:b/>
          <w:spacing w:val="20"/>
          <w:sz w:val="36"/>
        </w:rPr>
      </w:pPr>
    </w:p>
    <w:p w:rsidR="00E744C6" w:rsidRDefault="00E744C6">
      <w:pPr>
        <w:pStyle w:val="a5"/>
        <w:rPr>
          <w:b/>
          <w:spacing w:val="20"/>
          <w:sz w:val="36"/>
        </w:rPr>
      </w:pPr>
    </w:p>
    <w:p w:rsidR="00E744C6" w:rsidRDefault="00E744C6">
      <w:pPr>
        <w:rPr>
          <w:b/>
          <w:spacing w:val="20"/>
          <w:sz w:val="36"/>
        </w:rPr>
      </w:pPr>
    </w:p>
    <w:p w:rsidR="00E744C6" w:rsidRDefault="00E744C6">
      <w:pPr>
        <w:pStyle w:val="a5"/>
        <w:rPr>
          <w:b/>
          <w:spacing w:val="20"/>
          <w:sz w:val="36"/>
        </w:rPr>
      </w:pPr>
    </w:p>
    <w:p w:rsidR="00E744C6" w:rsidRDefault="00E744C6">
      <w:pPr>
        <w:rPr>
          <w:b/>
          <w:spacing w:val="20"/>
          <w:sz w:val="36"/>
        </w:rPr>
      </w:pPr>
    </w:p>
    <w:p w:rsidR="00E744C6" w:rsidRDefault="00E744C6">
      <w:pPr>
        <w:pStyle w:val="a5"/>
      </w:pPr>
    </w:p>
    <w:p w:rsidR="00E744C6" w:rsidRDefault="00E744C6">
      <w:pPr>
        <w:rPr>
          <w:b/>
          <w:spacing w:val="20"/>
          <w:sz w:val="36"/>
        </w:rPr>
      </w:pPr>
    </w:p>
    <w:p w:rsidR="00E744C6" w:rsidRDefault="00E744C6">
      <w:pPr>
        <w:pStyle w:val="a5"/>
        <w:rPr>
          <w:b/>
          <w:spacing w:val="20"/>
          <w:sz w:val="36"/>
        </w:rPr>
      </w:pPr>
    </w:p>
    <w:p w:rsidR="00E744C6" w:rsidRDefault="00E744C6">
      <w:pPr>
        <w:spacing w:line="460" w:lineRule="exact"/>
        <w:rPr>
          <w:b/>
          <w:spacing w:val="20"/>
          <w:sz w:val="36"/>
        </w:rPr>
      </w:pPr>
    </w:p>
    <w:p w:rsidR="00E744C6" w:rsidRDefault="00173106">
      <w:pPr>
        <w:spacing w:line="460" w:lineRule="exact"/>
        <w:jc w:val="center"/>
        <w:rPr>
          <w:rFonts w:ascii="黑体" w:eastAsia="黑体"/>
          <w:sz w:val="36"/>
        </w:rPr>
      </w:pPr>
      <w:r>
        <w:rPr>
          <w:rFonts w:hint="eastAsia"/>
          <w:b/>
          <w:spacing w:val="20"/>
          <w:sz w:val="36"/>
        </w:rPr>
        <w:t>第四部分</w:t>
      </w:r>
    </w:p>
    <w:p w:rsidR="00E744C6" w:rsidRDefault="00173106">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E744C6" w:rsidRDefault="00E744C6"/>
    <w:p w:rsidR="00E744C6" w:rsidRDefault="00173106">
      <w:pPr>
        <w:spacing w:line="520" w:lineRule="exact"/>
        <w:ind w:firstLineChars="221" w:firstLine="530"/>
        <w:jc w:val="left"/>
        <w:rPr>
          <w:rFonts w:ascii="仿宋" w:eastAsia="仿宋" w:hAnsi="仿宋"/>
          <w:sz w:val="28"/>
          <w:szCs w:val="28"/>
        </w:rPr>
      </w:pPr>
      <w:r>
        <w:rPr>
          <w:rFonts w:ascii="仿宋" w:eastAsia="仿宋" w:hAnsi="仿宋" w:cs="仿宋" w:hint="eastAsia"/>
          <w:kern w:val="0"/>
          <w:sz w:val="24"/>
        </w:rPr>
        <w:t>采购方</w:t>
      </w:r>
      <w:r>
        <w:rPr>
          <w:rFonts w:ascii="仿宋" w:eastAsia="仿宋" w:hAnsi="仿宋" w:cs="仿宋" w:hint="eastAsia"/>
          <w:kern w:val="0"/>
          <w:sz w:val="24"/>
        </w:rPr>
        <w:t>(</w:t>
      </w:r>
      <w:r>
        <w:rPr>
          <w:rFonts w:ascii="仿宋" w:eastAsia="仿宋" w:hAnsi="仿宋" w:cs="仿宋" w:hint="eastAsia"/>
          <w:kern w:val="0"/>
          <w:sz w:val="24"/>
        </w:rPr>
        <w:t>甲方</w:t>
      </w:r>
      <w:r>
        <w:rPr>
          <w:rFonts w:ascii="仿宋" w:eastAsia="仿宋" w:hAnsi="仿宋" w:cs="仿宋" w:hint="eastAsia"/>
          <w:kern w:val="0"/>
          <w:sz w:val="24"/>
        </w:rPr>
        <w:t>)</w:t>
      </w:r>
      <w:r>
        <w:rPr>
          <w:rFonts w:ascii="仿宋" w:eastAsia="仿宋" w:hAnsi="仿宋" w:cs="仿宋" w:hint="eastAsia"/>
          <w:kern w:val="0"/>
          <w:sz w:val="24"/>
        </w:rPr>
        <w:t>：</w:t>
      </w:r>
      <w:r>
        <w:rPr>
          <w:rFonts w:ascii="仿宋" w:eastAsia="仿宋" w:hAnsi="仿宋" w:cs="仿宋" w:hint="eastAsia"/>
          <w:sz w:val="24"/>
          <w:u w:val="single"/>
        </w:rPr>
        <w:t>福建广电网络集团股份有限公司南安分公司</w:t>
      </w:r>
      <w:r>
        <w:rPr>
          <w:rFonts w:ascii="仿宋" w:eastAsia="仿宋" w:hAnsi="仿宋" w:cs="仿宋" w:hint="eastAsia"/>
          <w:kern w:val="0"/>
          <w:sz w:val="24"/>
        </w:rPr>
        <w:br/>
      </w:r>
      <w:r>
        <w:rPr>
          <w:rFonts w:ascii="仿宋" w:eastAsia="仿宋" w:hAnsi="仿宋" w:cs="仿宋" w:hint="eastAsia"/>
          <w:kern w:val="0"/>
          <w:sz w:val="24"/>
        </w:rPr>
        <w:t>供应方</w:t>
      </w:r>
      <w:r>
        <w:rPr>
          <w:rFonts w:ascii="仿宋" w:eastAsia="仿宋" w:hAnsi="仿宋" w:cs="仿宋" w:hint="eastAsia"/>
          <w:kern w:val="0"/>
          <w:sz w:val="24"/>
        </w:rPr>
        <w:t>(</w:t>
      </w:r>
      <w:r>
        <w:rPr>
          <w:rFonts w:ascii="仿宋" w:eastAsia="仿宋" w:hAnsi="仿宋" w:cs="仿宋" w:hint="eastAsia"/>
          <w:kern w:val="0"/>
          <w:sz w:val="24"/>
        </w:rPr>
        <w:t>乙方</w:t>
      </w:r>
      <w:r>
        <w:rPr>
          <w:rFonts w:ascii="仿宋" w:eastAsia="仿宋" w:hAnsi="仿宋" w:cs="仿宋" w:hint="eastAsia"/>
          <w:kern w:val="0"/>
          <w:sz w:val="24"/>
        </w:rPr>
        <w:t>)</w:t>
      </w:r>
      <w:r>
        <w:rPr>
          <w:rFonts w:ascii="仿宋" w:eastAsia="仿宋" w:hAnsi="仿宋" w:cs="仿宋" w:hint="eastAsia"/>
          <w:kern w:val="0"/>
          <w:sz w:val="24"/>
        </w:rPr>
        <w:t>：</w:t>
      </w:r>
      <w:r>
        <w:rPr>
          <w:rFonts w:ascii="仿宋" w:eastAsia="仿宋" w:hAnsi="仿宋" w:cs="仿宋" w:hint="eastAsia"/>
          <w:kern w:val="0"/>
          <w:sz w:val="24"/>
        </w:rPr>
        <w:br/>
      </w:r>
      <w:r>
        <w:rPr>
          <w:rFonts w:ascii="仿宋" w:eastAsia="仿宋" w:hAnsi="仿宋" w:cs="仿宋" w:hint="eastAsia"/>
          <w:kern w:val="0"/>
          <w:sz w:val="24"/>
        </w:rPr>
        <w:t xml:space="preserve">　</w:t>
      </w:r>
      <w:r>
        <w:rPr>
          <w:rFonts w:ascii="仿宋" w:eastAsia="仿宋" w:hAnsi="仿宋" w:hint="eastAsia"/>
          <w:sz w:val="28"/>
          <w:szCs w:val="28"/>
        </w:rPr>
        <w:t>依照有关法律、法规的规定，甲乙双方本着平等自愿、互利互惠的原则，就</w:t>
      </w:r>
      <w:r>
        <w:rPr>
          <w:rFonts w:ascii="仿宋" w:eastAsia="仿宋" w:hAnsi="仿宋" w:hint="eastAsia"/>
          <w:sz w:val="28"/>
          <w:szCs w:val="28"/>
        </w:rPr>
        <w:t>XXXXXXX</w:t>
      </w:r>
      <w:r>
        <w:rPr>
          <w:rFonts w:ascii="仿宋" w:eastAsia="仿宋" w:hAnsi="仿宋" w:hint="eastAsia"/>
          <w:sz w:val="28"/>
          <w:szCs w:val="28"/>
        </w:rPr>
        <w:t>项目</w:t>
      </w:r>
      <w:r>
        <w:rPr>
          <w:rFonts w:ascii="楷体" w:eastAsia="楷体" w:hAnsi="楷体" w:hint="eastAsia"/>
          <w:sz w:val="28"/>
          <w:szCs w:val="28"/>
        </w:rPr>
        <w:t>发包</w:t>
      </w:r>
      <w:r>
        <w:rPr>
          <w:rFonts w:ascii="仿宋" w:eastAsia="仿宋" w:hAnsi="仿宋" w:hint="eastAsia"/>
          <w:sz w:val="28"/>
          <w:szCs w:val="28"/>
        </w:rPr>
        <w:t>给乙方一事，经双方友好协商达成如下合同条款。</w:t>
      </w:r>
    </w:p>
    <w:p w:rsidR="00E744C6" w:rsidRDefault="00173106">
      <w:pPr>
        <w:spacing w:line="520" w:lineRule="exact"/>
        <w:ind w:firstLine="645"/>
        <w:rPr>
          <w:rFonts w:ascii="仿宋" w:eastAsia="仿宋" w:hAnsi="仿宋"/>
          <w:b/>
          <w:bCs/>
          <w:sz w:val="28"/>
          <w:szCs w:val="28"/>
        </w:rPr>
      </w:pPr>
      <w:r>
        <w:rPr>
          <w:rFonts w:ascii="仿宋" w:eastAsia="仿宋" w:hAnsi="仿宋" w:hint="eastAsia"/>
          <w:b/>
          <w:bCs/>
          <w:sz w:val="28"/>
          <w:szCs w:val="28"/>
        </w:rPr>
        <w:t>第一条工程概况</w:t>
      </w:r>
    </w:p>
    <w:p w:rsidR="00E744C6" w:rsidRDefault="00173106">
      <w:pPr>
        <w:spacing w:line="400" w:lineRule="exact"/>
        <w:ind w:firstLine="645"/>
        <w:rPr>
          <w:rFonts w:ascii="仿宋" w:eastAsia="仿宋" w:hAnsi="仿宋"/>
          <w:sz w:val="28"/>
          <w:szCs w:val="28"/>
        </w:rPr>
      </w:pPr>
      <w:r>
        <w:rPr>
          <w:rFonts w:ascii="仿宋" w:eastAsia="仿宋" w:hAnsi="仿宋" w:hint="eastAsia"/>
          <w:sz w:val="28"/>
          <w:szCs w:val="28"/>
        </w:rPr>
        <w:t>工程地点：</w:t>
      </w:r>
    </w:p>
    <w:p w:rsidR="00E744C6" w:rsidRDefault="00173106" w:rsidP="00173106">
      <w:pPr>
        <w:spacing w:line="400" w:lineRule="exact"/>
        <w:ind w:firstLineChars="221" w:firstLine="619"/>
        <w:jc w:val="left"/>
        <w:rPr>
          <w:rFonts w:ascii="仿宋" w:eastAsia="仿宋" w:hAnsi="仿宋" w:cs="仿宋_GB2312"/>
          <w:sz w:val="28"/>
          <w:szCs w:val="28"/>
        </w:rPr>
      </w:pPr>
      <w:r>
        <w:rPr>
          <w:rFonts w:ascii="仿宋" w:eastAsia="仿宋" w:hAnsi="仿宋" w:hint="eastAsia"/>
          <w:sz w:val="28"/>
          <w:szCs w:val="28"/>
        </w:rPr>
        <w:t>工程范围：</w:t>
      </w:r>
    </w:p>
    <w:p w:rsidR="00E744C6" w:rsidRDefault="00173106">
      <w:pPr>
        <w:spacing w:line="520" w:lineRule="exact"/>
        <w:ind w:firstLine="645"/>
        <w:rPr>
          <w:rFonts w:ascii="仿宋" w:eastAsia="仿宋" w:hAnsi="仿宋"/>
          <w:b/>
          <w:bCs/>
          <w:sz w:val="28"/>
          <w:szCs w:val="28"/>
        </w:rPr>
      </w:pPr>
      <w:r>
        <w:rPr>
          <w:rFonts w:ascii="仿宋" w:eastAsia="仿宋" w:hAnsi="仿宋" w:hint="eastAsia"/>
          <w:b/>
          <w:bCs/>
          <w:sz w:val="28"/>
          <w:szCs w:val="28"/>
        </w:rPr>
        <w:t>第二条</w:t>
      </w:r>
      <w:r>
        <w:rPr>
          <w:rFonts w:ascii="仿宋" w:eastAsia="仿宋" w:hAnsi="仿宋" w:hint="eastAsia"/>
          <w:b/>
          <w:bCs/>
          <w:sz w:val="28"/>
          <w:szCs w:val="28"/>
        </w:rPr>
        <w:t xml:space="preserve"> </w:t>
      </w:r>
      <w:r>
        <w:rPr>
          <w:rFonts w:ascii="仿宋" w:eastAsia="仿宋" w:hAnsi="仿宋" w:hint="eastAsia"/>
          <w:b/>
          <w:bCs/>
          <w:sz w:val="28"/>
          <w:szCs w:val="28"/>
        </w:rPr>
        <w:t>合同总价格</w:t>
      </w:r>
      <w:r>
        <w:rPr>
          <w:rFonts w:ascii="仿宋" w:eastAsia="仿宋" w:hAnsi="仿宋" w:hint="eastAsia"/>
          <w:b/>
          <w:bCs/>
          <w:sz w:val="28"/>
          <w:szCs w:val="28"/>
        </w:rPr>
        <w:t xml:space="preserve"> </w:t>
      </w:r>
    </w:p>
    <w:p w:rsidR="00E744C6" w:rsidRDefault="00173106">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.1</w:t>
      </w:r>
      <w:r>
        <w:rPr>
          <w:rFonts w:ascii="仿宋" w:eastAsia="仿宋" w:hAnsi="仿宋" w:cs="宋体" w:hint="eastAsia"/>
          <w:kern w:val="0"/>
          <w:sz w:val="28"/>
          <w:szCs w:val="28"/>
        </w:rPr>
        <w:t>本合同固定</w:t>
      </w:r>
      <w:r>
        <w:rPr>
          <w:rFonts w:ascii="仿宋" w:eastAsia="仿宋" w:hAnsi="仿宋" w:cs="宋体" w:hint="eastAsia"/>
          <w:kern w:val="0"/>
          <w:sz w:val="28"/>
          <w:szCs w:val="28"/>
        </w:rPr>
        <w:t>含税</w:t>
      </w:r>
      <w:r>
        <w:rPr>
          <w:rFonts w:ascii="仿宋" w:eastAsia="仿宋" w:hAnsi="仿宋" w:cs="宋体" w:hint="eastAsia"/>
          <w:kern w:val="0"/>
          <w:sz w:val="28"/>
          <w:szCs w:val="28"/>
        </w:rPr>
        <w:t>总价为人民币：</w:t>
      </w:r>
      <w:r>
        <w:rPr>
          <w:rFonts w:ascii="仿宋" w:eastAsia="仿宋" w:hAnsi="仿宋" w:cs="宋体" w:hint="eastAsia"/>
          <w:kern w:val="0"/>
          <w:sz w:val="28"/>
          <w:szCs w:val="28"/>
        </w:rPr>
        <w:t xml:space="preserve">    </w:t>
      </w:r>
      <w:r>
        <w:rPr>
          <w:rFonts w:ascii="仿宋" w:eastAsia="仿宋" w:hAnsi="仿宋" w:cs="宋体" w:hint="eastAsia"/>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E744C6" w:rsidRDefault="00173106">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.2</w:t>
      </w:r>
      <w:r>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E744C6" w:rsidRDefault="00173106">
      <w:pPr>
        <w:spacing w:line="520" w:lineRule="exact"/>
        <w:ind w:leftChars="-29" w:left="-61" w:firstLineChars="225" w:firstLine="630"/>
        <w:rPr>
          <w:rFonts w:ascii="仿宋" w:eastAsia="仿宋" w:hAnsi="仿宋" w:cs="宋体"/>
          <w:kern w:val="0"/>
          <w:sz w:val="28"/>
          <w:szCs w:val="28"/>
        </w:rPr>
      </w:pPr>
      <w:r>
        <w:rPr>
          <w:rFonts w:ascii="仿宋" w:eastAsia="仿宋" w:hAnsi="仿宋" w:cs="宋体" w:hint="eastAsia"/>
          <w:kern w:val="0"/>
          <w:sz w:val="28"/>
          <w:szCs w:val="28"/>
        </w:rPr>
        <w:t>2.3</w:t>
      </w:r>
      <w:r>
        <w:rPr>
          <w:rFonts w:ascii="仿宋" w:eastAsia="仿宋" w:hAnsi="仿宋" w:cs="宋体" w:hint="eastAsia"/>
          <w:kern w:val="0"/>
          <w:sz w:val="28"/>
          <w:szCs w:val="28"/>
        </w:rPr>
        <w:t>若甲方需要对本项目工程设计进行变更或对设备规格型号进行调整，乙方不得有异议，乙方接到请求后应按照甲方要求对施工或设备进行相应调整</w:t>
      </w:r>
      <w:r>
        <w:rPr>
          <w:rFonts w:ascii="仿宋" w:eastAsia="仿宋" w:hAnsi="仿宋" w:cs="宋体" w:hint="eastAsia"/>
          <w:kern w:val="0"/>
          <w:sz w:val="28"/>
          <w:szCs w:val="28"/>
        </w:rPr>
        <w:t>，价格多退少补事后结算。甲方要求乙方增加的其他单位工程，乙方须配合，增加费用的计算方法详见“第九条竣工结算”内容。</w:t>
      </w:r>
    </w:p>
    <w:p w:rsidR="00E744C6" w:rsidRDefault="00173106">
      <w:pPr>
        <w:spacing w:line="520" w:lineRule="exact"/>
        <w:ind w:firstLineChars="200" w:firstLine="562"/>
        <w:jc w:val="left"/>
        <w:outlineLvl w:val="0"/>
        <w:rPr>
          <w:rFonts w:ascii="仿宋" w:eastAsia="仿宋" w:hAnsi="仿宋" w:cs="宋体"/>
          <w:kern w:val="0"/>
          <w:sz w:val="28"/>
          <w:szCs w:val="28"/>
        </w:rPr>
      </w:pPr>
      <w:r>
        <w:rPr>
          <w:rFonts w:ascii="仿宋" w:eastAsia="仿宋" w:hAnsi="仿宋" w:hint="eastAsia"/>
          <w:b/>
          <w:bCs/>
          <w:sz w:val="28"/>
          <w:szCs w:val="28"/>
        </w:rPr>
        <w:t>第三条付款方式</w:t>
      </w:r>
      <w:r>
        <w:rPr>
          <w:rFonts w:ascii="仿宋" w:eastAsia="仿宋" w:hAnsi="仿宋" w:hint="eastAsia"/>
          <w:b/>
          <w:bCs/>
          <w:sz w:val="28"/>
          <w:szCs w:val="28"/>
        </w:rPr>
        <w:t xml:space="preserve"> </w:t>
      </w:r>
    </w:p>
    <w:p w:rsidR="00E744C6" w:rsidRDefault="00173106">
      <w:pPr>
        <w:widowControl/>
        <w:spacing w:before="150" w:line="520" w:lineRule="exact"/>
        <w:ind w:firstLineChars="200" w:firstLine="560"/>
        <w:jc w:val="left"/>
        <w:rPr>
          <w:rFonts w:ascii="楷体" w:eastAsia="楷体" w:hAnsi="楷体" w:cs="宋体"/>
          <w:kern w:val="0"/>
          <w:sz w:val="28"/>
          <w:szCs w:val="28"/>
        </w:rPr>
      </w:pPr>
      <w:r>
        <w:rPr>
          <w:rFonts w:ascii="仿宋" w:eastAsia="仿宋" w:hAnsi="仿宋" w:cs="宋体"/>
          <w:kern w:val="0"/>
          <w:sz w:val="28"/>
          <w:szCs w:val="28"/>
          <w:highlight w:val="yellow"/>
        </w:rPr>
        <w:t>3.1</w:t>
      </w:r>
    </w:p>
    <w:p w:rsidR="00E744C6" w:rsidRDefault="00173106">
      <w:pPr>
        <w:widowControl/>
        <w:spacing w:line="520" w:lineRule="exact"/>
        <w:ind w:firstLineChars="200" w:firstLine="560"/>
        <w:jc w:val="left"/>
        <w:rPr>
          <w:rFonts w:ascii="仿宋" w:eastAsia="仿宋" w:hAnsi="仿宋" w:cs="宋体"/>
          <w:kern w:val="0"/>
          <w:sz w:val="28"/>
          <w:szCs w:val="28"/>
        </w:rPr>
      </w:pPr>
      <w:r>
        <w:rPr>
          <w:rFonts w:ascii="仿宋" w:eastAsia="仿宋" w:hAnsi="仿宋" w:cs="宋体"/>
          <w:kern w:val="0"/>
          <w:sz w:val="28"/>
          <w:szCs w:val="28"/>
        </w:rPr>
        <w:t>3.2</w:t>
      </w:r>
      <w:r>
        <w:rPr>
          <w:rFonts w:ascii="仿宋" w:eastAsia="仿宋" w:hAnsi="仿宋" w:hint="eastAsia"/>
          <w:sz w:val="28"/>
          <w:szCs w:val="28"/>
        </w:rPr>
        <w:t>乙方申请工程款时必须向甲方提交正式合法等额的增值税专用发票。乙方</w:t>
      </w:r>
      <w:r>
        <w:rPr>
          <w:rFonts w:ascii="楷体" w:eastAsia="楷体" w:hAnsi="楷体" w:hint="eastAsia"/>
          <w:sz w:val="28"/>
          <w:szCs w:val="28"/>
        </w:rPr>
        <w:t>迟延</w:t>
      </w:r>
      <w:r>
        <w:rPr>
          <w:rFonts w:ascii="仿宋" w:eastAsia="仿宋" w:hAnsi="仿宋" w:hint="eastAsia"/>
          <w:sz w:val="28"/>
          <w:szCs w:val="28"/>
        </w:rPr>
        <w:t>提交等额的发票，甲方付款时间相应顺延。乙方提供发票经甲方到税务机关查验后为假票或者大头小票，甲方有权拒付相关款项直到乙方开具正式合法发票。</w:t>
      </w:r>
    </w:p>
    <w:p w:rsidR="00E744C6" w:rsidRDefault="00173106">
      <w:pPr>
        <w:spacing w:line="520" w:lineRule="exact"/>
        <w:ind w:firstLine="645"/>
        <w:rPr>
          <w:rFonts w:ascii="仿宋" w:eastAsia="仿宋" w:hAnsi="仿宋"/>
          <w:b/>
          <w:bCs/>
          <w:sz w:val="28"/>
          <w:szCs w:val="28"/>
        </w:rPr>
      </w:pPr>
      <w:r>
        <w:rPr>
          <w:rFonts w:ascii="仿宋" w:eastAsia="仿宋" w:hAnsi="仿宋" w:hint="eastAsia"/>
          <w:b/>
          <w:bCs/>
          <w:sz w:val="28"/>
          <w:szCs w:val="28"/>
        </w:rPr>
        <w:t>第四条工期：</w:t>
      </w:r>
    </w:p>
    <w:p w:rsidR="00E744C6" w:rsidRDefault="00173106">
      <w:pPr>
        <w:spacing w:line="520" w:lineRule="exact"/>
        <w:ind w:leftChars="300" w:left="630"/>
        <w:rPr>
          <w:rFonts w:ascii="仿宋" w:eastAsia="仿宋" w:hAnsi="仿宋"/>
          <w:sz w:val="28"/>
          <w:szCs w:val="28"/>
        </w:rPr>
      </w:pPr>
      <w:r>
        <w:rPr>
          <w:rFonts w:ascii="仿宋" w:eastAsia="仿宋" w:hAnsi="仿宋"/>
          <w:sz w:val="28"/>
          <w:szCs w:val="28"/>
        </w:rPr>
        <w:t>4.1</w:t>
      </w:r>
      <w:r>
        <w:rPr>
          <w:rFonts w:ascii="仿宋" w:eastAsia="仿宋" w:hAnsi="仿宋" w:cs="宋体" w:hint="eastAsia"/>
          <w:kern w:val="0"/>
          <w:sz w:val="28"/>
          <w:szCs w:val="28"/>
        </w:rPr>
        <w:t>本项目安装施工工期为</w:t>
      </w:r>
      <w:r>
        <w:rPr>
          <w:rFonts w:ascii="仿宋" w:eastAsia="仿宋" w:hAnsi="仿宋" w:cs="宋体"/>
          <w:kern w:val="0"/>
          <w:sz w:val="28"/>
          <w:szCs w:val="28"/>
          <w:highlight w:val="yellow"/>
        </w:rPr>
        <w:t>XXX</w:t>
      </w:r>
      <w:r>
        <w:rPr>
          <w:rFonts w:ascii="仿宋" w:eastAsia="仿宋" w:hAnsi="仿宋" w:cs="宋体" w:hint="eastAsia"/>
          <w:kern w:val="0"/>
          <w:sz w:val="28"/>
          <w:szCs w:val="28"/>
          <w:highlight w:val="yellow"/>
        </w:rPr>
        <w:t>天，</w:t>
      </w:r>
      <w:r>
        <w:rPr>
          <w:rFonts w:ascii="仿宋" w:eastAsia="仿宋" w:hAnsi="仿宋" w:hint="eastAsia"/>
          <w:sz w:val="28"/>
          <w:szCs w:val="28"/>
          <w:highlight w:val="yellow"/>
        </w:rPr>
        <w:t>工期</w:t>
      </w:r>
      <w:r>
        <w:rPr>
          <w:rFonts w:ascii="仿宋" w:eastAsia="仿宋" w:hAnsi="仿宋" w:cs="宋体" w:hint="eastAsia"/>
          <w:kern w:val="0"/>
          <w:sz w:val="28"/>
          <w:szCs w:val="28"/>
          <w:highlight w:val="yellow"/>
        </w:rPr>
        <w:t>自</w:t>
      </w:r>
      <w:r>
        <w:rPr>
          <w:rFonts w:ascii="仿宋" w:eastAsia="仿宋" w:hAnsi="仿宋" w:cs="宋体"/>
          <w:kern w:val="0"/>
          <w:sz w:val="28"/>
          <w:szCs w:val="28"/>
          <w:highlight w:val="yellow"/>
        </w:rPr>
        <w:t>XXXXX</w:t>
      </w:r>
      <w:r>
        <w:rPr>
          <w:rFonts w:ascii="仿宋" w:eastAsia="仿宋" w:hAnsi="仿宋" w:cs="宋体" w:hint="eastAsia"/>
          <w:kern w:val="0"/>
          <w:sz w:val="28"/>
          <w:szCs w:val="28"/>
          <w:highlight w:val="yellow"/>
        </w:rPr>
        <w:t>开始计算。</w:t>
      </w:r>
      <w:r>
        <w:rPr>
          <w:rFonts w:ascii="仿宋" w:eastAsia="仿宋" w:cs="宋体"/>
          <w:kern w:val="0"/>
          <w:sz w:val="28"/>
          <w:szCs w:val="28"/>
        </w:rPr>
        <w:t> </w:t>
      </w:r>
      <w:r>
        <w:rPr>
          <w:rFonts w:ascii="仿宋" w:eastAsia="仿宋" w:hAnsi="仿宋" w:cs="宋体"/>
          <w:kern w:val="0"/>
          <w:sz w:val="28"/>
          <w:szCs w:val="28"/>
        </w:rPr>
        <w:br/>
      </w:r>
      <w:r>
        <w:rPr>
          <w:rFonts w:ascii="仿宋" w:eastAsia="仿宋" w:hAnsi="仿宋"/>
          <w:sz w:val="28"/>
          <w:szCs w:val="28"/>
        </w:rPr>
        <w:t>4.2</w:t>
      </w:r>
      <w:r>
        <w:rPr>
          <w:rFonts w:ascii="仿宋" w:eastAsia="仿宋" w:hAnsi="仿宋" w:hint="eastAsia"/>
          <w:kern w:val="0"/>
          <w:sz w:val="28"/>
          <w:szCs w:val="28"/>
        </w:rPr>
        <w:t>因以下原因造成工期延误，工期相应顺延。</w:t>
      </w:r>
    </w:p>
    <w:p w:rsidR="00E744C6" w:rsidRDefault="00173106">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1</w:t>
      </w:r>
      <w:r>
        <w:rPr>
          <w:rFonts w:ascii="仿宋" w:eastAsia="仿宋" w:hAnsi="仿宋" w:hint="eastAsia"/>
          <w:kern w:val="0"/>
          <w:sz w:val="28"/>
          <w:szCs w:val="28"/>
        </w:rPr>
        <w:t>）因甲方责任造成的设计变更、方案改变而延误工期；</w:t>
      </w:r>
    </w:p>
    <w:p w:rsidR="00E744C6" w:rsidRDefault="00173106">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2</w:t>
      </w:r>
      <w:r>
        <w:rPr>
          <w:rFonts w:ascii="仿宋" w:eastAsia="仿宋" w:hAnsi="仿宋" w:hint="eastAsia"/>
          <w:kern w:val="0"/>
          <w:sz w:val="28"/>
          <w:szCs w:val="28"/>
        </w:rPr>
        <w:t>）甲方无法提供施工工作面；</w:t>
      </w:r>
    </w:p>
    <w:p w:rsidR="00E744C6" w:rsidRDefault="00173106">
      <w:pPr>
        <w:tabs>
          <w:tab w:val="left" w:pos="8316"/>
        </w:tabs>
        <w:spacing w:line="520" w:lineRule="exact"/>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）不可抗力因素影响施工的；</w:t>
      </w:r>
    </w:p>
    <w:p w:rsidR="00E744C6" w:rsidRDefault="00E744C6">
      <w:pPr>
        <w:tabs>
          <w:tab w:val="left" w:pos="8316"/>
        </w:tabs>
        <w:spacing w:line="520" w:lineRule="exact"/>
        <w:ind w:firstLineChars="200" w:firstLine="560"/>
        <w:rPr>
          <w:rFonts w:ascii="仿宋" w:eastAsia="仿宋" w:hAnsi="仿宋"/>
          <w:kern w:val="0"/>
          <w:sz w:val="28"/>
          <w:szCs w:val="28"/>
        </w:rPr>
      </w:pPr>
    </w:p>
    <w:p w:rsidR="00E744C6" w:rsidRDefault="00173106">
      <w:pPr>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非上述原因，工程不能按合同工期竣工，乙方须按本合同第十条</w:t>
      </w:r>
      <w:r>
        <w:rPr>
          <w:rFonts w:ascii="仿宋" w:eastAsia="仿宋" w:hAnsi="仿宋"/>
          <w:kern w:val="0"/>
          <w:sz w:val="28"/>
          <w:szCs w:val="28"/>
        </w:rPr>
        <w:t>承担违约责任，所产生的违约赔偿金甲方有权直接从</w:t>
      </w:r>
      <w:r>
        <w:rPr>
          <w:rFonts w:ascii="楷体" w:eastAsia="楷体" w:hAnsi="楷体" w:hint="eastAsia"/>
          <w:kern w:val="0"/>
          <w:sz w:val="28"/>
          <w:szCs w:val="28"/>
        </w:rPr>
        <w:t>应付</w:t>
      </w:r>
      <w:r>
        <w:rPr>
          <w:rFonts w:ascii="仿宋" w:eastAsia="仿宋" w:hAnsi="仿宋"/>
          <w:kern w:val="0"/>
          <w:sz w:val="28"/>
          <w:szCs w:val="28"/>
        </w:rPr>
        <w:t>工程款中</w:t>
      </w:r>
      <w:r>
        <w:rPr>
          <w:rFonts w:ascii="楷体" w:eastAsia="楷体" w:hAnsi="楷体" w:hint="eastAsia"/>
          <w:kern w:val="0"/>
          <w:sz w:val="28"/>
          <w:szCs w:val="28"/>
        </w:rPr>
        <w:t>直接扣除</w:t>
      </w:r>
      <w:r>
        <w:rPr>
          <w:rFonts w:ascii="楷体" w:eastAsia="楷体" w:hAnsi="楷体"/>
          <w:kern w:val="0"/>
          <w:sz w:val="28"/>
          <w:szCs w:val="28"/>
        </w:rPr>
        <w:t>。</w:t>
      </w:r>
    </w:p>
    <w:p w:rsidR="00E744C6" w:rsidRDefault="00173106">
      <w:pPr>
        <w:autoSpaceDE w:val="0"/>
        <w:autoSpaceDN w:val="0"/>
        <w:adjustRightInd w:val="0"/>
        <w:spacing w:line="520" w:lineRule="exact"/>
        <w:ind w:firstLineChars="200" w:firstLine="560"/>
        <w:jc w:val="left"/>
        <w:rPr>
          <w:rFonts w:ascii="仿宋" w:eastAsia="仿宋" w:hAnsi="仿宋" w:cs="宋体"/>
          <w:sz w:val="28"/>
          <w:szCs w:val="28"/>
          <w:lang w:val="zh-CN"/>
        </w:rPr>
      </w:pPr>
      <w:r>
        <w:rPr>
          <w:rFonts w:ascii="仿宋" w:eastAsia="仿宋" w:hAnsi="仿宋"/>
          <w:kern w:val="0"/>
          <w:sz w:val="28"/>
          <w:szCs w:val="28"/>
        </w:rPr>
        <w:t>4.3</w:t>
      </w:r>
      <w:r>
        <w:rPr>
          <w:rFonts w:ascii="仿宋" w:eastAsia="仿宋" w:hAnsi="仿宋" w:cs="宋体" w:hint="eastAsia"/>
          <w:sz w:val="28"/>
          <w:szCs w:val="28"/>
          <w:lang w:val="zh-CN"/>
        </w:rPr>
        <w:t>双方约定本工程属下列情况者，工期不予顺延：</w:t>
      </w:r>
    </w:p>
    <w:p w:rsidR="00E744C6" w:rsidRDefault="00173106">
      <w:pPr>
        <w:autoSpaceDE w:val="0"/>
        <w:autoSpaceDN w:val="0"/>
        <w:adjustRightInd w:val="0"/>
        <w:spacing w:line="520" w:lineRule="exact"/>
        <w:ind w:firstLine="485"/>
        <w:jc w:val="left"/>
        <w:rPr>
          <w:rFonts w:ascii="仿宋" w:eastAsia="仿宋" w:hAnsi="仿宋"/>
          <w:spacing w:val="-20"/>
          <w:sz w:val="28"/>
          <w:szCs w:val="28"/>
        </w:rPr>
      </w:pPr>
      <w:r>
        <w:rPr>
          <w:rFonts w:ascii="仿宋" w:eastAsia="仿宋" w:hAnsi="仿宋" w:cs="宋体" w:hint="eastAsia"/>
          <w:sz w:val="28"/>
          <w:szCs w:val="28"/>
          <w:lang w:val="zh-CN"/>
        </w:rPr>
        <w:t>（</w:t>
      </w:r>
      <w:r>
        <w:rPr>
          <w:rFonts w:ascii="仿宋" w:eastAsia="仿宋" w:hAnsi="仿宋" w:cs="宋体"/>
          <w:sz w:val="28"/>
          <w:szCs w:val="28"/>
          <w:lang w:val="zh-CN"/>
        </w:rPr>
        <w:t>1</w:t>
      </w:r>
      <w:r>
        <w:rPr>
          <w:rFonts w:ascii="仿宋" w:eastAsia="仿宋" w:hAnsi="仿宋" w:cs="宋体"/>
          <w:sz w:val="28"/>
          <w:szCs w:val="28"/>
          <w:lang w:val="zh-CN"/>
        </w:rPr>
        <w:t>）因乙方违反规范要求或任何工程质量不合格而进行返工、重建、</w:t>
      </w:r>
      <w:r>
        <w:rPr>
          <w:rFonts w:ascii="仿宋" w:eastAsia="仿宋" w:hAnsi="仿宋" w:hint="eastAsia"/>
          <w:spacing w:val="-20"/>
          <w:sz w:val="28"/>
          <w:szCs w:val="28"/>
        </w:rPr>
        <w:t>修复的施工工期；</w:t>
      </w:r>
    </w:p>
    <w:p w:rsidR="00E744C6" w:rsidRDefault="00173106">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2</w:t>
      </w:r>
      <w:r>
        <w:rPr>
          <w:rFonts w:ascii="仿宋" w:eastAsia="仿宋" w:hAnsi="仿宋" w:cs="宋体"/>
          <w:sz w:val="28"/>
          <w:szCs w:val="28"/>
          <w:lang w:val="zh-CN"/>
        </w:rPr>
        <w:t>）因乙方违反规范施工，或以伪劣材料充抵合同规定的品牌、型号、质量等级，或没有按投标时报送样品进行采购供货，或不按合同约定进行人员配置时，经甲方代表下达停工令的停工日期不得顺延</w:t>
      </w:r>
      <w:r>
        <w:rPr>
          <w:rFonts w:ascii="仿宋" w:eastAsia="仿宋" w:hAnsi="仿宋" w:cs="宋体" w:hint="eastAsia"/>
          <w:sz w:val="28"/>
          <w:szCs w:val="28"/>
          <w:lang w:val="zh-CN"/>
        </w:rPr>
        <w:t>；</w:t>
      </w:r>
    </w:p>
    <w:p w:rsidR="00E744C6" w:rsidRDefault="00173106">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3</w:t>
      </w:r>
      <w:r>
        <w:rPr>
          <w:rFonts w:ascii="仿宋" w:eastAsia="仿宋" w:hAnsi="仿宋" w:cs="宋体"/>
          <w:sz w:val="28"/>
          <w:szCs w:val="28"/>
          <w:lang w:val="zh-CN"/>
        </w:rPr>
        <w:t>）乙方没有组织和协调好相关施工队伍进行施工而造成工期延误，由乙方承担责任</w:t>
      </w:r>
      <w:r>
        <w:rPr>
          <w:rFonts w:ascii="仿宋" w:eastAsia="仿宋" w:hAnsi="仿宋" w:cs="宋体" w:hint="eastAsia"/>
          <w:sz w:val="28"/>
          <w:szCs w:val="28"/>
          <w:lang w:val="zh-CN"/>
        </w:rPr>
        <w:t>；</w:t>
      </w:r>
    </w:p>
    <w:p w:rsidR="00E744C6" w:rsidRDefault="00173106">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4</w:t>
      </w:r>
      <w:r>
        <w:rPr>
          <w:rFonts w:ascii="仿宋" w:eastAsia="仿宋" w:hAnsi="仿宋" w:cs="宋体"/>
          <w:sz w:val="28"/>
          <w:szCs w:val="28"/>
          <w:lang w:val="zh-CN"/>
        </w:rPr>
        <w:t>）工程实施期间或完工后接受相关部门检查发现存在质量问题，或技术问题需作整改，延误工期由乙方承担责任并负责经济赔偿</w:t>
      </w:r>
      <w:r>
        <w:rPr>
          <w:rFonts w:ascii="仿宋" w:eastAsia="仿宋" w:hAnsi="仿宋" w:cs="宋体" w:hint="eastAsia"/>
          <w:sz w:val="28"/>
          <w:szCs w:val="28"/>
          <w:lang w:val="zh-CN"/>
        </w:rPr>
        <w:t>；</w:t>
      </w:r>
    </w:p>
    <w:p w:rsidR="00E744C6" w:rsidRDefault="00173106">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5</w:t>
      </w:r>
      <w:r>
        <w:rPr>
          <w:rFonts w:ascii="仿宋" w:eastAsia="仿宋" w:hAnsi="仿宋" w:cs="宋体"/>
          <w:sz w:val="28"/>
          <w:szCs w:val="28"/>
          <w:lang w:val="zh-CN"/>
        </w:rPr>
        <w:t>）非甲方原因的待料工期不予顺延</w:t>
      </w:r>
      <w:r>
        <w:rPr>
          <w:rFonts w:ascii="仿宋" w:eastAsia="仿宋" w:hAnsi="仿宋" w:cs="宋体" w:hint="eastAsia"/>
          <w:sz w:val="28"/>
          <w:szCs w:val="28"/>
          <w:lang w:val="zh-CN"/>
        </w:rPr>
        <w:t>；</w:t>
      </w:r>
    </w:p>
    <w:p w:rsidR="00E744C6" w:rsidRDefault="00173106">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6</w:t>
      </w:r>
      <w:r>
        <w:rPr>
          <w:rFonts w:ascii="仿宋" w:eastAsia="仿宋" w:hAnsi="仿宋" w:cs="宋体"/>
          <w:sz w:val="28"/>
          <w:szCs w:val="28"/>
          <w:lang w:val="zh-CN"/>
        </w:rPr>
        <w:t>）其他</w:t>
      </w:r>
      <w:r>
        <w:rPr>
          <w:rFonts w:ascii="仿宋" w:eastAsia="仿宋" w:hAnsi="仿宋" w:cs="宋体" w:hint="eastAsia"/>
          <w:sz w:val="28"/>
          <w:szCs w:val="28"/>
          <w:lang w:val="zh-CN"/>
        </w:rPr>
        <w:t>不可归责于甲方的原因造成的施工延误。</w:t>
      </w:r>
    </w:p>
    <w:p w:rsidR="00E744C6" w:rsidRDefault="00173106">
      <w:pPr>
        <w:spacing w:line="520" w:lineRule="exact"/>
        <w:ind w:firstLine="645"/>
        <w:rPr>
          <w:rFonts w:ascii="仿宋" w:eastAsia="仿宋" w:hAnsi="仿宋"/>
          <w:b/>
          <w:bCs/>
          <w:sz w:val="28"/>
          <w:szCs w:val="28"/>
        </w:rPr>
      </w:pPr>
      <w:r>
        <w:rPr>
          <w:rFonts w:ascii="仿宋" w:eastAsia="仿宋" w:hAnsi="仿宋" w:hint="eastAsia"/>
          <w:b/>
          <w:bCs/>
          <w:sz w:val="28"/>
          <w:szCs w:val="28"/>
        </w:rPr>
        <w:t>第五条产品质量及工程技术标准：</w:t>
      </w:r>
    </w:p>
    <w:p w:rsidR="00E744C6" w:rsidRDefault="00173106">
      <w:pPr>
        <w:spacing w:line="520" w:lineRule="exact"/>
        <w:ind w:firstLineChars="200" w:firstLine="560"/>
        <w:rPr>
          <w:rFonts w:ascii="仿宋" w:eastAsia="仿宋" w:hAnsi="仿宋"/>
          <w:sz w:val="28"/>
          <w:szCs w:val="28"/>
        </w:rPr>
      </w:pPr>
      <w:r>
        <w:rPr>
          <w:rFonts w:ascii="仿宋" w:eastAsia="仿宋" w:hAnsi="仿宋"/>
          <w:sz w:val="28"/>
          <w:szCs w:val="28"/>
        </w:rPr>
        <w:t>5.1</w:t>
      </w:r>
      <w:r>
        <w:rPr>
          <w:rFonts w:ascii="仿宋" w:eastAsia="仿宋" w:hAnsi="仿宋" w:hint="eastAsia"/>
          <w:sz w:val="28"/>
          <w:szCs w:val="28"/>
        </w:rPr>
        <w:t>本合同交付的设备产品必须同时满足以下标准：</w:t>
      </w:r>
    </w:p>
    <w:p w:rsidR="00E744C6" w:rsidRDefault="00173106">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中国政府及相关部门的相应产业标准；</w:t>
      </w:r>
    </w:p>
    <w:p w:rsidR="00E744C6" w:rsidRDefault="00173106">
      <w:pPr>
        <w:spacing w:line="520" w:lineRule="exact"/>
        <w:ind w:firstLineChars="200"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通过国家或行业相关的产品测试；</w:t>
      </w:r>
    </w:p>
    <w:p w:rsidR="00E744C6" w:rsidRDefault="00173106">
      <w:pPr>
        <w:spacing w:line="520" w:lineRule="exact"/>
        <w:ind w:firstLineChars="200" w:firstLine="56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生产厂家对本合同设备产品技术性能描述。</w:t>
      </w:r>
    </w:p>
    <w:p w:rsidR="00E744C6" w:rsidRDefault="00173106">
      <w:pPr>
        <w:spacing w:line="520" w:lineRule="exact"/>
        <w:ind w:firstLineChars="200" w:firstLine="560"/>
        <w:rPr>
          <w:rFonts w:ascii="仿宋" w:eastAsia="仿宋" w:hAnsi="仿宋"/>
          <w:sz w:val="28"/>
          <w:szCs w:val="28"/>
        </w:rPr>
      </w:pPr>
      <w:r>
        <w:rPr>
          <w:rFonts w:ascii="仿宋" w:eastAsia="仿宋" w:hAnsi="仿宋"/>
          <w:sz w:val="28"/>
          <w:szCs w:val="28"/>
        </w:rPr>
        <w:t>5.2</w:t>
      </w:r>
      <w:r>
        <w:rPr>
          <w:rFonts w:ascii="仿宋" w:eastAsia="仿宋" w:hAnsi="仿宋" w:hint="eastAsia"/>
          <w:sz w:val="28"/>
          <w:szCs w:val="28"/>
        </w:rPr>
        <w:t>乙方保证甲方所购设备产品系优质合格、全新的商品，设备和材料的</w:t>
      </w:r>
      <w:proofErr w:type="gramStart"/>
      <w:r>
        <w:rPr>
          <w:rFonts w:ascii="仿宋" w:eastAsia="仿宋" w:hAnsi="仿宋" w:hint="eastAsia"/>
          <w:sz w:val="28"/>
          <w:szCs w:val="28"/>
        </w:rPr>
        <w:t>选型均</w:t>
      </w:r>
      <w:proofErr w:type="gramEnd"/>
      <w:r>
        <w:rPr>
          <w:rFonts w:ascii="仿宋" w:eastAsia="仿宋" w:hAnsi="仿宋" w:hint="eastAsia"/>
          <w:sz w:val="28"/>
          <w:szCs w:val="28"/>
        </w:rPr>
        <w:t>符合国家相关技术规范的要求。且与生产厂家产品所描述的技术性能指标相一致，无任何质量问题。如果在开箱检验中发现货物有损坏、缺陷或与合同</w:t>
      </w:r>
      <w:r>
        <w:rPr>
          <w:rFonts w:ascii="楷体" w:eastAsia="楷体" w:hAnsi="楷体" w:hint="eastAsia"/>
          <w:sz w:val="28"/>
          <w:szCs w:val="28"/>
        </w:rPr>
        <w:t>约定</w:t>
      </w:r>
      <w:r>
        <w:rPr>
          <w:rFonts w:ascii="仿宋" w:eastAsia="仿宋" w:hAnsi="仿宋" w:hint="eastAsia"/>
          <w:sz w:val="28"/>
          <w:szCs w:val="28"/>
        </w:rPr>
        <w:t>不符，甲方有权要求乙方进行更换、补充或退货，乙方应立即办理。</w:t>
      </w:r>
    </w:p>
    <w:p w:rsidR="00E744C6" w:rsidRDefault="00173106">
      <w:pPr>
        <w:spacing w:line="520" w:lineRule="exact"/>
        <w:ind w:firstLine="645"/>
        <w:rPr>
          <w:rFonts w:ascii="仿宋" w:eastAsia="仿宋" w:hAnsi="仿宋"/>
          <w:sz w:val="28"/>
          <w:szCs w:val="28"/>
        </w:rPr>
      </w:pPr>
      <w:r>
        <w:rPr>
          <w:rFonts w:ascii="仿宋" w:eastAsia="仿宋" w:hAnsi="仿宋"/>
          <w:sz w:val="28"/>
          <w:szCs w:val="28"/>
        </w:rPr>
        <w:t>5.3</w:t>
      </w:r>
      <w:r>
        <w:rPr>
          <w:rFonts w:ascii="仿宋" w:eastAsia="仿宋" w:hAnsi="仿宋"/>
          <w:sz w:val="28"/>
          <w:szCs w:val="28"/>
        </w:rPr>
        <w:t>乙方</w:t>
      </w:r>
      <w:r>
        <w:rPr>
          <w:rFonts w:ascii="仿宋" w:eastAsia="仿宋" w:hAnsi="仿宋" w:hint="eastAsia"/>
          <w:sz w:val="28"/>
          <w:szCs w:val="28"/>
        </w:rPr>
        <w:t>应</w:t>
      </w:r>
      <w:r>
        <w:rPr>
          <w:rFonts w:ascii="仿宋" w:eastAsia="仿宋" w:hAnsi="仿宋"/>
          <w:sz w:val="28"/>
          <w:szCs w:val="28"/>
        </w:rPr>
        <w:t>按照甲方</w:t>
      </w:r>
      <w:r>
        <w:rPr>
          <w:rFonts w:ascii="仿宋" w:eastAsia="仿宋" w:hAnsi="仿宋" w:hint="eastAsia"/>
          <w:sz w:val="28"/>
          <w:szCs w:val="28"/>
        </w:rPr>
        <w:t>提供的图纸</w:t>
      </w:r>
      <w:r>
        <w:rPr>
          <w:rFonts w:ascii="仿宋" w:eastAsia="仿宋" w:hAnsi="仿宋"/>
          <w:sz w:val="28"/>
          <w:szCs w:val="28"/>
        </w:rPr>
        <w:t>要求做到安装布局合理、布线规范，便于使用和</w:t>
      </w:r>
      <w:r>
        <w:rPr>
          <w:rFonts w:ascii="仿宋" w:eastAsia="仿宋" w:hAnsi="仿宋"/>
          <w:sz w:val="28"/>
          <w:szCs w:val="28"/>
        </w:rPr>
        <w:t>维护，符合国家相关技术标准。</w:t>
      </w:r>
    </w:p>
    <w:p w:rsidR="00E744C6" w:rsidRDefault="00173106">
      <w:pPr>
        <w:spacing w:line="520" w:lineRule="exact"/>
        <w:ind w:firstLine="645"/>
        <w:rPr>
          <w:rFonts w:ascii="仿宋" w:eastAsia="仿宋" w:hAnsi="仿宋"/>
          <w:sz w:val="28"/>
          <w:szCs w:val="28"/>
        </w:rPr>
      </w:pPr>
      <w:r>
        <w:rPr>
          <w:rFonts w:ascii="仿宋" w:eastAsia="仿宋" w:hAnsi="仿宋"/>
          <w:sz w:val="28"/>
          <w:szCs w:val="28"/>
        </w:rPr>
        <w:t>5.4</w:t>
      </w:r>
      <w:r>
        <w:rPr>
          <w:rFonts w:ascii="仿宋" w:eastAsia="仿宋" w:hAnsi="仿宋" w:hint="eastAsia"/>
          <w:snapToGrid w:val="0"/>
          <w:kern w:val="0"/>
          <w:sz w:val="28"/>
          <w:szCs w:val="28"/>
        </w:rPr>
        <w:t>乙方供应的材料</w:t>
      </w:r>
      <w:r>
        <w:rPr>
          <w:rFonts w:ascii="仿宋" w:eastAsia="仿宋" w:hAnsi="仿宋"/>
          <w:snapToGrid w:val="0"/>
          <w:kern w:val="0"/>
          <w:sz w:val="28"/>
          <w:szCs w:val="28"/>
        </w:rPr>
        <w:t>/</w:t>
      </w:r>
      <w:r>
        <w:rPr>
          <w:rFonts w:ascii="仿宋" w:eastAsia="仿宋" w:hAnsi="仿宋"/>
          <w:snapToGrid w:val="0"/>
          <w:kern w:val="0"/>
          <w:sz w:val="28"/>
          <w:szCs w:val="28"/>
        </w:rPr>
        <w:t>设备、成品、半成品均须有产品合格证、出厂证</w:t>
      </w:r>
      <w:r>
        <w:rPr>
          <w:rFonts w:ascii="仿宋" w:eastAsia="仿宋" w:hAnsi="仿宋" w:hint="eastAsia"/>
          <w:snapToGrid w:val="0"/>
          <w:kern w:val="0"/>
          <w:sz w:val="28"/>
          <w:szCs w:val="28"/>
        </w:rPr>
        <w:t>、检</w:t>
      </w:r>
      <w:r>
        <w:rPr>
          <w:rFonts w:ascii="仿宋" w:eastAsia="仿宋" w:hAnsi="仿宋" w:hint="eastAsia"/>
          <w:sz w:val="28"/>
          <w:szCs w:val="28"/>
        </w:rPr>
        <w:t>验合格证明、产品使用说明书等</w:t>
      </w:r>
      <w:r>
        <w:rPr>
          <w:rFonts w:ascii="仿宋" w:eastAsia="仿宋" w:hAnsi="仿宋"/>
          <w:sz w:val="28"/>
          <w:szCs w:val="28"/>
        </w:rPr>
        <w:t>，电子产品须同时提供</w:t>
      </w:r>
      <w:r>
        <w:rPr>
          <w:rFonts w:ascii="仿宋" w:eastAsia="仿宋" w:hAnsi="仿宋"/>
          <w:sz w:val="28"/>
          <w:szCs w:val="28"/>
        </w:rPr>
        <w:t>3C</w:t>
      </w:r>
      <w:r>
        <w:rPr>
          <w:rFonts w:ascii="仿宋" w:eastAsia="仿宋" w:hAnsi="仿宋"/>
          <w:sz w:val="28"/>
          <w:szCs w:val="28"/>
        </w:rPr>
        <w:t>认证</w:t>
      </w:r>
      <w:r>
        <w:rPr>
          <w:rFonts w:ascii="仿宋" w:eastAsia="仿宋" w:hAnsi="仿宋" w:hint="eastAsia"/>
          <w:sz w:val="28"/>
          <w:szCs w:val="28"/>
        </w:rPr>
        <w:t>，否则视为产品与合同约定不符。</w:t>
      </w:r>
    </w:p>
    <w:p w:rsidR="00E744C6" w:rsidRDefault="00173106">
      <w:pPr>
        <w:spacing w:line="520" w:lineRule="exact"/>
        <w:ind w:firstLine="645"/>
        <w:rPr>
          <w:rFonts w:ascii="仿宋" w:eastAsia="仿宋" w:hAnsi="仿宋"/>
          <w:sz w:val="28"/>
          <w:szCs w:val="28"/>
        </w:rPr>
      </w:pPr>
      <w:r>
        <w:rPr>
          <w:rFonts w:ascii="仿宋" w:eastAsia="仿宋" w:hAnsi="仿宋"/>
          <w:sz w:val="28"/>
          <w:szCs w:val="28"/>
        </w:rPr>
        <w:t>5.5</w:t>
      </w:r>
      <w:r>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w:t>
      </w:r>
      <w:r>
        <w:rPr>
          <w:rFonts w:ascii="仿宋" w:eastAsia="仿宋" w:hAnsi="仿宋" w:hint="eastAsia"/>
          <w:sz w:val="28"/>
          <w:szCs w:val="28"/>
        </w:rPr>
        <w:t>乙方应承担全部责任。</w:t>
      </w:r>
    </w:p>
    <w:p w:rsidR="00E744C6" w:rsidRDefault="00173106">
      <w:pPr>
        <w:spacing w:line="520" w:lineRule="exact"/>
        <w:ind w:firstLine="645"/>
        <w:rPr>
          <w:rFonts w:ascii="仿宋" w:eastAsia="仿宋" w:hAnsi="仿宋"/>
          <w:b/>
          <w:bCs/>
          <w:sz w:val="28"/>
          <w:szCs w:val="28"/>
        </w:rPr>
      </w:pPr>
      <w:r>
        <w:rPr>
          <w:rFonts w:ascii="仿宋" w:eastAsia="仿宋" w:hAnsi="仿宋" w:hint="eastAsia"/>
          <w:b/>
          <w:bCs/>
          <w:sz w:val="28"/>
          <w:szCs w:val="28"/>
        </w:rPr>
        <w:t>第六条安装、调试和技术培训</w:t>
      </w:r>
      <w:r>
        <w:rPr>
          <w:rFonts w:ascii="仿宋" w:eastAsia="仿宋" w:hAnsi="仿宋" w:hint="eastAsia"/>
          <w:b/>
          <w:bCs/>
          <w:sz w:val="28"/>
          <w:szCs w:val="28"/>
        </w:rPr>
        <w:t xml:space="preserve"> </w:t>
      </w:r>
    </w:p>
    <w:p w:rsidR="00E744C6" w:rsidRDefault="00173106">
      <w:pPr>
        <w:spacing w:line="520" w:lineRule="exact"/>
        <w:ind w:firstLineChars="200" w:firstLine="560"/>
        <w:rPr>
          <w:rFonts w:ascii="仿宋" w:eastAsia="仿宋" w:hAnsi="仿宋"/>
          <w:sz w:val="28"/>
          <w:szCs w:val="28"/>
        </w:rPr>
      </w:pPr>
      <w:r>
        <w:rPr>
          <w:rFonts w:ascii="仿宋" w:eastAsia="仿宋" w:hAnsi="仿宋"/>
          <w:sz w:val="28"/>
          <w:szCs w:val="28"/>
        </w:rPr>
        <w:t>6.1</w:t>
      </w:r>
      <w:r>
        <w:rPr>
          <w:rFonts w:ascii="仿宋" w:eastAsia="仿宋" w:hAnsi="仿宋" w:hint="eastAsia"/>
          <w:b/>
          <w:sz w:val="28"/>
          <w:szCs w:val="28"/>
        </w:rPr>
        <w:t>设备安装：调试：</w:t>
      </w:r>
      <w:r>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E744C6" w:rsidRDefault="00173106">
      <w:pPr>
        <w:spacing w:line="520" w:lineRule="exact"/>
        <w:ind w:firstLineChars="200" w:firstLine="560"/>
        <w:rPr>
          <w:rFonts w:ascii="仿宋" w:eastAsia="仿宋" w:hAnsi="仿宋"/>
          <w:sz w:val="28"/>
          <w:szCs w:val="28"/>
        </w:rPr>
      </w:pPr>
      <w:r>
        <w:rPr>
          <w:rFonts w:ascii="仿宋" w:eastAsia="仿宋" w:hAnsi="仿宋"/>
          <w:sz w:val="28"/>
          <w:szCs w:val="28"/>
        </w:rPr>
        <w:t>6.2</w:t>
      </w:r>
      <w:r>
        <w:rPr>
          <w:rFonts w:ascii="仿宋" w:eastAsia="仿宋" w:hAnsi="仿宋"/>
          <w:sz w:val="28"/>
          <w:szCs w:val="28"/>
        </w:rPr>
        <w:t>甲方负责提供必要的场地及施工用电和协调设备用电（申请电表），确保乙方能正常施工。在施工期间，甲方提供施工用水、用电接口</w:t>
      </w:r>
      <w:r>
        <w:rPr>
          <w:rFonts w:ascii="仿宋" w:eastAsia="仿宋" w:hAnsi="仿宋" w:hint="eastAsia"/>
          <w:sz w:val="28"/>
          <w:szCs w:val="28"/>
        </w:rPr>
        <w:t>，但水费、电费由乙方自行承担。</w:t>
      </w:r>
    </w:p>
    <w:p w:rsidR="00E744C6" w:rsidRDefault="00173106">
      <w:pPr>
        <w:spacing w:line="520" w:lineRule="exact"/>
        <w:ind w:firstLineChars="200" w:firstLine="560"/>
        <w:rPr>
          <w:rFonts w:ascii="仿宋" w:eastAsia="仿宋" w:hAnsi="仿宋"/>
          <w:sz w:val="28"/>
          <w:szCs w:val="28"/>
        </w:rPr>
      </w:pPr>
      <w:r>
        <w:rPr>
          <w:rFonts w:ascii="仿宋" w:eastAsia="仿宋" w:hAnsi="仿宋"/>
          <w:sz w:val="28"/>
          <w:szCs w:val="28"/>
        </w:rPr>
        <w:t>6.3</w:t>
      </w:r>
      <w:r>
        <w:rPr>
          <w:rFonts w:ascii="仿宋" w:eastAsia="仿宋" w:hAnsi="仿宋"/>
          <w:sz w:val="28"/>
          <w:szCs w:val="28"/>
        </w:rPr>
        <w:t>甲方</w:t>
      </w:r>
      <w:r>
        <w:rPr>
          <w:rFonts w:ascii="仿宋" w:eastAsia="仿宋" w:hAnsi="仿宋" w:hint="eastAsia"/>
          <w:sz w:val="28"/>
          <w:szCs w:val="28"/>
        </w:rPr>
        <w:t>委派（联系电话）为现场管理代表，监督、检查工程质量、进度。乙方委派（联系电话</w:t>
      </w:r>
      <w:r>
        <w:rPr>
          <w:rFonts w:ascii="仿宋" w:eastAsia="仿宋" w:hAnsi="仿宋" w:hint="eastAsia"/>
          <w:sz w:val="28"/>
          <w:szCs w:val="28"/>
        </w:rPr>
        <w:t>）处理并协调甲乙双方在施工中发生的相关事项。</w:t>
      </w:r>
    </w:p>
    <w:p w:rsidR="00E744C6" w:rsidRDefault="00173106">
      <w:pPr>
        <w:spacing w:line="520" w:lineRule="exact"/>
        <w:ind w:firstLineChars="200" w:firstLine="560"/>
        <w:rPr>
          <w:rFonts w:ascii="仿宋" w:eastAsia="仿宋" w:hAnsi="仿宋"/>
          <w:sz w:val="28"/>
          <w:szCs w:val="28"/>
        </w:rPr>
      </w:pPr>
      <w:r>
        <w:rPr>
          <w:rFonts w:ascii="仿宋" w:eastAsia="仿宋" w:hAnsi="仿宋"/>
          <w:sz w:val="28"/>
          <w:szCs w:val="28"/>
        </w:rPr>
        <w:t>6.4</w:t>
      </w:r>
      <w:r>
        <w:rPr>
          <w:rFonts w:ascii="仿宋" w:eastAsia="仿宋" w:hAnsi="仿宋" w:hint="eastAsia"/>
          <w:sz w:val="28"/>
          <w:szCs w:val="28"/>
        </w:rPr>
        <w:t>乙方的</w:t>
      </w:r>
      <w:r>
        <w:rPr>
          <w:rFonts w:ascii="仿宋" w:eastAsia="仿宋" w:hAnsi="仿宋"/>
          <w:sz w:val="28"/>
          <w:szCs w:val="28"/>
        </w:rPr>
        <w:t>进场材料</w:t>
      </w:r>
      <w:r>
        <w:rPr>
          <w:rFonts w:ascii="仿宋" w:eastAsia="仿宋" w:hAnsi="仿宋" w:hint="eastAsia"/>
          <w:sz w:val="28"/>
          <w:szCs w:val="28"/>
        </w:rPr>
        <w:t>（无论甲方是否已经验收）</w:t>
      </w:r>
      <w:r>
        <w:rPr>
          <w:rFonts w:ascii="仿宋" w:eastAsia="仿宋" w:hAnsi="仿宋"/>
          <w:sz w:val="28"/>
          <w:szCs w:val="28"/>
        </w:rPr>
        <w:t>、半成品、成品由乙方保管，期限至工程验收合格</w:t>
      </w:r>
      <w:r>
        <w:rPr>
          <w:rFonts w:ascii="仿宋" w:eastAsia="仿宋" w:hAnsi="仿宋" w:hint="eastAsia"/>
          <w:sz w:val="28"/>
          <w:szCs w:val="28"/>
        </w:rPr>
        <w:t>并</w:t>
      </w:r>
      <w:r>
        <w:rPr>
          <w:rFonts w:ascii="仿宋" w:eastAsia="仿宋" w:hAnsi="仿宋"/>
          <w:sz w:val="28"/>
          <w:szCs w:val="28"/>
        </w:rPr>
        <w:t>交付甲方使用为止。乙方保管期间，若发生材料的毁损、灭失，</w:t>
      </w:r>
      <w:r>
        <w:rPr>
          <w:rFonts w:ascii="仿宋" w:eastAsia="仿宋" w:hAnsi="仿宋" w:hint="eastAsia"/>
          <w:sz w:val="28"/>
          <w:szCs w:val="28"/>
        </w:rPr>
        <w:t>损失</w:t>
      </w:r>
      <w:r>
        <w:rPr>
          <w:rFonts w:ascii="仿宋" w:eastAsia="仿宋" w:hAnsi="仿宋"/>
          <w:sz w:val="28"/>
          <w:szCs w:val="28"/>
        </w:rPr>
        <w:t>由乙方</w:t>
      </w:r>
      <w:r>
        <w:rPr>
          <w:rFonts w:ascii="仿宋" w:eastAsia="仿宋" w:hAnsi="仿宋" w:hint="eastAsia"/>
          <w:sz w:val="28"/>
          <w:szCs w:val="28"/>
        </w:rPr>
        <w:t>自行</w:t>
      </w:r>
      <w:r>
        <w:rPr>
          <w:rFonts w:ascii="仿宋" w:eastAsia="仿宋" w:hAnsi="仿宋"/>
          <w:sz w:val="28"/>
          <w:szCs w:val="28"/>
        </w:rPr>
        <w:t>承担</w:t>
      </w:r>
      <w:r>
        <w:rPr>
          <w:rFonts w:ascii="仿宋" w:eastAsia="仿宋" w:hAnsi="仿宋" w:hint="eastAsia"/>
          <w:sz w:val="28"/>
          <w:szCs w:val="28"/>
        </w:rPr>
        <w:t>。工程或设备验收合格交付甲方后，由甲方负责保管并承担损毁、灭失风险。</w:t>
      </w:r>
    </w:p>
    <w:p w:rsidR="00E744C6" w:rsidRDefault="00173106">
      <w:pPr>
        <w:spacing w:line="520" w:lineRule="exact"/>
        <w:ind w:firstLine="555"/>
        <w:rPr>
          <w:rFonts w:ascii="仿宋" w:eastAsia="仿宋" w:hAnsi="仿宋"/>
          <w:sz w:val="28"/>
          <w:szCs w:val="28"/>
        </w:rPr>
      </w:pPr>
      <w:r>
        <w:rPr>
          <w:rFonts w:ascii="仿宋" w:eastAsia="仿宋" w:hAnsi="仿宋" w:hint="eastAsia"/>
          <w:sz w:val="28"/>
          <w:szCs w:val="28"/>
        </w:rPr>
        <w:t>6.5</w:t>
      </w:r>
      <w:r>
        <w:rPr>
          <w:rFonts w:ascii="仿宋" w:eastAsia="仿宋" w:hAnsi="仿宋"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E744C6" w:rsidRDefault="00173106">
      <w:pPr>
        <w:spacing w:line="520" w:lineRule="exact"/>
        <w:ind w:firstLine="645"/>
        <w:rPr>
          <w:rFonts w:ascii="仿宋" w:eastAsia="仿宋" w:hAnsi="仿宋"/>
          <w:b/>
          <w:bCs/>
          <w:sz w:val="28"/>
          <w:szCs w:val="28"/>
        </w:rPr>
      </w:pPr>
      <w:r>
        <w:rPr>
          <w:rFonts w:ascii="仿宋" w:eastAsia="仿宋" w:hAnsi="仿宋" w:hint="eastAsia"/>
          <w:b/>
          <w:bCs/>
          <w:sz w:val="28"/>
          <w:szCs w:val="28"/>
        </w:rPr>
        <w:t>第七条工程验收</w:t>
      </w:r>
      <w:r>
        <w:rPr>
          <w:rFonts w:ascii="仿宋" w:eastAsia="仿宋" w:hAnsi="仿宋" w:hint="eastAsia"/>
          <w:b/>
          <w:bCs/>
          <w:sz w:val="28"/>
          <w:szCs w:val="28"/>
        </w:rPr>
        <w:t xml:space="preserve"> </w:t>
      </w:r>
    </w:p>
    <w:p w:rsidR="00E744C6" w:rsidRDefault="00173106">
      <w:pPr>
        <w:spacing w:line="520" w:lineRule="exact"/>
        <w:ind w:firstLine="645"/>
        <w:rPr>
          <w:rFonts w:ascii="仿宋" w:eastAsia="仿宋" w:hAnsi="仿宋"/>
          <w:sz w:val="28"/>
          <w:szCs w:val="28"/>
        </w:rPr>
      </w:pPr>
      <w:r>
        <w:rPr>
          <w:rFonts w:ascii="仿宋" w:eastAsia="仿宋" w:hAnsi="仿宋"/>
          <w:sz w:val="28"/>
          <w:szCs w:val="28"/>
        </w:rPr>
        <w:t>7.1</w:t>
      </w:r>
      <w:r>
        <w:rPr>
          <w:rFonts w:ascii="仿宋" w:eastAsia="仿宋" w:hAnsi="仿宋" w:hint="eastAsia"/>
          <w:sz w:val="28"/>
          <w:szCs w:val="28"/>
        </w:rPr>
        <w:t>设备安装调试完成后，</w:t>
      </w:r>
      <w:r>
        <w:rPr>
          <w:rFonts w:ascii="仿宋" w:eastAsia="仿宋" w:hAnsi="仿宋" w:hint="eastAsia"/>
          <w:sz w:val="28"/>
          <w:szCs w:val="28"/>
          <w:lang w:val="zh-CN"/>
        </w:rPr>
        <w:t>乙方通知甲方验收，甲方应在接到书面通知之日起</w:t>
      </w:r>
      <w:r>
        <w:rPr>
          <w:rFonts w:ascii="仿宋" w:eastAsia="仿宋" w:hAnsi="仿宋"/>
          <w:sz w:val="28"/>
          <w:szCs w:val="28"/>
          <w:highlight w:val="yellow"/>
          <w:lang w:val="zh-CN"/>
        </w:rPr>
        <w:t>X</w:t>
      </w:r>
      <w:r>
        <w:rPr>
          <w:rFonts w:ascii="仿宋" w:eastAsia="仿宋" w:hAnsi="仿宋" w:hint="eastAsia"/>
          <w:sz w:val="28"/>
          <w:szCs w:val="28"/>
          <w:highlight w:val="yellow"/>
          <w:lang w:val="zh-CN"/>
        </w:rPr>
        <w:t>天</w:t>
      </w:r>
      <w:r>
        <w:rPr>
          <w:rFonts w:ascii="仿宋" w:eastAsia="仿宋" w:hAnsi="仿宋" w:hint="eastAsia"/>
          <w:sz w:val="28"/>
          <w:szCs w:val="28"/>
          <w:lang w:val="zh-CN"/>
        </w:rPr>
        <w:t>内组织验收。</w:t>
      </w:r>
      <w:r>
        <w:rPr>
          <w:rFonts w:ascii="仿宋" w:eastAsia="仿宋" w:hAnsi="仿宋"/>
          <w:sz w:val="28"/>
          <w:szCs w:val="28"/>
          <w:lang w:val="zh-CN"/>
        </w:rPr>
        <w:t>验收合格后各方签字确认</w:t>
      </w:r>
      <w:r>
        <w:rPr>
          <w:rFonts w:ascii="仿宋" w:eastAsia="仿宋" w:hAnsi="仿宋"/>
          <w:sz w:val="28"/>
          <w:szCs w:val="28"/>
        </w:rPr>
        <w:t>，签注验收结论</w:t>
      </w:r>
      <w:r>
        <w:rPr>
          <w:rFonts w:ascii="仿宋" w:eastAsia="仿宋" w:hAnsi="仿宋" w:hint="eastAsia"/>
          <w:sz w:val="28"/>
          <w:szCs w:val="28"/>
        </w:rPr>
        <w:t>。工程移交需由双方签署交接文件。</w:t>
      </w:r>
    </w:p>
    <w:p w:rsidR="00E744C6" w:rsidRDefault="00173106">
      <w:pPr>
        <w:spacing w:line="520" w:lineRule="exact"/>
        <w:ind w:firstLineChars="200" w:firstLine="560"/>
        <w:rPr>
          <w:rFonts w:ascii="仿宋" w:eastAsia="仿宋" w:hAnsi="仿宋"/>
          <w:sz w:val="28"/>
          <w:szCs w:val="28"/>
        </w:rPr>
      </w:pPr>
      <w:r>
        <w:rPr>
          <w:rFonts w:ascii="仿宋" w:eastAsia="仿宋" w:hAnsi="仿宋"/>
          <w:sz w:val="28"/>
          <w:szCs w:val="28"/>
        </w:rPr>
        <w:t>7.2</w:t>
      </w:r>
      <w:r>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E744C6" w:rsidRDefault="00173106">
      <w:pPr>
        <w:spacing w:line="520" w:lineRule="exact"/>
        <w:ind w:firstLineChars="200" w:firstLine="560"/>
        <w:rPr>
          <w:rFonts w:ascii="仿宋" w:eastAsia="仿宋" w:hAnsi="仿宋"/>
          <w:sz w:val="28"/>
          <w:szCs w:val="28"/>
        </w:rPr>
      </w:pPr>
      <w:r>
        <w:rPr>
          <w:rFonts w:ascii="仿宋" w:eastAsia="仿宋" w:hAnsi="仿宋"/>
          <w:sz w:val="28"/>
          <w:szCs w:val="28"/>
        </w:rPr>
        <w:t>7.3</w:t>
      </w:r>
      <w:r>
        <w:rPr>
          <w:rFonts w:ascii="仿宋" w:eastAsia="仿宋" w:hAnsi="仿宋"/>
          <w:sz w:val="28"/>
          <w:szCs w:val="28"/>
        </w:rPr>
        <w:t>自本工程验收合格之日起</w:t>
      </w:r>
      <w:r>
        <w:rPr>
          <w:rFonts w:ascii="仿宋" w:eastAsia="仿宋" w:hAnsi="仿宋"/>
          <w:sz w:val="28"/>
          <w:szCs w:val="28"/>
        </w:rPr>
        <w:t>5</w:t>
      </w:r>
      <w:r>
        <w:rPr>
          <w:rFonts w:ascii="仿宋" w:eastAsia="仿宋" w:hAnsi="仿宋"/>
          <w:sz w:val="28"/>
          <w:szCs w:val="28"/>
        </w:rPr>
        <w:t>天内，乙方应将余土</w:t>
      </w:r>
      <w:r>
        <w:rPr>
          <w:rFonts w:ascii="仿宋" w:eastAsia="仿宋" w:hAnsi="仿宋" w:hint="eastAsia"/>
          <w:sz w:val="28"/>
          <w:szCs w:val="28"/>
        </w:rPr>
        <w:t>、</w:t>
      </w:r>
      <w:r>
        <w:rPr>
          <w:rFonts w:ascii="仿宋" w:eastAsia="仿宋" w:hAnsi="仿宋"/>
          <w:sz w:val="28"/>
          <w:szCs w:val="28"/>
        </w:rPr>
        <w:t>垃圾</w:t>
      </w:r>
      <w:r>
        <w:rPr>
          <w:rFonts w:ascii="仿宋" w:eastAsia="仿宋" w:hAnsi="仿宋" w:hint="eastAsia"/>
          <w:sz w:val="28"/>
          <w:szCs w:val="28"/>
        </w:rPr>
        <w:t>等</w:t>
      </w:r>
      <w:r>
        <w:rPr>
          <w:rFonts w:ascii="仿宋" w:eastAsia="仿宋" w:hAnsi="仿宋"/>
          <w:sz w:val="28"/>
          <w:szCs w:val="28"/>
        </w:rPr>
        <w:t>运出场</w:t>
      </w:r>
      <w:r>
        <w:rPr>
          <w:rFonts w:ascii="仿宋" w:eastAsia="仿宋" w:hAnsi="仿宋" w:hint="eastAsia"/>
          <w:sz w:val="28"/>
          <w:szCs w:val="28"/>
        </w:rPr>
        <w:t>地外并将场地清理干净退还甲方。若逾期未清场，则按所占场地面积每天</w:t>
      </w:r>
      <w:r>
        <w:rPr>
          <w:rFonts w:ascii="仿宋" w:eastAsia="仿宋" w:hAnsi="仿宋"/>
          <w:sz w:val="28"/>
          <w:szCs w:val="28"/>
        </w:rPr>
        <w:t>15</w:t>
      </w:r>
      <w:r>
        <w:rPr>
          <w:rFonts w:ascii="仿宋" w:eastAsia="仿宋" w:hAnsi="仿宋"/>
          <w:sz w:val="28"/>
          <w:szCs w:val="28"/>
        </w:rPr>
        <w:t>元</w:t>
      </w:r>
      <w:r>
        <w:rPr>
          <w:rFonts w:ascii="仿宋" w:eastAsia="仿宋" w:hAnsi="仿宋"/>
          <w:sz w:val="28"/>
          <w:szCs w:val="28"/>
        </w:rPr>
        <w:t>/m2</w:t>
      </w:r>
      <w:r>
        <w:rPr>
          <w:rFonts w:ascii="仿宋" w:eastAsia="仿宋" w:hAnsi="仿宋" w:hint="eastAsia"/>
          <w:sz w:val="28"/>
          <w:szCs w:val="28"/>
        </w:rPr>
        <w:t>标准缴纳场地使用费给甲方，如逾期</w:t>
      </w:r>
      <w:r>
        <w:rPr>
          <w:rFonts w:ascii="仿宋" w:eastAsia="仿宋" w:hAnsi="仿宋"/>
          <w:sz w:val="28"/>
          <w:szCs w:val="28"/>
        </w:rPr>
        <w:t>7</w:t>
      </w:r>
      <w:r>
        <w:rPr>
          <w:rFonts w:ascii="仿宋" w:eastAsia="仿宋" w:hAnsi="仿宋"/>
          <w:sz w:val="28"/>
          <w:szCs w:val="28"/>
        </w:rPr>
        <w:t>天仍未清场，甲方有权自行或委托他人</w:t>
      </w:r>
      <w:r>
        <w:rPr>
          <w:rFonts w:ascii="仿宋" w:eastAsia="仿宋" w:hAnsi="仿宋" w:hint="eastAsia"/>
          <w:sz w:val="28"/>
          <w:szCs w:val="28"/>
        </w:rPr>
        <w:t>清理场地并</w:t>
      </w:r>
      <w:r>
        <w:rPr>
          <w:rFonts w:ascii="仿宋" w:eastAsia="仿宋" w:hAnsi="仿宋"/>
          <w:sz w:val="28"/>
          <w:szCs w:val="28"/>
        </w:rPr>
        <w:t>处理乙方</w:t>
      </w:r>
      <w:r>
        <w:rPr>
          <w:rFonts w:ascii="仿宋" w:eastAsia="仿宋" w:hAnsi="仿宋" w:hint="eastAsia"/>
          <w:sz w:val="28"/>
          <w:szCs w:val="28"/>
        </w:rPr>
        <w:t>遗留现场的</w:t>
      </w:r>
      <w:r>
        <w:rPr>
          <w:rFonts w:ascii="仿宋" w:eastAsia="仿宋" w:hAnsi="仿宋"/>
          <w:sz w:val="28"/>
          <w:szCs w:val="28"/>
        </w:rPr>
        <w:t>物品</w:t>
      </w:r>
      <w:r>
        <w:rPr>
          <w:rFonts w:ascii="仿宋" w:eastAsia="仿宋" w:hAnsi="仿宋" w:hint="eastAsia"/>
          <w:sz w:val="28"/>
          <w:szCs w:val="28"/>
        </w:rPr>
        <w:t>（乙方遗留在施工现场的物品视为乙方抛弃物）</w:t>
      </w:r>
      <w:r>
        <w:rPr>
          <w:rFonts w:ascii="仿宋" w:eastAsia="仿宋" w:hAnsi="仿宋"/>
          <w:sz w:val="28"/>
          <w:szCs w:val="28"/>
        </w:rPr>
        <w:t>，乙方除缴纳上述场地占用费外还</w:t>
      </w:r>
      <w:r>
        <w:rPr>
          <w:rFonts w:ascii="仿宋" w:eastAsia="仿宋" w:hAnsi="仿宋" w:hint="eastAsia"/>
          <w:sz w:val="28"/>
          <w:szCs w:val="28"/>
        </w:rPr>
        <w:t>应</w:t>
      </w:r>
      <w:r>
        <w:rPr>
          <w:rFonts w:ascii="仿宋" w:eastAsia="仿宋" w:hAnsi="仿宋"/>
          <w:sz w:val="28"/>
          <w:szCs w:val="28"/>
        </w:rPr>
        <w:t>负责赔偿</w:t>
      </w:r>
      <w:r>
        <w:rPr>
          <w:rFonts w:ascii="仿宋" w:eastAsia="仿宋" w:hAnsi="仿宋" w:hint="eastAsia"/>
          <w:sz w:val="28"/>
          <w:szCs w:val="28"/>
        </w:rPr>
        <w:t>因此给甲方造成的清理费用支出及其他相关损失。</w:t>
      </w:r>
    </w:p>
    <w:p w:rsidR="00E744C6" w:rsidRDefault="00173106">
      <w:pPr>
        <w:spacing w:line="520" w:lineRule="exact"/>
        <w:ind w:firstLine="645"/>
        <w:rPr>
          <w:rFonts w:ascii="仿宋" w:eastAsia="仿宋" w:hAnsi="仿宋"/>
          <w:b/>
          <w:bCs/>
          <w:sz w:val="28"/>
          <w:szCs w:val="28"/>
        </w:rPr>
      </w:pPr>
      <w:r>
        <w:rPr>
          <w:rFonts w:ascii="仿宋" w:eastAsia="仿宋" w:hAnsi="仿宋" w:hint="eastAsia"/>
          <w:b/>
          <w:bCs/>
          <w:sz w:val="28"/>
          <w:szCs w:val="28"/>
        </w:rPr>
        <w:t>第八条售后服务</w:t>
      </w:r>
      <w:r>
        <w:rPr>
          <w:rFonts w:ascii="仿宋" w:eastAsia="仿宋" w:hAnsi="仿宋" w:hint="eastAsia"/>
          <w:b/>
          <w:bCs/>
          <w:sz w:val="28"/>
          <w:szCs w:val="28"/>
        </w:rPr>
        <w:t xml:space="preserve"> </w:t>
      </w:r>
    </w:p>
    <w:p w:rsidR="00E744C6" w:rsidRDefault="00173106">
      <w:pPr>
        <w:spacing w:line="520" w:lineRule="exact"/>
        <w:ind w:firstLineChars="200" w:firstLine="560"/>
        <w:rPr>
          <w:rFonts w:ascii="仿宋" w:eastAsia="仿宋" w:hAnsi="仿宋"/>
          <w:sz w:val="28"/>
          <w:szCs w:val="28"/>
        </w:rPr>
      </w:pPr>
      <w:r>
        <w:rPr>
          <w:rFonts w:ascii="仿宋" w:eastAsia="仿宋" w:hAnsi="仿宋"/>
          <w:sz w:val="28"/>
          <w:szCs w:val="28"/>
        </w:rPr>
        <w:t>8.1</w:t>
      </w:r>
      <w:r>
        <w:rPr>
          <w:rFonts w:ascii="仿宋" w:eastAsia="仿宋" w:hAnsi="仿宋" w:hint="eastAsia"/>
          <w:b/>
          <w:sz w:val="28"/>
          <w:szCs w:val="28"/>
        </w:rPr>
        <w:t>保修期限：</w:t>
      </w:r>
      <w:r>
        <w:rPr>
          <w:rFonts w:ascii="仿宋" w:eastAsia="仿宋" w:hAnsi="仿宋" w:hint="eastAsia"/>
          <w:sz w:val="28"/>
          <w:szCs w:val="28"/>
        </w:rPr>
        <w:t>自工程验收合格之日起免费</w:t>
      </w:r>
      <w:r>
        <w:rPr>
          <w:rFonts w:ascii="仿宋" w:eastAsia="仿宋" w:hAnsi="仿宋" w:hint="eastAsia"/>
          <w:sz w:val="28"/>
          <w:szCs w:val="28"/>
          <w:highlight w:val="yellow"/>
        </w:rPr>
        <w:t>保修年。</w:t>
      </w:r>
      <w:r>
        <w:rPr>
          <w:rFonts w:ascii="仿宋" w:eastAsia="仿宋" w:hAnsi="仿宋" w:hint="eastAsia"/>
          <w:sz w:val="28"/>
          <w:szCs w:val="28"/>
        </w:rPr>
        <w:t>在保修期内乙方免费上门维修及更换。</w:t>
      </w:r>
    </w:p>
    <w:p w:rsidR="00E744C6" w:rsidRDefault="00173106">
      <w:pPr>
        <w:pStyle w:val="ae"/>
        <w:spacing w:line="500" w:lineRule="exact"/>
        <w:ind w:firstLineChars="200" w:firstLine="560"/>
        <w:rPr>
          <w:rFonts w:ascii="仿宋" w:eastAsia="仿宋" w:hAnsi="仿宋"/>
          <w:sz w:val="28"/>
          <w:szCs w:val="28"/>
        </w:rPr>
      </w:pPr>
      <w:r>
        <w:rPr>
          <w:rFonts w:ascii="仿宋" w:eastAsia="仿宋" w:hAnsi="仿宋"/>
          <w:sz w:val="28"/>
          <w:szCs w:val="28"/>
        </w:rPr>
        <w:t>8.2</w:t>
      </w:r>
      <w:r>
        <w:rPr>
          <w:rFonts w:ascii="仿宋" w:eastAsia="仿宋" w:hAnsi="仿宋" w:hint="eastAsia"/>
          <w:b/>
          <w:sz w:val="28"/>
          <w:szCs w:val="28"/>
        </w:rPr>
        <w:t>保修期响应时间：</w:t>
      </w:r>
      <w:r>
        <w:rPr>
          <w:rFonts w:ascii="仿宋" w:eastAsia="仿宋" w:hAnsi="仿宋" w:hint="eastAsia"/>
          <w:sz w:val="28"/>
          <w:szCs w:val="28"/>
          <w:lang w:val="en-US"/>
        </w:rPr>
        <w:t>在质保期内货物运行发生故障，乙方免费提供咨询、更换损坏的零件和维修服务。</w:t>
      </w:r>
      <w:r>
        <w:rPr>
          <w:rFonts w:ascii="仿宋" w:eastAsia="仿宋" w:hAnsi="仿宋" w:hint="eastAsia"/>
          <w:color w:val="FF0000"/>
          <w:sz w:val="28"/>
          <w:szCs w:val="28"/>
          <w:lang w:val="en-US"/>
        </w:rPr>
        <w:t>乙方接到报修通知后，响应时间</w:t>
      </w:r>
      <w:r>
        <w:rPr>
          <w:rFonts w:ascii="仿宋" w:eastAsia="仿宋" w:hAnsi="仿宋" w:hint="eastAsia"/>
          <w:color w:val="FF0000"/>
          <w:sz w:val="28"/>
          <w:szCs w:val="28"/>
          <w:lang w:val="en-US"/>
        </w:rPr>
        <w:t>2</w:t>
      </w:r>
      <w:r>
        <w:rPr>
          <w:rFonts w:ascii="仿宋" w:eastAsia="仿宋" w:hAnsi="仿宋" w:hint="eastAsia"/>
          <w:color w:val="FF0000"/>
          <w:sz w:val="28"/>
          <w:szCs w:val="28"/>
          <w:lang w:val="en-US"/>
        </w:rPr>
        <w:t>小时。维修人员在</w:t>
      </w:r>
      <w:r>
        <w:rPr>
          <w:rFonts w:ascii="仿宋" w:eastAsia="仿宋" w:hAnsi="仿宋" w:hint="eastAsia"/>
          <w:sz w:val="28"/>
          <w:szCs w:val="28"/>
          <w:lang w:val="en-US"/>
        </w:rPr>
        <w:t>24</w:t>
      </w:r>
      <w:r>
        <w:rPr>
          <w:rFonts w:ascii="仿宋" w:eastAsia="仿宋" w:hAnsi="仿宋" w:hint="eastAsia"/>
          <w:color w:val="FF0000"/>
          <w:sz w:val="28"/>
          <w:szCs w:val="28"/>
          <w:lang w:val="en-US"/>
        </w:rPr>
        <w:t>小时内到货物安装地点排除故障，如</w:t>
      </w:r>
      <w:r>
        <w:rPr>
          <w:rFonts w:ascii="仿宋" w:eastAsia="仿宋" w:hAnsi="仿宋" w:hint="eastAsia"/>
          <w:sz w:val="28"/>
          <w:szCs w:val="28"/>
          <w:lang w:val="en-US"/>
        </w:rPr>
        <w:t>24</w:t>
      </w:r>
      <w:r>
        <w:rPr>
          <w:rFonts w:ascii="仿宋" w:eastAsia="仿宋" w:hAnsi="仿宋" w:hint="eastAsia"/>
          <w:color w:val="FF0000"/>
          <w:sz w:val="28"/>
          <w:szCs w:val="28"/>
          <w:lang w:val="en-US"/>
        </w:rPr>
        <w:t>小时内不能排除故障，乙方负责提供替代货物，产生的费用由乙方自行承担。</w:t>
      </w:r>
      <w:r>
        <w:rPr>
          <w:rFonts w:ascii="仿宋" w:eastAsia="仿宋" w:hAnsi="仿宋" w:hint="eastAsia"/>
          <w:color w:val="FF0000"/>
          <w:sz w:val="28"/>
          <w:szCs w:val="28"/>
          <w:lang w:val="en-US"/>
        </w:rPr>
        <w:t>若各厂家的保修条款更优，则按厂家保修条款进行保修。</w:t>
      </w:r>
      <w:r>
        <w:rPr>
          <w:rFonts w:ascii="仿宋" w:eastAsia="仿宋" w:hAnsi="仿宋" w:hint="eastAsia"/>
          <w:sz w:val="28"/>
          <w:szCs w:val="28"/>
        </w:rPr>
        <w:t>如果乙方</w:t>
      </w:r>
      <w:r>
        <w:rPr>
          <w:rFonts w:ascii="仿宋" w:eastAsia="仿宋" w:hAnsi="仿宋" w:hint="eastAsia"/>
          <w:sz w:val="28"/>
          <w:szCs w:val="28"/>
        </w:rPr>
        <w:t>响应或修复</w:t>
      </w:r>
      <w:r>
        <w:rPr>
          <w:rFonts w:ascii="仿宋" w:eastAsia="仿宋" w:hAnsi="仿宋" w:hint="eastAsia"/>
          <w:sz w:val="28"/>
          <w:szCs w:val="28"/>
        </w:rPr>
        <w:t>不及时，甲方有权自行</w:t>
      </w:r>
      <w:r>
        <w:rPr>
          <w:rFonts w:ascii="仿宋" w:eastAsia="仿宋" w:hAnsi="仿宋" w:hint="eastAsia"/>
          <w:sz w:val="28"/>
          <w:szCs w:val="28"/>
        </w:rPr>
        <w:t>或委托他人进行维修</w:t>
      </w:r>
      <w:r>
        <w:rPr>
          <w:rFonts w:ascii="仿宋" w:eastAsia="仿宋" w:hAnsi="仿宋" w:hint="eastAsia"/>
          <w:sz w:val="28"/>
          <w:szCs w:val="28"/>
        </w:rPr>
        <w:t>，所</w:t>
      </w:r>
      <w:r>
        <w:rPr>
          <w:rFonts w:ascii="仿宋" w:eastAsia="仿宋" w:hAnsi="仿宋" w:hint="eastAsia"/>
          <w:sz w:val="28"/>
          <w:szCs w:val="28"/>
        </w:rPr>
        <w:t>产生</w:t>
      </w:r>
      <w:r>
        <w:rPr>
          <w:rFonts w:ascii="仿宋" w:eastAsia="仿宋" w:hAnsi="仿宋" w:hint="eastAsia"/>
          <w:sz w:val="28"/>
          <w:szCs w:val="28"/>
        </w:rPr>
        <w:t>的维修费用</w:t>
      </w:r>
      <w:r>
        <w:rPr>
          <w:rFonts w:ascii="仿宋" w:eastAsia="仿宋" w:hAnsi="仿宋" w:hint="eastAsia"/>
          <w:sz w:val="28"/>
          <w:szCs w:val="28"/>
        </w:rPr>
        <w:t>等</w:t>
      </w:r>
      <w:r>
        <w:rPr>
          <w:rFonts w:ascii="仿宋" w:eastAsia="仿宋" w:hAnsi="仿宋" w:hint="eastAsia"/>
          <w:sz w:val="28"/>
          <w:szCs w:val="28"/>
        </w:rPr>
        <w:t>由乙方双倍</w:t>
      </w:r>
      <w:r>
        <w:rPr>
          <w:rFonts w:ascii="仿宋" w:eastAsia="仿宋" w:hAnsi="仿宋" w:hint="eastAsia"/>
          <w:sz w:val="28"/>
          <w:szCs w:val="28"/>
        </w:rPr>
        <w:t>支付，</w:t>
      </w:r>
      <w:r>
        <w:rPr>
          <w:rFonts w:ascii="仿宋" w:eastAsia="仿宋" w:hAnsi="仿宋" w:hint="eastAsia"/>
          <w:sz w:val="28"/>
          <w:szCs w:val="28"/>
        </w:rPr>
        <w:t>甲方有权从本合同项下的</w:t>
      </w:r>
      <w:r>
        <w:rPr>
          <w:rFonts w:ascii="仿宋" w:eastAsia="仿宋" w:hAnsi="仿宋" w:hint="eastAsia"/>
          <w:sz w:val="28"/>
          <w:szCs w:val="28"/>
        </w:rPr>
        <w:t>任何一期货款</w:t>
      </w:r>
      <w:r>
        <w:rPr>
          <w:rFonts w:ascii="仿宋" w:eastAsia="仿宋" w:hAnsi="仿宋" w:hint="eastAsia"/>
          <w:sz w:val="28"/>
          <w:szCs w:val="28"/>
        </w:rPr>
        <w:t>中扣除，如</w:t>
      </w:r>
      <w:r>
        <w:rPr>
          <w:rFonts w:ascii="仿宋" w:eastAsia="仿宋" w:hAnsi="仿宋" w:hint="eastAsia"/>
          <w:sz w:val="28"/>
          <w:szCs w:val="28"/>
        </w:rPr>
        <w:t>货款</w:t>
      </w:r>
      <w:r>
        <w:rPr>
          <w:rFonts w:ascii="仿宋" w:eastAsia="仿宋" w:hAnsi="仿宋" w:hint="eastAsia"/>
          <w:sz w:val="28"/>
          <w:szCs w:val="28"/>
        </w:rPr>
        <w:t>不足以支付该费用</w:t>
      </w:r>
      <w:r>
        <w:rPr>
          <w:rFonts w:ascii="仿宋" w:eastAsia="仿宋" w:hAnsi="仿宋" w:hint="eastAsia"/>
          <w:sz w:val="28"/>
          <w:szCs w:val="28"/>
        </w:rPr>
        <w:t>时</w:t>
      </w:r>
      <w:r>
        <w:rPr>
          <w:rFonts w:ascii="仿宋" w:eastAsia="仿宋" w:hAnsi="仿宋" w:hint="eastAsia"/>
          <w:sz w:val="28"/>
          <w:szCs w:val="28"/>
        </w:rPr>
        <w:t>，超出部分由乙方于收到甲方通知之日起</w:t>
      </w:r>
      <w:r>
        <w:rPr>
          <w:rFonts w:ascii="仿宋" w:eastAsia="仿宋" w:hAnsi="仿宋" w:hint="eastAsia"/>
          <w:sz w:val="28"/>
          <w:szCs w:val="28"/>
        </w:rPr>
        <w:t>3</w:t>
      </w:r>
      <w:r>
        <w:rPr>
          <w:rFonts w:ascii="仿宋" w:eastAsia="仿宋" w:hAnsi="仿宋" w:hint="eastAsia"/>
          <w:sz w:val="28"/>
          <w:szCs w:val="28"/>
        </w:rPr>
        <w:t>个工作日内补充支付。</w:t>
      </w:r>
    </w:p>
    <w:p w:rsidR="00E744C6" w:rsidRDefault="00173106">
      <w:pPr>
        <w:spacing w:line="520" w:lineRule="exact"/>
        <w:ind w:firstLineChars="200" w:firstLine="560"/>
        <w:rPr>
          <w:rFonts w:ascii="仿宋" w:eastAsia="仿宋" w:hAnsi="仿宋"/>
          <w:sz w:val="28"/>
          <w:szCs w:val="28"/>
        </w:rPr>
      </w:pPr>
      <w:r>
        <w:rPr>
          <w:rFonts w:ascii="仿宋" w:eastAsia="仿宋" w:hAnsi="仿宋"/>
          <w:sz w:val="28"/>
          <w:szCs w:val="28"/>
        </w:rPr>
        <w:t>8.3</w:t>
      </w:r>
      <w:r>
        <w:rPr>
          <w:rFonts w:ascii="仿宋" w:eastAsia="仿宋" w:hAnsi="仿宋" w:hint="eastAsia"/>
          <w:sz w:val="28"/>
          <w:szCs w:val="28"/>
        </w:rPr>
        <w:t>用户使用中发现乙方所供的设备性能和质量与合同规定要求不相符的，乙方应负责更换相应的设备产品，所有费用</w:t>
      </w:r>
      <w:r>
        <w:rPr>
          <w:rFonts w:ascii="仿宋" w:eastAsia="仿宋" w:hAnsi="仿宋"/>
          <w:sz w:val="28"/>
          <w:szCs w:val="28"/>
        </w:rPr>
        <w:t>(</w:t>
      </w:r>
      <w:r>
        <w:rPr>
          <w:rFonts w:ascii="仿宋" w:eastAsia="仿宋" w:hAnsi="仿宋" w:hint="eastAsia"/>
          <w:sz w:val="28"/>
          <w:szCs w:val="28"/>
        </w:rPr>
        <w:t>包括但不限于运输费、新设备购置费用、</w:t>
      </w:r>
      <w:r>
        <w:rPr>
          <w:rFonts w:ascii="仿宋" w:eastAsia="仿宋" w:hAnsi="仿宋"/>
          <w:sz w:val="28"/>
          <w:szCs w:val="28"/>
        </w:rPr>
        <w:t>安装</w:t>
      </w:r>
      <w:r>
        <w:rPr>
          <w:rFonts w:ascii="仿宋" w:eastAsia="仿宋" w:hAnsi="仿宋" w:hint="eastAsia"/>
          <w:sz w:val="28"/>
          <w:szCs w:val="28"/>
        </w:rPr>
        <w:t>费用</w:t>
      </w:r>
      <w:r>
        <w:rPr>
          <w:rFonts w:ascii="仿宋" w:eastAsia="仿宋" w:hAnsi="仿宋"/>
          <w:sz w:val="28"/>
          <w:szCs w:val="28"/>
        </w:rPr>
        <w:t>)</w:t>
      </w:r>
      <w:r>
        <w:rPr>
          <w:rFonts w:ascii="仿宋" w:eastAsia="仿宋" w:hAnsi="仿宋" w:hint="eastAsia"/>
          <w:sz w:val="28"/>
          <w:szCs w:val="28"/>
        </w:rPr>
        <w:t>由乙方承担。保修期内更换的零部件，该零部件的保修期自更换之日起重新计算。</w:t>
      </w:r>
    </w:p>
    <w:p w:rsidR="00E744C6" w:rsidRDefault="00173106">
      <w:pPr>
        <w:spacing w:line="520" w:lineRule="exact"/>
        <w:ind w:firstLineChars="200" w:firstLine="560"/>
        <w:rPr>
          <w:rFonts w:ascii="仿宋" w:eastAsia="仿宋" w:hAnsi="仿宋"/>
          <w:sz w:val="28"/>
          <w:szCs w:val="28"/>
        </w:rPr>
      </w:pPr>
      <w:r>
        <w:rPr>
          <w:rFonts w:ascii="仿宋" w:eastAsia="仿宋" w:hAnsi="仿宋"/>
          <w:sz w:val="28"/>
          <w:szCs w:val="28"/>
        </w:rPr>
        <w:t>8.4</w:t>
      </w:r>
      <w:r>
        <w:rPr>
          <w:rFonts w:ascii="仿宋" w:eastAsia="仿宋" w:hAnsi="仿宋" w:hint="eastAsia"/>
          <w:sz w:val="28"/>
          <w:szCs w:val="28"/>
        </w:rPr>
        <w:t>乙方对系统提供终身技术支持和维护，保修期满后，乙方保证对发生故障的零件按照优惠价格进行修理或更换。</w:t>
      </w:r>
    </w:p>
    <w:p w:rsidR="00E744C6" w:rsidRDefault="00173106">
      <w:pPr>
        <w:spacing w:line="520" w:lineRule="exact"/>
        <w:ind w:firstLine="645"/>
        <w:rPr>
          <w:rFonts w:ascii="仿宋" w:eastAsia="仿宋" w:hAnsi="仿宋"/>
          <w:b/>
          <w:bCs/>
          <w:sz w:val="28"/>
          <w:szCs w:val="28"/>
        </w:rPr>
      </w:pPr>
      <w:r>
        <w:rPr>
          <w:rFonts w:ascii="仿宋" w:eastAsia="仿宋" w:hAnsi="仿宋" w:hint="eastAsia"/>
          <w:b/>
          <w:bCs/>
          <w:sz w:val="28"/>
          <w:szCs w:val="28"/>
        </w:rPr>
        <w:t>第九条竣工结算</w:t>
      </w:r>
    </w:p>
    <w:p w:rsidR="00E744C6" w:rsidRDefault="00173106">
      <w:pPr>
        <w:spacing w:line="520" w:lineRule="exact"/>
        <w:ind w:firstLineChars="200" w:firstLine="560"/>
        <w:rPr>
          <w:rFonts w:ascii="仿宋" w:eastAsia="仿宋" w:hAnsi="仿宋"/>
          <w:sz w:val="28"/>
          <w:szCs w:val="28"/>
        </w:rPr>
      </w:pPr>
      <w:r>
        <w:rPr>
          <w:rFonts w:ascii="仿宋" w:eastAsia="仿宋" w:hAnsi="仿宋"/>
          <w:sz w:val="28"/>
          <w:szCs w:val="28"/>
        </w:rPr>
        <w:t>9.1</w:t>
      </w:r>
      <w:r>
        <w:rPr>
          <w:rFonts w:ascii="仿宋" w:eastAsia="仿宋" w:hAnsi="仿宋" w:hint="eastAsia"/>
          <w:sz w:val="28"/>
          <w:szCs w:val="28"/>
        </w:rPr>
        <w:t>施工过程中，若有</w:t>
      </w:r>
      <w:r>
        <w:rPr>
          <w:rFonts w:ascii="仿宋" w:eastAsia="仿宋" w:hAnsi="仿宋"/>
          <w:sz w:val="28"/>
          <w:szCs w:val="28"/>
          <w:lang w:val="zh-CN"/>
        </w:rPr>
        <w:t>工程量变更或增加</w:t>
      </w:r>
      <w:r>
        <w:rPr>
          <w:rFonts w:ascii="仿宋" w:eastAsia="仿宋" w:hAnsi="仿宋" w:hint="eastAsia"/>
          <w:sz w:val="28"/>
          <w:szCs w:val="28"/>
        </w:rPr>
        <w:t>，变更或增加的价款按下列方式结算：</w:t>
      </w:r>
    </w:p>
    <w:p w:rsidR="00E744C6" w:rsidRDefault="00173106">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1</w:t>
      </w:r>
      <w:r>
        <w:rPr>
          <w:rFonts w:ascii="仿宋" w:eastAsia="仿宋" w:hAnsi="仿宋"/>
          <w:sz w:val="28"/>
          <w:szCs w:val="28"/>
        </w:rPr>
        <w:t>）</w:t>
      </w:r>
      <w:r>
        <w:rPr>
          <w:rFonts w:ascii="仿宋" w:eastAsia="仿宋" w:hAnsi="仿宋"/>
          <w:sz w:val="28"/>
          <w:szCs w:val="28"/>
        </w:rPr>
        <w:t>合同中已列明工程内容的变更或增加，</w:t>
      </w:r>
      <w:r>
        <w:rPr>
          <w:rFonts w:ascii="仿宋" w:eastAsia="仿宋" w:hAnsi="仿宋" w:hint="eastAsia"/>
          <w:sz w:val="28"/>
          <w:szCs w:val="28"/>
        </w:rPr>
        <w:t>按合同约定单价及增减的工程量计算价款；</w:t>
      </w:r>
    </w:p>
    <w:p w:rsidR="00E744C6" w:rsidRDefault="00173106">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2</w:t>
      </w:r>
      <w:r>
        <w:rPr>
          <w:rFonts w:ascii="仿宋" w:eastAsia="仿宋" w:hAnsi="仿宋"/>
          <w:sz w:val="28"/>
          <w:szCs w:val="28"/>
        </w:rPr>
        <w:t>）合同中未列明工程内容的增减，参照合同中已列明的类似工程内容的单价进行结算；</w:t>
      </w:r>
    </w:p>
    <w:p w:rsidR="00E744C6" w:rsidRDefault="00173106">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3</w:t>
      </w:r>
      <w:r>
        <w:rPr>
          <w:rFonts w:ascii="仿宋" w:eastAsia="仿宋" w:hAnsi="仿宋"/>
          <w:sz w:val="28"/>
          <w:szCs w:val="28"/>
        </w:rPr>
        <w:t>）增减的工程内容在合同中未列明且合同中</w:t>
      </w:r>
      <w:r>
        <w:rPr>
          <w:rFonts w:ascii="仿宋" w:eastAsia="仿宋" w:hAnsi="仿宋"/>
          <w:sz w:val="28"/>
          <w:szCs w:val="28"/>
        </w:rPr>
        <w:t>无类似工程内容可参照的，变更工程量的工程款，</w:t>
      </w:r>
      <w:r>
        <w:rPr>
          <w:rFonts w:ascii="仿宋" w:eastAsia="仿宋" w:hAnsi="仿宋"/>
          <w:sz w:val="28"/>
          <w:szCs w:val="28"/>
        </w:rPr>
        <w:t>由</w:t>
      </w:r>
      <w:r>
        <w:rPr>
          <w:rFonts w:ascii="仿宋" w:eastAsia="仿宋" w:hAnsi="仿宋"/>
          <w:sz w:val="28"/>
          <w:szCs w:val="28"/>
        </w:rPr>
        <w:t>双方另行协商确定。</w:t>
      </w:r>
    </w:p>
    <w:p w:rsidR="00E744C6" w:rsidRDefault="00173106">
      <w:pPr>
        <w:spacing w:line="520" w:lineRule="exact"/>
        <w:ind w:firstLineChars="200" w:firstLine="560"/>
        <w:rPr>
          <w:rFonts w:ascii="仿宋" w:eastAsia="仿宋" w:hAnsi="仿宋"/>
          <w:sz w:val="28"/>
          <w:szCs w:val="28"/>
        </w:rPr>
      </w:pPr>
      <w:r>
        <w:rPr>
          <w:rFonts w:ascii="仿宋" w:eastAsia="仿宋" w:hAnsi="仿宋"/>
          <w:sz w:val="28"/>
          <w:szCs w:val="28"/>
        </w:rPr>
        <w:t>9.2</w:t>
      </w:r>
      <w:r>
        <w:rPr>
          <w:rFonts w:ascii="仿宋" w:eastAsia="仿宋" w:hAnsi="仿宋" w:hint="eastAsia"/>
          <w:sz w:val="28"/>
          <w:szCs w:val="28"/>
        </w:rPr>
        <w:t>乙方在工程竣工且验收合格后</w:t>
      </w:r>
      <w:r>
        <w:rPr>
          <w:rFonts w:ascii="仿宋" w:eastAsia="仿宋" w:hAnsi="仿宋"/>
          <w:sz w:val="28"/>
          <w:szCs w:val="28"/>
        </w:rPr>
        <w:t>10</w:t>
      </w:r>
      <w:r>
        <w:rPr>
          <w:rFonts w:ascii="仿宋" w:eastAsia="仿宋" w:hAnsi="仿宋" w:hint="eastAsia"/>
          <w:sz w:val="28"/>
          <w:szCs w:val="28"/>
        </w:rPr>
        <w:t>天内向甲方递交竣工结算报告及完整有效的结算资料。甲方收到乙方递交的竣工结算报告及结算资料后</w:t>
      </w:r>
      <w:r>
        <w:rPr>
          <w:rFonts w:ascii="仿宋" w:eastAsia="仿宋" w:hAnsi="仿宋"/>
          <w:sz w:val="28"/>
          <w:szCs w:val="28"/>
        </w:rPr>
        <w:t>5</w:t>
      </w:r>
      <w:r>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天内对结算资料的完整性进行审核，若乙方递交的竣工结算报告及结算资料内容不完整，则退回乙方并一次性提出需要补充的结算资料要求，乙方应</w:t>
      </w:r>
      <w:r>
        <w:rPr>
          <w:rFonts w:ascii="仿宋" w:eastAsia="仿宋" w:hAnsi="仿宋"/>
          <w:sz w:val="28"/>
          <w:szCs w:val="28"/>
        </w:rPr>
        <w:t>在收到甲方退补通知之日起</w:t>
      </w:r>
      <w:r>
        <w:rPr>
          <w:rFonts w:ascii="仿宋" w:eastAsia="仿宋" w:hAnsi="仿宋"/>
          <w:sz w:val="28"/>
          <w:szCs w:val="28"/>
        </w:rPr>
        <w:t>5</w:t>
      </w:r>
      <w:r>
        <w:rPr>
          <w:rFonts w:ascii="仿宋" w:eastAsia="仿宋" w:hAnsi="仿宋"/>
          <w:sz w:val="28"/>
          <w:szCs w:val="28"/>
        </w:rPr>
        <w:t>日内一次性补充提供完整资料</w:t>
      </w:r>
      <w:r>
        <w:rPr>
          <w:rFonts w:ascii="仿宋" w:eastAsia="仿宋" w:hAnsi="仿宋" w:hint="eastAsia"/>
          <w:sz w:val="28"/>
          <w:szCs w:val="28"/>
        </w:rPr>
        <w:t>。</w:t>
      </w:r>
    </w:p>
    <w:p w:rsidR="00E744C6" w:rsidRDefault="00173106">
      <w:pPr>
        <w:spacing w:line="520" w:lineRule="exact"/>
        <w:ind w:firstLineChars="200" w:firstLine="560"/>
        <w:rPr>
          <w:rFonts w:ascii="仿宋" w:eastAsia="仿宋" w:hAnsi="仿宋"/>
          <w:sz w:val="28"/>
          <w:szCs w:val="28"/>
        </w:rPr>
      </w:pPr>
      <w:r>
        <w:rPr>
          <w:rFonts w:ascii="仿宋" w:eastAsia="仿宋" w:hAnsi="仿宋"/>
          <w:sz w:val="28"/>
          <w:szCs w:val="28"/>
        </w:rPr>
        <w:t>9.3</w:t>
      </w:r>
      <w:r>
        <w:rPr>
          <w:rFonts w:ascii="仿宋" w:eastAsia="仿宋" w:hAnsi="仿宋" w:hint="eastAsia"/>
          <w:sz w:val="28"/>
          <w:szCs w:val="28"/>
        </w:rPr>
        <w:t>双方约</w:t>
      </w:r>
      <w:r>
        <w:rPr>
          <w:rFonts w:ascii="仿宋" w:eastAsia="仿宋" w:hAnsi="仿宋" w:hint="eastAsia"/>
          <w:sz w:val="28"/>
          <w:szCs w:val="28"/>
        </w:rPr>
        <w:t>定竣工结算争议的处理方法：对竣工结算有异议的双方协商解决，协商未能达成一致的，按“第十三条”争议解决条款执行。</w:t>
      </w:r>
    </w:p>
    <w:p w:rsidR="00E744C6" w:rsidRDefault="00173106">
      <w:pPr>
        <w:spacing w:line="520" w:lineRule="exact"/>
        <w:ind w:firstLine="645"/>
        <w:rPr>
          <w:rFonts w:ascii="仿宋" w:eastAsia="仿宋" w:hAnsi="仿宋"/>
          <w:b/>
          <w:bCs/>
          <w:sz w:val="28"/>
          <w:szCs w:val="28"/>
        </w:rPr>
      </w:pPr>
      <w:r>
        <w:rPr>
          <w:rFonts w:ascii="仿宋" w:eastAsia="仿宋" w:hAnsi="仿宋" w:hint="eastAsia"/>
          <w:b/>
          <w:bCs/>
          <w:sz w:val="28"/>
          <w:szCs w:val="28"/>
        </w:rPr>
        <w:t>第十条违约责任</w:t>
      </w:r>
      <w:r>
        <w:rPr>
          <w:rFonts w:ascii="仿宋" w:eastAsia="仿宋" w:hAnsi="仿宋" w:hint="eastAsia"/>
          <w:b/>
          <w:bCs/>
          <w:sz w:val="28"/>
          <w:szCs w:val="28"/>
        </w:rPr>
        <w:t xml:space="preserve"> </w:t>
      </w:r>
    </w:p>
    <w:p w:rsidR="00E744C6" w:rsidRDefault="00173106">
      <w:pPr>
        <w:spacing w:line="520" w:lineRule="exact"/>
        <w:ind w:firstLineChars="200" w:firstLine="560"/>
        <w:rPr>
          <w:rFonts w:ascii="仿宋" w:eastAsia="仿宋" w:hAnsi="仿宋"/>
          <w:sz w:val="28"/>
          <w:szCs w:val="28"/>
        </w:rPr>
      </w:pPr>
      <w:r>
        <w:rPr>
          <w:rFonts w:ascii="仿宋" w:eastAsia="仿宋" w:hAnsi="仿宋"/>
          <w:sz w:val="28"/>
          <w:szCs w:val="28"/>
        </w:rPr>
        <w:t xml:space="preserve">10.1 </w:t>
      </w:r>
      <w:r>
        <w:rPr>
          <w:rFonts w:ascii="仿宋" w:eastAsia="仿宋" w:hAnsi="仿宋" w:hint="eastAsia"/>
          <w:sz w:val="28"/>
          <w:szCs w:val="28"/>
        </w:rPr>
        <w:t>任何一方因不可抗力因素（如：战争、罢工、地震、水灾、火灾、暴风雪）不能按本合同条款履行义务时，可以免除责任。</w:t>
      </w:r>
      <w:r>
        <w:rPr>
          <w:rFonts w:ascii="仿宋" w:eastAsia="仿宋" w:hAnsi="仿宋" w:hint="eastAsia"/>
          <w:sz w:val="28"/>
          <w:szCs w:val="28"/>
        </w:rPr>
        <w:t xml:space="preserve"> </w:t>
      </w:r>
    </w:p>
    <w:p w:rsidR="00E744C6" w:rsidRDefault="00173106">
      <w:pPr>
        <w:spacing w:line="520" w:lineRule="exact"/>
        <w:ind w:firstLineChars="200" w:firstLine="560"/>
        <w:rPr>
          <w:rFonts w:ascii="仿宋" w:eastAsia="仿宋" w:hAnsi="仿宋"/>
          <w:sz w:val="28"/>
          <w:szCs w:val="28"/>
        </w:rPr>
      </w:pPr>
      <w:r>
        <w:rPr>
          <w:rFonts w:ascii="仿宋" w:eastAsia="仿宋" w:hAnsi="仿宋"/>
          <w:sz w:val="28"/>
          <w:szCs w:val="28"/>
        </w:rPr>
        <w:t>10.2</w:t>
      </w:r>
      <w:r>
        <w:rPr>
          <w:rFonts w:ascii="仿宋" w:eastAsia="仿宋" w:hAnsi="仿宋" w:hint="eastAsia"/>
          <w:sz w:val="28"/>
          <w:szCs w:val="28"/>
        </w:rPr>
        <w:t>在乙方无违约的情况下，甲方若无正当理由逾期付款的，每逾期一日，应按未付款金额的</w:t>
      </w:r>
      <w:r>
        <w:rPr>
          <w:rFonts w:ascii="仿宋" w:eastAsia="仿宋" w:hAnsi="仿宋"/>
          <w:sz w:val="28"/>
          <w:szCs w:val="28"/>
        </w:rPr>
        <w:t>0.</w:t>
      </w:r>
      <w:r>
        <w:rPr>
          <w:rFonts w:ascii="仿宋" w:eastAsia="仿宋" w:hAnsi="仿宋" w:hint="eastAsia"/>
          <w:sz w:val="28"/>
          <w:szCs w:val="28"/>
        </w:rPr>
        <w:t>01</w:t>
      </w:r>
      <w:r>
        <w:rPr>
          <w:rFonts w:ascii="仿宋" w:eastAsia="仿宋" w:hAnsi="仿宋"/>
          <w:sz w:val="28"/>
          <w:szCs w:val="28"/>
        </w:rPr>
        <w:t>%</w:t>
      </w:r>
      <w:r>
        <w:rPr>
          <w:rFonts w:ascii="仿宋" w:eastAsia="仿宋" w:hAnsi="仿宋" w:hint="eastAsia"/>
          <w:sz w:val="28"/>
          <w:szCs w:val="28"/>
        </w:rPr>
        <w:t>向乙方支付</w:t>
      </w:r>
      <w:r>
        <w:rPr>
          <w:rFonts w:ascii="楷体" w:eastAsia="楷体" w:hAnsi="楷体" w:hint="eastAsia"/>
          <w:sz w:val="28"/>
          <w:szCs w:val="28"/>
        </w:rPr>
        <w:t>迟延付款</w:t>
      </w:r>
      <w:r>
        <w:rPr>
          <w:rFonts w:ascii="仿宋" w:eastAsia="仿宋" w:hAnsi="仿宋" w:hint="eastAsia"/>
          <w:sz w:val="28"/>
          <w:szCs w:val="28"/>
        </w:rPr>
        <w:t>违约金；</w:t>
      </w:r>
    </w:p>
    <w:p w:rsidR="00E744C6" w:rsidRDefault="00173106">
      <w:pPr>
        <w:spacing w:line="520" w:lineRule="exact"/>
        <w:ind w:firstLineChars="200" w:firstLine="560"/>
        <w:rPr>
          <w:rFonts w:ascii="仿宋" w:eastAsia="仿宋" w:hAnsi="仿宋"/>
          <w:sz w:val="28"/>
          <w:szCs w:val="28"/>
        </w:rPr>
      </w:pPr>
      <w:r>
        <w:rPr>
          <w:rFonts w:ascii="仿宋" w:eastAsia="仿宋" w:hAnsi="仿宋" w:hint="eastAsia"/>
          <w:sz w:val="28"/>
          <w:szCs w:val="28"/>
        </w:rPr>
        <w:t>10.3</w:t>
      </w:r>
      <w:r>
        <w:rPr>
          <w:rFonts w:ascii="仿宋" w:eastAsia="仿宋" w:hAnsi="仿宋" w:hint="eastAsia"/>
          <w:sz w:val="28"/>
          <w:szCs w:val="28"/>
        </w:rPr>
        <w:t>乙方若逾期完工，每逾期一日，应按工程总价款的</w:t>
      </w:r>
      <w:r>
        <w:rPr>
          <w:rFonts w:ascii="仿宋" w:eastAsia="仿宋" w:hAnsi="仿宋"/>
          <w:sz w:val="28"/>
          <w:szCs w:val="28"/>
        </w:rPr>
        <w:t>0.</w:t>
      </w:r>
      <w:r>
        <w:rPr>
          <w:rFonts w:ascii="仿宋" w:eastAsia="仿宋" w:hAnsi="仿宋" w:hint="eastAsia"/>
          <w:sz w:val="28"/>
          <w:szCs w:val="28"/>
        </w:rPr>
        <w:t>0</w:t>
      </w:r>
      <w:r>
        <w:rPr>
          <w:rFonts w:ascii="仿宋" w:eastAsia="仿宋" w:hAnsi="仿宋"/>
          <w:sz w:val="28"/>
          <w:szCs w:val="28"/>
        </w:rPr>
        <w:t>2%</w:t>
      </w:r>
      <w:r>
        <w:rPr>
          <w:rFonts w:ascii="仿宋" w:eastAsia="仿宋" w:hAnsi="仿宋" w:hint="eastAsia"/>
          <w:sz w:val="28"/>
          <w:szCs w:val="28"/>
        </w:rPr>
        <w:t>向甲方支付违约金</w:t>
      </w:r>
      <w:r>
        <w:rPr>
          <w:rFonts w:ascii="仿宋" w:eastAsia="仿宋" w:hAnsi="仿宋" w:hint="eastAsia"/>
          <w:sz w:val="28"/>
          <w:szCs w:val="28"/>
        </w:rPr>
        <w:t>。乙方按照本条款计算的违约金不足以弥补甲方损失的，由乙方继续赔偿。</w:t>
      </w:r>
    </w:p>
    <w:p w:rsidR="00E744C6" w:rsidRDefault="00173106">
      <w:pPr>
        <w:spacing w:line="520" w:lineRule="exact"/>
        <w:ind w:firstLineChars="200" w:firstLine="560"/>
        <w:jc w:val="left"/>
        <w:rPr>
          <w:rFonts w:ascii="仿宋" w:eastAsia="仿宋" w:hAnsi="仿宋"/>
          <w:sz w:val="28"/>
          <w:szCs w:val="28"/>
        </w:rPr>
      </w:pPr>
      <w:r>
        <w:rPr>
          <w:rFonts w:ascii="仿宋" w:eastAsia="仿宋" w:hAnsi="仿宋" w:hint="eastAsia"/>
          <w:sz w:val="28"/>
          <w:szCs w:val="28"/>
        </w:rPr>
        <w:t>10.4</w:t>
      </w:r>
      <w:r>
        <w:rPr>
          <w:rFonts w:ascii="仿宋" w:eastAsia="仿宋" w:hAnsi="仿宋" w:hint="eastAsia"/>
          <w:sz w:val="28"/>
          <w:szCs w:val="28"/>
        </w:rPr>
        <w:t>乙方无正当理由不移交合格工程的，乙方应承</w:t>
      </w:r>
      <w:proofErr w:type="gramStart"/>
      <w:r>
        <w:rPr>
          <w:rFonts w:ascii="仿宋" w:eastAsia="仿宋" w:hAnsi="仿宋" w:hint="eastAsia"/>
          <w:sz w:val="28"/>
          <w:szCs w:val="28"/>
        </w:rPr>
        <w:t>担工程</w:t>
      </w:r>
      <w:proofErr w:type="gramEnd"/>
      <w:r>
        <w:rPr>
          <w:rFonts w:ascii="仿宋" w:eastAsia="仿宋" w:hAnsi="仿宋" w:hint="eastAsia"/>
          <w:sz w:val="28"/>
          <w:szCs w:val="28"/>
        </w:rPr>
        <w:t>照管、成品保护保管等项责任，且甲方有权顺延工程款支付。</w:t>
      </w:r>
      <w:proofErr w:type="gramStart"/>
      <w:r>
        <w:rPr>
          <w:rFonts w:ascii="仿宋" w:eastAsia="仿宋" w:hAnsi="仿宋" w:hint="eastAsia"/>
          <w:sz w:val="28"/>
          <w:szCs w:val="28"/>
        </w:rPr>
        <w:t>自满足</w:t>
      </w:r>
      <w:proofErr w:type="gramEnd"/>
      <w:r>
        <w:rPr>
          <w:rFonts w:ascii="仿宋" w:eastAsia="仿宋" w:hAnsi="仿宋" w:hint="eastAsia"/>
          <w:sz w:val="28"/>
          <w:szCs w:val="28"/>
        </w:rPr>
        <w:t>移交条件之日起，乙方每迟延移交一日，应按工程款总额的</w:t>
      </w:r>
      <w:r>
        <w:rPr>
          <w:rFonts w:ascii="仿宋" w:eastAsia="仿宋" w:hAnsi="仿宋" w:hint="eastAsia"/>
          <w:sz w:val="28"/>
          <w:szCs w:val="28"/>
        </w:rPr>
        <w:t>0.2%</w:t>
      </w:r>
      <w:r>
        <w:rPr>
          <w:rFonts w:ascii="仿宋" w:eastAsia="仿宋" w:hAnsi="仿宋" w:hint="eastAsia"/>
          <w:sz w:val="28"/>
          <w:szCs w:val="28"/>
        </w:rPr>
        <w:t>向甲方支付违约金。乙方按照本条款约定计算的违约金不足以弥补甲方损失的，由乙方另行赔偿。</w:t>
      </w:r>
    </w:p>
    <w:p w:rsidR="00E744C6" w:rsidRDefault="00173106">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rPr>
        <w:t>10.5</w:t>
      </w:r>
      <w:r>
        <w:rPr>
          <w:rFonts w:ascii="仿宋" w:eastAsia="仿宋" w:hAnsi="仿宋"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w:t>
      </w:r>
      <w:r>
        <w:rPr>
          <w:rFonts w:ascii="仿宋" w:eastAsia="仿宋" w:hAnsi="仿宋" w:hint="eastAsia"/>
          <w:sz w:val="28"/>
          <w:szCs w:val="28"/>
          <w:lang w:val="zh-CN"/>
        </w:rPr>
        <w:t>改或重建费用、延误工期的违约责任、甲方的损失）均由乙方自行承担，</w:t>
      </w:r>
      <w:proofErr w:type="gramStart"/>
      <w:r>
        <w:rPr>
          <w:rFonts w:ascii="仿宋" w:eastAsia="仿宋" w:hAnsi="仿宋" w:hint="eastAsia"/>
          <w:sz w:val="28"/>
          <w:szCs w:val="28"/>
          <w:lang w:val="zh-CN"/>
        </w:rPr>
        <w:t>若工程经整改</w:t>
      </w:r>
      <w:proofErr w:type="gramEnd"/>
      <w:r>
        <w:rPr>
          <w:rFonts w:ascii="仿宋" w:eastAsia="仿宋" w:hAnsi="仿宋" w:hint="eastAsia"/>
          <w:sz w:val="28"/>
          <w:szCs w:val="28"/>
          <w:lang w:val="zh-CN"/>
        </w:rPr>
        <w:t>仍未能通过验收的，甲方有权单方解除本协议且不支付工程款。在该等情形下，乙方并应向甲方支付合同总价百分之三十的违约金，给甲方造成其他损失的，乙方还应给予赔偿。</w:t>
      </w:r>
    </w:p>
    <w:p w:rsidR="00E744C6" w:rsidRDefault="00173106">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lang w:val="zh-CN"/>
        </w:rPr>
        <w:t>10.6</w:t>
      </w:r>
      <w:r>
        <w:rPr>
          <w:rFonts w:ascii="仿宋" w:eastAsia="仿宋" w:hAnsi="仿宋" w:hint="eastAsia"/>
          <w:sz w:val="28"/>
          <w:szCs w:val="28"/>
          <w:lang w:val="zh-CN"/>
        </w:rPr>
        <w:t>乙方向甲方承诺：</w:t>
      </w:r>
      <w:r>
        <w:rPr>
          <w:rFonts w:ascii="仿宋" w:eastAsia="仿宋" w:hAnsi="仿宋" w:hint="eastAsia"/>
          <w:sz w:val="28"/>
          <w:szCs w:val="28"/>
        </w:rPr>
        <w:t>若有</w:t>
      </w:r>
      <w:r>
        <w:rPr>
          <w:rFonts w:ascii="仿宋" w:eastAsia="仿宋" w:hAnsi="仿宋" w:hint="eastAsia"/>
          <w:sz w:val="28"/>
          <w:szCs w:val="28"/>
          <w:lang w:val="zh-CN"/>
        </w:rPr>
        <w:t>合同条款约定甲方有权终止合同的乙方违约行为或乙方中途退场的，</w:t>
      </w:r>
      <w:r>
        <w:rPr>
          <w:rFonts w:ascii="仿宋" w:eastAsia="仿宋" w:hAnsi="仿宋" w:hint="eastAsia"/>
          <w:sz w:val="28"/>
          <w:szCs w:val="28"/>
          <w:lang w:val="zh-CN"/>
        </w:rPr>
        <w:t>乙方在</w:t>
      </w:r>
      <w:r>
        <w:rPr>
          <w:rFonts w:ascii="仿宋" w:eastAsia="仿宋" w:hAnsi="仿宋" w:hint="eastAsia"/>
          <w:sz w:val="28"/>
          <w:szCs w:val="28"/>
        </w:rPr>
        <w:t>收到甲方要求终止施工的通知</w:t>
      </w:r>
      <w:r>
        <w:rPr>
          <w:rFonts w:ascii="仿宋" w:eastAsia="仿宋" w:hAnsi="仿宋" w:hint="eastAsia"/>
          <w:sz w:val="28"/>
          <w:szCs w:val="28"/>
          <w:lang w:val="zh-CN"/>
        </w:rPr>
        <w:t>或甲方终止合同的通知（以两者中较早的时间为准）</w:t>
      </w:r>
      <w:r>
        <w:rPr>
          <w:rFonts w:ascii="仿宋" w:eastAsia="仿宋" w:hAnsi="仿宋" w:hint="eastAsia"/>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等作为条件拖延执行退场或移交完整资料，</w:t>
      </w:r>
      <w:r>
        <w:rPr>
          <w:rFonts w:ascii="仿宋" w:eastAsia="仿宋" w:hAnsi="仿宋" w:hint="eastAsia"/>
          <w:sz w:val="28"/>
          <w:szCs w:val="28"/>
          <w:lang w:val="zh-CN"/>
        </w:rPr>
        <w:t>每延期一个</w:t>
      </w:r>
      <w:proofErr w:type="gramStart"/>
      <w:r>
        <w:rPr>
          <w:rFonts w:ascii="仿宋" w:eastAsia="仿宋" w:hAnsi="仿宋" w:hint="eastAsia"/>
          <w:sz w:val="28"/>
          <w:szCs w:val="28"/>
          <w:lang w:val="zh-CN"/>
        </w:rPr>
        <w:t>日历天</w:t>
      </w:r>
      <w:proofErr w:type="gramEnd"/>
      <w:r>
        <w:rPr>
          <w:rFonts w:ascii="仿宋" w:eastAsia="仿宋" w:hAnsi="仿宋" w:hint="eastAsia"/>
          <w:sz w:val="28"/>
          <w:szCs w:val="28"/>
          <w:lang w:val="zh-CN"/>
        </w:rPr>
        <w:t>向甲方支付本合同总价千分之二的违约赔偿金，按实累计计取无上限。</w:t>
      </w:r>
      <w:r>
        <w:rPr>
          <w:rFonts w:ascii="仿宋" w:eastAsia="仿宋" w:hAnsi="仿宋" w:hint="eastAsia"/>
          <w:sz w:val="28"/>
          <w:szCs w:val="28"/>
        </w:rPr>
        <w:t>延期超过三天的，可视为乙方自动授权由甲方雇佣其他单位或提请有关部门采取必要措施使乙方撤离施工现场，发生的一切相关费用、责任和后果将由乙方承担。</w:t>
      </w:r>
    </w:p>
    <w:p w:rsidR="00E744C6" w:rsidRDefault="00173106">
      <w:pPr>
        <w:spacing w:line="520" w:lineRule="exact"/>
        <w:ind w:firstLineChars="200" w:firstLine="560"/>
        <w:rPr>
          <w:rFonts w:ascii="仿宋" w:eastAsia="仿宋" w:hAnsi="仿宋"/>
          <w:sz w:val="28"/>
          <w:szCs w:val="28"/>
        </w:rPr>
      </w:pPr>
      <w:r>
        <w:rPr>
          <w:rFonts w:ascii="仿宋" w:eastAsia="仿宋" w:hAnsi="仿宋" w:hint="eastAsia"/>
          <w:sz w:val="28"/>
          <w:szCs w:val="28"/>
        </w:rPr>
        <w:t>10.7</w:t>
      </w:r>
      <w:r>
        <w:rPr>
          <w:rFonts w:ascii="仿宋" w:eastAsia="仿宋" w:hAnsi="仿宋" w:hint="eastAsia"/>
          <w:sz w:val="28"/>
          <w:szCs w:val="28"/>
        </w:rPr>
        <w:t>除法律规定或本合同约定外，任何一方不得单方终止合同，否则违约方应向对方支付本合同总价款的</w:t>
      </w:r>
      <w:r>
        <w:rPr>
          <w:rFonts w:ascii="仿宋" w:eastAsia="仿宋" w:hAnsi="仿宋" w:hint="eastAsia"/>
          <w:sz w:val="28"/>
          <w:szCs w:val="28"/>
        </w:rPr>
        <w:t>1</w:t>
      </w:r>
      <w:r>
        <w:rPr>
          <w:rFonts w:ascii="仿宋" w:eastAsia="仿宋" w:hAnsi="仿宋" w:cs="宋体" w:hint="eastAsia"/>
          <w:kern w:val="0"/>
          <w:sz w:val="28"/>
          <w:szCs w:val="28"/>
        </w:rPr>
        <w:t>0</w:t>
      </w:r>
      <w:r>
        <w:rPr>
          <w:rFonts w:ascii="仿宋" w:eastAsia="仿宋" w:hAnsi="仿宋" w:hint="eastAsia"/>
          <w:sz w:val="28"/>
          <w:szCs w:val="28"/>
        </w:rPr>
        <w:t>%</w:t>
      </w:r>
      <w:r>
        <w:rPr>
          <w:rFonts w:ascii="仿宋" w:eastAsia="仿宋" w:hAnsi="仿宋" w:hint="eastAsia"/>
          <w:sz w:val="28"/>
          <w:szCs w:val="28"/>
        </w:rPr>
        <w:t>作为违约金，违约金不足以赔偿对方损失的，还应当承担损害赔偿责任。</w:t>
      </w:r>
    </w:p>
    <w:p w:rsidR="00E744C6" w:rsidRDefault="00173106">
      <w:pPr>
        <w:spacing w:line="520" w:lineRule="exact"/>
        <w:ind w:firstLineChars="200" w:firstLine="560"/>
        <w:rPr>
          <w:rFonts w:ascii="仿宋" w:eastAsia="仿宋" w:hAnsi="仿宋"/>
          <w:sz w:val="28"/>
          <w:szCs w:val="28"/>
        </w:rPr>
      </w:pPr>
      <w:r>
        <w:rPr>
          <w:rFonts w:ascii="仿宋" w:eastAsia="仿宋" w:hAnsi="仿宋" w:hint="eastAsia"/>
          <w:sz w:val="28"/>
          <w:szCs w:val="28"/>
        </w:rPr>
        <w:t>10.8</w:t>
      </w:r>
      <w:r>
        <w:rPr>
          <w:rFonts w:ascii="仿宋" w:eastAsia="仿宋" w:hAnsi="仿宋" w:hint="eastAsia"/>
          <w:sz w:val="28"/>
          <w:szCs w:val="28"/>
        </w:rPr>
        <w:t>本合同所称的甲方损失，包括但不限于经济损失、第三方赔偿金、罚款以及为维护权利而支出的诉讼费、仲裁费、保全费、律师费、差旅费、鉴定费等一切费用。</w:t>
      </w:r>
    </w:p>
    <w:p w:rsidR="00E744C6" w:rsidRDefault="00173106">
      <w:pPr>
        <w:spacing w:line="520" w:lineRule="exact"/>
        <w:ind w:firstLineChars="200" w:firstLine="560"/>
        <w:rPr>
          <w:rFonts w:ascii="仿宋" w:eastAsia="仿宋" w:hAnsi="仿宋"/>
          <w:sz w:val="28"/>
          <w:szCs w:val="28"/>
        </w:rPr>
      </w:pPr>
      <w:r>
        <w:rPr>
          <w:rFonts w:ascii="仿宋" w:eastAsia="仿宋" w:hAnsi="仿宋" w:hint="eastAsia"/>
          <w:sz w:val="28"/>
          <w:szCs w:val="28"/>
        </w:rPr>
        <w:t>1</w:t>
      </w:r>
      <w:r>
        <w:rPr>
          <w:rFonts w:ascii="仿宋" w:eastAsia="仿宋" w:hAnsi="仿宋" w:hint="eastAsia"/>
          <w:sz w:val="28"/>
          <w:szCs w:val="28"/>
        </w:rPr>
        <w:t>0.9</w:t>
      </w:r>
      <w:r>
        <w:rPr>
          <w:rFonts w:ascii="仿宋" w:eastAsia="仿宋" w:hAnsi="仿宋" w:hint="eastAsia"/>
          <w:sz w:val="28"/>
          <w:szCs w:val="28"/>
        </w:rPr>
        <w:t>甲方有权在乙方的履约保证金或货款中扣收乙方应承担的违约金、赔偿金及其他费用，履约保证金或货款不足的，甲方有权另行向乙方索赔。</w:t>
      </w:r>
    </w:p>
    <w:p w:rsidR="00E744C6" w:rsidRDefault="00173106">
      <w:pPr>
        <w:spacing w:line="520" w:lineRule="exact"/>
        <w:ind w:firstLine="645"/>
        <w:rPr>
          <w:rFonts w:ascii="仿宋" w:eastAsia="仿宋" w:hAnsi="仿宋"/>
          <w:b/>
          <w:bCs/>
          <w:sz w:val="28"/>
          <w:szCs w:val="28"/>
        </w:rPr>
      </w:pPr>
      <w:r>
        <w:rPr>
          <w:rFonts w:ascii="仿宋" w:eastAsia="仿宋" w:hAnsi="仿宋" w:hint="eastAsia"/>
          <w:b/>
          <w:bCs/>
          <w:sz w:val="28"/>
          <w:szCs w:val="28"/>
        </w:rPr>
        <w:t>第十一条保密责任</w:t>
      </w:r>
      <w:r>
        <w:rPr>
          <w:rFonts w:ascii="仿宋" w:eastAsia="仿宋" w:hAnsi="仿宋" w:hint="eastAsia"/>
          <w:b/>
          <w:bCs/>
          <w:sz w:val="28"/>
          <w:szCs w:val="28"/>
        </w:rPr>
        <w:t xml:space="preserve"> </w:t>
      </w:r>
    </w:p>
    <w:p w:rsidR="00E744C6" w:rsidRDefault="00173106">
      <w:pPr>
        <w:spacing w:line="520" w:lineRule="exact"/>
        <w:ind w:firstLineChars="200" w:firstLine="560"/>
        <w:rPr>
          <w:rFonts w:ascii="仿宋" w:eastAsia="仿宋" w:hAnsi="仿宋"/>
          <w:sz w:val="28"/>
          <w:szCs w:val="28"/>
        </w:rPr>
      </w:pPr>
      <w:r>
        <w:rPr>
          <w:rFonts w:ascii="仿宋" w:eastAsia="仿宋" w:hAnsi="仿宋"/>
          <w:sz w:val="28"/>
          <w:szCs w:val="28"/>
        </w:rPr>
        <w:t>11.1</w:t>
      </w:r>
      <w:r>
        <w:rPr>
          <w:rFonts w:ascii="仿宋" w:eastAsia="仿宋" w:hAnsi="仿宋" w:hint="eastAsia"/>
          <w:sz w:val="28"/>
          <w:szCs w:val="28"/>
        </w:rPr>
        <w:t>本合同项下所涉及的各项技术信息和商业信息都属于保密信息，双方都负有严格的保密义务，应采取相应的保密措施。</w:t>
      </w:r>
    </w:p>
    <w:p w:rsidR="00E744C6" w:rsidRDefault="00173106">
      <w:pPr>
        <w:spacing w:line="520" w:lineRule="exact"/>
        <w:ind w:firstLineChars="200" w:firstLine="560"/>
        <w:rPr>
          <w:rFonts w:ascii="仿宋" w:eastAsia="仿宋" w:hAnsi="仿宋"/>
          <w:sz w:val="28"/>
          <w:szCs w:val="28"/>
        </w:rPr>
      </w:pPr>
      <w:r>
        <w:rPr>
          <w:rFonts w:ascii="仿宋" w:eastAsia="仿宋" w:hAnsi="仿宋"/>
          <w:sz w:val="28"/>
          <w:szCs w:val="28"/>
        </w:rPr>
        <w:t>11.2</w:t>
      </w:r>
      <w:r>
        <w:rPr>
          <w:rFonts w:ascii="仿宋" w:eastAsia="仿宋" w:hAnsi="仿宋" w:hint="eastAsia"/>
          <w:sz w:val="28"/>
          <w:szCs w:val="28"/>
        </w:rPr>
        <w:t>甲乙双方应对所签订合同中的产品价格、产品品种等敏感条款承担保密责任，双方均不得将对方信息透露给其他任何单位和个人，否则视为违反保密义务，承担保密责任。</w:t>
      </w:r>
    </w:p>
    <w:p w:rsidR="00E744C6" w:rsidRDefault="00173106">
      <w:pPr>
        <w:spacing w:line="520" w:lineRule="exact"/>
        <w:ind w:firstLineChars="200" w:firstLine="560"/>
        <w:rPr>
          <w:rFonts w:ascii="仿宋" w:eastAsia="仿宋" w:hAnsi="仿宋"/>
          <w:sz w:val="28"/>
          <w:szCs w:val="28"/>
        </w:rPr>
      </w:pPr>
      <w:r>
        <w:rPr>
          <w:rFonts w:ascii="仿宋" w:eastAsia="仿宋" w:hAnsi="仿宋"/>
          <w:sz w:val="28"/>
          <w:szCs w:val="28"/>
        </w:rPr>
        <w:t>11.3</w:t>
      </w:r>
      <w:r>
        <w:rPr>
          <w:rFonts w:ascii="仿宋" w:eastAsia="仿宋" w:hAnsi="仿宋" w:hint="eastAsia"/>
          <w:sz w:val="28"/>
          <w:szCs w:val="28"/>
        </w:rPr>
        <w:t>保密期限：本条款的效力至本协议约定的全部保密内容成为社会公众所知悉的信息后终止。</w:t>
      </w:r>
    </w:p>
    <w:p w:rsidR="00E744C6" w:rsidRDefault="00173106">
      <w:pPr>
        <w:autoSpaceDE w:val="0"/>
        <w:spacing w:line="520" w:lineRule="exact"/>
        <w:ind w:right="18" w:firstLineChars="200" w:firstLine="562"/>
        <w:rPr>
          <w:rFonts w:ascii="仿宋" w:eastAsia="仿宋" w:hAnsi="仿宋"/>
          <w:b/>
          <w:sz w:val="28"/>
          <w:szCs w:val="28"/>
        </w:rPr>
      </w:pPr>
      <w:r>
        <w:rPr>
          <w:rFonts w:ascii="仿宋" w:eastAsia="仿宋" w:hAnsi="仿宋" w:hint="eastAsia"/>
          <w:b/>
          <w:sz w:val="28"/>
          <w:szCs w:val="28"/>
        </w:rPr>
        <w:t>第十二条合同解除</w:t>
      </w:r>
    </w:p>
    <w:p w:rsidR="00E744C6" w:rsidRDefault="00173106">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12.1</w:t>
      </w:r>
      <w:r>
        <w:rPr>
          <w:rFonts w:ascii="仿宋" w:eastAsia="仿宋" w:hAnsi="仿宋"/>
          <w:sz w:val="28"/>
          <w:szCs w:val="28"/>
        </w:rPr>
        <w:t>甲、乙双方协商一致，可以解除合同。</w:t>
      </w:r>
    </w:p>
    <w:p w:rsidR="00E744C6" w:rsidRDefault="00173106">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12.2</w:t>
      </w:r>
      <w:r>
        <w:rPr>
          <w:rFonts w:ascii="仿宋" w:eastAsia="仿宋" w:hAnsi="仿宋" w:hint="eastAsia"/>
          <w:sz w:val="28"/>
          <w:szCs w:val="28"/>
        </w:rPr>
        <w:t>乙方</w:t>
      </w:r>
      <w:r>
        <w:rPr>
          <w:rFonts w:ascii="仿宋" w:eastAsia="仿宋" w:hAnsi="仿宋"/>
          <w:sz w:val="28"/>
          <w:szCs w:val="28"/>
        </w:rPr>
        <w:t>有下列情况之一的，</w:t>
      </w:r>
      <w:r>
        <w:rPr>
          <w:rFonts w:ascii="仿宋" w:eastAsia="仿宋" w:hAnsi="仿宋" w:hint="eastAsia"/>
          <w:sz w:val="28"/>
          <w:szCs w:val="28"/>
        </w:rPr>
        <w:t>甲方</w:t>
      </w:r>
      <w:r>
        <w:rPr>
          <w:rFonts w:ascii="仿宋" w:eastAsia="仿宋" w:hAnsi="仿宋"/>
          <w:sz w:val="28"/>
          <w:szCs w:val="28"/>
        </w:rPr>
        <w:t>可以解除合同</w:t>
      </w:r>
      <w:r>
        <w:rPr>
          <w:rFonts w:ascii="仿宋" w:eastAsia="仿宋" w:hAnsi="仿宋" w:hint="eastAsia"/>
          <w:sz w:val="28"/>
          <w:szCs w:val="28"/>
        </w:rPr>
        <w:t>，</w:t>
      </w:r>
      <w:r>
        <w:rPr>
          <w:rFonts w:ascii="仿宋" w:eastAsia="仿宋" w:hAnsi="仿宋" w:hint="eastAsia"/>
          <w:sz w:val="28"/>
          <w:szCs w:val="28"/>
        </w:rPr>
        <w:t>并要求乙方按照合同总价款的</w:t>
      </w:r>
      <w:r>
        <w:rPr>
          <w:rFonts w:ascii="仿宋" w:eastAsia="仿宋" w:hAnsi="仿宋" w:hint="eastAsia"/>
          <w:sz w:val="28"/>
          <w:szCs w:val="28"/>
        </w:rPr>
        <w:t>20%</w:t>
      </w:r>
      <w:r>
        <w:rPr>
          <w:rFonts w:ascii="仿宋" w:eastAsia="仿宋" w:hAnsi="仿宋" w:hint="eastAsia"/>
          <w:sz w:val="28"/>
          <w:szCs w:val="28"/>
        </w:rPr>
        <w:t>向甲方支付违约</w:t>
      </w:r>
      <w:r>
        <w:rPr>
          <w:rFonts w:ascii="仿宋" w:eastAsia="仿宋" w:hAnsi="仿宋" w:hint="eastAsia"/>
          <w:sz w:val="28"/>
          <w:szCs w:val="28"/>
        </w:rPr>
        <w:t>金，违约金不足以弥补甲方损失时，乙方还应承担赔偿责任，但本合同对于违约金另有约定的除外</w:t>
      </w:r>
      <w:r>
        <w:rPr>
          <w:rFonts w:ascii="仿宋" w:eastAsia="仿宋" w:hAnsi="仿宋"/>
          <w:sz w:val="28"/>
          <w:szCs w:val="28"/>
        </w:rPr>
        <w:t>：</w:t>
      </w:r>
    </w:p>
    <w:p w:rsidR="00E744C6" w:rsidRDefault="00173106">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1</w:t>
      </w:r>
      <w:r>
        <w:rPr>
          <w:rFonts w:ascii="仿宋" w:eastAsia="仿宋" w:hAnsi="仿宋" w:hint="eastAsia"/>
          <w:sz w:val="28"/>
          <w:szCs w:val="28"/>
        </w:rPr>
        <w:t>）乙方未按甲方要求进场施工，</w:t>
      </w:r>
      <w:r>
        <w:rPr>
          <w:rFonts w:ascii="仿宋" w:eastAsia="仿宋" w:hAnsi="仿宋"/>
          <w:sz w:val="28"/>
          <w:szCs w:val="28"/>
        </w:rPr>
        <w:t>或</w:t>
      </w:r>
      <w:r>
        <w:rPr>
          <w:rFonts w:ascii="仿宋" w:eastAsia="仿宋" w:hAnsi="仿宋" w:hint="eastAsia"/>
          <w:sz w:val="28"/>
          <w:szCs w:val="28"/>
        </w:rPr>
        <w:t>甲方有合理理由相信乙方在本协议约定工期内无法完工的；</w:t>
      </w:r>
    </w:p>
    <w:p w:rsidR="00E744C6" w:rsidRDefault="00173106">
      <w:pPr>
        <w:autoSpaceDE w:val="0"/>
        <w:spacing w:line="520" w:lineRule="exact"/>
        <w:ind w:right="18"/>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2</w:t>
      </w:r>
      <w:r>
        <w:rPr>
          <w:rFonts w:ascii="仿宋" w:eastAsia="仿宋" w:hAnsi="仿宋" w:hint="eastAsia"/>
          <w:sz w:val="28"/>
          <w:szCs w:val="28"/>
        </w:rPr>
        <w:t>）</w:t>
      </w:r>
      <w:r>
        <w:rPr>
          <w:rFonts w:ascii="仿宋" w:eastAsia="仿宋" w:hAnsi="仿宋"/>
          <w:sz w:val="28"/>
          <w:szCs w:val="28"/>
        </w:rPr>
        <w:t>乙方发生严重经营困难</w:t>
      </w:r>
      <w:r>
        <w:rPr>
          <w:rFonts w:ascii="仿宋" w:eastAsia="仿宋" w:hAnsi="仿宋" w:hint="eastAsia"/>
          <w:sz w:val="28"/>
          <w:szCs w:val="28"/>
        </w:rPr>
        <w:t>被破产清算</w:t>
      </w:r>
      <w:proofErr w:type="gramStart"/>
      <w:r>
        <w:rPr>
          <w:rFonts w:ascii="仿宋" w:eastAsia="仿宋" w:hAnsi="仿宋"/>
          <w:sz w:val="28"/>
          <w:szCs w:val="28"/>
        </w:rPr>
        <w:t>致</w:t>
      </w:r>
      <w:r>
        <w:rPr>
          <w:rFonts w:ascii="仿宋" w:eastAsia="仿宋" w:hAnsi="仿宋" w:hint="eastAsia"/>
          <w:sz w:val="28"/>
          <w:szCs w:val="28"/>
        </w:rPr>
        <w:t>合同</w:t>
      </w:r>
      <w:proofErr w:type="gramEnd"/>
      <w:r>
        <w:rPr>
          <w:rFonts w:ascii="仿宋" w:eastAsia="仿宋" w:hAnsi="仿宋" w:hint="eastAsia"/>
          <w:sz w:val="28"/>
          <w:szCs w:val="28"/>
        </w:rPr>
        <w:t>无法继续履行的；</w:t>
      </w:r>
    </w:p>
    <w:p w:rsidR="00E744C6" w:rsidRDefault="00173106">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）未按合同规定的期限交付工程；</w:t>
      </w:r>
    </w:p>
    <w:p w:rsidR="00E744C6" w:rsidRDefault="00173106">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4</w:t>
      </w:r>
      <w:r>
        <w:rPr>
          <w:rFonts w:ascii="仿宋" w:eastAsia="仿宋" w:hAnsi="仿宋" w:hint="eastAsia"/>
          <w:sz w:val="28"/>
          <w:szCs w:val="28"/>
        </w:rPr>
        <w:t>）乙方将工程转包或分包给第三方的；</w:t>
      </w:r>
    </w:p>
    <w:p w:rsidR="00E744C6" w:rsidRDefault="00173106">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5</w:t>
      </w:r>
      <w:r>
        <w:rPr>
          <w:rFonts w:ascii="仿宋" w:eastAsia="仿宋" w:hAnsi="仿宋" w:hint="eastAsia"/>
          <w:sz w:val="28"/>
          <w:szCs w:val="28"/>
        </w:rPr>
        <w:t>）</w:t>
      </w:r>
      <w:r>
        <w:rPr>
          <w:rFonts w:ascii="仿宋" w:eastAsia="仿宋" w:hAnsi="仿宋"/>
          <w:sz w:val="28"/>
          <w:szCs w:val="28"/>
        </w:rPr>
        <w:t>本合同约定的其他解除情形。</w:t>
      </w:r>
    </w:p>
    <w:p w:rsidR="00E744C6" w:rsidRDefault="00173106">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12.3</w:t>
      </w:r>
      <w:r>
        <w:rPr>
          <w:rFonts w:ascii="仿宋" w:eastAsia="仿宋" w:hAnsi="仿宋"/>
          <w:sz w:val="28"/>
          <w:szCs w:val="28"/>
        </w:rPr>
        <w:t>合同解除后，乙方应妥善做好已完工程和已购材料、设备的保护和移交工作，按甲方要求将自有机械设备和人员撤出施工场地。</w:t>
      </w:r>
    </w:p>
    <w:p w:rsidR="00E744C6" w:rsidRDefault="00173106">
      <w:pPr>
        <w:autoSpaceDE w:val="0"/>
        <w:spacing w:line="520" w:lineRule="exact"/>
        <w:ind w:leftChars="144" w:left="302" w:right="18" w:firstLineChars="100" w:firstLine="280"/>
        <w:rPr>
          <w:rFonts w:ascii="仿宋" w:eastAsia="仿宋" w:hAnsi="仿宋"/>
          <w:sz w:val="28"/>
          <w:szCs w:val="28"/>
        </w:rPr>
      </w:pPr>
      <w:r>
        <w:rPr>
          <w:rFonts w:ascii="仿宋" w:eastAsia="仿宋" w:hAnsi="仿宋"/>
          <w:sz w:val="28"/>
          <w:szCs w:val="28"/>
        </w:rPr>
        <w:t>12.</w:t>
      </w:r>
      <w:r>
        <w:rPr>
          <w:rFonts w:ascii="仿宋" w:eastAsia="仿宋" w:hAnsi="仿宋" w:hint="eastAsia"/>
          <w:sz w:val="28"/>
          <w:szCs w:val="28"/>
        </w:rPr>
        <w:t>4</w:t>
      </w:r>
      <w:r>
        <w:rPr>
          <w:rFonts w:ascii="仿宋" w:eastAsia="仿宋" w:hAnsi="仿宋"/>
          <w:sz w:val="28"/>
          <w:szCs w:val="28"/>
        </w:rPr>
        <w:t>合同解除后，不影响双方在本合同中约定的结算和清理条款的效</w:t>
      </w:r>
    </w:p>
    <w:p w:rsidR="00E744C6" w:rsidRDefault="00173106">
      <w:pPr>
        <w:spacing w:line="520" w:lineRule="exact"/>
        <w:rPr>
          <w:rFonts w:ascii="仿宋" w:eastAsia="仿宋" w:hAnsi="仿宋" w:cs="宋体"/>
          <w:kern w:val="0"/>
          <w:sz w:val="28"/>
          <w:szCs w:val="28"/>
        </w:rPr>
      </w:pPr>
      <w:r>
        <w:rPr>
          <w:rFonts w:ascii="仿宋" w:eastAsia="仿宋" w:hAnsi="仿宋" w:hint="eastAsia"/>
          <w:sz w:val="28"/>
          <w:szCs w:val="28"/>
        </w:rPr>
        <w:t>力。甲乙双方按照实际施工的合格工程量结算总价。</w:t>
      </w:r>
    </w:p>
    <w:p w:rsidR="00E744C6" w:rsidRDefault="00173106">
      <w:pPr>
        <w:spacing w:line="520" w:lineRule="exact"/>
        <w:ind w:firstLineChars="200" w:firstLine="560"/>
        <w:rPr>
          <w:rFonts w:ascii="仿宋" w:eastAsia="仿宋" w:hAnsi="仿宋"/>
          <w:sz w:val="28"/>
          <w:szCs w:val="28"/>
        </w:rPr>
      </w:pPr>
      <w:r>
        <w:rPr>
          <w:rFonts w:ascii="仿宋" w:eastAsia="仿宋" w:hAnsi="仿宋" w:hint="eastAsia"/>
          <w:sz w:val="28"/>
          <w:szCs w:val="28"/>
        </w:rPr>
        <w:t>12.5</w:t>
      </w:r>
      <w:r>
        <w:rPr>
          <w:rFonts w:ascii="仿宋" w:eastAsia="仿宋" w:hAnsi="仿宋" w:hint="eastAsia"/>
          <w:sz w:val="28"/>
          <w:szCs w:val="28"/>
        </w:rPr>
        <w:t>合同转让：未经甲方同意，乙方不得将本合同项下的权利、义务转让与任何第三人。</w:t>
      </w:r>
    </w:p>
    <w:p w:rsidR="00E744C6" w:rsidRDefault="00173106">
      <w:pPr>
        <w:spacing w:line="520" w:lineRule="exact"/>
        <w:ind w:firstLine="645"/>
        <w:rPr>
          <w:rFonts w:ascii="仿宋" w:eastAsia="仿宋" w:hAnsi="仿宋"/>
          <w:b/>
          <w:bCs/>
          <w:sz w:val="28"/>
          <w:szCs w:val="28"/>
        </w:rPr>
      </w:pPr>
      <w:r>
        <w:rPr>
          <w:rFonts w:ascii="仿宋" w:eastAsia="仿宋" w:hAnsi="仿宋" w:hint="eastAsia"/>
          <w:b/>
          <w:bCs/>
          <w:sz w:val="28"/>
          <w:szCs w:val="28"/>
        </w:rPr>
        <w:t>第十三条合同争议解决方式</w:t>
      </w:r>
      <w:r>
        <w:rPr>
          <w:rFonts w:ascii="仿宋" w:eastAsia="仿宋" w:hAnsi="仿宋" w:hint="eastAsia"/>
          <w:b/>
          <w:bCs/>
          <w:sz w:val="28"/>
          <w:szCs w:val="28"/>
        </w:rPr>
        <w:t xml:space="preserve"> </w:t>
      </w:r>
    </w:p>
    <w:p w:rsidR="00E744C6" w:rsidRDefault="00173106">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3</w:t>
      </w:r>
      <w:r>
        <w:rPr>
          <w:rFonts w:ascii="仿宋" w:eastAsia="仿宋" w:hAnsi="仿宋"/>
          <w:sz w:val="28"/>
          <w:szCs w:val="28"/>
        </w:rPr>
        <w:t>.1</w:t>
      </w:r>
      <w:r>
        <w:rPr>
          <w:rFonts w:ascii="仿宋" w:eastAsia="仿宋" w:hAnsi="仿宋" w:hint="eastAsia"/>
          <w:sz w:val="28"/>
          <w:szCs w:val="28"/>
        </w:rPr>
        <w:t>本合同履行中如产生争议时，双方应友好协商解决。</w:t>
      </w:r>
      <w:r>
        <w:rPr>
          <w:rFonts w:ascii="仿宋" w:eastAsia="仿宋" w:hAnsi="仿宋"/>
          <w:sz w:val="28"/>
          <w:szCs w:val="28"/>
        </w:rPr>
        <w:t>协商</w:t>
      </w:r>
      <w:r>
        <w:rPr>
          <w:rFonts w:ascii="仿宋" w:eastAsia="仿宋" w:hAnsi="仿宋" w:hint="eastAsia"/>
          <w:sz w:val="28"/>
          <w:szCs w:val="28"/>
        </w:rPr>
        <w:t>不成提请甲方所在地人民法院或工程所在地人民法院诉讼解决。</w:t>
      </w:r>
      <w:r>
        <w:rPr>
          <w:rFonts w:ascii="仿宋" w:eastAsia="仿宋" w:hAnsi="仿宋" w:hint="eastAsia"/>
          <w:sz w:val="28"/>
          <w:szCs w:val="28"/>
        </w:rPr>
        <w:t>因此产生的诉讼费、律师费、保全费、保函费、鉴定费、差旅费等由败诉方承担。</w:t>
      </w:r>
    </w:p>
    <w:p w:rsidR="00E744C6" w:rsidRDefault="00173106">
      <w:pPr>
        <w:spacing w:line="520" w:lineRule="exact"/>
        <w:ind w:firstLine="645"/>
        <w:rPr>
          <w:rFonts w:ascii="仿宋" w:eastAsia="仿宋" w:hAnsi="仿宋"/>
          <w:b/>
          <w:bCs/>
          <w:sz w:val="28"/>
          <w:szCs w:val="28"/>
        </w:rPr>
      </w:pPr>
      <w:r>
        <w:rPr>
          <w:rFonts w:ascii="仿宋" w:eastAsia="仿宋" w:hAnsi="仿宋" w:hint="eastAsia"/>
          <w:b/>
          <w:bCs/>
          <w:sz w:val="28"/>
          <w:szCs w:val="28"/>
        </w:rPr>
        <w:t>第十四条安全责任</w:t>
      </w:r>
      <w:r>
        <w:rPr>
          <w:rFonts w:ascii="仿宋" w:eastAsia="仿宋" w:hAnsi="仿宋" w:hint="eastAsia"/>
          <w:b/>
          <w:bCs/>
          <w:sz w:val="28"/>
          <w:szCs w:val="28"/>
        </w:rPr>
        <w:t xml:space="preserve"> </w:t>
      </w:r>
    </w:p>
    <w:p w:rsidR="00E744C6" w:rsidRDefault="00173106">
      <w:pPr>
        <w:spacing w:line="520" w:lineRule="exact"/>
        <w:ind w:firstLineChars="200" w:firstLine="560"/>
        <w:rPr>
          <w:rFonts w:ascii="仿宋" w:eastAsia="仿宋" w:hAnsi="仿宋"/>
          <w:sz w:val="28"/>
          <w:szCs w:val="28"/>
        </w:rPr>
      </w:pPr>
      <w:r>
        <w:rPr>
          <w:rFonts w:ascii="仿宋" w:eastAsia="仿宋" w:hAnsi="仿宋" w:hint="eastAsia"/>
          <w:sz w:val="28"/>
          <w:szCs w:val="28"/>
        </w:rPr>
        <w:t>14.1</w:t>
      </w:r>
      <w:r>
        <w:rPr>
          <w:rFonts w:ascii="仿宋" w:eastAsia="仿宋" w:hAnsi="仿宋"/>
          <w:sz w:val="28"/>
          <w:szCs w:val="28"/>
        </w:rPr>
        <w:t>乙方在甲方提供的现有施工条件下，应采取各种有效措施，保证工程的持续施工</w:t>
      </w:r>
      <w:r>
        <w:rPr>
          <w:rFonts w:ascii="仿宋" w:eastAsia="仿宋" w:hAnsi="仿宋" w:hint="eastAsia"/>
          <w:sz w:val="28"/>
          <w:szCs w:val="28"/>
        </w:rPr>
        <w:t>，应遵守工程建设安全生产有关管理规定，严格按安全标准组织施工，并随时接受行业安全检查人员依法实施的监督检查，采取必要的安全防护措施，消除事故隐患。</w:t>
      </w:r>
      <w:r>
        <w:rPr>
          <w:rFonts w:ascii="仿宋" w:eastAsia="仿宋" w:hAnsi="仿宋"/>
          <w:sz w:val="28"/>
          <w:szCs w:val="28"/>
        </w:rPr>
        <w:t>对于乙方所雇用的工人和其他人员受到的任何人身损害或其他损害，由乙方自行负责处理并承担损害赔偿等法律责任，且不得影响施工进度</w:t>
      </w:r>
      <w:r>
        <w:rPr>
          <w:rFonts w:ascii="仿宋" w:eastAsia="仿宋" w:hAnsi="仿宋" w:hint="eastAsia"/>
          <w:sz w:val="28"/>
          <w:szCs w:val="28"/>
        </w:rPr>
        <w:t>，</w:t>
      </w:r>
      <w:r>
        <w:rPr>
          <w:rFonts w:ascii="仿宋" w:eastAsia="仿宋" w:hAnsi="仿宋"/>
          <w:sz w:val="28"/>
          <w:szCs w:val="28"/>
        </w:rPr>
        <w:t>乙方应保障甲方</w:t>
      </w:r>
      <w:proofErr w:type="gramStart"/>
      <w:r>
        <w:rPr>
          <w:rFonts w:ascii="仿宋" w:eastAsia="仿宋" w:hAnsi="仿宋" w:hint="eastAsia"/>
          <w:sz w:val="28"/>
          <w:szCs w:val="28"/>
        </w:rPr>
        <w:t>不</w:t>
      </w:r>
      <w:proofErr w:type="gramEnd"/>
      <w:r>
        <w:rPr>
          <w:rFonts w:ascii="仿宋" w:eastAsia="仿宋" w:hAnsi="仿宋" w:hint="eastAsia"/>
          <w:sz w:val="28"/>
          <w:szCs w:val="28"/>
        </w:rPr>
        <w:t>因此而承担任何责任，且保障甲方不负担涉及此类损害与赔偿或与此有关的索赔、诉讼、损害赔偿、诉讼费、赔偿费及其他费用。</w:t>
      </w:r>
    </w:p>
    <w:p w:rsidR="00E744C6" w:rsidRDefault="00173106">
      <w:pPr>
        <w:spacing w:line="520" w:lineRule="exact"/>
        <w:ind w:firstLineChars="200" w:firstLine="560"/>
        <w:rPr>
          <w:rFonts w:ascii="仿宋" w:eastAsia="仿宋" w:hAnsi="仿宋"/>
          <w:sz w:val="28"/>
          <w:szCs w:val="28"/>
        </w:rPr>
      </w:pPr>
      <w:r>
        <w:rPr>
          <w:rFonts w:ascii="仿宋" w:eastAsia="仿宋" w:hAnsi="仿宋" w:hint="eastAsia"/>
          <w:sz w:val="28"/>
          <w:szCs w:val="28"/>
        </w:rPr>
        <w:t>14.2</w:t>
      </w:r>
      <w:r>
        <w:rPr>
          <w:rFonts w:ascii="仿宋" w:eastAsia="仿宋" w:hAnsi="仿宋"/>
          <w:sz w:val="28"/>
          <w:szCs w:val="28"/>
        </w:rPr>
        <w:t>施工期间至工程</w:t>
      </w:r>
      <w:r>
        <w:rPr>
          <w:rFonts w:ascii="仿宋" w:eastAsia="仿宋" w:hAnsi="仿宋" w:hint="eastAsia"/>
          <w:sz w:val="28"/>
          <w:szCs w:val="28"/>
        </w:rPr>
        <w:t>整体</w:t>
      </w:r>
      <w:r>
        <w:rPr>
          <w:rFonts w:ascii="仿宋" w:eastAsia="仿宋" w:hAnsi="仿宋"/>
          <w:sz w:val="28"/>
          <w:szCs w:val="28"/>
        </w:rPr>
        <w:t>移交</w:t>
      </w:r>
      <w:r>
        <w:rPr>
          <w:rFonts w:ascii="仿宋" w:eastAsia="仿宋" w:hAnsi="仿宋" w:hint="eastAsia"/>
          <w:sz w:val="28"/>
          <w:szCs w:val="28"/>
        </w:rPr>
        <w:t>甲方</w:t>
      </w:r>
      <w:r>
        <w:rPr>
          <w:rFonts w:ascii="仿宋" w:eastAsia="仿宋" w:hAnsi="仿宋"/>
          <w:sz w:val="28"/>
          <w:szCs w:val="28"/>
        </w:rPr>
        <w:t>前，乙方应做好施工现场的警示等标志，乙方未履行上述义务造成工程延误、财产损失</w:t>
      </w:r>
      <w:r>
        <w:rPr>
          <w:rFonts w:ascii="仿宋" w:eastAsia="仿宋" w:hAnsi="仿宋"/>
          <w:sz w:val="28"/>
          <w:szCs w:val="28"/>
        </w:rPr>
        <w:t>和人身伤害</w:t>
      </w:r>
      <w:r>
        <w:rPr>
          <w:rFonts w:ascii="仿宋" w:eastAsia="仿宋" w:hAnsi="仿宋"/>
          <w:sz w:val="28"/>
          <w:szCs w:val="28"/>
        </w:rPr>
        <w:t>,</w:t>
      </w:r>
      <w:r>
        <w:rPr>
          <w:rFonts w:ascii="仿宋" w:eastAsia="仿宋" w:hAnsi="仿宋" w:hint="eastAsia"/>
          <w:sz w:val="28"/>
          <w:szCs w:val="28"/>
        </w:rPr>
        <w:t>由乙方承担责任及所发生的一切费用。</w:t>
      </w:r>
    </w:p>
    <w:p w:rsidR="00E744C6" w:rsidRDefault="00173106">
      <w:pPr>
        <w:spacing w:line="520" w:lineRule="exact"/>
        <w:ind w:firstLineChars="200" w:firstLine="560"/>
        <w:rPr>
          <w:rFonts w:ascii="仿宋" w:eastAsia="仿宋" w:hAnsi="仿宋"/>
          <w:snapToGrid w:val="0"/>
          <w:kern w:val="0"/>
          <w:sz w:val="28"/>
          <w:szCs w:val="28"/>
        </w:rPr>
      </w:pPr>
      <w:r>
        <w:rPr>
          <w:rFonts w:ascii="仿宋" w:eastAsia="仿宋" w:hAnsi="仿宋" w:hint="eastAsia"/>
          <w:sz w:val="28"/>
          <w:szCs w:val="28"/>
        </w:rPr>
        <w:t>14.3</w:t>
      </w:r>
      <w:r>
        <w:rPr>
          <w:rFonts w:ascii="仿宋" w:eastAsia="仿宋" w:hAnsi="仿宋" w:hint="eastAsia"/>
          <w:sz w:val="28"/>
          <w:szCs w:val="28"/>
        </w:rPr>
        <w:t>乙方应</w:t>
      </w:r>
      <w:r>
        <w:rPr>
          <w:rFonts w:ascii="仿宋" w:eastAsia="仿宋" w:hAnsi="仿宋"/>
          <w:sz w:val="28"/>
          <w:szCs w:val="28"/>
        </w:rPr>
        <w:t>加强现场安全保卫工作，防火防盗</w:t>
      </w:r>
      <w:r>
        <w:rPr>
          <w:rFonts w:ascii="仿宋" w:eastAsia="仿宋" w:hAnsi="仿宋" w:hint="eastAsia"/>
          <w:sz w:val="28"/>
          <w:szCs w:val="28"/>
        </w:rPr>
        <w:t>，并</w:t>
      </w:r>
      <w:r>
        <w:rPr>
          <w:rFonts w:ascii="仿宋" w:eastAsia="仿宋" w:hAnsi="仿宋"/>
          <w:sz w:val="28"/>
          <w:szCs w:val="28"/>
        </w:rPr>
        <w:t>负责现场施工人员的劳动保险和人身保险及工程</w:t>
      </w:r>
      <w:r>
        <w:rPr>
          <w:rFonts w:ascii="仿宋" w:eastAsia="仿宋" w:hAnsi="仿宋" w:hint="eastAsia"/>
          <w:sz w:val="28"/>
          <w:szCs w:val="28"/>
        </w:rPr>
        <w:t>等</w:t>
      </w:r>
      <w:r>
        <w:rPr>
          <w:rFonts w:ascii="仿宋" w:eastAsia="仿宋" w:hAnsi="仿宋"/>
          <w:sz w:val="28"/>
          <w:szCs w:val="28"/>
        </w:rPr>
        <w:t>一切保险。保险费用已包含在工程</w:t>
      </w:r>
      <w:r>
        <w:rPr>
          <w:rFonts w:ascii="仿宋" w:eastAsia="仿宋" w:hAnsi="仿宋" w:hint="eastAsia"/>
          <w:sz w:val="28"/>
          <w:szCs w:val="28"/>
        </w:rPr>
        <w:t>总价款</w:t>
      </w:r>
      <w:r>
        <w:rPr>
          <w:rFonts w:ascii="仿宋" w:eastAsia="仿宋" w:hAnsi="仿宋"/>
          <w:sz w:val="28"/>
          <w:szCs w:val="28"/>
        </w:rPr>
        <w:t>中。</w:t>
      </w:r>
    </w:p>
    <w:p w:rsidR="00E744C6" w:rsidRDefault="00173106">
      <w:pPr>
        <w:spacing w:line="520" w:lineRule="exact"/>
        <w:ind w:firstLine="645"/>
        <w:rPr>
          <w:rFonts w:ascii="仿宋" w:eastAsia="仿宋" w:hAnsi="仿宋"/>
          <w:b/>
          <w:bCs/>
          <w:sz w:val="28"/>
          <w:szCs w:val="28"/>
        </w:rPr>
      </w:pPr>
      <w:r>
        <w:rPr>
          <w:rFonts w:ascii="仿宋" w:eastAsia="仿宋" w:hAnsi="仿宋" w:hint="eastAsia"/>
          <w:b/>
          <w:bCs/>
          <w:sz w:val="28"/>
          <w:szCs w:val="28"/>
        </w:rPr>
        <w:t>第十五条其他事宜：</w:t>
      </w:r>
    </w:p>
    <w:p w:rsidR="00E744C6" w:rsidRDefault="00173106">
      <w:pPr>
        <w:spacing w:line="520" w:lineRule="exact"/>
        <w:ind w:firstLineChars="200" w:firstLine="560"/>
        <w:rPr>
          <w:rFonts w:ascii="仿宋" w:eastAsia="仿宋" w:hAnsi="仿宋"/>
          <w:sz w:val="28"/>
          <w:szCs w:val="28"/>
        </w:rPr>
      </w:pPr>
      <w:r>
        <w:rPr>
          <w:rFonts w:ascii="仿宋" w:eastAsia="仿宋" w:hAnsi="仿宋"/>
          <w:sz w:val="28"/>
          <w:szCs w:val="28"/>
        </w:rPr>
        <w:t>15.1</w:t>
      </w:r>
      <w:r>
        <w:rPr>
          <w:rFonts w:ascii="仿宋" w:eastAsia="仿宋" w:hAnsi="仿宋" w:hint="eastAsia"/>
          <w:sz w:val="28"/>
          <w:szCs w:val="28"/>
        </w:rPr>
        <w:t>本合同一式四份，甲乙双方各二份，经双方盖章后生效。</w:t>
      </w:r>
    </w:p>
    <w:p w:rsidR="00E744C6" w:rsidRDefault="00173106">
      <w:pPr>
        <w:spacing w:line="520" w:lineRule="exact"/>
        <w:ind w:firstLineChars="200" w:firstLine="560"/>
        <w:rPr>
          <w:rFonts w:ascii="仿宋" w:eastAsia="仿宋" w:hAnsi="仿宋"/>
          <w:sz w:val="28"/>
          <w:szCs w:val="28"/>
        </w:rPr>
      </w:pPr>
      <w:r>
        <w:rPr>
          <w:rFonts w:ascii="仿宋" w:eastAsia="仿宋" w:hAnsi="仿宋"/>
          <w:sz w:val="28"/>
          <w:szCs w:val="28"/>
        </w:rPr>
        <w:t>15.2</w:t>
      </w:r>
      <w:r>
        <w:rPr>
          <w:rFonts w:ascii="仿宋" w:eastAsia="仿宋" w:hAnsi="仿宋" w:hint="eastAsia"/>
          <w:sz w:val="28"/>
          <w:szCs w:val="28"/>
        </w:rPr>
        <w:t>任何</w:t>
      </w:r>
      <w:proofErr w:type="gramStart"/>
      <w:r>
        <w:rPr>
          <w:rFonts w:ascii="仿宋" w:eastAsia="仿宋" w:hAnsi="仿宋" w:hint="eastAsia"/>
          <w:sz w:val="28"/>
          <w:szCs w:val="28"/>
        </w:rPr>
        <w:t>一</w:t>
      </w:r>
      <w:proofErr w:type="gramEnd"/>
      <w:r>
        <w:rPr>
          <w:rFonts w:ascii="仿宋" w:eastAsia="仿宋" w:hAnsi="仿宋" w:hint="eastAsia"/>
          <w:sz w:val="28"/>
          <w:szCs w:val="28"/>
        </w:rPr>
        <w:t>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w:t>
      </w:r>
      <w:r>
        <w:rPr>
          <w:rFonts w:ascii="仿宋" w:eastAsia="仿宋" w:hAnsi="仿宋" w:hint="eastAsia"/>
          <w:sz w:val="28"/>
          <w:szCs w:val="28"/>
        </w:rPr>
        <w:t>日为送达日期。双方以本合同落款处所确认的地址、联系方式为通知等文件送达地址，若任何一方地址等发生变更，应及时通知对方，否则所造成的一切后果由其自行承担。</w:t>
      </w:r>
    </w:p>
    <w:p w:rsidR="00E744C6" w:rsidRDefault="00E744C6">
      <w:pPr>
        <w:spacing w:line="520" w:lineRule="exact"/>
        <w:ind w:firstLineChars="200" w:firstLine="560"/>
        <w:rPr>
          <w:rFonts w:ascii="仿宋" w:eastAsia="仿宋" w:hAnsi="仿宋"/>
          <w:sz w:val="28"/>
          <w:szCs w:val="28"/>
        </w:rPr>
      </w:pPr>
    </w:p>
    <w:p w:rsidR="00E744C6" w:rsidRDefault="00E744C6">
      <w:pPr>
        <w:spacing w:line="520" w:lineRule="exact"/>
        <w:jc w:val="left"/>
        <w:rPr>
          <w:rFonts w:ascii="仿宋" w:eastAsia="仿宋" w:hAnsi="仿宋"/>
          <w:kern w:val="0"/>
          <w:sz w:val="28"/>
          <w:szCs w:val="28"/>
        </w:rPr>
      </w:pPr>
      <w:bookmarkStart w:id="9" w:name="_GoBack"/>
      <w:bookmarkEnd w:id="9"/>
    </w:p>
    <w:p w:rsidR="00E744C6" w:rsidRDefault="00E744C6">
      <w:pPr>
        <w:pStyle w:val="ae"/>
        <w:ind w:firstLine="0"/>
        <w:rPr>
          <w:rFonts w:ascii="仿宋" w:eastAsia="仿宋" w:hAnsi="仿宋" w:cs="仿宋"/>
          <w:b/>
        </w:rPr>
      </w:pPr>
    </w:p>
    <w:p w:rsidR="00E744C6" w:rsidRDefault="00E744C6">
      <w:pPr>
        <w:pStyle w:val="ae"/>
        <w:ind w:firstLine="0"/>
        <w:rPr>
          <w:rFonts w:ascii="仿宋" w:eastAsia="仿宋" w:hAnsi="仿宋" w:cs="仿宋"/>
          <w:b/>
        </w:rPr>
      </w:pPr>
    </w:p>
    <w:p w:rsidR="00E744C6" w:rsidRDefault="00173106">
      <w:pPr>
        <w:spacing w:line="360" w:lineRule="auto"/>
        <w:ind w:leftChars="104" w:left="5805" w:hangingChars="2328" w:hanging="5587"/>
        <w:rPr>
          <w:rFonts w:ascii="仿宋" w:eastAsia="仿宋" w:hAnsi="仿宋" w:cs="仿宋"/>
          <w:kern w:val="0"/>
          <w:sz w:val="24"/>
        </w:rPr>
      </w:pPr>
      <w:r>
        <w:rPr>
          <w:rFonts w:ascii="仿宋" w:eastAsia="仿宋" w:hAnsi="仿宋" w:cs="仿宋" w:hint="eastAsia"/>
          <w:kern w:val="0"/>
          <w:sz w:val="24"/>
        </w:rPr>
        <w:t>甲方：</w:t>
      </w:r>
      <w:r>
        <w:rPr>
          <w:rFonts w:ascii="仿宋" w:eastAsia="仿宋" w:hAnsi="仿宋" w:cs="仿宋" w:hint="eastAsia"/>
          <w:sz w:val="24"/>
        </w:rPr>
        <w:t>福建广电网络集团</w:t>
      </w:r>
      <w:r>
        <w:rPr>
          <w:rFonts w:ascii="仿宋" w:eastAsia="仿宋" w:hAnsi="仿宋" w:cs="仿宋" w:hint="eastAsia"/>
          <w:sz w:val="24"/>
        </w:rPr>
        <w:t>股份有限公司</w:t>
      </w:r>
      <w:r>
        <w:rPr>
          <w:rFonts w:ascii="仿宋" w:eastAsia="仿宋" w:hAnsi="仿宋" w:cs="仿宋" w:hint="eastAsia"/>
          <w:sz w:val="24"/>
        </w:rPr>
        <w:t xml:space="preserve"> </w:t>
      </w:r>
      <w:r>
        <w:rPr>
          <w:rFonts w:ascii="仿宋" w:eastAsia="仿宋" w:hAnsi="仿宋" w:cs="仿宋" w:hint="eastAsia"/>
          <w:kern w:val="0"/>
          <w:sz w:val="24"/>
        </w:rPr>
        <w:t>乙方：</w:t>
      </w:r>
    </w:p>
    <w:p w:rsidR="00E744C6" w:rsidRDefault="00173106">
      <w:pPr>
        <w:spacing w:line="360" w:lineRule="auto"/>
        <w:ind w:firstLineChars="400" w:firstLine="960"/>
        <w:rPr>
          <w:rFonts w:ascii="仿宋" w:eastAsia="仿宋" w:hAnsi="仿宋" w:cs="仿宋"/>
          <w:kern w:val="0"/>
          <w:sz w:val="24"/>
        </w:rPr>
      </w:pPr>
      <w:r>
        <w:rPr>
          <w:rFonts w:ascii="仿宋" w:eastAsia="仿宋" w:hAnsi="仿宋" w:cs="仿宋" w:hint="eastAsia"/>
          <w:kern w:val="0"/>
          <w:sz w:val="24"/>
        </w:rPr>
        <w:t>南安分公司</w:t>
      </w:r>
    </w:p>
    <w:p w:rsidR="00E744C6" w:rsidRDefault="00E744C6">
      <w:pPr>
        <w:spacing w:line="360" w:lineRule="auto"/>
        <w:rPr>
          <w:rFonts w:ascii="仿宋" w:eastAsia="仿宋" w:hAnsi="仿宋" w:cs="仿宋"/>
          <w:kern w:val="0"/>
          <w:sz w:val="24"/>
        </w:rPr>
      </w:pPr>
    </w:p>
    <w:p w:rsidR="00E744C6" w:rsidRDefault="00173106">
      <w:pPr>
        <w:spacing w:line="360" w:lineRule="auto"/>
        <w:ind w:leftChars="104" w:left="4672" w:hangingChars="1856" w:hanging="4454"/>
        <w:rPr>
          <w:rFonts w:ascii="仿宋" w:eastAsia="仿宋" w:hAnsi="仿宋" w:cs="仿宋"/>
          <w:kern w:val="0"/>
          <w:sz w:val="24"/>
        </w:rPr>
      </w:pPr>
      <w:r>
        <w:rPr>
          <w:rFonts w:ascii="仿宋" w:eastAsia="仿宋" w:hAnsi="仿宋" w:cs="仿宋" w:hint="eastAsia"/>
          <w:kern w:val="0"/>
          <w:sz w:val="24"/>
        </w:rPr>
        <w:t>签约代表：</w:t>
      </w:r>
      <w:r>
        <w:rPr>
          <w:rFonts w:ascii="仿宋" w:eastAsia="仿宋" w:hAnsi="仿宋" w:cs="仿宋" w:hint="eastAsia"/>
          <w:kern w:val="0"/>
          <w:sz w:val="24"/>
        </w:rPr>
        <w:t xml:space="preserve">                     </w:t>
      </w:r>
      <w:r>
        <w:rPr>
          <w:rFonts w:ascii="仿宋" w:eastAsia="仿宋" w:hAnsi="仿宋" w:cs="仿宋" w:hint="eastAsia"/>
          <w:kern w:val="0"/>
          <w:sz w:val="24"/>
        </w:rPr>
        <w:t>签约代表：</w:t>
      </w:r>
      <w:r>
        <w:rPr>
          <w:rFonts w:ascii="仿宋" w:eastAsia="仿宋" w:hAnsi="仿宋" w:cs="仿宋" w:hint="eastAsia"/>
          <w:kern w:val="0"/>
          <w:sz w:val="24"/>
        </w:rPr>
        <w:t xml:space="preserve"> </w:t>
      </w:r>
    </w:p>
    <w:p w:rsidR="00E744C6" w:rsidRDefault="00E744C6">
      <w:pPr>
        <w:spacing w:line="360" w:lineRule="auto"/>
        <w:ind w:leftChars="104" w:left="4672" w:hangingChars="1856" w:hanging="4454"/>
        <w:rPr>
          <w:rFonts w:ascii="仿宋" w:eastAsia="仿宋" w:hAnsi="仿宋" w:cs="仿宋"/>
          <w:kern w:val="0"/>
          <w:sz w:val="24"/>
        </w:rPr>
      </w:pPr>
    </w:p>
    <w:p w:rsidR="00E744C6" w:rsidRDefault="00173106">
      <w:pPr>
        <w:spacing w:line="360" w:lineRule="auto"/>
        <w:ind w:leftChars="104" w:left="4672" w:hangingChars="1856" w:hanging="4454"/>
        <w:rPr>
          <w:rFonts w:ascii="仿宋" w:eastAsia="仿宋" w:hAnsi="仿宋" w:cs="仿宋"/>
          <w:kern w:val="0"/>
          <w:sz w:val="24"/>
        </w:rPr>
      </w:pPr>
      <w:r>
        <w:rPr>
          <w:rFonts w:ascii="仿宋" w:eastAsia="仿宋" w:hAnsi="仿宋" w:cs="仿宋" w:hint="eastAsia"/>
          <w:kern w:val="0"/>
          <w:sz w:val="24"/>
        </w:rPr>
        <w:t>签约地点：</w:t>
      </w:r>
      <w:r>
        <w:rPr>
          <w:rFonts w:ascii="仿宋" w:eastAsia="仿宋" w:hAnsi="仿宋" w:cs="仿宋" w:hint="eastAsia"/>
          <w:kern w:val="0"/>
          <w:sz w:val="24"/>
        </w:rPr>
        <w:t xml:space="preserve">                     </w:t>
      </w:r>
      <w:r>
        <w:rPr>
          <w:rFonts w:ascii="仿宋" w:eastAsia="仿宋" w:hAnsi="仿宋" w:cs="仿宋" w:hint="eastAsia"/>
          <w:kern w:val="0"/>
          <w:sz w:val="24"/>
        </w:rPr>
        <w:t>签约时间：</w:t>
      </w:r>
    </w:p>
    <w:p w:rsidR="00E744C6" w:rsidRDefault="00E744C6">
      <w:pPr>
        <w:pStyle w:val="2"/>
        <w:rPr>
          <w:rFonts w:ascii="仿宋" w:eastAsia="仿宋" w:hAnsi="仿宋" w:cs="仿宋"/>
          <w:kern w:val="0"/>
          <w:sz w:val="24"/>
        </w:rPr>
      </w:pPr>
    </w:p>
    <w:p w:rsidR="00E744C6" w:rsidRDefault="00E744C6">
      <w:pPr>
        <w:pStyle w:val="2"/>
        <w:rPr>
          <w:rFonts w:ascii="仿宋" w:eastAsia="仿宋" w:hAnsi="仿宋" w:cs="仿宋"/>
          <w:kern w:val="0"/>
          <w:sz w:val="24"/>
        </w:rPr>
      </w:pPr>
    </w:p>
    <w:p w:rsidR="00E744C6" w:rsidRDefault="00E744C6">
      <w:pPr>
        <w:pStyle w:val="2"/>
        <w:rPr>
          <w:rFonts w:ascii="仿宋" w:eastAsia="仿宋" w:hAnsi="仿宋" w:cs="仿宋"/>
          <w:kern w:val="0"/>
          <w:sz w:val="24"/>
        </w:rPr>
      </w:pPr>
    </w:p>
    <w:p w:rsidR="00E744C6" w:rsidRDefault="00E744C6">
      <w:pPr>
        <w:pStyle w:val="2"/>
        <w:rPr>
          <w:rFonts w:ascii="仿宋" w:eastAsia="仿宋" w:hAnsi="仿宋" w:cs="仿宋"/>
          <w:kern w:val="0"/>
          <w:sz w:val="24"/>
        </w:rPr>
      </w:pPr>
    </w:p>
    <w:p w:rsidR="00E744C6" w:rsidRDefault="00E744C6">
      <w:pPr>
        <w:pStyle w:val="2"/>
        <w:rPr>
          <w:rFonts w:ascii="仿宋" w:eastAsia="仿宋" w:hAnsi="仿宋" w:cs="仿宋"/>
          <w:kern w:val="0"/>
          <w:sz w:val="24"/>
        </w:rPr>
      </w:pPr>
    </w:p>
    <w:p w:rsidR="00E744C6" w:rsidRDefault="00E744C6">
      <w:pPr>
        <w:pStyle w:val="2"/>
        <w:rPr>
          <w:rFonts w:ascii="仿宋" w:eastAsia="仿宋" w:hAnsi="仿宋" w:cs="仿宋"/>
          <w:kern w:val="0"/>
          <w:sz w:val="24"/>
        </w:rPr>
      </w:pPr>
    </w:p>
    <w:p w:rsidR="00E744C6" w:rsidRDefault="00E744C6">
      <w:pPr>
        <w:pStyle w:val="2"/>
        <w:rPr>
          <w:rFonts w:ascii="仿宋" w:eastAsia="仿宋" w:hAnsi="仿宋" w:cs="仿宋"/>
          <w:kern w:val="0"/>
          <w:sz w:val="24"/>
        </w:rPr>
      </w:pPr>
    </w:p>
    <w:p w:rsidR="00E744C6" w:rsidRDefault="00E744C6">
      <w:pPr>
        <w:pStyle w:val="2"/>
        <w:rPr>
          <w:rFonts w:ascii="仿宋" w:eastAsia="仿宋" w:hAnsi="仿宋" w:cs="仿宋"/>
          <w:kern w:val="0"/>
          <w:sz w:val="24"/>
        </w:rPr>
      </w:pPr>
    </w:p>
    <w:p w:rsidR="00E744C6" w:rsidRDefault="00E744C6">
      <w:pPr>
        <w:jc w:val="center"/>
        <w:rPr>
          <w:rFonts w:ascii="宋体" w:hAnsi="宋体" w:cs="宋体"/>
          <w:b/>
          <w:sz w:val="36"/>
        </w:rPr>
      </w:pPr>
    </w:p>
    <w:p w:rsidR="00E744C6" w:rsidRDefault="00E744C6">
      <w:pPr>
        <w:pStyle w:val="2"/>
        <w:ind w:firstLine="0"/>
        <w:rPr>
          <w:rFonts w:ascii="宋体" w:hAnsi="宋体"/>
          <w:b/>
          <w:sz w:val="36"/>
        </w:rPr>
      </w:pPr>
    </w:p>
    <w:p w:rsidR="00E744C6" w:rsidRDefault="00173106">
      <w:pPr>
        <w:jc w:val="center"/>
        <w:rPr>
          <w:rFonts w:ascii="仿宋_GB2312" w:hAnsi="Courier New"/>
          <w:b/>
          <w:sz w:val="36"/>
        </w:rPr>
      </w:pPr>
      <w:r>
        <w:rPr>
          <w:rFonts w:ascii="宋体" w:hAnsi="宋体" w:cs="宋体" w:hint="eastAsia"/>
          <w:b/>
          <w:sz w:val="36"/>
        </w:rPr>
        <w:t>第五部分</w:t>
      </w:r>
      <w:r>
        <w:rPr>
          <w:rFonts w:ascii="宋体" w:hAnsi="宋体" w:cs="宋体" w:hint="eastAsia"/>
          <w:b/>
          <w:sz w:val="36"/>
        </w:rPr>
        <w:t xml:space="preserve"> </w:t>
      </w:r>
      <w:r>
        <w:rPr>
          <w:rFonts w:ascii="仿宋_GB2312" w:hAnsi="Courier New" w:hint="eastAsia"/>
          <w:b/>
          <w:sz w:val="36"/>
        </w:rPr>
        <w:t>附件——报价文件格式</w:t>
      </w:r>
    </w:p>
    <w:p w:rsidR="00E744C6" w:rsidRDefault="00E744C6">
      <w:pPr>
        <w:jc w:val="center"/>
        <w:rPr>
          <w:rFonts w:ascii="黑体" w:eastAsia="黑体" w:hAnsi="Courier New"/>
          <w:b/>
          <w:sz w:val="36"/>
        </w:rPr>
      </w:pPr>
    </w:p>
    <w:p w:rsidR="00E744C6" w:rsidRDefault="00E744C6">
      <w:pPr>
        <w:jc w:val="center"/>
        <w:rPr>
          <w:rFonts w:ascii="黑体" w:eastAsia="黑体" w:hAnsi="Courier New"/>
          <w:b/>
          <w:sz w:val="36"/>
        </w:rPr>
      </w:pPr>
    </w:p>
    <w:p w:rsidR="00E744C6" w:rsidRDefault="00E744C6">
      <w:pPr>
        <w:jc w:val="center"/>
        <w:rPr>
          <w:rFonts w:ascii="黑体" w:eastAsia="黑体" w:hAnsi="Courier New"/>
          <w:b/>
          <w:sz w:val="36"/>
        </w:rPr>
      </w:pPr>
    </w:p>
    <w:p w:rsidR="00E744C6" w:rsidRDefault="00173106">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E744C6" w:rsidRDefault="00E744C6">
      <w:pPr>
        <w:jc w:val="center"/>
        <w:rPr>
          <w:rFonts w:ascii="仿宋_GB2312" w:eastAsia="仿宋_GB2312" w:hAnsi="Courier New"/>
          <w:sz w:val="30"/>
        </w:rPr>
      </w:pPr>
    </w:p>
    <w:p w:rsidR="00E744C6" w:rsidRDefault="00E744C6">
      <w:pPr>
        <w:jc w:val="center"/>
        <w:rPr>
          <w:rFonts w:ascii="仿宋_GB2312" w:eastAsia="仿宋_GB2312" w:hAnsi="Courier New"/>
          <w:sz w:val="30"/>
        </w:rPr>
      </w:pPr>
    </w:p>
    <w:p w:rsidR="00E744C6" w:rsidRDefault="00E744C6">
      <w:pPr>
        <w:jc w:val="center"/>
        <w:rPr>
          <w:rFonts w:ascii="仿宋_GB2312" w:eastAsia="仿宋_GB2312" w:hAnsi="Courier New"/>
          <w:sz w:val="30"/>
        </w:rPr>
      </w:pPr>
    </w:p>
    <w:p w:rsidR="00E744C6" w:rsidRDefault="00E744C6">
      <w:pPr>
        <w:jc w:val="center"/>
        <w:rPr>
          <w:rFonts w:ascii="仿宋_GB2312" w:eastAsia="仿宋_GB2312" w:hAnsi="Courier New"/>
          <w:sz w:val="30"/>
        </w:rPr>
      </w:pPr>
    </w:p>
    <w:p w:rsidR="00E744C6" w:rsidRDefault="00E744C6">
      <w:pPr>
        <w:jc w:val="center"/>
        <w:rPr>
          <w:rFonts w:ascii="仿宋_GB2312" w:eastAsia="仿宋_GB2312" w:hAnsi="Courier New"/>
          <w:sz w:val="30"/>
        </w:rPr>
      </w:pPr>
    </w:p>
    <w:p w:rsidR="00E744C6" w:rsidRDefault="00173106" w:rsidP="00173106">
      <w:pPr>
        <w:ind w:firstLineChars="300" w:firstLine="1081"/>
        <w:rPr>
          <w:rFonts w:ascii="仿宋_GB2312" w:eastAsia="仿宋_GB2312" w:hAnsi="Courier New"/>
          <w:b/>
          <w:sz w:val="36"/>
        </w:rPr>
      </w:pPr>
      <w:r>
        <w:rPr>
          <w:rFonts w:ascii="仿宋_GB2312" w:eastAsia="仿宋_GB2312" w:hAnsi="Courier New" w:hint="eastAsia"/>
          <w:b/>
          <w:sz w:val="36"/>
        </w:rPr>
        <w:t>询价项目名称：</w:t>
      </w:r>
    </w:p>
    <w:p w:rsidR="00E744C6" w:rsidRDefault="00E744C6">
      <w:pPr>
        <w:rPr>
          <w:rFonts w:ascii="仿宋_GB2312" w:eastAsia="仿宋_GB2312" w:hAnsi="Courier New"/>
          <w:b/>
          <w:sz w:val="36"/>
        </w:rPr>
      </w:pPr>
    </w:p>
    <w:p w:rsidR="00E744C6" w:rsidRDefault="00E744C6">
      <w:pPr>
        <w:rPr>
          <w:rFonts w:ascii="仿宋_GB2312" w:eastAsia="仿宋_GB2312" w:hAnsi="Courier New"/>
          <w:b/>
          <w:sz w:val="36"/>
        </w:rPr>
      </w:pPr>
    </w:p>
    <w:p w:rsidR="00E744C6" w:rsidRDefault="00E744C6">
      <w:pPr>
        <w:rPr>
          <w:rFonts w:ascii="仿宋_GB2312" w:eastAsia="仿宋_GB2312" w:hAnsi="Courier New"/>
          <w:b/>
          <w:sz w:val="36"/>
        </w:rPr>
      </w:pPr>
    </w:p>
    <w:p w:rsidR="00E744C6" w:rsidRDefault="00173106">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p>
    <w:p w:rsidR="00E744C6" w:rsidRDefault="00E744C6">
      <w:pPr>
        <w:rPr>
          <w:rFonts w:ascii="仿宋_GB2312" w:eastAsia="仿宋_GB2312" w:hAnsi="Courier New"/>
          <w:b/>
          <w:sz w:val="36"/>
        </w:rPr>
      </w:pPr>
    </w:p>
    <w:p w:rsidR="00E744C6" w:rsidRDefault="00173106" w:rsidP="00173106">
      <w:pPr>
        <w:ind w:firstLineChars="345" w:firstLine="1243"/>
        <w:rPr>
          <w:rFonts w:ascii="黑体" w:eastAsia="黑体" w:hAnsi="Courier New"/>
          <w:b/>
          <w:sz w:val="36"/>
        </w:rPr>
      </w:pP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E744C6" w:rsidRDefault="00E744C6">
      <w:pPr>
        <w:rPr>
          <w:rFonts w:ascii="黑体" w:eastAsia="黑体" w:hAnsi="Courier New"/>
          <w:b/>
          <w:sz w:val="36"/>
        </w:rPr>
      </w:pPr>
    </w:p>
    <w:p w:rsidR="00E744C6" w:rsidRDefault="00E744C6">
      <w:pPr>
        <w:spacing w:line="360" w:lineRule="auto"/>
        <w:ind w:firstLineChars="200" w:firstLine="420"/>
      </w:pPr>
    </w:p>
    <w:p w:rsidR="00E744C6" w:rsidRDefault="00173106">
      <w:pPr>
        <w:widowControl/>
        <w:jc w:val="left"/>
      </w:pPr>
      <w:r>
        <w:br w:type="page"/>
      </w:r>
    </w:p>
    <w:p w:rsidR="00E744C6" w:rsidRDefault="00173106">
      <w:pPr>
        <w:pStyle w:val="3"/>
        <w:jc w:val="left"/>
        <w:rPr>
          <w:rFonts w:ascii="仿宋_GB2312" w:eastAsia="仿宋_GB2312"/>
        </w:rPr>
      </w:pPr>
      <w:r>
        <w:rPr>
          <w:rFonts w:hint="eastAsia"/>
          <w:sz w:val="21"/>
        </w:rPr>
        <w:t>附件１</w:t>
      </w:r>
      <w:r>
        <w:rPr>
          <w:rFonts w:hint="eastAsia"/>
          <w:sz w:val="21"/>
        </w:rPr>
        <w:t xml:space="preserve"> </w:t>
      </w:r>
      <w:r>
        <w:rPr>
          <w:rFonts w:ascii="黑体" w:eastAsia="黑体" w:hAnsi="宋体"/>
          <w:b/>
          <w:sz w:val="30"/>
        </w:rPr>
        <w:t>询价申请书</w:t>
      </w:r>
    </w:p>
    <w:p w:rsidR="00E744C6" w:rsidRDefault="00E744C6">
      <w:pPr>
        <w:pStyle w:val="a6"/>
        <w:spacing w:line="420" w:lineRule="exact"/>
        <w:jc w:val="left"/>
      </w:pPr>
    </w:p>
    <w:p w:rsidR="00E744C6" w:rsidRDefault="00173106">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福建广电网络集团股份有限公司泉州分公司</w:t>
      </w:r>
    </w:p>
    <w:p w:rsidR="00E744C6" w:rsidRDefault="00173106">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根据贵方为项目的邀请函，签字代表（全名、职务）经正式授权并代表（报价人名称）提交下述文件正本一份。</w:t>
      </w:r>
    </w:p>
    <w:p w:rsidR="00E744C6" w:rsidRDefault="00173106">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E744C6" w:rsidRDefault="00173106">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分项报价表</w:t>
      </w:r>
    </w:p>
    <w:p w:rsidR="00E744C6" w:rsidRDefault="00173106">
      <w:pPr>
        <w:spacing w:line="400" w:lineRule="exact"/>
        <w:ind w:firstLineChars="200" w:firstLine="480"/>
        <w:rPr>
          <w:rFonts w:ascii="宋体" w:hAnsi="宋体"/>
          <w:sz w:val="24"/>
        </w:rPr>
      </w:pPr>
      <w:r>
        <w:rPr>
          <w:rFonts w:ascii="宋体" w:hAnsi="宋体" w:hint="eastAsia"/>
          <w:sz w:val="24"/>
        </w:rPr>
        <w:t>(3)</w:t>
      </w:r>
      <w:r>
        <w:rPr>
          <w:rFonts w:ascii="宋体" w:hAnsi="宋体" w:hint="eastAsia"/>
          <w:sz w:val="24"/>
        </w:rPr>
        <w:t>技术和商务偏离表</w:t>
      </w:r>
    </w:p>
    <w:p w:rsidR="00E744C6" w:rsidRDefault="00173106">
      <w:pPr>
        <w:spacing w:line="400" w:lineRule="exact"/>
        <w:ind w:firstLineChars="200" w:firstLine="480"/>
        <w:rPr>
          <w:rFonts w:ascii="宋体" w:hAnsi="宋体"/>
          <w:sz w:val="24"/>
        </w:rPr>
      </w:pPr>
      <w:r>
        <w:rPr>
          <w:rFonts w:ascii="宋体" w:hAnsi="宋体" w:hint="eastAsia"/>
          <w:sz w:val="24"/>
        </w:rPr>
        <w:t>(4)</w:t>
      </w:r>
      <w:r>
        <w:rPr>
          <w:rFonts w:ascii="宋体" w:hAnsi="宋体" w:hint="eastAsia"/>
          <w:sz w:val="24"/>
        </w:rPr>
        <w:t>报价人资格证明文件</w:t>
      </w:r>
    </w:p>
    <w:p w:rsidR="00E744C6" w:rsidRDefault="00173106">
      <w:pPr>
        <w:spacing w:line="420" w:lineRule="exact"/>
        <w:rPr>
          <w:rFonts w:ascii="宋体" w:hAnsi="宋体"/>
          <w:sz w:val="24"/>
        </w:rPr>
      </w:pPr>
      <w:r>
        <w:rPr>
          <w:rFonts w:ascii="宋体" w:hAnsi="宋体" w:hint="eastAsia"/>
          <w:sz w:val="24"/>
        </w:rPr>
        <w:t>据此函，签字代表宣布同意如下：</w:t>
      </w:r>
    </w:p>
    <w:p w:rsidR="00E744C6" w:rsidRDefault="00173106">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E744C6" w:rsidRDefault="00173106">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．报价人将按询价文件的规定履行合同责任和义务。</w:t>
      </w:r>
    </w:p>
    <w:p w:rsidR="00E744C6" w:rsidRDefault="00173106">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．报价人已详细审查全部询价文件，包括修改文件（如有的话）和有关附件。</w:t>
      </w:r>
    </w:p>
    <w:p w:rsidR="00E744C6" w:rsidRDefault="00173106">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．我方同意所递交的报价文件在询价文件第二部分询价须知第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E744C6" w:rsidRDefault="00173106">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w:t>
      </w:r>
      <w:r>
        <w:rPr>
          <w:rFonts w:ascii="宋体" w:hAnsi="宋体" w:hint="eastAsia"/>
          <w:sz w:val="24"/>
        </w:rPr>
        <w:t>数据或资料，完全理解贵方不一定要接受最低的报价或收到的任何报价。</w:t>
      </w:r>
    </w:p>
    <w:p w:rsidR="00E744C6" w:rsidRDefault="00173106">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E744C6" w:rsidRDefault="00E744C6">
      <w:pPr>
        <w:spacing w:line="420" w:lineRule="exact"/>
        <w:ind w:firstLineChars="200" w:firstLine="480"/>
        <w:rPr>
          <w:rFonts w:ascii="宋体" w:hAnsi="宋体"/>
          <w:sz w:val="24"/>
        </w:rPr>
      </w:pPr>
    </w:p>
    <w:p w:rsidR="00E744C6" w:rsidRDefault="00173106">
      <w:pPr>
        <w:spacing w:line="420" w:lineRule="exact"/>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E744C6" w:rsidRDefault="00173106">
      <w:pPr>
        <w:spacing w:line="420" w:lineRule="exact"/>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E744C6" w:rsidRDefault="00173106">
      <w:pPr>
        <w:spacing w:line="420" w:lineRule="exact"/>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E744C6" w:rsidRDefault="00173106">
      <w:pPr>
        <w:spacing w:line="420" w:lineRule="exact"/>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E744C6" w:rsidRDefault="00173106">
      <w:pPr>
        <w:spacing w:line="420" w:lineRule="exact"/>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E744C6" w:rsidRDefault="00173106">
      <w:pPr>
        <w:spacing w:line="420" w:lineRule="exact"/>
        <w:ind w:firstLineChars="200" w:firstLine="480"/>
        <w:rPr>
          <w:u w:val="single"/>
        </w:rPr>
      </w:pPr>
      <w:r>
        <w:rPr>
          <w:rFonts w:ascii="宋体" w:hAnsi="宋体" w:hint="eastAsia"/>
          <w:sz w:val="24"/>
        </w:rPr>
        <w:t>报价人地址：</w:t>
      </w:r>
      <w:r>
        <w:rPr>
          <w:rFonts w:ascii="宋体" w:hAnsi="宋体" w:hint="eastAsia"/>
          <w:sz w:val="24"/>
        </w:rPr>
        <w:t>___________</w:t>
      </w:r>
    </w:p>
    <w:p w:rsidR="00E744C6" w:rsidRDefault="00E744C6">
      <w:pPr>
        <w:widowControl/>
        <w:ind w:firstLineChars="1800" w:firstLine="4320"/>
        <w:jc w:val="left"/>
        <w:rPr>
          <w:sz w:val="24"/>
        </w:rPr>
      </w:pPr>
    </w:p>
    <w:p w:rsidR="00E744C6" w:rsidRDefault="00E744C6">
      <w:pPr>
        <w:widowControl/>
        <w:ind w:firstLineChars="1800" w:firstLine="4320"/>
        <w:jc w:val="left"/>
        <w:rPr>
          <w:sz w:val="24"/>
        </w:rPr>
      </w:pPr>
    </w:p>
    <w:p w:rsidR="00E744C6" w:rsidRDefault="00173106">
      <w:pPr>
        <w:widowControl/>
        <w:ind w:firstLineChars="1800" w:firstLine="4320"/>
        <w:jc w:val="left"/>
        <w:rPr>
          <w:rFonts w:ascii="宋体" w:hAnsi="宋体"/>
          <w:sz w:val="24"/>
        </w:rPr>
        <w:sectPr w:rsidR="00E744C6">
          <w:footerReference w:type="default" r:id="rId8"/>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E744C6" w:rsidRDefault="00173106">
      <w:pPr>
        <w:pStyle w:val="3"/>
        <w:jc w:val="left"/>
        <w:rPr>
          <w:rFonts w:hAnsi="宋体"/>
          <w:b/>
          <w:sz w:val="36"/>
        </w:rPr>
      </w:pPr>
      <w:r>
        <w:rPr>
          <w:rFonts w:hAnsi="宋体" w:hint="eastAsia"/>
          <w:sz w:val="24"/>
        </w:rPr>
        <w:t>附件</w:t>
      </w:r>
      <w:r>
        <w:rPr>
          <w:rFonts w:hAnsi="宋体"/>
          <w:sz w:val="24"/>
        </w:rPr>
        <w:t xml:space="preserve">2 </w:t>
      </w:r>
      <w:r>
        <w:rPr>
          <w:rFonts w:hAnsi="宋体" w:hint="eastAsia"/>
          <w:b/>
          <w:sz w:val="36"/>
        </w:rPr>
        <w:t>报价一览表</w:t>
      </w:r>
    </w:p>
    <w:p w:rsidR="00E744C6" w:rsidRDefault="00E744C6">
      <w:pPr>
        <w:pStyle w:val="3"/>
        <w:jc w:val="center"/>
        <w:rPr>
          <w:rFonts w:ascii="仿宋_GB2312" w:eastAsia="仿宋_GB2312"/>
          <w:b/>
          <w:sz w:val="36"/>
        </w:rPr>
      </w:pPr>
    </w:p>
    <w:p w:rsidR="00E744C6" w:rsidRDefault="00173106">
      <w:pPr>
        <w:spacing w:line="380" w:lineRule="exact"/>
        <w:ind w:firstLineChars="100" w:firstLine="240"/>
        <w:rPr>
          <w:sz w:val="24"/>
        </w:rPr>
      </w:pPr>
      <w:r>
        <w:rPr>
          <w:rFonts w:hint="eastAsia"/>
          <w:sz w:val="24"/>
        </w:rPr>
        <w:t>报价人名称：</w:t>
      </w:r>
      <w:r>
        <w:rPr>
          <w:rFonts w:ascii="宋体" w:hAnsi="宋体"/>
          <w:sz w:val="24"/>
          <w:u w:val="single"/>
        </w:rPr>
        <w:t>(</w:t>
      </w:r>
      <w:r>
        <w:rPr>
          <w:rFonts w:ascii="宋体" w:hAnsi="宋体"/>
          <w:sz w:val="24"/>
          <w:u w:val="single"/>
        </w:rPr>
        <w:t>全称并加盖公章</w:t>
      </w:r>
      <w:r>
        <w:rPr>
          <w:rFonts w:ascii="宋体" w:hAnsi="宋体"/>
          <w:sz w:val="24"/>
          <w:u w:val="single"/>
        </w:rPr>
        <w:t>)</w:t>
      </w:r>
      <w:r>
        <w:rPr>
          <w:rFonts w:hint="eastAsia"/>
          <w:sz w:val="24"/>
        </w:rPr>
        <w:t xml:space="preserve">                        </w:t>
      </w:r>
      <w:r>
        <w:rPr>
          <w:rFonts w:hint="eastAsia"/>
          <w:sz w:val="24"/>
        </w:rPr>
        <w:t>货币单位：人民币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E744C6">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E744C6" w:rsidRDefault="00173106">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E744C6" w:rsidRDefault="00173106">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E744C6" w:rsidRDefault="00173106">
            <w:pPr>
              <w:spacing w:line="460" w:lineRule="exact"/>
              <w:jc w:val="center"/>
              <w:rPr>
                <w:rFonts w:ascii="宋体" w:hAnsi="Bookman Old Style"/>
                <w:sz w:val="24"/>
              </w:rPr>
            </w:pPr>
            <w:r>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E744C6" w:rsidRDefault="00173106">
            <w:pPr>
              <w:spacing w:line="460" w:lineRule="exact"/>
              <w:jc w:val="center"/>
              <w:rPr>
                <w:rFonts w:ascii="宋体" w:hAnsi="Bookman Old Style"/>
                <w:sz w:val="24"/>
              </w:rPr>
            </w:pPr>
            <w:r>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E744C6" w:rsidRDefault="00173106">
            <w:pPr>
              <w:spacing w:line="460" w:lineRule="exact"/>
              <w:jc w:val="center"/>
              <w:rPr>
                <w:rFonts w:ascii="宋体" w:hAnsi="Bookman Old Style"/>
                <w:sz w:val="24"/>
              </w:rPr>
            </w:pPr>
            <w:r>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E744C6" w:rsidRDefault="00173106">
            <w:pPr>
              <w:spacing w:line="460" w:lineRule="exact"/>
              <w:jc w:val="center"/>
              <w:rPr>
                <w:rFonts w:ascii="宋体" w:hAnsi="Bookman Old Style"/>
                <w:sz w:val="24"/>
              </w:rPr>
            </w:pPr>
            <w:r>
              <w:rPr>
                <w:rFonts w:ascii="宋体" w:hAnsi="Bookman Old Style" w:hint="eastAsia"/>
                <w:sz w:val="24"/>
              </w:rPr>
              <w:t>备注</w:t>
            </w:r>
          </w:p>
        </w:tc>
      </w:tr>
      <w:tr w:rsidR="00E744C6">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E744C6" w:rsidRDefault="00E744C6">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E744C6" w:rsidRDefault="00E744C6">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E744C6" w:rsidRDefault="00E744C6">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E744C6" w:rsidRDefault="00E744C6">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E744C6" w:rsidRDefault="00E744C6">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E744C6" w:rsidRDefault="00E744C6">
            <w:pPr>
              <w:spacing w:line="460" w:lineRule="exact"/>
              <w:jc w:val="center"/>
              <w:rPr>
                <w:rFonts w:ascii="宋体" w:hAnsi="Bookman Old Style"/>
                <w:sz w:val="24"/>
                <w:highlight w:val="yellow"/>
              </w:rPr>
            </w:pPr>
          </w:p>
        </w:tc>
      </w:tr>
      <w:tr w:rsidR="00E744C6">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E744C6" w:rsidRDefault="00173106">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E744C6" w:rsidRDefault="00E744C6">
            <w:pPr>
              <w:spacing w:line="380" w:lineRule="exact"/>
              <w:rPr>
                <w:sz w:val="24"/>
              </w:rPr>
            </w:pPr>
          </w:p>
        </w:tc>
      </w:tr>
    </w:tbl>
    <w:p w:rsidR="00E744C6" w:rsidRDefault="00173106">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sz w:val="24"/>
        </w:rPr>
        <w:t>此表正本与报价书正本一同装在</w:t>
      </w:r>
      <w:proofErr w:type="gramStart"/>
      <w:r>
        <w:rPr>
          <w:rFonts w:ascii="宋体" w:hAnsi="宋体" w:hint="eastAsia"/>
          <w:sz w:val="24"/>
        </w:rPr>
        <w:t>一</w:t>
      </w:r>
      <w:proofErr w:type="gramEnd"/>
      <w:r>
        <w:rPr>
          <w:rFonts w:ascii="宋体" w:hAnsi="宋体" w:hint="eastAsia"/>
          <w:sz w:val="24"/>
        </w:rPr>
        <w:t>单独的信封内密封，加盖公章后送达（邮寄）至我司。</w:t>
      </w:r>
    </w:p>
    <w:p w:rsidR="00E744C6" w:rsidRDefault="00173106">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E744C6" w:rsidRDefault="00173106">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E744C6" w:rsidRDefault="00E744C6">
      <w:pPr>
        <w:spacing w:line="380" w:lineRule="exact"/>
        <w:rPr>
          <w:rFonts w:ascii="宋体" w:hAnsi="宋体"/>
          <w:sz w:val="24"/>
        </w:rPr>
      </w:pPr>
    </w:p>
    <w:p w:rsidR="00E744C6" w:rsidRDefault="00173106">
      <w:pPr>
        <w:spacing w:line="380" w:lineRule="exact"/>
        <w:rPr>
          <w:rFonts w:ascii="宋体" w:hAnsi="宋体"/>
          <w:sz w:val="24"/>
          <w:u w:val="single"/>
        </w:rPr>
      </w:pPr>
      <w:r>
        <w:rPr>
          <w:rFonts w:ascii="宋体" w:hAnsi="宋体" w:hint="eastAsia"/>
          <w:sz w:val="24"/>
        </w:rPr>
        <w:t>报价人代表签字：</w:t>
      </w:r>
    </w:p>
    <w:p w:rsidR="00E744C6" w:rsidRDefault="00E744C6">
      <w:pPr>
        <w:widowControl/>
        <w:spacing w:line="360" w:lineRule="auto"/>
        <w:jc w:val="left"/>
        <w:rPr>
          <w:rFonts w:ascii="宋体" w:hAnsi="宋体"/>
          <w:sz w:val="24"/>
        </w:rPr>
        <w:sectPr w:rsidR="00E744C6">
          <w:pgSz w:w="16838" w:h="11906" w:orient="landscape"/>
          <w:pgMar w:top="1797" w:right="1418" w:bottom="1797" w:left="1418" w:header="851" w:footer="992" w:gutter="0"/>
          <w:cols w:space="720"/>
          <w:docGrid w:linePitch="312"/>
        </w:sectPr>
      </w:pPr>
    </w:p>
    <w:p w:rsidR="00E744C6" w:rsidRDefault="00173106">
      <w:pPr>
        <w:rPr>
          <w:rFonts w:ascii="宋体"/>
          <w:sz w:val="36"/>
        </w:rPr>
      </w:pPr>
      <w:r>
        <w:rPr>
          <w:rFonts w:ascii="宋体" w:hint="eastAsia"/>
          <w:sz w:val="24"/>
        </w:rPr>
        <w:t>附件</w:t>
      </w:r>
      <w:r>
        <w:rPr>
          <w:rFonts w:ascii="宋体" w:hint="eastAsia"/>
          <w:sz w:val="24"/>
        </w:rPr>
        <w:t xml:space="preserve">2-1 </w:t>
      </w:r>
      <w:r>
        <w:rPr>
          <w:rFonts w:ascii="宋体" w:hint="eastAsia"/>
          <w:b/>
          <w:sz w:val="36"/>
        </w:rPr>
        <w:t>分项报价表</w:t>
      </w:r>
    </w:p>
    <w:p w:rsidR="00E744C6" w:rsidRDefault="00173106">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全称并加盖公章</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货币单位：元人民币</w:t>
      </w:r>
    </w:p>
    <w:tbl>
      <w:tblPr>
        <w:tblpPr w:leftFromText="180" w:rightFromText="180" w:vertAnchor="text" w:horzAnchor="page" w:tblpX="704" w:tblpY="269"/>
        <w:tblOverlap w:val="never"/>
        <w:tblW w:w="9735" w:type="dxa"/>
        <w:tblLayout w:type="fixed"/>
        <w:tblLook w:val="04A0"/>
      </w:tblPr>
      <w:tblGrid>
        <w:gridCol w:w="795"/>
        <w:gridCol w:w="1215"/>
        <w:gridCol w:w="4260"/>
        <w:gridCol w:w="630"/>
        <w:gridCol w:w="825"/>
        <w:gridCol w:w="1005"/>
        <w:gridCol w:w="1005"/>
      </w:tblGrid>
      <w:tr w:rsidR="00E744C6">
        <w:trPr>
          <w:trHeight w:val="660"/>
        </w:trPr>
        <w:tc>
          <w:tcPr>
            <w:tcW w:w="7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744C6" w:rsidRDefault="00173106">
            <w:pPr>
              <w:widowControl/>
              <w:jc w:val="center"/>
              <w:textAlignment w:val="center"/>
              <w:rPr>
                <w:rFonts w:ascii="宋体" w:hAnsi="宋体" w:cs="宋体"/>
                <w:b/>
                <w:bCs/>
                <w:sz w:val="20"/>
                <w:szCs w:val="20"/>
              </w:rPr>
            </w:pPr>
            <w:r>
              <w:rPr>
                <w:rFonts w:ascii="宋体" w:hAnsi="宋体" w:cs="宋体" w:hint="eastAsia"/>
                <w:b/>
                <w:bCs/>
                <w:kern w:val="0"/>
                <w:sz w:val="20"/>
                <w:szCs w:val="20"/>
              </w:rPr>
              <w:t>序号</w:t>
            </w:r>
          </w:p>
        </w:tc>
        <w:tc>
          <w:tcPr>
            <w:tcW w:w="12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744C6" w:rsidRDefault="00173106">
            <w:pPr>
              <w:widowControl/>
              <w:jc w:val="center"/>
              <w:textAlignment w:val="center"/>
              <w:rPr>
                <w:rFonts w:ascii="宋体" w:hAnsi="宋体" w:cs="宋体"/>
                <w:b/>
                <w:bCs/>
                <w:sz w:val="20"/>
                <w:szCs w:val="20"/>
              </w:rPr>
            </w:pPr>
            <w:r>
              <w:rPr>
                <w:rFonts w:ascii="宋体" w:hAnsi="宋体" w:cs="宋体" w:hint="eastAsia"/>
                <w:b/>
                <w:bCs/>
                <w:kern w:val="0"/>
                <w:sz w:val="20"/>
                <w:szCs w:val="20"/>
              </w:rPr>
              <w:t>设备名称</w:t>
            </w:r>
          </w:p>
        </w:tc>
        <w:tc>
          <w:tcPr>
            <w:tcW w:w="4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744C6" w:rsidRDefault="00173106">
            <w:pPr>
              <w:widowControl/>
              <w:jc w:val="center"/>
              <w:textAlignment w:val="center"/>
              <w:rPr>
                <w:rFonts w:ascii="宋体" w:hAnsi="宋体" w:cs="宋体"/>
                <w:b/>
                <w:bCs/>
                <w:sz w:val="20"/>
                <w:szCs w:val="20"/>
              </w:rPr>
            </w:pPr>
            <w:r>
              <w:rPr>
                <w:rFonts w:ascii="宋体" w:hAnsi="宋体" w:cs="宋体" w:hint="eastAsia"/>
                <w:b/>
                <w:bCs/>
                <w:kern w:val="0"/>
                <w:sz w:val="20"/>
                <w:szCs w:val="20"/>
              </w:rPr>
              <w:t>品牌型号</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744C6" w:rsidRDefault="00173106">
            <w:pPr>
              <w:widowControl/>
              <w:jc w:val="center"/>
              <w:textAlignment w:val="center"/>
              <w:rPr>
                <w:rFonts w:ascii="宋体" w:hAnsi="宋体" w:cs="宋体"/>
                <w:b/>
                <w:bCs/>
                <w:sz w:val="20"/>
                <w:szCs w:val="20"/>
              </w:rPr>
            </w:pPr>
            <w:r>
              <w:rPr>
                <w:rFonts w:ascii="宋体" w:hAnsi="宋体" w:cs="宋体" w:hint="eastAsia"/>
                <w:b/>
                <w:bCs/>
                <w:kern w:val="0"/>
                <w:sz w:val="20"/>
                <w:szCs w:val="20"/>
              </w:rPr>
              <w:t>单位</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744C6" w:rsidRDefault="00173106">
            <w:pPr>
              <w:widowControl/>
              <w:jc w:val="center"/>
              <w:textAlignment w:val="center"/>
              <w:rPr>
                <w:rFonts w:ascii="宋体" w:hAnsi="宋体" w:cs="宋体"/>
                <w:b/>
                <w:bCs/>
                <w:sz w:val="20"/>
                <w:szCs w:val="20"/>
              </w:rPr>
            </w:pPr>
            <w:r>
              <w:rPr>
                <w:rFonts w:ascii="宋体" w:hAnsi="宋体" w:cs="宋体" w:hint="eastAsia"/>
                <w:b/>
                <w:bCs/>
                <w:kern w:val="0"/>
                <w:sz w:val="20"/>
                <w:szCs w:val="20"/>
              </w:rPr>
              <w:t>数量</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744C6" w:rsidRDefault="00173106">
            <w:pPr>
              <w:widowControl/>
              <w:jc w:val="center"/>
              <w:textAlignment w:val="center"/>
              <w:rPr>
                <w:rFonts w:ascii="宋体" w:hAnsi="宋体" w:cs="宋体"/>
                <w:b/>
                <w:bCs/>
                <w:kern w:val="0"/>
                <w:sz w:val="20"/>
                <w:szCs w:val="20"/>
              </w:rPr>
            </w:pPr>
            <w:r>
              <w:rPr>
                <w:rFonts w:ascii="宋体" w:hAnsi="宋体" w:cs="宋体" w:hint="eastAsia"/>
                <w:b/>
                <w:bCs/>
                <w:kern w:val="0"/>
                <w:sz w:val="20"/>
                <w:szCs w:val="20"/>
              </w:rPr>
              <w:t>单价</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744C6" w:rsidRDefault="00173106">
            <w:pPr>
              <w:widowControl/>
              <w:jc w:val="center"/>
              <w:textAlignment w:val="center"/>
              <w:rPr>
                <w:rFonts w:ascii="宋体" w:hAnsi="宋体" w:cs="宋体"/>
                <w:b/>
                <w:bCs/>
                <w:kern w:val="0"/>
                <w:sz w:val="20"/>
                <w:szCs w:val="20"/>
              </w:rPr>
            </w:pPr>
            <w:r>
              <w:rPr>
                <w:rFonts w:ascii="宋体" w:hAnsi="宋体" w:cs="宋体" w:hint="eastAsia"/>
                <w:b/>
                <w:bCs/>
                <w:kern w:val="0"/>
                <w:sz w:val="20"/>
                <w:szCs w:val="20"/>
              </w:rPr>
              <w:t>总价</w:t>
            </w:r>
          </w:p>
        </w:tc>
      </w:tr>
      <w:tr w:rsidR="00E744C6">
        <w:trPr>
          <w:trHeight w:val="660"/>
        </w:trPr>
        <w:tc>
          <w:tcPr>
            <w:tcW w:w="7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744C6" w:rsidRDefault="00173106">
            <w:pPr>
              <w:widowControl/>
              <w:jc w:val="center"/>
              <w:textAlignment w:val="center"/>
              <w:rPr>
                <w:rFonts w:ascii="宋体" w:hAnsi="宋体" w:cs="宋体"/>
                <w:sz w:val="20"/>
                <w:szCs w:val="20"/>
              </w:rPr>
            </w:pPr>
            <w:r>
              <w:rPr>
                <w:rFonts w:ascii="宋体" w:hAnsi="宋体" w:cs="宋体" w:hint="eastAsia"/>
                <w:kern w:val="0"/>
                <w:sz w:val="20"/>
                <w:szCs w:val="20"/>
              </w:rPr>
              <w:t>1</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left"/>
              <w:textAlignment w:val="center"/>
              <w:rPr>
                <w:rFonts w:ascii="宋体" w:hAnsi="宋体" w:cs="宋体"/>
                <w:sz w:val="20"/>
                <w:szCs w:val="20"/>
              </w:rPr>
            </w:pPr>
            <w:r>
              <w:rPr>
                <w:rFonts w:ascii="宋体" w:hAnsi="宋体" w:cs="宋体" w:hint="eastAsia"/>
                <w:kern w:val="0"/>
                <w:sz w:val="20"/>
                <w:szCs w:val="20"/>
              </w:rPr>
              <w:t>光伏组件</w:t>
            </w:r>
          </w:p>
        </w:tc>
        <w:tc>
          <w:tcPr>
            <w:tcW w:w="4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widowControl/>
              <w:jc w:val="left"/>
              <w:textAlignment w:val="center"/>
              <w:rPr>
                <w:rFonts w:ascii="宋体" w:hAnsi="宋体" w:cs="宋体"/>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20"/>
                <w:szCs w:val="20"/>
              </w:rPr>
            </w:pPr>
            <w:r>
              <w:rPr>
                <w:rFonts w:ascii="宋体" w:hAnsi="宋体" w:cs="宋体" w:hint="eastAsia"/>
                <w:kern w:val="0"/>
                <w:sz w:val="20"/>
                <w:szCs w:val="20"/>
              </w:rPr>
              <w:t>片</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18"/>
                <w:szCs w:val="18"/>
              </w:rPr>
            </w:pPr>
            <w:r>
              <w:rPr>
                <w:rFonts w:ascii="宋体" w:hAnsi="宋体" w:cs="宋体" w:hint="eastAsia"/>
                <w:kern w:val="0"/>
                <w:sz w:val="18"/>
                <w:szCs w:val="18"/>
              </w:rPr>
              <w:t xml:space="preserve">92 </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widowControl/>
              <w:jc w:val="center"/>
              <w:textAlignment w:val="center"/>
              <w:rPr>
                <w:rFonts w:ascii="宋体" w:hAnsi="宋体" w:cs="宋体"/>
                <w:kern w:val="0"/>
                <w:sz w:val="18"/>
                <w:szCs w:val="18"/>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widowControl/>
              <w:jc w:val="center"/>
              <w:textAlignment w:val="center"/>
              <w:rPr>
                <w:rFonts w:ascii="宋体" w:hAnsi="宋体" w:cs="宋体"/>
                <w:kern w:val="0"/>
                <w:sz w:val="18"/>
                <w:szCs w:val="18"/>
              </w:rPr>
            </w:pPr>
          </w:p>
        </w:tc>
      </w:tr>
      <w:tr w:rsidR="00E744C6">
        <w:trPr>
          <w:trHeight w:val="660"/>
        </w:trPr>
        <w:tc>
          <w:tcPr>
            <w:tcW w:w="7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744C6" w:rsidRDefault="00173106">
            <w:pPr>
              <w:widowControl/>
              <w:jc w:val="center"/>
              <w:textAlignment w:val="center"/>
              <w:rPr>
                <w:rFonts w:ascii="宋体" w:hAnsi="宋体" w:cs="宋体"/>
                <w:sz w:val="20"/>
                <w:szCs w:val="20"/>
              </w:rPr>
            </w:pPr>
            <w:r>
              <w:rPr>
                <w:rFonts w:ascii="宋体" w:hAnsi="宋体" w:cs="宋体" w:hint="eastAsia"/>
                <w:kern w:val="0"/>
                <w:sz w:val="20"/>
                <w:szCs w:val="20"/>
              </w:rPr>
              <w:t>2</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left"/>
              <w:textAlignment w:val="center"/>
              <w:rPr>
                <w:rFonts w:ascii="宋体" w:hAnsi="宋体" w:cs="宋体"/>
                <w:sz w:val="20"/>
                <w:szCs w:val="20"/>
              </w:rPr>
            </w:pPr>
            <w:r>
              <w:rPr>
                <w:rFonts w:ascii="宋体" w:hAnsi="宋体" w:cs="宋体" w:hint="eastAsia"/>
                <w:kern w:val="0"/>
                <w:sz w:val="20"/>
                <w:szCs w:val="20"/>
              </w:rPr>
              <w:t>光伏逆变器</w:t>
            </w:r>
          </w:p>
        </w:tc>
        <w:tc>
          <w:tcPr>
            <w:tcW w:w="4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widowControl/>
              <w:jc w:val="left"/>
              <w:textAlignment w:val="center"/>
              <w:rPr>
                <w:rFonts w:ascii="宋体" w:hAnsi="宋体" w:cs="宋体"/>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20"/>
                <w:szCs w:val="20"/>
              </w:rPr>
            </w:pPr>
            <w:r>
              <w:rPr>
                <w:rFonts w:ascii="宋体" w:hAnsi="宋体" w:cs="宋体" w:hint="eastAsia"/>
                <w:kern w:val="0"/>
                <w:sz w:val="20"/>
                <w:szCs w:val="20"/>
              </w:rPr>
              <w:t>台</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18"/>
                <w:szCs w:val="18"/>
              </w:rPr>
            </w:pPr>
            <w:r>
              <w:rPr>
                <w:rFonts w:ascii="宋体" w:hAnsi="宋体" w:cs="宋体" w:hint="eastAsia"/>
                <w:kern w:val="0"/>
                <w:sz w:val="18"/>
                <w:szCs w:val="18"/>
              </w:rPr>
              <w:t xml:space="preserve">1 </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widowControl/>
              <w:jc w:val="center"/>
              <w:textAlignment w:val="center"/>
              <w:rPr>
                <w:rFonts w:ascii="宋体" w:hAnsi="宋体" w:cs="宋体"/>
                <w:kern w:val="0"/>
                <w:sz w:val="18"/>
                <w:szCs w:val="18"/>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widowControl/>
              <w:jc w:val="center"/>
              <w:textAlignment w:val="center"/>
              <w:rPr>
                <w:rFonts w:ascii="宋体" w:hAnsi="宋体" w:cs="宋体"/>
                <w:kern w:val="0"/>
                <w:sz w:val="18"/>
                <w:szCs w:val="18"/>
              </w:rPr>
            </w:pPr>
          </w:p>
        </w:tc>
      </w:tr>
      <w:tr w:rsidR="00E744C6">
        <w:trPr>
          <w:trHeight w:val="1295"/>
        </w:trPr>
        <w:tc>
          <w:tcPr>
            <w:tcW w:w="7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744C6" w:rsidRDefault="00173106">
            <w:pPr>
              <w:widowControl/>
              <w:jc w:val="center"/>
              <w:textAlignment w:val="center"/>
              <w:rPr>
                <w:rFonts w:ascii="宋体" w:hAnsi="宋体" w:cs="宋体"/>
                <w:sz w:val="20"/>
                <w:szCs w:val="20"/>
              </w:rPr>
            </w:pPr>
            <w:r>
              <w:rPr>
                <w:rFonts w:ascii="宋体" w:hAnsi="宋体" w:cs="宋体" w:hint="eastAsia"/>
                <w:kern w:val="0"/>
                <w:sz w:val="20"/>
                <w:szCs w:val="20"/>
              </w:rPr>
              <w:t>3</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left"/>
              <w:textAlignment w:val="center"/>
              <w:rPr>
                <w:rFonts w:ascii="宋体" w:hAnsi="宋体" w:cs="宋体"/>
                <w:sz w:val="20"/>
                <w:szCs w:val="20"/>
              </w:rPr>
            </w:pPr>
            <w:r>
              <w:rPr>
                <w:rFonts w:ascii="宋体" w:hAnsi="宋体" w:cs="宋体" w:hint="eastAsia"/>
                <w:kern w:val="0"/>
                <w:sz w:val="20"/>
                <w:szCs w:val="20"/>
              </w:rPr>
              <w:t>设备支架</w:t>
            </w:r>
          </w:p>
        </w:tc>
        <w:tc>
          <w:tcPr>
            <w:tcW w:w="4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widowControl/>
              <w:jc w:val="left"/>
              <w:textAlignment w:val="center"/>
              <w:rPr>
                <w:rFonts w:ascii="宋体" w:hAnsi="宋体" w:cs="宋体"/>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20"/>
                <w:szCs w:val="20"/>
              </w:rPr>
            </w:pPr>
            <w:r>
              <w:rPr>
                <w:rFonts w:ascii="宋体" w:hAnsi="宋体" w:cs="宋体" w:hint="eastAsia"/>
                <w:kern w:val="0"/>
                <w:sz w:val="20"/>
                <w:szCs w:val="20"/>
              </w:rPr>
              <w:t>套</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18"/>
                <w:szCs w:val="18"/>
              </w:rPr>
            </w:pPr>
            <w:r>
              <w:rPr>
                <w:rFonts w:ascii="宋体" w:hAnsi="宋体" w:cs="宋体" w:hint="eastAsia"/>
                <w:kern w:val="0"/>
                <w:sz w:val="18"/>
                <w:szCs w:val="18"/>
              </w:rPr>
              <w:t xml:space="preserve">1 </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widowControl/>
              <w:jc w:val="center"/>
              <w:textAlignment w:val="center"/>
              <w:rPr>
                <w:rFonts w:ascii="宋体" w:hAnsi="宋体" w:cs="宋体"/>
                <w:kern w:val="0"/>
                <w:sz w:val="18"/>
                <w:szCs w:val="18"/>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widowControl/>
              <w:jc w:val="center"/>
              <w:textAlignment w:val="center"/>
              <w:rPr>
                <w:rFonts w:ascii="宋体" w:hAnsi="宋体" w:cs="宋体"/>
                <w:kern w:val="0"/>
                <w:sz w:val="18"/>
                <w:szCs w:val="18"/>
              </w:rPr>
            </w:pPr>
          </w:p>
        </w:tc>
      </w:tr>
      <w:tr w:rsidR="00E744C6">
        <w:trPr>
          <w:trHeight w:val="940"/>
        </w:trPr>
        <w:tc>
          <w:tcPr>
            <w:tcW w:w="7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744C6" w:rsidRDefault="00173106">
            <w:pPr>
              <w:widowControl/>
              <w:jc w:val="center"/>
              <w:textAlignment w:val="center"/>
              <w:rPr>
                <w:rFonts w:ascii="宋体" w:hAnsi="宋体" w:cs="宋体"/>
                <w:sz w:val="20"/>
                <w:szCs w:val="20"/>
              </w:rPr>
            </w:pPr>
            <w:r>
              <w:rPr>
                <w:rFonts w:ascii="宋体" w:hAnsi="宋体" w:cs="宋体" w:hint="eastAsia"/>
                <w:kern w:val="0"/>
                <w:sz w:val="20"/>
                <w:szCs w:val="20"/>
              </w:rPr>
              <w:t>4</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left"/>
              <w:textAlignment w:val="center"/>
              <w:rPr>
                <w:rFonts w:ascii="宋体" w:hAnsi="宋体" w:cs="宋体"/>
                <w:sz w:val="20"/>
                <w:szCs w:val="20"/>
              </w:rPr>
            </w:pPr>
            <w:r>
              <w:rPr>
                <w:rFonts w:ascii="宋体" w:hAnsi="宋体" w:cs="宋体" w:hint="eastAsia"/>
                <w:kern w:val="0"/>
                <w:sz w:val="20"/>
                <w:szCs w:val="20"/>
              </w:rPr>
              <w:t>并网箱</w:t>
            </w:r>
          </w:p>
        </w:tc>
        <w:tc>
          <w:tcPr>
            <w:tcW w:w="4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widowControl/>
              <w:jc w:val="left"/>
              <w:textAlignment w:val="center"/>
              <w:rPr>
                <w:rFonts w:ascii="宋体" w:hAnsi="宋体" w:cs="宋体"/>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20"/>
                <w:szCs w:val="20"/>
              </w:rPr>
            </w:pPr>
            <w:r>
              <w:rPr>
                <w:rFonts w:ascii="宋体" w:hAnsi="宋体" w:cs="宋体" w:hint="eastAsia"/>
                <w:kern w:val="0"/>
                <w:sz w:val="20"/>
                <w:szCs w:val="20"/>
              </w:rPr>
              <w:t>套</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18"/>
                <w:szCs w:val="18"/>
              </w:rPr>
            </w:pPr>
            <w:r>
              <w:rPr>
                <w:rFonts w:ascii="宋体" w:hAnsi="宋体" w:cs="宋体" w:hint="eastAsia"/>
                <w:kern w:val="0"/>
                <w:sz w:val="18"/>
                <w:szCs w:val="18"/>
              </w:rPr>
              <w:t xml:space="preserve">1 </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widowControl/>
              <w:jc w:val="center"/>
              <w:textAlignment w:val="center"/>
              <w:rPr>
                <w:rFonts w:ascii="宋体" w:hAnsi="宋体" w:cs="宋体"/>
                <w:kern w:val="0"/>
                <w:sz w:val="18"/>
                <w:szCs w:val="18"/>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widowControl/>
              <w:jc w:val="center"/>
              <w:textAlignment w:val="center"/>
              <w:rPr>
                <w:rFonts w:ascii="宋体" w:hAnsi="宋体" w:cs="宋体"/>
                <w:kern w:val="0"/>
                <w:sz w:val="18"/>
                <w:szCs w:val="18"/>
              </w:rPr>
            </w:pPr>
          </w:p>
        </w:tc>
      </w:tr>
      <w:tr w:rsidR="00E744C6">
        <w:trPr>
          <w:trHeight w:val="575"/>
        </w:trPr>
        <w:tc>
          <w:tcPr>
            <w:tcW w:w="7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744C6" w:rsidRDefault="00173106">
            <w:pPr>
              <w:widowControl/>
              <w:jc w:val="center"/>
              <w:textAlignment w:val="center"/>
              <w:rPr>
                <w:rFonts w:ascii="宋体" w:hAnsi="宋体" w:cs="宋体"/>
                <w:sz w:val="20"/>
                <w:szCs w:val="20"/>
              </w:rPr>
            </w:pPr>
            <w:r>
              <w:rPr>
                <w:rFonts w:ascii="宋体" w:hAnsi="宋体" w:cs="宋体" w:hint="eastAsia"/>
                <w:kern w:val="0"/>
                <w:sz w:val="20"/>
                <w:szCs w:val="20"/>
              </w:rPr>
              <w:t>5</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left"/>
              <w:textAlignment w:val="center"/>
              <w:rPr>
                <w:rFonts w:ascii="宋体" w:hAnsi="宋体" w:cs="宋体"/>
                <w:sz w:val="20"/>
                <w:szCs w:val="20"/>
              </w:rPr>
            </w:pPr>
            <w:r>
              <w:rPr>
                <w:rFonts w:ascii="宋体" w:hAnsi="宋体" w:cs="宋体" w:hint="eastAsia"/>
                <w:kern w:val="0"/>
                <w:sz w:val="20"/>
                <w:szCs w:val="20"/>
              </w:rPr>
              <w:t>直流接头</w:t>
            </w:r>
          </w:p>
        </w:tc>
        <w:tc>
          <w:tcPr>
            <w:tcW w:w="4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widowControl/>
              <w:jc w:val="left"/>
              <w:textAlignment w:val="center"/>
              <w:rPr>
                <w:rFonts w:ascii="宋体" w:hAnsi="宋体" w:cs="宋体"/>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20"/>
                <w:szCs w:val="20"/>
              </w:rPr>
            </w:pPr>
            <w:r>
              <w:rPr>
                <w:rFonts w:ascii="宋体" w:hAnsi="宋体" w:cs="宋体" w:hint="eastAsia"/>
                <w:kern w:val="0"/>
                <w:sz w:val="20"/>
                <w:szCs w:val="20"/>
              </w:rPr>
              <w:t>套</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18"/>
                <w:szCs w:val="18"/>
              </w:rPr>
            </w:pPr>
            <w:r>
              <w:rPr>
                <w:rFonts w:ascii="宋体" w:hAnsi="宋体" w:cs="宋体" w:hint="eastAsia"/>
                <w:kern w:val="0"/>
                <w:sz w:val="18"/>
                <w:szCs w:val="18"/>
              </w:rPr>
              <w:t xml:space="preserve">35 </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widowControl/>
              <w:jc w:val="center"/>
              <w:textAlignment w:val="center"/>
              <w:rPr>
                <w:rFonts w:ascii="宋体" w:hAnsi="宋体" w:cs="宋体"/>
                <w:kern w:val="0"/>
                <w:sz w:val="18"/>
                <w:szCs w:val="18"/>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widowControl/>
              <w:jc w:val="center"/>
              <w:textAlignment w:val="center"/>
              <w:rPr>
                <w:rFonts w:ascii="宋体" w:hAnsi="宋体" w:cs="宋体"/>
                <w:kern w:val="0"/>
                <w:sz w:val="18"/>
                <w:szCs w:val="18"/>
              </w:rPr>
            </w:pPr>
          </w:p>
        </w:tc>
      </w:tr>
      <w:tr w:rsidR="00E744C6">
        <w:trPr>
          <w:trHeight w:val="470"/>
        </w:trPr>
        <w:tc>
          <w:tcPr>
            <w:tcW w:w="7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744C6" w:rsidRDefault="00173106">
            <w:pPr>
              <w:widowControl/>
              <w:jc w:val="center"/>
              <w:textAlignment w:val="center"/>
              <w:rPr>
                <w:rFonts w:ascii="宋体" w:hAnsi="宋体" w:cs="宋体"/>
                <w:sz w:val="20"/>
                <w:szCs w:val="20"/>
              </w:rPr>
            </w:pPr>
            <w:r>
              <w:rPr>
                <w:rFonts w:ascii="宋体" w:hAnsi="宋体" w:cs="宋体" w:hint="eastAsia"/>
                <w:kern w:val="0"/>
                <w:sz w:val="20"/>
                <w:szCs w:val="20"/>
              </w:rPr>
              <w:t>6</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left"/>
              <w:textAlignment w:val="center"/>
              <w:rPr>
                <w:rFonts w:ascii="宋体" w:hAnsi="宋体" w:cs="宋体"/>
                <w:sz w:val="20"/>
                <w:szCs w:val="20"/>
              </w:rPr>
            </w:pPr>
            <w:r>
              <w:rPr>
                <w:rFonts w:ascii="宋体" w:hAnsi="宋体" w:cs="宋体" w:hint="eastAsia"/>
                <w:kern w:val="0"/>
                <w:sz w:val="20"/>
                <w:szCs w:val="20"/>
              </w:rPr>
              <w:t>接地装置</w:t>
            </w:r>
          </w:p>
        </w:tc>
        <w:tc>
          <w:tcPr>
            <w:tcW w:w="4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jc w:val="left"/>
              <w:rPr>
                <w:rFonts w:ascii="宋体" w:hAnsi="宋体" w:cs="宋体"/>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20"/>
                <w:szCs w:val="20"/>
              </w:rPr>
            </w:pPr>
            <w:r>
              <w:rPr>
                <w:rFonts w:ascii="宋体" w:hAnsi="宋体" w:cs="宋体" w:hint="eastAsia"/>
                <w:kern w:val="0"/>
                <w:sz w:val="20"/>
                <w:szCs w:val="20"/>
              </w:rPr>
              <w:t>系统</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18"/>
                <w:szCs w:val="18"/>
              </w:rPr>
            </w:pPr>
            <w:r>
              <w:rPr>
                <w:rFonts w:ascii="宋体" w:hAnsi="宋体" w:cs="宋体" w:hint="eastAsia"/>
                <w:kern w:val="0"/>
                <w:sz w:val="18"/>
                <w:szCs w:val="18"/>
              </w:rPr>
              <w:t xml:space="preserve">2 </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widowControl/>
              <w:jc w:val="center"/>
              <w:textAlignment w:val="center"/>
              <w:rPr>
                <w:rFonts w:ascii="宋体" w:hAnsi="宋体" w:cs="宋体"/>
                <w:kern w:val="0"/>
                <w:sz w:val="18"/>
                <w:szCs w:val="18"/>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widowControl/>
              <w:jc w:val="center"/>
              <w:textAlignment w:val="center"/>
              <w:rPr>
                <w:rFonts w:ascii="宋体" w:hAnsi="宋体" w:cs="宋体"/>
                <w:kern w:val="0"/>
                <w:sz w:val="18"/>
                <w:szCs w:val="18"/>
              </w:rPr>
            </w:pPr>
          </w:p>
        </w:tc>
      </w:tr>
      <w:tr w:rsidR="00E744C6">
        <w:trPr>
          <w:trHeight w:val="545"/>
        </w:trPr>
        <w:tc>
          <w:tcPr>
            <w:tcW w:w="7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744C6" w:rsidRDefault="00173106">
            <w:pPr>
              <w:widowControl/>
              <w:jc w:val="center"/>
              <w:textAlignment w:val="center"/>
              <w:rPr>
                <w:rFonts w:ascii="宋体" w:hAnsi="宋体" w:cs="宋体"/>
                <w:sz w:val="20"/>
                <w:szCs w:val="20"/>
              </w:rPr>
            </w:pPr>
            <w:r>
              <w:rPr>
                <w:rFonts w:ascii="宋体" w:hAnsi="宋体" w:cs="宋体" w:hint="eastAsia"/>
                <w:kern w:val="0"/>
                <w:sz w:val="20"/>
                <w:szCs w:val="20"/>
              </w:rPr>
              <w:t>7</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left"/>
              <w:textAlignment w:val="center"/>
              <w:rPr>
                <w:rFonts w:ascii="宋体" w:hAnsi="宋体" w:cs="宋体"/>
                <w:sz w:val="20"/>
                <w:szCs w:val="20"/>
              </w:rPr>
            </w:pPr>
            <w:r>
              <w:rPr>
                <w:rFonts w:ascii="宋体" w:hAnsi="宋体" w:cs="宋体" w:hint="eastAsia"/>
                <w:kern w:val="0"/>
                <w:sz w:val="20"/>
                <w:szCs w:val="20"/>
              </w:rPr>
              <w:t>接地极</w:t>
            </w:r>
          </w:p>
        </w:tc>
        <w:tc>
          <w:tcPr>
            <w:tcW w:w="4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jc w:val="left"/>
              <w:rPr>
                <w:rFonts w:ascii="宋体" w:hAnsi="宋体" w:cs="宋体"/>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20"/>
                <w:szCs w:val="20"/>
              </w:rPr>
            </w:pPr>
            <w:r>
              <w:rPr>
                <w:rFonts w:ascii="宋体" w:hAnsi="宋体" w:cs="宋体" w:hint="eastAsia"/>
                <w:kern w:val="0"/>
                <w:sz w:val="20"/>
                <w:szCs w:val="20"/>
              </w:rPr>
              <w:t>根</w:t>
            </w:r>
            <w:r>
              <w:rPr>
                <w:rFonts w:ascii="宋体" w:hAnsi="宋体" w:cs="宋体" w:hint="eastAsia"/>
                <w:kern w:val="0"/>
                <w:sz w:val="20"/>
                <w:szCs w:val="20"/>
              </w:rPr>
              <w:t>/</w:t>
            </w:r>
            <w:r>
              <w:rPr>
                <w:rFonts w:ascii="宋体" w:hAnsi="宋体" w:cs="宋体" w:hint="eastAsia"/>
                <w:kern w:val="0"/>
                <w:sz w:val="20"/>
                <w:szCs w:val="20"/>
              </w:rPr>
              <w:t>块</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18"/>
                <w:szCs w:val="18"/>
              </w:rPr>
            </w:pPr>
            <w:r>
              <w:rPr>
                <w:rFonts w:ascii="宋体" w:hAnsi="宋体" w:cs="宋体" w:hint="eastAsia"/>
                <w:kern w:val="0"/>
                <w:sz w:val="18"/>
                <w:szCs w:val="18"/>
              </w:rPr>
              <w:t xml:space="preserve">20 </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widowControl/>
              <w:jc w:val="center"/>
              <w:textAlignment w:val="center"/>
              <w:rPr>
                <w:rFonts w:ascii="宋体" w:hAnsi="宋体" w:cs="宋体"/>
                <w:kern w:val="0"/>
                <w:sz w:val="18"/>
                <w:szCs w:val="18"/>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widowControl/>
              <w:jc w:val="center"/>
              <w:textAlignment w:val="center"/>
              <w:rPr>
                <w:rFonts w:ascii="宋体" w:hAnsi="宋体" w:cs="宋体"/>
                <w:kern w:val="0"/>
                <w:sz w:val="18"/>
                <w:szCs w:val="18"/>
              </w:rPr>
            </w:pPr>
          </w:p>
        </w:tc>
      </w:tr>
      <w:tr w:rsidR="00E744C6">
        <w:trPr>
          <w:trHeight w:val="660"/>
        </w:trPr>
        <w:tc>
          <w:tcPr>
            <w:tcW w:w="7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744C6" w:rsidRDefault="00173106">
            <w:pPr>
              <w:widowControl/>
              <w:jc w:val="center"/>
              <w:textAlignment w:val="center"/>
              <w:rPr>
                <w:rFonts w:ascii="宋体" w:hAnsi="宋体" w:cs="宋体"/>
                <w:sz w:val="20"/>
                <w:szCs w:val="20"/>
              </w:rPr>
            </w:pPr>
            <w:r>
              <w:rPr>
                <w:rFonts w:ascii="宋体" w:hAnsi="宋体" w:cs="宋体" w:hint="eastAsia"/>
                <w:kern w:val="0"/>
                <w:sz w:val="20"/>
                <w:szCs w:val="20"/>
              </w:rPr>
              <w:t>8</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left"/>
              <w:textAlignment w:val="center"/>
              <w:rPr>
                <w:rFonts w:ascii="宋体" w:hAnsi="宋体" w:cs="宋体"/>
                <w:sz w:val="20"/>
                <w:szCs w:val="20"/>
              </w:rPr>
            </w:pPr>
            <w:r>
              <w:rPr>
                <w:rFonts w:ascii="宋体" w:hAnsi="宋体" w:cs="宋体" w:hint="eastAsia"/>
                <w:kern w:val="0"/>
                <w:sz w:val="20"/>
                <w:szCs w:val="20"/>
              </w:rPr>
              <w:t>混凝土支墩</w:t>
            </w:r>
          </w:p>
        </w:tc>
        <w:tc>
          <w:tcPr>
            <w:tcW w:w="4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jc w:val="left"/>
              <w:rPr>
                <w:rFonts w:ascii="宋体" w:hAnsi="宋体" w:cs="宋体"/>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20"/>
                <w:szCs w:val="20"/>
              </w:rPr>
            </w:pPr>
            <w:r>
              <w:rPr>
                <w:rFonts w:ascii="宋体" w:hAnsi="宋体" w:cs="宋体" w:hint="eastAsia"/>
                <w:kern w:val="0"/>
                <w:sz w:val="20"/>
                <w:szCs w:val="20"/>
              </w:rPr>
              <w:t>m3</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18"/>
                <w:szCs w:val="18"/>
              </w:rPr>
            </w:pPr>
            <w:r>
              <w:rPr>
                <w:rFonts w:ascii="宋体" w:hAnsi="宋体" w:cs="宋体" w:hint="eastAsia"/>
                <w:kern w:val="0"/>
                <w:sz w:val="18"/>
                <w:szCs w:val="18"/>
              </w:rPr>
              <w:t xml:space="preserve">2 </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widowControl/>
              <w:jc w:val="center"/>
              <w:textAlignment w:val="center"/>
              <w:rPr>
                <w:rFonts w:ascii="宋体" w:hAnsi="宋体" w:cs="宋体"/>
                <w:kern w:val="0"/>
                <w:sz w:val="18"/>
                <w:szCs w:val="18"/>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widowControl/>
              <w:jc w:val="center"/>
              <w:textAlignment w:val="center"/>
              <w:rPr>
                <w:rFonts w:ascii="宋体" w:hAnsi="宋体" w:cs="宋体"/>
                <w:kern w:val="0"/>
                <w:sz w:val="18"/>
                <w:szCs w:val="18"/>
              </w:rPr>
            </w:pPr>
          </w:p>
        </w:tc>
      </w:tr>
      <w:tr w:rsidR="00E744C6">
        <w:trPr>
          <w:trHeight w:val="660"/>
        </w:trPr>
        <w:tc>
          <w:tcPr>
            <w:tcW w:w="7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744C6" w:rsidRDefault="00173106">
            <w:pPr>
              <w:widowControl/>
              <w:jc w:val="center"/>
              <w:textAlignment w:val="center"/>
              <w:rPr>
                <w:rFonts w:ascii="宋体" w:hAnsi="宋体" w:cs="宋体"/>
                <w:sz w:val="20"/>
                <w:szCs w:val="20"/>
              </w:rPr>
            </w:pPr>
            <w:r>
              <w:rPr>
                <w:rFonts w:ascii="宋体" w:hAnsi="宋体" w:cs="宋体" w:hint="eastAsia"/>
                <w:kern w:val="0"/>
                <w:sz w:val="20"/>
                <w:szCs w:val="20"/>
              </w:rPr>
              <w:t>9</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left"/>
              <w:textAlignment w:val="center"/>
              <w:rPr>
                <w:rFonts w:ascii="宋体" w:hAnsi="宋体" w:cs="宋体"/>
                <w:sz w:val="20"/>
                <w:szCs w:val="20"/>
              </w:rPr>
            </w:pPr>
            <w:r>
              <w:rPr>
                <w:rFonts w:ascii="宋体" w:hAnsi="宋体" w:cs="宋体" w:hint="eastAsia"/>
                <w:kern w:val="0"/>
                <w:sz w:val="20"/>
                <w:szCs w:val="20"/>
              </w:rPr>
              <w:t>电缆保护管</w:t>
            </w:r>
          </w:p>
        </w:tc>
        <w:tc>
          <w:tcPr>
            <w:tcW w:w="4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widowControl/>
              <w:jc w:val="left"/>
              <w:textAlignment w:val="center"/>
              <w:rPr>
                <w:rFonts w:ascii="宋体" w:hAnsi="宋体" w:cs="宋体"/>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20"/>
                <w:szCs w:val="20"/>
              </w:rPr>
            </w:pPr>
            <w:r>
              <w:rPr>
                <w:rFonts w:ascii="宋体" w:hAnsi="宋体" w:cs="宋体" w:hint="eastAsia"/>
                <w:kern w:val="0"/>
                <w:sz w:val="20"/>
                <w:szCs w:val="20"/>
              </w:rPr>
              <w:t>m</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18"/>
                <w:szCs w:val="18"/>
              </w:rPr>
            </w:pPr>
            <w:r>
              <w:rPr>
                <w:rFonts w:ascii="宋体" w:hAnsi="宋体" w:cs="宋体" w:hint="eastAsia"/>
                <w:kern w:val="0"/>
                <w:sz w:val="18"/>
                <w:szCs w:val="18"/>
              </w:rPr>
              <w:t xml:space="preserve">100 </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widowControl/>
              <w:jc w:val="center"/>
              <w:textAlignment w:val="center"/>
              <w:rPr>
                <w:rFonts w:ascii="宋体" w:hAnsi="宋体" w:cs="宋体"/>
                <w:kern w:val="0"/>
                <w:sz w:val="18"/>
                <w:szCs w:val="18"/>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widowControl/>
              <w:jc w:val="center"/>
              <w:textAlignment w:val="center"/>
              <w:rPr>
                <w:rFonts w:ascii="宋体" w:hAnsi="宋体" w:cs="宋体"/>
                <w:kern w:val="0"/>
                <w:sz w:val="18"/>
                <w:szCs w:val="18"/>
              </w:rPr>
            </w:pPr>
          </w:p>
        </w:tc>
      </w:tr>
      <w:tr w:rsidR="00E744C6">
        <w:trPr>
          <w:trHeight w:val="660"/>
        </w:trPr>
        <w:tc>
          <w:tcPr>
            <w:tcW w:w="7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744C6" w:rsidRDefault="00173106">
            <w:pPr>
              <w:widowControl/>
              <w:jc w:val="center"/>
              <w:textAlignment w:val="center"/>
              <w:rPr>
                <w:rFonts w:ascii="宋体" w:hAnsi="宋体" w:cs="宋体"/>
                <w:sz w:val="20"/>
                <w:szCs w:val="20"/>
              </w:rPr>
            </w:pPr>
            <w:r>
              <w:rPr>
                <w:rFonts w:ascii="宋体" w:hAnsi="宋体" w:cs="宋体" w:hint="eastAsia"/>
                <w:kern w:val="0"/>
                <w:sz w:val="20"/>
                <w:szCs w:val="20"/>
              </w:rPr>
              <w:t>10</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left"/>
              <w:textAlignment w:val="center"/>
              <w:rPr>
                <w:rFonts w:ascii="宋体" w:hAnsi="宋体" w:cs="宋体"/>
                <w:sz w:val="20"/>
                <w:szCs w:val="20"/>
              </w:rPr>
            </w:pPr>
            <w:r>
              <w:rPr>
                <w:rFonts w:ascii="宋体" w:hAnsi="宋体" w:cs="宋体" w:hint="eastAsia"/>
                <w:kern w:val="0"/>
                <w:sz w:val="20"/>
                <w:szCs w:val="20"/>
              </w:rPr>
              <w:t>屋面排水管</w:t>
            </w:r>
          </w:p>
        </w:tc>
        <w:tc>
          <w:tcPr>
            <w:tcW w:w="4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widowControl/>
              <w:jc w:val="left"/>
              <w:textAlignment w:val="center"/>
              <w:rPr>
                <w:rFonts w:ascii="宋体" w:hAnsi="宋体" w:cs="宋体"/>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20"/>
                <w:szCs w:val="20"/>
              </w:rPr>
            </w:pPr>
            <w:r>
              <w:rPr>
                <w:rFonts w:ascii="宋体" w:hAnsi="宋体" w:cs="宋体" w:hint="eastAsia"/>
                <w:kern w:val="0"/>
                <w:sz w:val="20"/>
                <w:szCs w:val="20"/>
              </w:rPr>
              <w:t>m</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18"/>
                <w:szCs w:val="18"/>
              </w:rPr>
            </w:pPr>
            <w:r>
              <w:rPr>
                <w:rFonts w:ascii="宋体" w:hAnsi="宋体" w:cs="宋体" w:hint="eastAsia"/>
                <w:kern w:val="0"/>
                <w:sz w:val="18"/>
                <w:szCs w:val="18"/>
              </w:rPr>
              <w:t xml:space="preserve">60 </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widowControl/>
              <w:jc w:val="center"/>
              <w:textAlignment w:val="center"/>
              <w:rPr>
                <w:rFonts w:ascii="宋体" w:hAnsi="宋体" w:cs="宋体"/>
                <w:kern w:val="0"/>
                <w:sz w:val="18"/>
                <w:szCs w:val="18"/>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widowControl/>
              <w:jc w:val="center"/>
              <w:textAlignment w:val="center"/>
              <w:rPr>
                <w:rFonts w:ascii="宋体" w:hAnsi="宋体" w:cs="宋体"/>
                <w:kern w:val="0"/>
                <w:sz w:val="18"/>
                <w:szCs w:val="18"/>
              </w:rPr>
            </w:pPr>
          </w:p>
        </w:tc>
      </w:tr>
      <w:tr w:rsidR="00E744C6">
        <w:trPr>
          <w:trHeight w:val="660"/>
        </w:trPr>
        <w:tc>
          <w:tcPr>
            <w:tcW w:w="7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744C6" w:rsidRDefault="00173106">
            <w:pPr>
              <w:widowControl/>
              <w:jc w:val="center"/>
              <w:textAlignment w:val="center"/>
              <w:rPr>
                <w:rFonts w:ascii="宋体" w:hAnsi="宋体" w:cs="宋体"/>
                <w:sz w:val="20"/>
                <w:szCs w:val="20"/>
              </w:rPr>
            </w:pPr>
            <w:r>
              <w:rPr>
                <w:rFonts w:ascii="宋体" w:hAnsi="宋体" w:cs="宋体" w:hint="eastAsia"/>
                <w:kern w:val="0"/>
                <w:sz w:val="20"/>
                <w:szCs w:val="20"/>
              </w:rPr>
              <w:t>11</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left"/>
              <w:textAlignment w:val="center"/>
              <w:rPr>
                <w:rFonts w:ascii="宋体" w:hAnsi="宋体" w:cs="宋体"/>
                <w:sz w:val="20"/>
                <w:szCs w:val="20"/>
              </w:rPr>
            </w:pPr>
            <w:r>
              <w:rPr>
                <w:rFonts w:ascii="宋体" w:hAnsi="宋体" w:cs="宋体" w:hint="eastAsia"/>
                <w:kern w:val="0"/>
                <w:sz w:val="20"/>
                <w:szCs w:val="20"/>
              </w:rPr>
              <w:t>接地母线</w:t>
            </w:r>
          </w:p>
        </w:tc>
        <w:tc>
          <w:tcPr>
            <w:tcW w:w="4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jc w:val="left"/>
              <w:rPr>
                <w:rFonts w:ascii="宋体" w:hAnsi="宋体" w:cs="宋体"/>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20"/>
                <w:szCs w:val="20"/>
              </w:rPr>
            </w:pPr>
            <w:r>
              <w:rPr>
                <w:rFonts w:ascii="宋体" w:hAnsi="宋体" w:cs="宋体" w:hint="eastAsia"/>
                <w:kern w:val="0"/>
                <w:sz w:val="20"/>
                <w:szCs w:val="20"/>
              </w:rPr>
              <w:t>m</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18"/>
                <w:szCs w:val="18"/>
              </w:rPr>
            </w:pPr>
            <w:r>
              <w:rPr>
                <w:rFonts w:ascii="宋体" w:hAnsi="宋体" w:cs="宋体" w:hint="eastAsia"/>
                <w:kern w:val="0"/>
                <w:sz w:val="18"/>
                <w:szCs w:val="18"/>
              </w:rPr>
              <w:t xml:space="preserve">50 </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widowControl/>
              <w:jc w:val="center"/>
              <w:textAlignment w:val="center"/>
              <w:rPr>
                <w:rFonts w:ascii="宋体" w:hAnsi="宋体" w:cs="宋体"/>
                <w:kern w:val="0"/>
                <w:sz w:val="18"/>
                <w:szCs w:val="18"/>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widowControl/>
              <w:jc w:val="center"/>
              <w:textAlignment w:val="center"/>
              <w:rPr>
                <w:rFonts w:ascii="宋体" w:hAnsi="宋体" w:cs="宋体"/>
                <w:kern w:val="0"/>
                <w:sz w:val="18"/>
                <w:szCs w:val="18"/>
              </w:rPr>
            </w:pPr>
          </w:p>
        </w:tc>
      </w:tr>
      <w:tr w:rsidR="00E744C6">
        <w:trPr>
          <w:trHeight w:val="780"/>
        </w:trPr>
        <w:tc>
          <w:tcPr>
            <w:tcW w:w="7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744C6" w:rsidRDefault="00173106">
            <w:pPr>
              <w:widowControl/>
              <w:jc w:val="center"/>
              <w:textAlignment w:val="center"/>
              <w:rPr>
                <w:rFonts w:ascii="宋体" w:hAnsi="宋体" w:cs="宋体"/>
                <w:sz w:val="20"/>
                <w:szCs w:val="20"/>
              </w:rPr>
            </w:pPr>
            <w:r>
              <w:rPr>
                <w:rFonts w:ascii="宋体" w:hAnsi="宋体" w:cs="宋体" w:hint="eastAsia"/>
                <w:kern w:val="0"/>
                <w:sz w:val="20"/>
                <w:szCs w:val="20"/>
              </w:rPr>
              <w:t>12</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left"/>
              <w:textAlignment w:val="center"/>
              <w:rPr>
                <w:rFonts w:ascii="宋体" w:hAnsi="宋体" w:cs="宋体"/>
                <w:sz w:val="20"/>
                <w:szCs w:val="20"/>
              </w:rPr>
            </w:pPr>
            <w:r>
              <w:rPr>
                <w:rFonts w:ascii="宋体" w:hAnsi="宋体" w:cs="宋体" w:hint="eastAsia"/>
                <w:kern w:val="0"/>
                <w:sz w:val="20"/>
                <w:szCs w:val="20"/>
              </w:rPr>
              <w:t>控制电缆</w:t>
            </w:r>
          </w:p>
        </w:tc>
        <w:tc>
          <w:tcPr>
            <w:tcW w:w="4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widowControl/>
              <w:jc w:val="left"/>
              <w:textAlignment w:val="center"/>
              <w:rPr>
                <w:rFonts w:ascii="宋体" w:hAnsi="宋体" w:cs="宋体"/>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20"/>
                <w:szCs w:val="20"/>
              </w:rPr>
            </w:pPr>
            <w:r>
              <w:rPr>
                <w:rFonts w:ascii="宋体" w:hAnsi="宋体" w:cs="宋体" w:hint="eastAsia"/>
                <w:kern w:val="0"/>
                <w:sz w:val="20"/>
                <w:szCs w:val="20"/>
              </w:rPr>
              <w:t>m</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18"/>
                <w:szCs w:val="18"/>
              </w:rPr>
            </w:pPr>
            <w:r>
              <w:rPr>
                <w:rFonts w:ascii="宋体" w:hAnsi="宋体" w:cs="宋体" w:hint="eastAsia"/>
                <w:kern w:val="0"/>
                <w:sz w:val="18"/>
                <w:szCs w:val="18"/>
              </w:rPr>
              <w:t xml:space="preserve">750 </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widowControl/>
              <w:jc w:val="center"/>
              <w:textAlignment w:val="center"/>
              <w:rPr>
                <w:rFonts w:ascii="宋体" w:hAnsi="宋体" w:cs="宋体"/>
                <w:kern w:val="0"/>
                <w:sz w:val="18"/>
                <w:szCs w:val="18"/>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widowControl/>
              <w:jc w:val="center"/>
              <w:textAlignment w:val="center"/>
              <w:rPr>
                <w:rFonts w:ascii="宋体" w:hAnsi="宋体" w:cs="宋体"/>
                <w:kern w:val="0"/>
                <w:sz w:val="18"/>
                <w:szCs w:val="18"/>
              </w:rPr>
            </w:pPr>
          </w:p>
        </w:tc>
      </w:tr>
      <w:tr w:rsidR="00E744C6">
        <w:trPr>
          <w:trHeight w:val="660"/>
        </w:trPr>
        <w:tc>
          <w:tcPr>
            <w:tcW w:w="7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744C6" w:rsidRDefault="00173106">
            <w:pPr>
              <w:widowControl/>
              <w:jc w:val="center"/>
              <w:textAlignment w:val="center"/>
              <w:rPr>
                <w:rFonts w:ascii="宋体" w:hAnsi="宋体" w:cs="宋体"/>
                <w:sz w:val="20"/>
                <w:szCs w:val="20"/>
              </w:rPr>
            </w:pPr>
            <w:r>
              <w:rPr>
                <w:rFonts w:ascii="宋体" w:hAnsi="宋体" w:cs="宋体" w:hint="eastAsia"/>
                <w:kern w:val="0"/>
                <w:sz w:val="20"/>
                <w:szCs w:val="20"/>
              </w:rPr>
              <w:t>13</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left"/>
              <w:textAlignment w:val="center"/>
              <w:rPr>
                <w:rFonts w:ascii="宋体" w:hAnsi="宋体" w:cs="宋体"/>
                <w:sz w:val="20"/>
                <w:szCs w:val="20"/>
              </w:rPr>
            </w:pPr>
            <w:r>
              <w:rPr>
                <w:rFonts w:ascii="宋体" w:hAnsi="宋体" w:cs="宋体" w:hint="eastAsia"/>
                <w:kern w:val="0"/>
                <w:sz w:val="20"/>
                <w:szCs w:val="20"/>
              </w:rPr>
              <w:t>电力电缆</w:t>
            </w:r>
          </w:p>
        </w:tc>
        <w:tc>
          <w:tcPr>
            <w:tcW w:w="4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widowControl/>
              <w:jc w:val="left"/>
              <w:textAlignment w:val="center"/>
              <w:rPr>
                <w:rFonts w:ascii="宋体" w:hAnsi="宋体" w:cs="宋体"/>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20"/>
                <w:szCs w:val="20"/>
              </w:rPr>
            </w:pPr>
            <w:r>
              <w:rPr>
                <w:rFonts w:ascii="宋体" w:hAnsi="宋体" w:cs="宋体" w:hint="eastAsia"/>
                <w:kern w:val="0"/>
                <w:sz w:val="20"/>
                <w:szCs w:val="20"/>
              </w:rPr>
              <w:t>m</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18"/>
                <w:szCs w:val="18"/>
              </w:rPr>
            </w:pPr>
            <w:r>
              <w:rPr>
                <w:rFonts w:ascii="宋体" w:hAnsi="宋体" w:cs="宋体" w:hint="eastAsia"/>
                <w:kern w:val="0"/>
                <w:sz w:val="18"/>
                <w:szCs w:val="18"/>
              </w:rPr>
              <w:t xml:space="preserve">110 </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widowControl/>
              <w:jc w:val="center"/>
              <w:textAlignment w:val="center"/>
              <w:rPr>
                <w:rFonts w:ascii="宋体" w:hAnsi="宋体" w:cs="宋体"/>
                <w:kern w:val="0"/>
                <w:sz w:val="18"/>
                <w:szCs w:val="18"/>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widowControl/>
              <w:jc w:val="center"/>
              <w:textAlignment w:val="center"/>
              <w:rPr>
                <w:rFonts w:ascii="宋体" w:hAnsi="宋体" w:cs="宋体"/>
                <w:kern w:val="0"/>
                <w:sz w:val="18"/>
                <w:szCs w:val="18"/>
              </w:rPr>
            </w:pPr>
          </w:p>
        </w:tc>
      </w:tr>
      <w:tr w:rsidR="00E744C6">
        <w:trPr>
          <w:trHeight w:val="660"/>
        </w:trPr>
        <w:tc>
          <w:tcPr>
            <w:tcW w:w="7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744C6" w:rsidRDefault="00173106">
            <w:pPr>
              <w:widowControl/>
              <w:jc w:val="center"/>
              <w:textAlignment w:val="center"/>
              <w:rPr>
                <w:rFonts w:ascii="宋体" w:hAnsi="宋体" w:cs="宋体"/>
                <w:sz w:val="20"/>
                <w:szCs w:val="20"/>
              </w:rPr>
            </w:pPr>
            <w:r>
              <w:rPr>
                <w:rFonts w:ascii="宋体" w:hAnsi="宋体" w:cs="宋体" w:hint="eastAsia"/>
                <w:kern w:val="0"/>
                <w:sz w:val="20"/>
                <w:szCs w:val="20"/>
              </w:rPr>
              <w:t>14</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left"/>
              <w:textAlignment w:val="center"/>
              <w:rPr>
                <w:rFonts w:ascii="宋体" w:hAnsi="宋体" w:cs="宋体"/>
                <w:sz w:val="20"/>
                <w:szCs w:val="20"/>
              </w:rPr>
            </w:pPr>
            <w:r>
              <w:rPr>
                <w:rFonts w:ascii="宋体" w:hAnsi="宋体" w:cs="宋体" w:hint="eastAsia"/>
                <w:kern w:val="0"/>
                <w:sz w:val="20"/>
                <w:szCs w:val="20"/>
              </w:rPr>
              <w:t>供电系统调试</w:t>
            </w:r>
          </w:p>
        </w:tc>
        <w:tc>
          <w:tcPr>
            <w:tcW w:w="4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jc w:val="left"/>
              <w:rPr>
                <w:rFonts w:ascii="宋体" w:hAnsi="宋体" w:cs="宋体"/>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20"/>
                <w:szCs w:val="20"/>
              </w:rPr>
            </w:pPr>
            <w:r>
              <w:rPr>
                <w:rFonts w:ascii="宋体" w:hAnsi="宋体" w:cs="宋体" w:hint="eastAsia"/>
                <w:kern w:val="0"/>
                <w:sz w:val="20"/>
                <w:szCs w:val="20"/>
              </w:rPr>
              <w:t>系统</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173106">
            <w:pPr>
              <w:widowControl/>
              <w:jc w:val="center"/>
              <w:textAlignment w:val="center"/>
              <w:rPr>
                <w:rFonts w:ascii="宋体" w:hAnsi="宋体" w:cs="宋体"/>
                <w:sz w:val="18"/>
                <w:szCs w:val="18"/>
              </w:rPr>
            </w:pPr>
            <w:r>
              <w:rPr>
                <w:rFonts w:ascii="宋体" w:hAnsi="宋体" w:cs="宋体" w:hint="eastAsia"/>
                <w:kern w:val="0"/>
                <w:sz w:val="18"/>
                <w:szCs w:val="18"/>
              </w:rPr>
              <w:t xml:space="preserve">1 </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widowControl/>
              <w:jc w:val="center"/>
              <w:textAlignment w:val="center"/>
              <w:rPr>
                <w:rFonts w:ascii="宋体" w:hAnsi="宋体" w:cs="宋体"/>
                <w:kern w:val="0"/>
                <w:sz w:val="18"/>
                <w:szCs w:val="18"/>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widowControl/>
              <w:jc w:val="center"/>
              <w:textAlignment w:val="center"/>
              <w:rPr>
                <w:rFonts w:ascii="宋体" w:hAnsi="宋体" w:cs="宋体"/>
                <w:kern w:val="0"/>
                <w:sz w:val="18"/>
                <w:szCs w:val="18"/>
              </w:rPr>
            </w:pPr>
          </w:p>
        </w:tc>
      </w:tr>
      <w:tr w:rsidR="00E744C6">
        <w:trPr>
          <w:trHeight w:val="660"/>
        </w:trPr>
        <w:tc>
          <w:tcPr>
            <w:tcW w:w="8730"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rsidR="00E744C6" w:rsidRDefault="00173106">
            <w:pPr>
              <w:widowControl/>
              <w:jc w:val="center"/>
              <w:textAlignment w:val="center"/>
              <w:rPr>
                <w:rFonts w:ascii="宋体" w:hAnsi="宋体" w:cs="宋体"/>
                <w:kern w:val="0"/>
                <w:sz w:val="18"/>
                <w:szCs w:val="18"/>
              </w:rPr>
            </w:pPr>
            <w:r>
              <w:rPr>
                <w:rFonts w:ascii="宋体" w:hAnsi="宋体" w:cs="宋体" w:hint="eastAsia"/>
                <w:kern w:val="0"/>
                <w:sz w:val="18"/>
                <w:szCs w:val="18"/>
              </w:rPr>
              <w:t>合计</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C6" w:rsidRDefault="00E744C6">
            <w:pPr>
              <w:widowControl/>
              <w:jc w:val="center"/>
              <w:textAlignment w:val="center"/>
              <w:rPr>
                <w:rFonts w:ascii="宋体" w:hAnsi="宋体" w:cs="宋体"/>
                <w:kern w:val="0"/>
                <w:sz w:val="18"/>
                <w:szCs w:val="18"/>
              </w:rPr>
            </w:pPr>
          </w:p>
        </w:tc>
      </w:tr>
    </w:tbl>
    <w:p w:rsidR="00E744C6" w:rsidRDefault="00E744C6">
      <w:pPr>
        <w:spacing w:line="380" w:lineRule="exact"/>
        <w:rPr>
          <w:rFonts w:ascii="宋体" w:hAnsi="宋体"/>
          <w:sz w:val="24"/>
        </w:rPr>
      </w:pPr>
    </w:p>
    <w:p w:rsidR="00E744C6" w:rsidRDefault="00E744C6">
      <w:pPr>
        <w:spacing w:line="380" w:lineRule="exact"/>
        <w:rPr>
          <w:rFonts w:ascii="宋体" w:hAnsi="宋体"/>
          <w:sz w:val="24"/>
        </w:rPr>
      </w:pPr>
    </w:p>
    <w:p w:rsidR="00E744C6" w:rsidRDefault="00E744C6">
      <w:pPr>
        <w:pStyle w:val="a5"/>
      </w:pPr>
    </w:p>
    <w:p w:rsidR="00E744C6" w:rsidRDefault="00173106">
      <w:pPr>
        <w:widowControl/>
        <w:jc w:val="left"/>
        <w:rPr>
          <w:rFonts w:ascii="宋体" w:hAnsi="宋体"/>
          <w:sz w:val="24"/>
        </w:rPr>
      </w:pPr>
      <w:r>
        <w:rPr>
          <w:rFonts w:ascii="宋体" w:hAnsi="宋体" w:hint="eastAsia"/>
          <w:sz w:val="24"/>
        </w:rPr>
        <w:t>★注意：</w:t>
      </w:r>
    </w:p>
    <w:p w:rsidR="00E744C6" w:rsidRDefault="00173106">
      <w:pPr>
        <w:widowControl/>
        <w:jc w:val="left"/>
        <w:rPr>
          <w:rFonts w:ascii="宋体" w:hAnsi="宋体"/>
          <w:sz w:val="24"/>
        </w:rPr>
      </w:pPr>
      <w:r>
        <w:rPr>
          <w:rFonts w:ascii="宋体" w:hAnsi="宋体" w:hint="eastAsia"/>
          <w:sz w:val="24"/>
        </w:rPr>
        <w:t>1</w:t>
      </w:r>
      <w:r>
        <w:rPr>
          <w:rFonts w:ascii="宋体" w:hAnsi="宋体" w:hint="eastAsia"/>
          <w:sz w:val="24"/>
        </w:rPr>
        <w:t>、本表应按照下列规定填写：</w:t>
      </w:r>
    </w:p>
    <w:p w:rsidR="00E744C6" w:rsidRDefault="00173106">
      <w:pPr>
        <w:widowControl/>
        <w:jc w:val="left"/>
        <w:rPr>
          <w:rFonts w:ascii="宋体" w:hAnsi="宋体"/>
          <w:sz w:val="24"/>
        </w:rPr>
      </w:pPr>
      <w:r>
        <w:rPr>
          <w:rFonts w:ascii="宋体" w:hAnsi="宋体" w:hint="eastAsia"/>
          <w:sz w:val="24"/>
        </w:rPr>
        <w:t>1.1</w:t>
      </w:r>
      <w:r>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Pr>
          <w:rFonts w:ascii="宋体" w:hAnsi="宋体" w:hint="eastAsia"/>
          <w:sz w:val="24"/>
        </w:rPr>
        <w:t>1</w:t>
      </w:r>
      <w:r>
        <w:rPr>
          <w:rFonts w:ascii="宋体" w:hAnsi="宋体" w:hint="eastAsia"/>
          <w:sz w:val="24"/>
        </w:rPr>
        <w:t>”时，本表中列示的“合同包”亦应为“</w:t>
      </w:r>
      <w:r>
        <w:rPr>
          <w:rFonts w:ascii="宋体" w:hAnsi="宋体" w:hint="eastAsia"/>
          <w:sz w:val="24"/>
        </w:rPr>
        <w:t>1</w:t>
      </w:r>
      <w:r>
        <w:rPr>
          <w:rFonts w:ascii="宋体" w:hAnsi="宋体" w:hint="eastAsia"/>
          <w:sz w:val="24"/>
        </w:rPr>
        <w:t>”，以此类推。</w:t>
      </w:r>
    </w:p>
    <w:p w:rsidR="00E744C6" w:rsidRDefault="00173106">
      <w:pPr>
        <w:widowControl/>
        <w:jc w:val="left"/>
        <w:rPr>
          <w:rFonts w:ascii="宋体" w:hAnsi="宋体"/>
          <w:sz w:val="24"/>
        </w:rPr>
      </w:pPr>
      <w:r>
        <w:rPr>
          <w:rFonts w:ascii="宋体" w:hAnsi="宋体" w:hint="eastAsia"/>
          <w:sz w:val="24"/>
        </w:rPr>
        <w:t>1.2</w:t>
      </w:r>
      <w:r>
        <w:rPr>
          <w:rFonts w:ascii="宋体" w:hAnsi="宋体" w:hint="eastAsia"/>
          <w:sz w:val="24"/>
        </w:rPr>
        <w:t>“投标标的”为货物的：“规格”项下应填写货物制造厂商赋予的品牌（属于节能、环保清单产品的货物，填写的品牌名称应与清单载明的品牌名称保持一致）及具</w:t>
      </w:r>
      <w:r>
        <w:rPr>
          <w:rFonts w:ascii="宋体" w:hAnsi="宋体" w:hint="eastAsia"/>
          <w:sz w:val="24"/>
        </w:rPr>
        <w:t>体型号。“来源地”应填写货物的原产地。</w:t>
      </w:r>
    </w:p>
    <w:p w:rsidR="00E744C6" w:rsidRDefault="00173106">
      <w:pPr>
        <w:widowControl/>
        <w:jc w:val="left"/>
        <w:rPr>
          <w:rFonts w:ascii="宋体" w:hAnsi="宋体"/>
          <w:sz w:val="24"/>
        </w:rPr>
      </w:pPr>
      <w:r>
        <w:rPr>
          <w:rFonts w:ascii="宋体" w:hAnsi="宋体" w:hint="eastAsia"/>
          <w:sz w:val="24"/>
        </w:rPr>
        <w:t>1.3</w:t>
      </w:r>
      <w:r>
        <w:rPr>
          <w:rFonts w:ascii="宋体" w:hAnsi="宋体" w:hint="eastAsia"/>
          <w:sz w:val="24"/>
        </w:rPr>
        <w:t>“投标标的”为服务的：“规格”项下应填写服务提供者提供的服务标准及品牌（若有）。“来源地”应填写服务提供者的所在地。</w:t>
      </w:r>
    </w:p>
    <w:p w:rsidR="00E744C6" w:rsidRDefault="00173106">
      <w:pPr>
        <w:widowControl/>
        <w:jc w:val="left"/>
        <w:rPr>
          <w:rFonts w:ascii="宋体" w:hAnsi="宋体"/>
          <w:sz w:val="24"/>
        </w:rPr>
      </w:pPr>
      <w:r>
        <w:rPr>
          <w:rFonts w:ascii="宋体" w:hAnsi="宋体" w:hint="eastAsia"/>
          <w:sz w:val="24"/>
        </w:rPr>
        <w:t>1.4</w:t>
      </w:r>
      <w:r>
        <w:rPr>
          <w:rFonts w:ascii="宋体" w:hAnsi="宋体" w:hint="eastAsia"/>
          <w:sz w:val="24"/>
        </w:rPr>
        <w:t>同一合同包中，“单价（现场）”×“数量”</w:t>
      </w:r>
      <w:r>
        <w:rPr>
          <w:rFonts w:ascii="宋体" w:hAnsi="宋体" w:hint="eastAsia"/>
          <w:sz w:val="24"/>
        </w:rPr>
        <w:t>=</w:t>
      </w:r>
      <w:r>
        <w:rPr>
          <w:rFonts w:ascii="宋体" w:hAnsi="宋体" w:hint="eastAsia"/>
          <w:sz w:val="24"/>
        </w:rPr>
        <w:t>“总价（现场）”，全部品目号“总价（现场）”的合计金额应与《开标一览表》中相应合同包列示的“投标总价”保持一致。</w:t>
      </w:r>
    </w:p>
    <w:p w:rsidR="00E744C6" w:rsidRDefault="00173106">
      <w:pPr>
        <w:widowControl/>
        <w:jc w:val="left"/>
        <w:rPr>
          <w:rFonts w:ascii="宋体" w:hAnsi="宋体"/>
          <w:sz w:val="24"/>
        </w:rPr>
      </w:pPr>
      <w:r>
        <w:rPr>
          <w:rFonts w:ascii="宋体" w:hAnsi="宋体" w:hint="eastAsia"/>
          <w:sz w:val="24"/>
        </w:rPr>
        <w:t>1.5</w:t>
      </w:r>
      <w:r>
        <w:rPr>
          <w:rFonts w:ascii="宋体" w:hAnsi="宋体" w:hint="eastAsia"/>
          <w:sz w:val="24"/>
        </w:rPr>
        <w:t>若询价文件要求投标人对“备品备件价格、专用工具价格、技术服务费、安装调试费、检验培训费、运输费、保险费、税收”等进行报价的，请在本表的“备注”项下填写。</w:t>
      </w:r>
    </w:p>
    <w:p w:rsidR="00E744C6" w:rsidRDefault="00173106">
      <w:pPr>
        <w:widowControl/>
        <w:jc w:val="left"/>
        <w:rPr>
          <w:rFonts w:ascii="宋体" w:hAnsi="宋体"/>
          <w:sz w:val="24"/>
        </w:rPr>
      </w:pPr>
      <w:r>
        <w:rPr>
          <w:rFonts w:ascii="宋体" w:hAnsi="宋体" w:hint="eastAsia"/>
          <w:sz w:val="24"/>
        </w:rPr>
        <w:t>2</w:t>
      </w:r>
      <w:r>
        <w:rPr>
          <w:rFonts w:ascii="宋体" w:hAnsi="宋体" w:hint="eastAsia"/>
          <w:sz w:val="24"/>
        </w:rPr>
        <w:t>、纸质投标文件正本中的本</w:t>
      </w:r>
      <w:r>
        <w:rPr>
          <w:rFonts w:ascii="宋体" w:hAnsi="宋体" w:hint="eastAsia"/>
          <w:sz w:val="24"/>
        </w:rPr>
        <w:t>表应为原件。</w:t>
      </w:r>
    </w:p>
    <w:p w:rsidR="00E744C6" w:rsidRDefault="00E744C6">
      <w:pPr>
        <w:widowControl/>
        <w:jc w:val="left"/>
        <w:rPr>
          <w:rFonts w:ascii="宋体" w:hAnsi="宋体"/>
          <w:sz w:val="24"/>
        </w:rPr>
      </w:pPr>
    </w:p>
    <w:p w:rsidR="00E744C6" w:rsidRDefault="00E744C6">
      <w:pPr>
        <w:widowControl/>
        <w:jc w:val="left"/>
        <w:rPr>
          <w:rFonts w:ascii="宋体" w:hAnsi="宋体"/>
          <w:sz w:val="24"/>
        </w:rPr>
      </w:pPr>
    </w:p>
    <w:p w:rsidR="00E744C6" w:rsidRDefault="00173106">
      <w:pPr>
        <w:widowControl/>
        <w:jc w:val="left"/>
        <w:rPr>
          <w:rFonts w:ascii="宋体" w:hAnsi="宋体"/>
          <w:sz w:val="24"/>
        </w:rPr>
      </w:pPr>
      <w:r>
        <w:rPr>
          <w:rFonts w:ascii="宋体" w:hAnsi="宋体" w:hint="eastAsia"/>
          <w:sz w:val="24"/>
        </w:rPr>
        <w:t>投标人：（全称并加盖单位公章）</w:t>
      </w:r>
    </w:p>
    <w:p w:rsidR="00E744C6" w:rsidRDefault="00173106">
      <w:pPr>
        <w:widowControl/>
        <w:jc w:val="left"/>
        <w:rPr>
          <w:rFonts w:ascii="宋体" w:hAnsi="宋体"/>
          <w:sz w:val="24"/>
        </w:rPr>
      </w:pPr>
      <w:r>
        <w:rPr>
          <w:rFonts w:ascii="宋体" w:hAnsi="宋体" w:hint="eastAsia"/>
          <w:sz w:val="24"/>
        </w:rPr>
        <w:t>投标人代表签字：</w:t>
      </w:r>
      <w:r>
        <w:rPr>
          <w:rFonts w:ascii="宋体" w:hAnsi="宋体" w:hint="eastAsia"/>
          <w:sz w:val="24"/>
        </w:rPr>
        <w:t xml:space="preserve">                   </w:t>
      </w:r>
    </w:p>
    <w:p w:rsidR="00E744C6" w:rsidRDefault="00173106">
      <w:pPr>
        <w:widowControl/>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E744C6" w:rsidRDefault="00E744C6">
      <w:pPr>
        <w:spacing w:line="380" w:lineRule="exact"/>
        <w:rPr>
          <w:rFonts w:ascii="宋体" w:hAnsi="宋体"/>
          <w:sz w:val="24"/>
        </w:rPr>
      </w:pPr>
    </w:p>
    <w:p w:rsidR="00E744C6" w:rsidRDefault="00E744C6">
      <w:pPr>
        <w:spacing w:line="360" w:lineRule="auto"/>
        <w:rPr>
          <w:rFonts w:ascii="宋体" w:hAnsi="宋体"/>
          <w:sz w:val="24"/>
          <w:u w:val="single"/>
        </w:rPr>
      </w:pPr>
    </w:p>
    <w:p w:rsidR="00E744C6" w:rsidRDefault="00E744C6">
      <w:pPr>
        <w:spacing w:line="360" w:lineRule="auto"/>
        <w:ind w:firstLineChars="200" w:firstLine="480"/>
        <w:rPr>
          <w:rFonts w:ascii="宋体" w:hAnsi="宋体"/>
          <w:sz w:val="24"/>
          <w:u w:val="single"/>
        </w:rPr>
      </w:pPr>
    </w:p>
    <w:p w:rsidR="00E744C6" w:rsidRDefault="00173106">
      <w:pPr>
        <w:widowControl/>
        <w:jc w:val="left"/>
        <w:rPr>
          <w:rFonts w:ascii="仿宋_GB2312" w:eastAsia="仿宋_GB2312"/>
          <w:sz w:val="36"/>
        </w:rPr>
      </w:pPr>
      <w:r>
        <w:rPr>
          <w:rFonts w:ascii="宋体"/>
          <w:sz w:val="24"/>
        </w:rPr>
        <w:br w:type="page"/>
      </w:r>
      <w:r>
        <w:rPr>
          <w:rFonts w:ascii="宋体" w:hint="eastAsia"/>
          <w:sz w:val="24"/>
        </w:rPr>
        <w:t>附件</w:t>
      </w:r>
      <w:r>
        <w:rPr>
          <w:rFonts w:ascii="宋体" w:hint="eastAsia"/>
          <w:sz w:val="24"/>
        </w:rPr>
        <w:t xml:space="preserve">3                     </w:t>
      </w:r>
      <w:r>
        <w:rPr>
          <w:rFonts w:hint="eastAsia"/>
          <w:b/>
          <w:bCs/>
          <w:sz w:val="36"/>
        </w:rPr>
        <w:t>技术和商务偏离表</w:t>
      </w:r>
    </w:p>
    <w:p w:rsidR="00E744C6" w:rsidRDefault="00E744C6">
      <w:pPr>
        <w:widowControl/>
        <w:jc w:val="left"/>
        <w:rPr>
          <w:rFonts w:ascii="黑体" w:eastAsia="黑体"/>
        </w:rPr>
      </w:pPr>
    </w:p>
    <w:p w:rsidR="00E744C6" w:rsidRDefault="00173106">
      <w:pPr>
        <w:pStyle w:val="3"/>
        <w:jc w:val="left"/>
        <w:rPr>
          <w:rFonts w:hAnsi="宋体"/>
          <w:sz w:val="24"/>
        </w:rPr>
      </w:pPr>
      <w:r>
        <w:rPr>
          <w:rFonts w:hAnsi="宋体" w:hint="eastAsia"/>
          <w:sz w:val="24"/>
        </w:rPr>
        <w:t>报价人名称：</w:t>
      </w:r>
      <w:r>
        <w:rPr>
          <w:rFonts w:hAnsi="宋体" w:hint="eastAsia"/>
          <w:sz w:val="24"/>
          <w:u w:val="single"/>
        </w:rPr>
        <w:t>(</w:t>
      </w:r>
      <w:r>
        <w:rPr>
          <w:rFonts w:hAnsi="宋体" w:hint="eastAsia"/>
          <w:sz w:val="24"/>
          <w:u w:val="single"/>
        </w:rPr>
        <w:t>全称并加盖公章</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E744C6">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E744C6" w:rsidRDefault="00173106">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E744C6" w:rsidRDefault="00173106">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E744C6" w:rsidRDefault="00173106">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E744C6" w:rsidRDefault="00173106">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E744C6" w:rsidRDefault="00173106">
            <w:pPr>
              <w:spacing w:line="380" w:lineRule="exact"/>
              <w:rPr>
                <w:rFonts w:ascii="宋体" w:hAnsi="宋体"/>
                <w:sz w:val="24"/>
              </w:rPr>
            </w:pPr>
            <w:r>
              <w:rPr>
                <w:rFonts w:ascii="宋体" w:hAnsi="宋体" w:hint="eastAsia"/>
                <w:sz w:val="24"/>
              </w:rPr>
              <w:t>偏离说明</w:t>
            </w:r>
          </w:p>
        </w:tc>
      </w:tr>
      <w:tr w:rsidR="00E744C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744C6" w:rsidRDefault="00E744C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744C6" w:rsidRDefault="00E744C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744C6" w:rsidRDefault="00E744C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744C6" w:rsidRDefault="00E744C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744C6" w:rsidRDefault="00E744C6">
            <w:pPr>
              <w:spacing w:line="380" w:lineRule="exact"/>
              <w:rPr>
                <w:rFonts w:ascii="宋体" w:hAnsi="宋体"/>
                <w:sz w:val="24"/>
              </w:rPr>
            </w:pPr>
          </w:p>
        </w:tc>
      </w:tr>
      <w:tr w:rsidR="00E744C6">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E744C6" w:rsidRDefault="00E744C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744C6" w:rsidRDefault="00E744C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744C6" w:rsidRDefault="00E744C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744C6" w:rsidRDefault="00E744C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744C6" w:rsidRDefault="00E744C6">
            <w:pPr>
              <w:spacing w:line="380" w:lineRule="exact"/>
              <w:rPr>
                <w:rFonts w:ascii="宋体" w:hAnsi="宋体"/>
                <w:sz w:val="24"/>
              </w:rPr>
            </w:pPr>
          </w:p>
        </w:tc>
      </w:tr>
      <w:tr w:rsidR="00E744C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744C6" w:rsidRDefault="00E744C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744C6" w:rsidRDefault="00E744C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744C6" w:rsidRDefault="00E744C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744C6" w:rsidRDefault="00E744C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744C6" w:rsidRDefault="00E744C6">
            <w:pPr>
              <w:spacing w:line="380" w:lineRule="exact"/>
              <w:rPr>
                <w:rFonts w:ascii="宋体" w:hAnsi="宋体"/>
                <w:sz w:val="24"/>
              </w:rPr>
            </w:pPr>
          </w:p>
        </w:tc>
      </w:tr>
    </w:tbl>
    <w:p w:rsidR="00E744C6" w:rsidRDefault="00173106">
      <w:pPr>
        <w:ind w:firstLineChars="200" w:firstLine="422"/>
        <w:rPr>
          <w:rFonts w:ascii="宋体" w:hAnsi="宋体"/>
          <w:b/>
          <w:szCs w:val="21"/>
        </w:rPr>
      </w:pPr>
      <w:r>
        <w:rPr>
          <w:rFonts w:ascii="宋体" w:hAnsi="宋体" w:hint="eastAsia"/>
          <w:b/>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E744C6" w:rsidRDefault="00173106">
      <w:pPr>
        <w:adjustRightInd w:val="0"/>
        <w:snapToGrid w:val="0"/>
        <w:spacing w:after="120" w:line="440" w:lineRule="exact"/>
        <w:ind w:left="432" w:hangingChars="180" w:hanging="432"/>
        <w:rPr>
          <w:rFonts w:ascii="宋体" w:hAnsi="宋体"/>
          <w:sz w:val="24"/>
        </w:rPr>
      </w:pPr>
      <w:r>
        <w:rPr>
          <w:rFonts w:ascii="宋体" w:hAnsi="宋体" w:hint="eastAsia"/>
          <w:sz w:val="24"/>
        </w:rPr>
        <w:t>如全部商务条件要求无偏离（包括正偏离和负偏离），则只须在本表中填写“全部商务条件要求无偏离”，并加盖公章，填写如下例：</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E744C6">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E744C6" w:rsidRDefault="00173106">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E744C6" w:rsidRDefault="00173106">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E744C6" w:rsidRDefault="00173106">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E744C6" w:rsidRDefault="00173106">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E744C6" w:rsidRDefault="00173106">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E744C6" w:rsidRDefault="00173106">
            <w:pPr>
              <w:jc w:val="center"/>
              <w:rPr>
                <w:sz w:val="24"/>
                <w:szCs w:val="21"/>
              </w:rPr>
            </w:pPr>
            <w:r>
              <w:rPr>
                <w:sz w:val="24"/>
              </w:rPr>
              <w:t>说明</w:t>
            </w:r>
          </w:p>
        </w:tc>
      </w:tr>
      <w:tr w:rsidR="00E744C6">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E744C6" w:rsidRDefault="00173106">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E744C6" w:rsidRDefault="00173106">
            <w:pPr>
              <w:jc w:val="center"/>
              <w:rPr>
                <w:sz w:val="24"/>
              </w:rPr>
            </w:pPr>
            <w:r>
              <w:rPr>
                <w:rFonts w:ascii="宋体" w:hAnsi="宋体" w:hint="eastAsia"/>
                <w:sz w:val="24"/>
              </w:rPr>
              <w:t>全部商务条件要求无偏离</w:t>
            </w:r>
          </w:p>
        </w:tc>
      </w:tr>
      <w:tr w:rsidR="00E744C6">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E744C6" w:rsidRDefault="00173106">
            <w:pPr>
              <w:jc w:val="center"/>
              <w:rPr>
                <w:sz w:val="24"/>
              </w:rPr>
            </w:pPr>
            <w:r>
              <w:rPr>
                <w:rFonts w:hint="eastAsia"/>
                <w:sz w:val="24"/>
              </w:rPr>
              <w:t>2</w:t>
            </w:r>
          </w:p>
        </w:tc>
        <w:tc>
          <w:tcPr>
            <w:tcW w:w="8568" w:type="dxa"/>
            <w:gridSpan w:val="5"/>
            <w:vMerge/>
            <w:tcBorders>
              <w:left w:val="nil"/>
              <w:right w:val="single" w:sz="4" w:space="0" w:color="auto"/>
            </w:tcBorders>
            <w:vAlign w:val="center"/>
          </w:tcPr>
          <w:p w:rsidR="00E744C6" w:rsidRDefault="00E744C6">
            <w:pPr>
              <w:jc w:val="center"/>
              <w:rPr>
                <w:sz w:val="24"/>
              </w:rPr>
            </w:pPr>
          </w:p>
        </w:tc>
      </w:tr>
      <w:tr w:rsidR="00E744C6">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E744C6" w:rsidRDefault="00173106">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E744C6" w:rsidRDefault="00E744C6">
            <w:pPr>
              <w:jc w:val="center"/>
              <w:rPr>
                <w:sz w:val="24"/>
              </w:rPr>
            </w:pPr>
          </w:p>
        </w:tc>
      </w:tr>
    </w:tbl>
    <w:p w:rsidR="00E744C6" w:rsidRDefault="00E744C6">
      <w:pPr>
        <w:ind w:firstLineChars="200" w:firstLine="643"/>
        <w:rPr>
          <w:rFonts w:ascii="宋体" w:hAnsi="宋体"/>
          <w:b/>
          <w:sz w:val="32"/>
        </w:rPr>
      </w:pPr>
    </w:p>
    <w:p w:rsidR="00E744C6" w:rsidRDefault="00E744C6">
      <w:pPr>
        <w:rPr>
          <w:rFonts w:ascii="宋体" w:hAnsi="宋体"/>
          <w:sz w:val="32"/>
        </w:rPr>
      </w:pPr>
    </w:p>
    <w:p w:rsidR="00E744C6" w:rsidRDefault="00E744C6">
      <w:pPr>
        <w:rPr>
          <w:rFonts w:ascii="宋体" w:hAnsi="宋体"/>
          <w:sz w:val="24"/>
        </w:rPr>
      </w:pPr>
    </w:p>
    <w:p w:rsidR="00E744C6" w:rsidRDefault="00173106">
      <w:pPr>
        <w:rPr>
          <w:rFonts w:ascii="宋体" w:hAnsi="宋体"/>
          <w:sz w:val="24"/>
        </w:rPr>
      </w:pPr>
      <w:r>
        <w:rPr>
          <w:rFonts w:ascii="宋体" w:hAnsi="宋体" w:hint="eastAsia"/>
          <w:sz w:val="24"/>
        </w:rPr>
        <w:t>报价人授权代表签字：</w:t>
      </w:r>
      <w:r>
        <w:rPr>
          <w:rFonts w:ascii="宋体" w:hAnsi="宋体" w:hint="eastAsia"/>
          <w:sz w:val="24"/>
        </w:rPr>
        <w:t>_________________</w:t>
      </w:r>
    </w:p>
    <w:p w:rsidR="00E744C6" w:rsidRDefault="00E744C6">
      <w:pPr>
        <w:pStyle w:val="3"/>
        <w:rPr>
          <w:rFonts w:hAnsi="宋体"/>
          <w:sz w:val="21"/>
        </w:rPr>
      </w:pPr>
    </w:p>
    <w:p w:rsidR="00E744C6" w:rsidRDefault="00173106">
      <w:pPr>
        <w:widowControl/>
        <w:jc w:val="left"/>
        <w:rPr>
          <w:rFonts w:ascii="仿宋_GB2312" w:eastAsia="仿宋_GB2312"/>
          <w:sz w:val="36"/>
        </w:rPr>
      </w:pPr>
      <w:r>
        <w:br w:type="page"/>
      </w:r>
      <w:r>
        <w:rPr>
          <w:rFonts w:hint="eastAsia"/>
        </w:rPr>
        <w:t>附件</w:t>
      </w:r>
      <w:r>
        <w:rPr>
          <w:rFonts w:hint="eastAsia"/>
        </w:rPr>
        <w:t>4</w:t>
      </w:r>
      <w:r>
        <w:rPr>
          <w:rFonts w:hint="eastAsia"/>
          <w:b/>
          <w:bCs/>
          <w:sz w:val="36"/>
        </w:rPr>
        <w:t>报价人的资格证明文件</w:t>
      </w:r>
    </w:p>
    <w:p w:rsidR="00E744C6" w:rsidRDefault="00E744C6">
      <w:pPr>
        <w:pStyle w:val="3"/>
      </w:pPr>
    </w:p>
    <w:p w:rsidR="00E744C6" w:rsidRDefault="00173106">
      <w:pPr>
        <w:pStyle w:val="3"/>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E744C6" w:rsidRDefault="00E744C6">
      <w:pPr>
        <w:pStyle w:val="3"/>
        <w:rPr>
          <w:sz w:val="24"/>
        </w:rPr>
      </w:pPr>
    </w:p>
    <w:p w:rsidR="00E744C6" w:rsidRDefault="00173106">
      <w:pPr>
        <w:pStyle w:val="3"/>
        <w:rPr>
          <w:rFonts w:ascii="仿宋_GB2312"/>
          <w:b/>
          <w:sz w:val="32"/>
        </w:rPr>
      </w:pPr>
      <w:r>
        <w:rPr>
          <w:rFonts w:hint="eastAsia"/>
          <w:sz w:val="24"/>
        </w:rPr>
        <w:t>致：</w:t>
      </w:r>
      <w:r>
        <w:rPr>
          <w:rFonts w:hAnsi="宋体" w:hint="eastAsia"/>
          <w:sz w:val="24"/>
          <w:u w:val="single"/>
        </w:rPr>
        <w:t>福建广电网络集团股份有限公司泉州分公司</w:t>
      </w:r>
    </w:p>
    <w:p w:rsidR="00E744C6" w:rsidRDefault="00E744C6">
      <w:pPr>
        <w:spacing w:line="400" w:lineRule="exact"/>
        <w:rPr>
          <w:sz w:val="24"/>
        </w:rPr>
      </w:pPr>
    </w:p>
    <w:p w:rsidR="00E744C6" w:rsidRDefault="00173106">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日询价邀请，本签字人愿意参加报价，并证明提交的下列文件和说明是准确的和真实的。</w:t>
      </w:r>
    </w:p>
    <w:p w:rsidR="00E744C6" w:rsidRDefault="00E744C6">
      <w:pPr>
        <w:spacing w:line="400" w:lineRule="exact"/>
        <w:ind w:firstLineChars="200" w:firstLine="480"/>
        <w:rPr>
          <w:rFonts w:ascii="宋体" w:hAnsi="宋体"/>
          <w:sz w:val="24"/>
        </w:rPr>
      </w:pPr>
    </w:p>
    <w:p w:rsidR="00E744C6" w:rsidRDefault="00173106">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E744C6" w:rsidRDefault="00173106">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E744C6" w:rsidRDefault="00E744C6">
      <w:pPr>
        <w:spacing w:line="400" w:lineRule="exact"/>
        <w:ind w:firstLineChars="200" w:firstLine="480"/>
        <w:rPr>
          <w:rFonts w:ascii="宋体" w:hAnsi="宋体"/>
          <w:sz w:val="24"/>
        </w:rPr>
      </w:pPr>
    </w:p>
    <w:p w:rsidR="00E744C6" w:rsidRDefault="00E744C6">
      <w:pPr>
        <w:spacing w:line="400" w:lineRule="exact"/>
        <w:rPr>
          <w:rFonts w:ascii="宋体" w:hAnsi="宋体"/>
          <w:sz w:val="24"/>
        </w:rPr>
      </w:pPr>
    </w:p>
    <w:p w:rsidR="00E744C6" w:rsidRDefault="00E744C6">
      <w:pPr>
        <w:pStyle w:val="a6"/>
        <w:spacing w:line="400" w:lineRule="exact"/>
        <w:jc w:val="left"/>
        <w:rPr>
          <w:sz w:val="24"/>
        </w:rPr>
      </w:pPr>
    </w:p>
    <w:p w:rsidR="00E744C6" w:rsidRDefault="00E744C6">
      <w:pPr>
        <w:pStyle w:val="a6"/>
        <w:spacing w:line="400" w:lineRule="exact"/>
        <w:jc w:val="left"/>
        <w:rPr>
          <w:sz w:val="24"/>
        </w:rPr>
      </w:pPr>
    </w:p>
    <w:p w:rsidR="00E744C6" w:rsidRDefault="00173106">
      <w:pPr>
        <w:spacing w:line="380" w:lineRule="exact"/>
        <w:rPr>
          <w:rFonts w:ascii="宋体" w:hAnsi="宋体"/>
          <w:sz w:val="24"/>
        </w:rPr>
      </w:pPr>
      <w:r>
        <w:rPr>
          <w:rFonts w:ascii="宋体" w:hAnsi="宋体" w:hint="eastAsia"/>
          <w:sz w:val="24"/>
        </w:rPr>
        <w:t>报价人（全称并加盖公章）：</w:t>
      </w:r>
    </w:p>
    <w:p w:rsidR="00E744C6" w:rsidRDefault="00173106">
      <w:pPr>
        <w:spacing w:line="380" w:lineRule="exact"/>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E744C6" w:rsidRDefault="00173106">
      <w:pPr>
        <w:spacing w:line="380" w:lineRule="exact"/>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w:t>
      </w:r>
      <w:r>
        <w:rPr>
          <w:rFonts w:ascii="宋体" w:hAnsi="宋体" w:hint="eastAsia"/>
          <w:sz w:val="24"/>
        </w:rPr>
        <w:t>编：</w:t>
      </w:r>
    </w:p>
    <w:p w:rsidR="00E744C6" w:rsidRDefault="00173106">
      <w:pPr>
        <w:spacing w:line="380" w:lineRule="exact"/>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E744C6" w:rsidRDefault="00173106">
      <w:pPr>
        <w:pStyle w:val="a6"/>
        <w:spacing w:line="400" w:lineRule="exact"/>
        <w:jc w:val="left"/>
        <w:rPr>
          <w:sz w:val="24"/>
        </w:rPr>
      </w:pPr>
      <w:r>
        <w:rPr>
          <w:rFonts w:hAnsi="宋体" w:hint="eastAsia"/>
          <w:sz w:val="24"/>
        </w:rPr>
        <w:t>报价人代表签字：</w:t>
      </w:r>
      <w:r>
        <w:rPr>
          <w:rFonts w:hAnsi="宋体" w:hint="eastAsia"/>
          <w:sz w:val="24"/>
        </w:rPr>
        <w:t xml:space="preserve"> </w:t>
      </w:r>
    </w:p>
    <w:p w:rsidR="00E744C6" w:rsidRDefault="00E744C6">
      <w:pPr>
        <w:pStyle w:val="a6"/>
        <w:spacing w:line="400" w:lineRule="exact"/>
        <w:jc w:val="left"/>
        <w:rPr>
          <w:sz w:val="24"/>
        </w:rPr>
      </w:pPr>
    </w:p>
    <w:p w:rsidR="00E744C6" w:rsidRDefault="00E744C6">
      <w:pPr>
        <w:pStyle w:val="3"/>
        <w:spacing w:line="380" w:lineRule="exact"/>
        <w:rPr>
          <w:sz w:val="24"/>
        </w:rPr>
      </w:pPr>
    </w:p>
    <w:p w:rsidR="00E744C6" w:rsidRDefault="00E744C6">
      <w:pPr>
        <w:pStyle w:val="3"/>
        <w:spacing w:line="380" w:lineRule="exact"/>
        <w:rPr>
          <w:sz w:val="24"/>
        </w:rPr>
      </w:pPr>
    </w:p>
    <w:p w:rsidR="00E744C6" w:rsidRDefault="00E744C6">
      <w:pPr>
        <w:pStyle w:val="3"/>
        <w:rPr>
          <w:sz w:val="21"/>
        </w:rPr>
      </w:pPr>
    </w:p>
    <w:p w:rsidR="00E744C6" w:rsidRDefault="00173106">
      <w:pPr>
        <w:pStyle w:val="3"/>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E744C6" w:rsidRDefault="00173106">
      <w:pPr>
        <w:pStyle w:val="3"/>
        <w:rPr>
          <w:rFonts w:hAnsi="宋体"/>
          <w:sz w:val="24"/>
        </w:rPr>
      </w:pPr>
      <w:r>
        <w:rPr>
          <w:rFonts w:hAnsi="宋体" w:hint="eastAsia"/>
          <w:sz w:val="24"/>
        </w:rPr>
        <w:t>1</w:t>
      </w:r>
      <w:r>
        <w:rPr>
          <w:rFonts w:hAnsi="宋体" w:hint="eastAsia"/>
          <w:sz w:val="24"/>
        </w:rPr>
        <w:t>．报价人概况：</w:t>
      </w:r>
    </w:p>
    <w:p w:rsidR="00E744C6" w:rsidRDefault="00173106">
      <w:pPr>
        <w:pStyle w:val="3"/>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E744C6" w:rsidRDefault="00173106">
      <w:pPr>
        <w:pStyle w:val="3"/>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E744C6" w:rsidRDefault="00173106">
      <w:pPr>
        <w:pStyle w:val="3"/>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E744C6" w:rsidRDefault="00173106">
      <w:pPr>
        <w:pStyle w:val="3"/>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w:t>
      </w:r>
      <w:r>
        <w:rPr>
          <w:rFonts w:hAnsi="宋体" w:hint="eastAsia"/>
          <w:sz w:val="24"/>
          <w:u w:val="single"/>
        </w:rPr>
        <w:t xml:space="preserve">_    </w:t>
      </w:r>
    </w:p>
    <w:p w:rsidR="00E744C6" w:rsidRDefault="00173106">
      <w:pPr>
        <w:pStyle w:val="3"/>
        <w:rPr>
          <w:rFonts w:hAnsi="宋体"/>
          <w:sz w:val="24"/>
        </w:rPr>
      </w:pPr>
      <w:r>
        <w:rPr>
          <w:rFonts w:hAnsi="宋体" w:hint="eastAsia"/>
          <w:sz w:val="24"/>
        </w:rPr>
        <w:t xml:space="preserve">    </w:t>
      </w:r>
      <w:r>
        <w:rPr>
          <w:rFonts w:hAnsi="宋体" w:hint="eastAsia"/>
          <w:sz w:val="24"/>
        </w:rPr>
        <w:t>Ｄ．法定代表人：（姓名、职务）</w:t>
      </w:r>
    </w:p>
    <w:p w:rsidR="00E744C6" w:rsidRDefault="00E744C6">
      <w:pPr>
        <w:spacing w:line="380" w:lineRule="exact"/>
        <w:rPr>
          <w:rFonts w:ascii="宋体" w:hAnsi="宋体"/>
          <w:sz w:val="24"/>
        </w:rPr>
      </w:pPr>
    </w:p>
    <w:p w:rsidR="00E744C6" w:rsidRDefault="00173106">
      <w:pPr>
        <w:spacing w:line="380" w:lineRule="exact"/>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E744C6" w:rsidRDefault="00173106">
      <w:pPr>
        <w:spacing w:line="380" w:lineRule="exact"/>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E744C6" w:rsidRDefault="00173106">
      <w:pPr>
        <w:spacing w:line="380" w:lineRule="exact"/>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E744C6" w:rsidRDefault="00173106">
      <w:pPr>
        <w:spacing w:line="380" w:lineRule="exact"/>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E744C6" w:rsidRDefault="00173106">
      <w:pPr>
        <w:spacing w:line="380" w:lineRule="exact"/>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E744C6" w:rsidRDefault="00173106">
      <w:pPr>
        <w:spacing w:line="380" w:lineRule="exact"/>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E744C6" w:rsidRDefault="00E744C6">
      <w:pPr>
        <w:spacing w:line="380" w:lineRule="exact"/>
        <w:rPr>
          <w:rFonts w:ascii="宋体" w:hAnsi="宋体"/>
          <w:sz w:val="24"/>
        </w:rPr>
      </w:pPr>
    </w:p>
    <w:p w:rsidR="00E744C6" w:rsidRDefault="00173106">
      <w:pPr>
        <w:spacing w:line="380" w:lineRule="exact"/>
        <w:rPr>
          <w:rFonts w:ascii="宋体" w:hAnsi="宋体"/>
          <w:sz w:val="24"/>
        </w:rPr>
      </w:pPr>
      <w:r>
        <w:rPr>
          <w:rFonts w:ascii="宋体" w:hAnsi="宋体" w:hint="eastAsia"/>
          <w:sz w:val="24"/>
        </w:rPr>
        <w:t xml:space="preserve"> 4.</w:t>
      </w:r>
      <w:r>
        <w:rPr>
          <w:rFonts w:ascii="宋体" w:hAnsi="宋体" w:hint="eastAsia"/>
          <w:sz w:val="24"/>
        </w:rPr>
        <w:t>营业执照见附件</w:t>
      </w:r>
      <w:r>
        <w:rPr>
          <w:rFonts w:ascii="宋体" w:hAnsi="宋体" w:hint="eastAsia"/>
          <w:sz w:val="24"/>
        </w:rPr>
        <w:t>4</w:t>
      </w:r>
      <w:r>
        <w:rPr>
          <w:rFonts w:ascii="宋体" w:hAnsi="宋体" w:hint="eastAsia"/>
          <w:sz w:val="24"/>
        </w:rPr>
        <w:t>－</w:t>
      </w:r>
      <w:r>
        <w:rPr>
          <w:rFonts w:ascii="宋体" w:hAnsi="宋体" w:hint="eastAsia"/>
          <w:sz w:val="24"/>
        </w:rPr>
        <w:t>4</w:t>
      </w:r>
      <w:r>
        <w:rPr>
          <w:rFonts w:ascii="宋体" w:hAnsi="宋体" w:hint="eastAsia"/>
          <w:sz w:val="24"/>
        </w:rPr>
        <w:t>。</w:t>
      </w:r>
    </w:p>
    <w:p w:rsidR="00E744C6" w:rsidRDefault="00173106">
      <w:pPr>
        <w:spacing w:line="380" w:lineRule="exact"/>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E744C6" w:rsidRDefault="00E744C6">
      <w:pPr>
        <w:spacing w:line="380" w:lineRule="exact"/>
        <w:rPr>
          <w:rFonts w:ascii="宋体" w:hAnsi="宋体"/>
          <w:sz w:val="24"/>
        </w:rPr>
      </w:pPr>
    </w:p>
    <w:p w:rsidR="00E744C6" w:rsidRDefault="00173106">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w:t>
      </w:r>
      <w:r>
        <w:rPr>
          <w:rFonts w:ascii="宋体" w:hAnsi="宋体" w:hint="eastAsia"/>
          <w:sz w:val="24"/>
        </w:rPr>
        <w:t xml:space="preserve"> </w:t>
      </w:r>
      <w:r>
        <w:rPr>
          <w:rFonts w:ascii="宋体" w:hAnsi="宋体" w:hint="eastAsia"/>
          <w:sz w:val="24"/>
        </w:rPr>
        <w:t>名</w:t>
      </w:r>
      <w:r>
        <w:rPr>
          <w:rFonts w:ascii="宋体" w:hAnsi="宋体" w:hint="eastAsia"/>
          <w:sz w:val="24"/>
        </w:rPr>
        <w:t xml:space="preserve"> </w:t>
      </w:r>
      <w:r>
        <w:rPr>
          <w:rFonts w:ascii="宋体" w:hAnsi="宋体" w:hint="eastAsia"/>
          <w:sz w:val="24"/>
        </w:rPr>
        <w:t>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E744C6" w:rsidRDefault="00173106">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报价人代表签字：</w:t>
      </w:r>
      <w:r>
        <w:rPr>
          <w:rFonts w:ascii="宋体" w:hAnsi="宋体" w:hint="eastAsia"/>
          <w:sz w:val="24"/>
          <w:u w:val="single"/>
        </w:rPr>
        <w:t>_______________    _________</w:t>
      </w:r>
    </w:p>
    <w:p w:rsidR="00E744C6" w:rsidRDefault="00173106">
      <w:pPr>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期：年月日</w:t>
      </w:r>
    </w:p>
    <w:p w:rsidR="00E744C6" w:rsidRDefault="00173106">
      <w:pPr>
        <w:spacing w:line="380" w:lineRule="exact"/>
        <w:ind w:firstLineChars="200" w:firstLine="480"/>
        <w:rPr>
          <w:rFonts w:ascii="宋体" w:hAnsi="宋体"/>
          <w:sz w:val="24"/>
          <w:u w:val="single"/>
        </w:rPr>
      </w:pPr>
      <w:r>
        <w:rPr>
          <w:rFonts w:ascii="宋体" w:hAnsi="宋体" w:hint="eastAsia"/>
          <w:sz w:val="24"/>
        </w:rPr>
        <w:t>电</w:t>
      </w:r>
      <w:r>
        <w:rPr>
          <w:rFonts w:ascii="宋体" w:hAnsi="宋体" w:hint="eastAsia"/>
          <w:sz w:val="24"/>
        </w:rPr>
        <w:t xml:space="preserve">      </w:t>
      </w:r>
      <w:r>
        <w:rPr>
          <w:rFonts w:ascii="宋体" w:hAnsi="宋体" w:hint="eastAsia"/>
          <w:sz w:val="24"/>
        </w:rPr>
        <w:t>传：</w:t>
      </w:r>
    </w:p>
    <w:p w:rsidR="00E744C6" w:rsidRDefault="00173106">
      <w:pPr>
        <w:spacing w:line="380" w:lineRule="exact"/>
        <w:ind w:firstLineChars="200" w:firstLine="480"/>
        <w:rPr>
          <w:rFonts w:ascii="宋体" w:hAnsi="宋体"/>
          <w:sz w:val="24"/>
        </w:rPr>
      </w:pP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E744C6" w:rsidRDefault="00173106">
      <w:pPr>
        <w:spacing w:line="380" w:lineRule="exact"/>
        <w:ind w:firstLineChars="200" w:firstLine="480"/>
      </w:pPr>
      <w:r>
        <w:rPr>
          <w:rFonts w:ascii="宋体" w:hAnsi="宋体" w:hint="eastAsia"/>
          <w:sz w:val="24"/>
        </w:rPr>
        <w:t>电</w:t>
      </w:r>
      <w:r>
        <w:rPr>
          <w:rFonts w:ascii="宋体" w:hAnsi="宋体" w:hint="eastAsia"/>
          <w:sz w:val="24"/>
        </w:rPr>
        <w:t xml:space="preserve">      </w:t>
      </w:r>
      <w:r>
        <w:rPr>
          <w:rFonts w:ascii="宋体" w:hAnsi="宋体" w:hint="eastAsia"/>
          <w:sz w:val="24"/>
        </w:rPr>
        <w:t>话：</w:t>
      </w:r>
    </w:p>
    <w:p w:rsidR="00E744C6" w:rsidRDefault="00173106">
      <w:pPr>
        <w:pStyle w:val="3"/>
      </w:pPr>
      <w:r>
        <w:rPr>
          <w:rFonts w:hint="eastAsia"/>
        </w:rPr>
        <w:br w:type="page"/>
      </w:r>
      <w:r>
        <w:rPr>
          <w:rFonts w:hint="eastAsia"/>
          <w:sz w:val="21"/>
        </w:rPr>
        <w:t>附件</w:t>
      </w:r>
      <w:r>
        <w:rPr>
          <w:rFonts w:hint="eastAsia"/>
          <w:sz w:val="21"/>
        </w:rPr>
        <w:t xml:space="preserve">4-3                  </w:t>
      </w:r>
      <w:r>
        <w:rPr>
          <w:rFonts w:hint="eastAsia"/>
          <w:b/>
          <w:sz w:val="36"/>
        </w:rPr>
        <w:t xml:space="preserve"> </w:t>
      </w:r>
      <w:r>
        <w:rPr>
          <w:rFonts w:hint="eastAsia"/>
          <w:b/>
          <w:sz w:val="36"/>
        </w:rPr>
        <w:t>法人（单位负责人）授权书</w:t>
      </w:r>
    </w:p>
    <w:p w:rsidR="00E744C6" w:rsidRDefault="00E744C6">
      <w:pPr>
        <w:pStyle w:val="3"/>
        <w:rPr>
          <w:rFonts w:ascii="Times New Roman" w:hAnsi="Times New Roman"/>
          <w:sz w:val="24"/>
        </w:rPr>
      </w:pPr>
    </w:p>
    <w:p w:rsidR="00E744C6" w:rsidRDefault="00173106">
      <w:pPr>
        <w:pStyle w:val="3"/>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　　　　分公司</w:t>
      </w:r>
    </w:p>
    <w:p w:rsidR="00E744C6" w:rsidRDefault="00173106">
      <w:pPr>
        <w:pStyle w:val="a6"/>
        <w:snapToGrid w:val="0"/>
        <w:spacing w:line="380" w:lineRule="exact"/>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E744C6" w:rsidRDefault="00E744C6">
      <w:pPr>
        <w:snapToGrid w:val="0"/>
        <w:spacing w:line="380" w:lineRule="exact"/>
        <w:rPr>
          <w:rFonts w:ascii="宋体" w:hAnsi="宋体"/>
          <w:sz w:val="24"/>
        </w:rPr>
      </w:pPr>
    </w:p>
    <w:p w:rsidR="00E744C6" w:rsidRDefault="00173106">
      <w:pPr>
        <w:pStyle w:val="a3"/>
        <w:snapToGrid w:val="0"/>
        <w:spacing w:line="380" w:lineRule="exact"/>
        <w:ind w:firstLine="0"/>
        <w:rPr>
          <w:rFonts w:ascii="宋体" w:hAnsi="宋体"/>
          <w:sz w:val="24"/>
        </w:rPr>
      </w:pPr>
      <w:r>
        <w:rPr>
          <w:rFonts w:ascii="宋体" w:hAnsi="宋体" w:hint="eastAsia"/>
          <w:sz w:val="24"/>
        </w:rPr>
        <w:t>报价人授权代表：性别：</w:t>
      </w:r>
      <w:r>
        <w:rPr>
          <w:rFonts w:ascii="宋体" w:hAnsi="宋体" w:hint="eastAsia"/>
          <w:sz w:val="24"/>
        </w:rPr>
        <w:t xml:space="preserve"> </w:t>
      </w:r>
      <w:r>
        <w:rPr>
          <w:rFonts w:ascii="宋体" w:hAnsi="宋体" w:hint="eastAsia"/>
          <w:sz w:val="24"/>
        </w:rPr>
        <w:t>身份证号：</w:t>
      </w:r>
    </w:p>
    <w:p w:rsidR="00E744C6" w:rsidRDefault="00173106">
      <w:pPr>
        <w:pStyle w:val="a3"/>
        <w:snapToGrid w:val="0"/>
        <w:spacing w:line="380" w:lineRule="exact"/>
        <w:ind w:firstLine="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E744C6" w:rsidRDefault="00173106">
      <w:pPr>
        <w:pStyle w:val="a3"/>
        <w:snapToGrid w:val="0"/>
        <w:spacing w:line="380" w:lineRule="exact"/>
        <w:ind w:firstLine="0"/>
        <w:outlineLvl w:val="0"/>
        <w:rPr>
          <w:rFonts w:ascii="宋体" w:hAnsi="宋体"/>
          <w:sz w:val="24"/>
        </w:rPr>
      </w:pPr>
      <w:r>
        <w:rPr>
          <w:rFonts w:ascii="宋体" w:hAnsi="宋体" w:hint="eastAsia"/>
          <w:sz w:val="24"/>
        </w:rPr>
        <w:t>详细通讯地址：邮政编码：</w:t>
      </w:r>
      <w:r>
        <w:rPr>
          <w:rFonts w:ascii="宋体" w:hAnsi="宋体" w:hint="eastAsia"/>
          <w:sz w:val="24"/>
        </w:rPr>
        <w:t xml:space="preserve">  </w:t>
      </w:r>
      <w:r>
        <w:rPr>
          <w:rFonts w:ascii="宋体" w:hAnsi="宋体" w:hint="eastAsia"/>
          <w:sz w:val="24"/>
        </w:rPr>
        <w:t>电话：</w:t>
      </w:r>
    </w:p>
    <w:p w:rsidR="00E744C6" w:rsidRDefault="00E744C6">
      <w:pPr>
        <w:snapToGrid w:val="0"/>
        <w:spacing w:line="380" w:lineRule="exact"/>
        <w:rPr>
          <w:rFonts w:ascii="宋体" w:hAnsi="宋体"/>
          <w:sz w:val="24"/>
        </w:rPr>
      </w:pPr>
    </w:p>
    <w:p w:rsidR="00E744C6" w:rsidRDefault="00E744C6">
      <w:pPr>
        <w:snapToGrid w:val="0"/>
        <w:spacing w:line="380" w:lineRule="exact"/>
        <w:rPr>
          <w:rFonts w:ascii="宋体" w:hAnsi="宋体"/>
          <w:sz w:val="24"/>
        </w:rPr>
      </w:pPr>
    </w:p>
    <w:p w:rsidR="00E744C6" w:rsidRDefault="00173106">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E744C6" w:rsidRDefault="00E744C6">
      <w:pPr>
        <w:snapToGrid w:val="0"/>
        <w:spacing w:line="380" w:lineRule="exact"/>
        <w:rPr>
          <w:rFonts w:ascii="宋体" w:hAnsi="宋体"/>
          <w:sz w:val="24"/>
        </w:rPr>
      </w:pPr>
    </w:p>
    <w:p w:rsidR="00E744C6" w:rsidRDefault="00E744C6">
      <w:pPr>
        <w:snapToGrid w:val="0"/>
        <w:spacing w:line="380" w:lineRule="exact"/>
        <w:rPr>
          <w:rFonts w:ascii="宋体" w:hAnsi="宋体"/>
          <w:sz w:val="24"/>
        </w:rPr>
      </w:pPr>
    </w:p>
    <w:p w:rsidR="00E744C6" w:rsidRDefault="00173106">
      <w:pPr>
        <w:snapToGrid w:val="0"/>
        <w:spacing w:line="380" w:lineRule="exact"/>
        <w:ind w:firstLineChars="1700" w:firstLine="4080"/>
        <w:rPr>
          <w:rFonts w:ascii="宋体" w:hAnsi="宋体"/>
          <w:sz w:val="24"/>
        </w:rPr>
      </w:pPr>
      <w:r>
        <w:rPr>
          <w:rFonts w:ascii="宋体" w:hAnsi="宋体" w:hint="eastAsia"/>
          <w:sz w:val="24"/>
        </w:rPr>
        <w:t>授权方</w:t>
      </w:r>
    </w:p>
    <w:p w:rsidR="00E744C6" w:rsidRDefault="00E744C6">
      <w:pPr>
        <w:snapToGrid w:val="0"/>
        <w:spacing w:line="380" w:lineRule="exact"/>
        <w:rPr>
          <w:rFonts w:ascii="宋体" w:hAnsi="宋体"/>
          <w:sz w:val="24"/>
        </w:rPr>
      </w:pPr>
    </w:p>
    <w:p w:rsidR="00E744C6" w:rsidRDefault="00173106">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E744C6" w:rsidRDefault="00E744C6">
      <w:pPr>
        <w:snapToGrid w:val="0"/>
        <w:spacing w:line="380" w:lineRule="exact"/>
        <w:rPr>
          <w:rFonts w:ascii="宋体" w:hAnsi="宋体"/>
          <w:sz w:val="24"/>
        </w:rPr>
      </w:pPr>
    </w:p>
    <w:p w:rsidR="00E744C6" w:rsidRDefault="00173106">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法定代表人（单位负责人）签字或盖章：</w:t>
      </w:r>
    </w:p>
    <w:p w:rsidR="00E744C6" w:rsidRDefault="00E744C6">
      <w:pPr>
        <w:snapToGrid w:val="0"/>
        <w:spacing w:line="380" w:lineRule="exact"/>
        <w:rPr>
          <w:rFonts w:ascii="宋体" w:hAnsi="宋体"/>
          <w:sz w:val="24"/>
        </w:rPr>
      </w:pPr>
    </w:p>
    <w:p w:rsidR="00E744C6" w:rsidRDefault="00173106">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E744C6" w:rsidRDefault="00E744C6">
      <w:pPr>
        <w:pStyle w:val="3"/>
        <w:snapToGrid w:val="0"/>
        <w:spacing w:line="380" w:lineRule="exact"/>
        <w:outlineLvl w:val="9"/>
        <w:rPr>
          <w:rFonts w:hAnsi="宋体"/>
          <w:sz w:val="24"/>
        </w:rPr>
      </w:pPr>
    </w:p>
    <w:p w:rsidR="00E744C6" w:rsidRDefault="00E744C6">
      <w:pPr>
        <w:pStyle w:val="3"/>
        <w:snapToGrid w:val="0"/>
        <w:spacing w:line="380" w:lineRule="exact"/>
        <w:outlineLvl w:val="9"/>
        <w:rPr>
          <w:rFonts w:hAnsi="宋体"/>
          <w:sz w:val="24"/>
        </w:rPr>
      </w:pPr>
    </w:p>
    <w:p w:rsidR="00E744C6" w:rsidRDefault="00173106">
      <w:pPr>
        <w:pStyle w:val="3"/>
        <w:snapToGrid w:val="0"/>
        <w:spacing w:line="380" w:lineRule="exact"/>
        <w:ind w:firstLineChars="1700" w:firstLine="4080"/>
        <w:outlineLvl w:val="9"/>
        <w:rPr>
          <w:rFonts w:hAnsi="宋体"/>
          <w:sz w:val="24"/>
        </w:rPr>
      </w:pPr>
      <w:r>
        <w:rPr>
          <w:rFonts w:hAnsi="宋体" w:hint="eastAsia"/>
          <w:sz w:val="24"/>
        </w:rPr>
        <w:t>接受授权方</w:t>
      </w:r>
    </w:p>
    <w:p w:rsidR="00E744C6" w:rsidRDefault="00E744C6">
      <w:pPr>
        <w:pStyle w:val="3"/>
        <w:snapToGrid w:val="0"/>
        <w:spacing w:line="380" w:lineRule="exact"/>
        <w:outlineLvl w:val="9"/>
        <w:rPr>
          <w:rFonts w:hAnsi="宋体"/>
          <w:sz w:val="24"/>
        </w:rPr>
      </w:pPr>
    </w:p>
    <w:p w:rsidR="00E744C6" w:rsidRDefault="00173106">
      <w:pPr>
        <w:snapToGrid w:val="0"/>
        <w:spacing w:line="380" w:lineRule="exact"/>
        <w:ind w:firstLineChars="1700" w:firstLine="4080"/>
        <w:rPr>
          <w:rFonts w:ascii="宋体" w:hAnsi="宋体"/>
          <w:sz w:val="24"/>
        </w:rPr>
      </w:pPr>
      <w:r>
        <w:rPr>
          <w:rFonts w:ascii="宋体" w:hAnsi="宋体" w:hint="eastAsia"/>
          <w:sz w:val="24"/>
        </w:rPr>
        <w:t>报价人授权代表签字：</w:t>
      </w:r>
    </w:p>
    <w:p w:rsidR="00E744C6" w:rsidRDefault="00E744C6">
      <w:pPr>
        <w:snapToGrid w:val="0"/>
        <w:spacing w:line="380" w:lineRule="exact"/>
        <w:rPr>
          <w:rFonts w:ascii="宋体" w:hAnsi="宋体"/>
          <w:sz w:val="24"/>
        </w:rPr>
      </w:pPr>
    </w:p>
    <w:p w:rsidR="00E744C6" w:rsidRDefault="00173106">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E744C6" w:rsidRDefault="00E744C6">
      <w:pPr>
        <w:pStyle w:val="3"/>
      </w:pPr>
    </w:p>
    <w:p w:rsidR="00E744C6" w:rsidRDefault="00E744C6">
      <w:pPr>
        <w:pStyle w:val="3"/>
      </w:pPr>
    </w:p>
    <w:p w:rsidR="00E744C6" w:rsidRDefault="00173106">
      <w:pPr>
        <w:pStyle w:val="3"/>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法人（单位负责人）营业执照、税务登记证</w:t>
      </w:r>
    </w:p>
    <w:p w:rsidR="00E744C6" w:rsidRDefault="00E744C6"/>
    <w:p w:rsidR="00E744C6" w:rsidRDefault="00173106">
      <w:pPr>
        <w:spacing w:line="380" w:lineRule="exact"/>
        <w:rPr>
          <w:rFonts w:ascii="宋体" w:hAnsi="宋体"/>
          <w:sz w:val="24"/>
        </w:rPr>
      </w:pPr>
      <w:r>
        <w:rPr>
          <w:rFonts w:ascii="宋体" w:hAnsi="宋体" w:hint="eastAsia"/>
          <w:sz w:val="24"/>
        </w:rPr>
        <w:t>致：</w:t>
      </w:r>
      <w:r>
        <w:rPr>
          <w:rFonts w:hAnsi="宋体" w:hint="eastAsia"/>
          <w:sz w:val="24"/>
          <w:u w:val="single"/>
        </w:rPr>
        <w:t>福建广电网络集团股份有限公司</w:t>
      </w:r>
    </w:p>
    <w:p w:rsidR="00E744C6" w:rsidRDefault="00E744C6">
      <w:pPr>
        <w:spacing w:line="380" w:lineRule="exact"/>
        <w:rPr>
          <w:rFonts w:ascii="宋体" w:hAnsi="宋体"/>
          <w:sz w:val="24"/>
        </w:rPr>
      </w:pPr>
    </w:p>
    <w:p w:rsidR="00E744C6" w:rsidRDefault="00173106">
      <w:pPr>
        <w:spacing w:line="380" w:lineRule="exact"/>
        <w:ind w:firstLineChars="200" w:firstLine="480"/>
        <w:rPr>
          <w:rFonts w:ascii="宋体" w:hAnsi="宋体"/>
          <w:sz w:val="24"/>
        </w:rPr>
      </w:pPr>
      <w:r>
        <w:rPr>
          <w:rFonts w:ascii="宋体" w:hAnsi="宋体" w:hint="eastAsia"/>
          <w:sz w:val="24"/>
        </w:rPr>
        <w:t>现附上由（签发机关名称）签发的我方法人（单位负责人）营业执照副本复印件，该执照真实有效。</w:t>
      </w:r>
    </w:p>
    <w:p w:rsidR="00E744C6" w:rsidRDefault="00173106">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现附上由（签发机关名称）签发的我方税务登记证副本复印件，该证件真实有效。</w:t>
      </w:r>
    </w:p>
    <w:p w:rsidR="00E744C6" w:rsidRDefault="00E744C6">
      <w:pPr>
        <w:spacing w:line="380" w:lineRule="exact"/>
        <w:rPr>
          <w:rFonts w:ascii="宋体" w:hAnsi="宋体"/>
          <w:sz w:val="24"/>
        </w:rPr>
      </w:pPr>
    </w:p>
    <w:p w:rsidR="00E744C6" w:rsidRDefault="00173106">
      <w:pPr>
        <w:pStyle w:val="a5"/>
        <w:ind w:firstLineChars="200" w:firstLine="420"/>
        <w:rPr>
          <w:rFonts w:ascii="宋体" w:hAnsi="宋体"/>
        </w:rPr>
      </w:pPr>
      <w:r>
        <w:rPr>
          <w:rFonts w:ascii="宋体" w:hAnsi="宋体" w:hint="eastAsia"/>
        </w:rPr>
        <w:t>（注：法人（单位负责人）营业执照、税务登记证提供复印件，或三证合一的营业执照副本复印件，由企业加盖公章并注明复印件与原件一致。）</w:t>
      </w:r>
    </w:p>
    <w:p w:rsidR="00E744C6" w:rsidRDefault="00E744C6">
      <w:pPr>
        <w:spacing w:line="380" w:lineRule="exact"/>
        <w:rPr>
          <w:rFonts w:ascii="宋体" w:hAnsi="宋体"/>
          <w:sz w:val="24"/>
        </w:rPr>
      </w:pPr>
    </w:p>
    <w:p w:rsidR="00E744C6" w:rsidRDefault="00E744C6">
      <w:pPr>
        <w:spacing w:line="380" w:lineRule="exact"/>
        <w:rPr>
          <w:rFonts w:ascii="宋体" w:hAnsi="宋体"/>
          <w:sz w:val="24"/>
        </w:rPr>
      </w:pPr>
    </w:p>
    <w:p w:rsidR="00E744C6" w:rsidRDefault="00E744C6">
      <w:pPr>
        <w:spacing w:line="380" w:lineRule="exact"/>
        <w:rPr>
          <w:rFonts w:ascii="宋体" w:hAnsi="宋体"/>
          <w:sz w:val="24"/>
        </w:rPr>
      </w:pPr>
    </w:p>
    <w:p w:rsidR="00E744C6" w:rsidRDefault="00E744C6">
      <w:pPr>
        <w:spacing w:line="380" w:lineRule="exact"/>
        <w:rPr>
          <w:rFonts w:ascii="宋体" w:hAnsi="宋体"/>
          <w:sz w:val="24"/>
        </w:rPr>
      </w:pPr>
    </w:p>
    <w:p w:rsidR="00E744C6" w:rsidRDefault="00E744C6">
      <w:pPr>
        <w:spacing w:line="380" w:lineRule="exact"/>
        <w:rPr>
          <w:rFonts w:ascii="宋体" w:hAnsi="宋体"/>
          <w:sz w:val="24"/>
        </w:rPr>
      </w:pPr>
    </w:p>
    <w:p w:rsidR="00E744C6" w:rsidRDefault="00E744C6">
      <w:pPr>
        <w:spacing w:line="380" w:lineRule="exact"/>
        <w:rPr>
          <w:rFonts w:ascii="宋体" w:hAnsi="宋体"/>
          <w:sz w:val="24"/>
        </w:rPr>
      </w:pPr>
    </w:p>
    <w:p w:rsidR="00E744C6" w:rsidRDefault="00E744C6">
      <w:pPr>
        <w:spacing w:line="380" w:lineRule="exact"/>
        <w:rPr>
          <w:rFonts w:ascii="宋体" w:hAnsi="宋体"/>
          <w:sz w:val="24"/>
        </w:rPr>
      </w:pPr>
    </w:p>
    <w:p w:rsidR="00E744C6" w:rsidRDefault="00173106">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E744C6" w:rsidRDefault="00173106">
      <w:pPr>
        <w:spacing w:line="380" w:lineRule="exact"/>
        <w:rPr>
          <w:rFonts w:ascii="宋体" w:hAnsi="宋体"/>
          <w:sz w:val="24"/>
        </w:rPr>
      </w:pPr>
      <w:r>
        <w:rPr>
          <w:rFonts w:ascii="宋体" w:hAnsi="宋体" w:hint="eastAsia"/>
          <w:sz w:val="24"/>
        </w:rPr>
        <w:t xml:space="preserve">                         </w:t>
      </w:r>
      <w:r>
        <w:rPr>
          <w:rFonts w:ascii="宋体" w:hAnsi="宋体" w:hint="eastAsia"/>
          <w:sz w:val="24"/>
        </w:rPr>
        <w:t>报价人代表签字：</w:t>
      </w:r>
    </w:p>
    <w:p w:rsidR="00E744C6" w:rsidRDefault="00173106">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E744C6" w:rsidRDefault="00E744C6">
      <w:pPr>
        <w:spacing w:line="380" w:lineRule="exact"/>
        <w:rPr>
          <w:rFonts w:ascii="宋体" w:hAnsi="宋体"/>
          <w:sz w:val="24"/>
          <w:u w:val="single"/>
        </w:rPr>
      </w:pPr>
    </w:p>
    <w:p w:rsidR="00E744C6" w:rsidRDefault="00E744C6">
      <w:pPr>
        <w:spacing w:line="380" w:lineRule="exact"/>
        <w:rPr>
          <w:rFonts w:ascii="宋体" w:hAnsi="宋体"/>
          <w:sz w:val="24"/>
          <w:u w:val="single"/>
        </w:rPr>
      </w:pPr>
    </w:p>
    <w:p w:rsidR="00E744C6" w:rsidRDefault="00E744C6">
      <w:pPr>
        <w:spacing w:line="380" w:lineRule="exact"/>
        <w:rPr>
          <w:rFonts w:ascii="宋体" w:hAnsi="宋体"/>
          <w:sz w:val="24"/>
          <w:u w:val="single"/>
        </w:rPr>
      </w:pPr>
    </w:p>
    <w:p w:rsidR="00E744C6" w:rsidRDefault="00E744C6">
      <w:pPr>
        <w:spacing w:line="380" w:lineRule="exact"/>
        <w:rPr>
          <w:rFonts w:ascii="宋体" w:hAnsi="宋体"/>
          <w:sz w:val="24"/>
          <w:u w:val="single"/>
        </w:rPr>
      </w:pPr>
    </w:p>
    <w:p w:rsidR="00E744C6" w:rsidRDefault="00E744C6">
      <w:pPr>
        <w:pStyle w:val="a5"/>
        <w:spacing w:line="380" w:lineRule="exact"/>
      </w:pPr>
    </w:p>
    <w:p w:rsidR="00E744C6" w:rsidRDefault="00E744C6"/>
    <w:p w:rsidR="00E744C6" w:rsidRDefault="00E744C6">
      <w:pPr>
        <w:pStyle w:val="a5"/>
        <w:spacing w:line="380" w:lineRule="exact"/>
      </w:pPr>
    </w:p>
    <w:p w:rsidR="00E744C6" w:rsidRDefault="00E744C6"/>
    <w:p w:rsidR="00E744C6" w:rsidRDefault="00E744C6">
      <w:pPr>
        <w:pStyle w:val="a5"/>
        <w:spacing w:line="380" w:lineRule="exact"/>
      </w:pPr>
    </w:p>
    <w:p w:rsidR="00E744C6" w:rsidRDefault="00E744C6"/>
    <w:p w:rsidR="00E744C6" w:rsidRDefault="00E744C6">
      <w:pPr>
        <w:pStyle w:val="a5"/>
        <w:spacing w:line="380" w:lineRule="exact"/>
      </w:pPr>
    </w:p>
    <w:p w:rsidR="00E744C6" w:rsidRDefault="00E744C6"/>
    <w:p w:rsidR="00E744C6" w:rsidRDefault="00E744C6">
      <w:pPr>
        <w:pStyle w:val="a5"/>
        <w:spacing w:line="380" w:lineRule="exact"/>
        <w:rPr>
          <w:rFonts w:ascii="宋体" w:hAnsi="宋体"/>
          <w:sz w:val="24"/>
          <w:u w:val="single"/>
        </w:rPr>
      </w:pPr>
    </w:p>
    <w:p w:rsidR="00E744C6" w:rsidRDefault="00E744C6">
      <w:pPr>
        <w:spacing w:line="380" w:lineRule="exact"/>
        <w:rPr>
          <w:rFonts w:ascii="宋体" w:hAnsi="宋体"/>
          <w:sz w:val="24"/>
          <w:u w:val="single"/>
        </w:rPr>
      </w:pPr>
    </w:p>
    <w:p w:rsidR="00E744C6" w:rsidRDefault="00173106">
      <w:pPr>
        <w:pStyle w:val="a6"/>
        <w:snapToGrid w:val="0"/>
        <w:spacing w:line="440" w:lineRule="exact"/>
        <w:jc w:val="left"/>
        <w:rPr>
          <w:sz w:val="36"/>
        </w:rPr>
      </w:pPr>
      <w:bookmarkStart w:id="10" w:name="RANGE_A2_H22"/>
      <w:bookmarkEnd w:id="10"/>
      <w:r>
        <w:rPr>
          <w:rFonts w:hint="eastAsia"/>
        </w:rPr>
        <w:t>附件</w:t>
      </w:r>
      <w:r>
        <w:rPr>
          <w:rFonts w:hint="eastAsia"/>
        </w:rPr>
        <w:t xml:space="preserve">4-5                    </w:t>
      </w:r>
      <w:r>
        <w:rPr>
          <w:rFonts w:hint="eastAsia"/>
          <w:b/>
          <w:sz w:val="32"/>
        </w:rPr>
        <w:t>其它资格证明文件</w:t>
      </w:r>
    </w:p>
    <w:p w:rsidR="00E744C6" w:rsidRDefault="00E744C6">
      <w:pPr>
        <w:spacing w:line="420" w:lineRule="exact"/>
        <w:ind w:firstLine="480"/>
        <w:rPr>
          <w:rFonts w:ascii="宋体" w:hAnsi="宋体"/>
          <w:sz w:val="24"/>
        </w:rPr>
      </w:pPr>
    </w:p>
    <w:p w:rsidR="00E744C6" w:rsidRDefault="00173106">
      <w:pPr>
        <w:numPr>
          <w:ilvl w:val="0"/>
          <w:numId w:val="2"/>
        </w:numPr>
        <w:spacing w:line="420" w:lineRule="atLeast"/>
        <w:rPr>
          <w:rFonts w:ascii="宋体" w:hAnsi="宋体" w:cs="宋体"/>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E744C6" w:rsidRDefault="00E744C6"/>
    <w:p w:rsidR="00E744C6" w:rsidRDefault="00E744C6"/>
    <w:sectPr w:rsidR="00E744C6" w:rsidSect="00E744C6">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44C6" w:rsidRDefault="00E744C6" w:rsidP="00E744C6">
      <w:r>
        <w:separator/>
      </w:r>
    </w:p>
  </w:endnote>
  <w:endnote w:type="continuationSeparator" w:id="1">
    <w:p w:rsidR="00E744C6" w:rsidRDefault="00E744C6" w:rsidP="00E744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4C6" w:rsidRDefault="00E744C6">
    <w:pPr>
      <w:pStyle w:val="a8"/>
      <w:jc w:val="center"/>
    </w:pPr>
    <w:r>
      <w:fldChar w:fldCharType="begin"/>
    </w:r>
    <w:r w:rsidR="00173106">
      <w:instrText xml:space="preserve"> PAGE   \* MERGEFORMAT </w:instrText>
    </w:r>
    <w:r>
      <w:fldChar w:fldCharType="separate"/>
    </w:r>
    <w:r w:rsidR="00173106" w:rsidRPr="00173106">
      <w:rPr>
        <w:noProof/>
        <w:lang w:val="zh-CN"/>
      </w:rPr>
      <w:t>6</w:t>
    </w:r>
    <w:r>
      <w:fldChar w:fldCharType="end"/>
    </w:r>
  </w:p>
  <w:p w:rsidR="00E744C6" w:rsidRDefault="00E744C6">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E744C6" w:rsidRDefault="00E744C6">
            <w:pPr>
              <w:pStyle w:val="a8"/>
              <w:jc w:val="center"/>
            </w:pPr>
            <w:r>
              <w:rPr>
                <w:b/>
                <w:sz w:val="24"/>
                <w:szCs w:val="24"/>
              </w:rPr>
              <w:fldChar w:fldCharType="begin"/>
            </w:r>
            <w:r w:rsidR="00173106">
              <w:rPr>
                <w:b/>
              </w:rPr>
              <w:instrText>PAGE</w:instrText>
            </w:r>
            <w:r>
              <w:rPr>
                <w:b/>
                <w:sz w:val="24"/>
                <w:szCs w:val="24"/>
              </w:rPr>
              <w:fldChar w:fldCharType="separate"/>
            </w:r>
            <w:r w:rsidR="00173106">
              <w:rPr>
                <w:b/>
                <w:noProof/>
              </w:rPr>
              <w:t>36</w:t>
            </w:r>
            <w:r>
              <w:rPr>
                <w:b/>
                <w:sz w:val="24"/>
                <w:szCs w:val="24"/>
              </w:rPr>
              <w:fldChar w:fldCharType="end"/>
            </w:r>
            <w:r w:rsidR="00173106">
              <w:rPr>
                <w:lang w:val="zh-CN"/>
              </w:rPr>
              <w:t xml:space="preserve"> / </w:t>
            </w:r>
            <w:r>
              <w:rPr>
                <w:b/>
                <w:sz w:val="24"/>
                <w:szCs w:val="24"/>
              </w:rPr>
              <w:fldChar w:fldCharType="begin"/>
            </w:r>
            <w:r w:rsidR="00173106">
              <w:rPr>
                <w:b/>
              </w:rPr>
              <w:instrText>NUMPAGES</w:instrText>
            </w:r>
            <w:r>
              <w:rPr>
                <w:b/>
                <w:sz w:val="24"/>
                <w:szCs w:val="24"/>
              </w:rPr>
              <w:fldChar w:fldCharType="separate"/>
            </w:r>
            <w:r w:rsidR="00173106">
              <w:rPr>
                <w:b/>
                <w:noProof/>
              </w:rPr>
              <w:t>36</w:t>
            </w:r>
            <w:r>
              <w:rPr>
                <w:b/>
                <w:sz w:val="24"/>
                <w:szCs w:val="24"/>
              </w:rPr>
              <w:fldChar w:fldCharType="end"/>
            </w:r>
          </w:p>
        </w:sdtContent>
      </w:sdt>
    </w:sdtContent>
  </w:sdt>
  <w:p w:rsidR="00E744C6" w:rsidRDefault="00E744C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44C6" w:rsidRDefault="00E744C6" w:rsidP="00E744C6">
      <w:r>
        <w:separator/>
      </w:r>
    </w:p>
  </w:footnote>
  <w:footnote w:type="continuationSeparator" w:id="1">
    <w:p w:rsidR="00E744C6" w:rsidRDefault="00E744C6" w:rsidP="00E744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0478F"/>
    <w:rsid w:val="00013EFE"/>
    <w:rsid w:val="000211A2"/>
    <w:rsid w:val="00036075"/>
    <w:rsid w:val="00046294"/>
    <w:rsid w:val="00051C69"/>
    <w:rsid w:val="00054C10"/>
    <w:rsid w:val="00057AB7"/>
    <w:rsid w:val="000600F6"/>
    <w:rsid w:val="0008228F"/>
    <w:rsid w:val="00085D29"/>
    <w:rsid w:val="00090FFE"/>
    <w:rsid w:val="000A5F07"/>
    <w:rsid w:val="000A633A"/>
    <w:rsid w:val="000C4991"/>
    <w:rsid w:val="000C5562"/>
    <w:rsid w:val="000D4C08"/>
    <w:rsid w:val="000F1C22"/>
    <w:rsid w:val="000F6BE3"/>
    <w:rsid w:val="00103CE2"/>
    <w:rsid w:val="001072D1"/>
    <w:rsid w:val="0011183B"/>
    <w:rsid w:val="00121213"/>
    <w:rsid w:val="00135679"/>
    <w:rsid w:val="00137475"/>
    <w:rsid w:val="001401DE"/>
    <w:rsid w:val="00152FBF"/>
    <w:rsid w:val="001565C3"/>
    <w:rsid w:val="00165428"/>
    <w:rsid w:val="00173042"/>
    <w:rsid w:val="00173106"/>
    <w:rsid w:val="00176203"/>
    <w:rsid w:val="00181902"/>
    <w:rsid w:val="0018342F"/>
    <w:rsid w:val="00186F27"/>
    <w:rsid w:val="00192285"/>
    <w:rsid w:val="001A3B3F"/>
    <w:rsid w:val="001B4E71"/>
    <w:rsid w:val="001B7C2D"/>
    <w:rsid w:val="001C14EB"/>
    <w:rsid w:val="001D3133"/>
    <w:rsid w:val="001D3676"/>
    <w:rsid w:val="001E38BB"/>
    <w:rsid w:val="00201EC5"/>
    <w:rsid w:val="00216C6C"/>
    <w:rsid w:val="00224D16"/>
    <w:rsid w:val="0022633B"/>
    <w:rsid w:val="00230454"/>
    <w:rsid w:val="00233718"/>
    <w:rsid w:val="00235FC3"/>
    <w:rsid w:val="0025681F"/>
    <w:rsid w:val="002646C2"/>
    <w:rsid w:val="002648B1"/>
    <w:rsid w:val="00277DA9"/>
    <w:rsid w:val="00280E05"/>
    <w:rsid w:val="00281E08"/>
    <w:rsid w:val="00282F54"/>
    <w:rsid w:val="00283992"/>
    <w:rsid w:val="002A7D04"/>
    <w:rsid w:val="002C682F"/>
    <w:rsid w:val="002F44DA"/>
    <w:rsid w:val="00322F90"/>
    <w:rsid w:val="00327011"/>
    <w:rsid w:val="00335FC8"/>
    <w:rsid w:val="00340512"/>
    <w:rsid w:val="003740EA"/>
    <w:rsid w:val="003A256D"/>
    <w:rsid w:val="003A4DA5"/>
    <w:rsid w:val="003A7395"/>
    <w:rsid w:val="003D0506"/>
    <w:rsid w:val="003E5345"/>
    <w:rsid w:val="00401856"/>
    <w:rsid w:val="00422431"/>
    <w:rsid w:val="00430AEC"/>
    <w:rsid w:val="00455FC7"/>
    <w:rsid w:val="00475212"/>
    <w:rsid w:val="004753F4"/>
    <w:rsid w:val="00484C51"/>
    <w:rsid w:val="00491467"/>
    <w:rsid w:val="004A1EA7"/>
    <w:rsid w:val="004B5A8E"/>
    <w:rsid w:val="004C2E65"/>
    <w:rsid w:val="004D1A66"/>
    <w:rsid w:val="004E54C2"/>
    <w:rsid w:val="0051266B"/>
    <w:rsid w:val="005141CC"/>
    <w:rsid w:val="00524268"/>
    <w:rsid w:val="00561D03"/>
    <w:rsid w:val="0056246A"/>
    <w:rsid w:val="0056372D"/>
    <w:rsid w:val="0058047A"/>
    <w:rsid w:val="00581DC6"/>
    <w:rsid w:val="005B7867"/>
    <w:rsid w:val="005E0034"/>
    <w:rsid w:val="00602CAA"/>
    <w:rsid w:val="00612E82"/>
    <w:rsid w:val="00620304"/>
    <w:rsid w:val="006236D0"/>
    <w:rsid w:val="0065580E"/>
    <w:rsid w:val="00657B09"/>
    <w:rsid w:val="006714D8"/>
    <w:rsid w:val="00681696"/>
    <w:rsid w:val="006871D6"/>
    <w:rsid w:val="00694E96"/>
    <w:rsid w:val="006A2751"/>
    <w:rsid w:val="006A74EE"/>
    <w:rsid w:val="006B3A7F"/>
    <w:rsid w:val="006C2ADA"/>
    <w:rsid w:val="006D1E28"/>
    <w:rsid w:val="006D338E"/>
    <w:rsid w:val="00704420"/>
    <w:rsid w:val="007245E6"/>
    <w:rsid w:val="007442E1"/>
    <w:rsid w:val="007477AF"/>
    <w:rsid w:val="00756D36"/>
    <w:rsid w:val="00766025"/>
    <w:rsid w:val="00767EA1"/>
    <w:rsid w:val="007D0976"/>
    <w:rsid w:val="007D2B27"/>
    <w:rsid w:val="007E5F31"/>
    <w:rsid w:val="007F1FED"/>
    <w:rsid w:val="00807E12"/>
    <w:rsid w:val="00810D40"/>
    <w:rsid w:val="00820BB9"/>
    <w:rsid w:val="00833DF3"/>
    <w:rsid w:val="0084123E"/>
    <w:rsid w:val="0085323C"/>
    <w:rsid w:val="00855385"/>
    <w:rsid w:val="00876768"/>
    <w:rsid w:val="008841FA"/>
    <w:rsid w:val="00885DF4"/>
    <w:rsid w:val="008914DD"/>
    <w:rsid w:val="008965C2"/>
    <w:rsid w:val="008A2230"/>
    <w:rsid w:val="008A4D85"/>
    <w:rsid w:val="008B4526"/>
    <w:rsid w:val="008C1AB4"/>
    <w:rsid w:val="008C6735"/>
    <w:rsid w:val="008E6F0C"/>
    <w:rsid w:val="008F057D"/>
    <w:rsid w:val="009102F6"/>
    <w:rsid w:val="0091046D"/>
    <w:rsid w:val="00921A3A"/>
    <w:rsid w:val="009233FE"/>
    <w:rsid w:val="0095240F"/>
    <w:rsid w:val="009545C6"/>
    <w:rsid w:val="0095680C"/>
    <w:rsid w:val="009612A2"/>
    <w:rsid w:val="00971E05"/>
    <w:rsid w:val="009734B8"/>
    <w:rsid w:val="009753C7"/>
    <w:rsid w:val="00993EBD"/>
    <w:rsid w:val="009B1E74"/>
    <w:rsid w:val="009C511E"/>
    <w:rsid w:val="009D30B6"/>
    <w:rsid w:val="009D54DE"/>
    <w:rsid w:val="009F1D9D"/>
    <w:rsid w:val="00A0182F"/>
    <w:rsid w:val="00A15DC6"/>
    <w:rsid w:val="00A3675E"/>
    <w:rsid w:val="00A37680"/>
    <w:rsid w:val="00A52081"/>
    <w:rsid w:val="00A55E40"/>
    <w:rsid w:val="00A60ED0"/>
    <w:rsid w:val="00A8389E"/>
    <w:rsid w:val="00A8394A"/>
    <w:rsid w:val="00A83B24"/>
    <w:rsid w:val="00AB6857"/>
    <w:rsid w:val="00AB6F87"/>
    <w:rsid w:val="00AC3357"/>
    <w:rsid w:val="00AC541D"/>
    <w:rsid w:val="00AF7BD7"/>
    <w:rsid w:val="00B0052B"/>
    <w:rsid w:val="00B008A8"/>
    <w:rsid w:val="00B008E8"/>
    <w:rsid w:val="00B00B42"/>
    <w:rsid w:val="00B05E9B"/>
    <w:rsid w:val="00B15BA9"/>
    <w:rsid w:val="00B26809"/>
    <w:rsid w:val="00B4548F"/>
    <w:rsid w:val="00B63240"/>
    <w:rsid w:val="00B673C9"/>
    <w:rsid w:val="00B81109"/>
    <w:rsid w:val="00B811D5"/>
    <w:rsid w:val="00B8328D"/>
    <w:rsid w:val="00B93076"/>
    <w:rsid w:val="00B93595"/>
    <w:rsid w:val="00B93F74"/>
    <w:rsid w:val="00B94CDC"/>
    <w:rsid w:val="00BA04E7"/>
    <w:rsid w:val="00BA1EE9"/>
    <w:rsid w:val="00BB0305"/>
    <w:rsid w:val="00BB0B15"/>
    <w:rsid w:val="00BB3276"/>
    <w:rsid w:val="00BB6809"/>
    <w:rsid w:val="00BD5C18"/>
    <w:rsid w:val="00BE16BF"/>
    <w:rsid w:val="00BF4C7C"/>
    <w:rsid w:val="00C075AD"/>
    <w:rsid w:val="00C13388"/>
    <w:rsid w:val="00C35E46"/>
    <w:rsid w:val="00C57DF3"/>
    <w:rsid w:val="00C75A8A"/>
    <w:rsid w:val="00C9115A"/>
    <w:rsid w:val="00C92464"/>
    <w:rsid w:val="00CA08F4"/>
    <w:rsid w:val="00CA3927"/>
    <w:rsid w:val="00CD0102"/>
    <w:rsid w:val="00CD414B"/>
    <w:rsid w:val="00CD5192"/>
    <w:rsid w:val="00CD5319"/>
    <w:rsid w:val="00CE0C2A"/>
    <w:rsid w:val="00CF3041"/>
    <w:rsid w:val="00CF3478"/>
    <w:rsid w:val="00CF5204"/>
    <w:rsid w:val="00D14FAE"/>
    <w:rsid w:val="00D305EA"/>
    <w:rsid w:val="00D31D51"/>
    <w:rsid w:val="00D36488"/>
    <w:rsid w:val="00D50DC9"/>
    <w:rsid w:val="00D62AA5"/>
    <w:rsid w:val="00D73203"/>
    <w:rsid w:val="00D75E8B"/>
    <w:rsid w:val="00D767E1"/>
    <w:rsid w:val="00D8092B"/>
    <w:rsid w:val="00D84516"/>
    <w:rsid w:val="00D8577C"/>
    <w:rsid w:val="00DA504E"/>
    <w:rsid w:val="00DE5305"/>
    <w:rsid w:val="00E13FE2"/>
    <w:rsid w:val="00E2118F"/>
    <w:rsid w:val="00E265DD"/>
    <w:rsid w:val="00E33462"/>
    <w:rsid w:val="00E41BD5"/>
    <w:rsid w:val="00E646CE"/>
    <w:rsid w:val="00E744C6"/>
    <w:rsid w:val="00E95343"/>
    <w:rsid w:val="00EB5EAA"/>
    <w:rsid w:val="00EC284E"/>
    <w:rsid w:val="00EC38E0"/>
    <w:rsid w:val="00ED69C1"/>
    <w:rsid w:val="00EF30C3"/>
    <w:rsid w:val="00EF5199"/>
    <w:rsid w:val="00EF53FC"/>
    <w:rsid w:val="00EF58AF"/>
    <w:rsid w:val="00F0705E"/>
    <w:rsid w:val="00F11994"/>
    <w:rsid w:val="00F36CF3"/>
    <w:rsid w:val="00F408CA"/>
    <w:rsid w:val="00F477F6"/>
    <w:rsid w:val="00F62432"/>
    <w:rsid w:val="00F74B78"/>
    <w:rsid w:val="00F76119"/>
    <w:rsid w:val="00F966DC"/>
    <w:rsid w:val="00FA56F5"/>
    <w:rsid w:val="00FB5D19"/>
    <w:rsid w:val="00FB79C1"/>
    <w:rsid w:val="00FC74E4"/>
    <w:rsid w:val="00FD11A0"/>
    <w:rsid w:val="00FD46FF"/>
    <w:rsid w:val="00FE299F"/>
    <w:rsid w:val="040D310F"/>
    <w:rsid w:val="118D5989"/>
    <w:rsid w:val="160E459A"/>
    <w:rsid w:val="17675372"/>
    <w:rsid w:val="1BBF2D40"/>
    <w:rsid w:val="1C277F30"/>
    <w:rsid w:val="1D5F4245"/>
    <w:rsid w:val="212E0215"/>
    <w:rsid w:val="21BB5D68"/>
    <w:rsid w:val="30FF1CA1"/>
    <w:rsid w:val="32AB14CA"/>
    <w:rsid w:val="3D4B24A9"/>
    <w:rsid w:val="43955C03"/>
    <w:rsid w:val="4F15029A"/>
    <w:rsid w:val="4FC07701"/>
    <w:rsid w:val="60E53278"/>
    <w:rsid w:val="622C0D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E744C6"/>
    <w:pPr>
      <w:widowControl w:val="0"/>
      <w:jc w:val="both"/>
    </w:pPr>
    <w:rPr>
      <w:kern w:val="2"/>
      <w:sz w:val="21"/>
      <w:szCs w:val="24"/>
    </w:rPr>
  </w:style>
  <w:style w:type="paragraph" w:styleId="1">
    <w:name w:val="heading 1"/>
    <w:basedOn w:val="a"/>
    <w:next w:val="a"/>
    <w:link w:val="1Char"/>
    <w:uiPriority w:val="9"/>
    <w:qFormat/>
    <w:rsid w:val="00E744C6"/>
    <w:pPr>
      <w:keepNext/>
      <w:keepLines/>
      <w:spacing w:before="340" w:after="330" w:line="576" w:lineRule="auto"/>
      <w:jc w:val="center"/>
      <w:outlineLvl w:val="0"/>
    </w:pPr>
    <w:rPr>
      <w:rFonts w:eastAsia="黑体"/>
      <w:b/>
      <w:bCs/>
      <w:kern w:val="44"/>
      <w:sz w:val="44"/>
      <w:szCs w:val="44"/>
      <w:lang w:val="zh-CN"/>
    </w:rPr>
  </w:style>
  <w:style w:type="paragraph" w:styleId="20">
    <w:name w:val="heading 2"/>
    <w:basedOn w:val="a"/>
    <w:next w:val="a"/>
    <w:link w:val="2Char"/>
    <w:uiPriority w:val="9"/>
    <w:semiHidden/>
    <w:unhideWhenUsed/>
    <w:qFormat/>
    <w:rsid w:val="00E744C6"/>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E744C6"/>
    <w:pPr>
      <w:ind w:firstLine="480"/>
    </w:pPr>
    <w:rPr>
      <w:rFonts w:cs="宋体"/>
      <w:szCs w:val="20"/>
    </w:rPr>
  </w:style>
  <w:style w:type="paragraph" w:styleId="a3">
    <w:name w:val="Normal Indent"/>
    <w:basedOn w:val="a"/>
    <w:link w:val="Char"/>
    <w:unhideWhenUsed/>
    <w:qFormat/>
    <w:rsid w:val="00E744C6"/>
    <w:pPr>
      <w:ind w:firstLine="420"/>
    </w:pPr>
    <w:rPr>
      <w:rFonts w:ascii="Calibri" w:eastAsiaTheme="minorEastAsia" w:hAnsi="Calibri" w:cs="Calibri"/>
      <w:szCs w:val="22"/>
    </w:rPr>
  </w:style>
  <w:style w:type="paragraph" w:styleId="a4">
    <w:name w:val="annotation text"/>
    <w:basedOn w:val="a"/>
    <w:link w:val="Char1"/>
    <w:semiHidden/>
    <w:unhideWhenUsed/>
    <w:qFormat/>
    <w:rsid w:val="00E744C6"/>
    <w:pPr>
      <w:jc w:val="left"/>
    </w:pPr>
    <w:rPr>
      <w:rFonts w:ascii="Calibri" w:hAnsi="Calibri"/>
      <w:szCs w:val="22"/>
    </w:rPr>
  </w:style>
  <w:style w:type="paragraph" w:styleId="a5">
    <w:name w:val="Body Text"/>
    <w:basedOn w:val="a"/>
    <w:next w:val="a"/>
    <w:link w:val="Char0"/>
    <w:unhideWhenUsed/>
    <w:qFormat/>
    <w:rsid w:val="00E744C6"/>
    <w:pPr>
      <w:spacing w:after="120"/>
    </w:pPr>
    <w:rPr>
      <w:szCs w:val="20"/>
    </w:rPr>
  </w:style>
  <w:style w:type="paragraph" w:styleId="a6">
    <w:name w:val="Plain Text"/>
    <w:basedOn w:val="a"/>
    <w:link w:val="Char2"/>
    <w:unhideWhenUsed/>
    <w:qFormat/>
    <w:rsid w:val="00E744C6"/>
    <w:rPr>
      <w:rFonts w:ascii="宋体" w:hAnsi="Courier New"/>
      <w:szCs w:val="20"/>
    </w:rPr>
  </w:style>
  <w:style w:type="paragraph" w:styleId="a7">
    <w:name w:val="Balloon Text"/>
    <w:basedOn w:val="a"/>
    <w:link w:val="Char3"/>
    <w:unhideWhenUsed/>
    <w:qFormat/>
    <w:rsid w:val="00E744C6"/>
    <w:rPr>
      <w:sz w:val="18"/>
      <w:szCs w:val="18"/>
    </w:rPr>
  </w:style>
  <w:style w:type="paragraph" w:styleId="a8">
    <w:name w:val="footer"/>
    <w:basedOn w:val="a"/>
    <w:link w:val="Char4"/>
    <w:uiPriority w:val="99"/>
    <w:unhideWhenUsed/>
    <w:qFormat/>
    <w:rsid w:val="00E744C6"/>
    <w:pPr>
      <w:tabs>
        <w:tab w:val="center" w:pos="4153"/>
        <w:tab w:val="right" w:pos="8306"/>
      </w:tabs>
      <w:snapToGrid w:val="0"/>
      <w:jc w:val="left"/>
    </w:pPr>
    <w:rPr>
      <w:sz w:val="18"/>
      <w:szCs w:val="18"/>
    </w:rPr>
  </w:style>
  <w:style w:type="paragraph" w:styleId="a9">
    <w:name w:val="header"/>
    <w:basedOn w:val="a"/>
    <w:link w:val="Char5"/>
    <w:unhideWhenUsed/>
    <w:qFormat/>
    <w:rsid w:val="00E744C6"/>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E744C6"/>
    <w:rPr>
      <w:sz w:val="24"/>
    </w:rPr>
  </w:style>
  <w:style w:type="paragraph" w:styleId="ab">
    <w:name w:val="annotation subject"/>
    <w:basedOn w:val="a4"/>
    <w:next w:val="a4"/>
    <w:link w:val="Char6"/>
    <w:uiPriority w:val="99"/>
    <w:semiHidden/>
    <w:unhideWhenUsed/>
    <w:qFormat/>
    <w:rsid w:val="00E744C6"/>
    <w:rPr>
      <w:rFonts w:ascii="Times New Roman" w:hAnsi="Times New Roman"/>
      <w:b/>
      <w:bCs/>
      <w:szCs w:val="24"/>
    </w:rPr>
  </w:style>
  <w:style w:type="character" w:styleId="ac">
    <w:name w:val="Strong"/>
    <w:basedOn w:val="a0"/>
    <w:uiPriority w:val="22"/>
    <w:qFormat/>
    <w:rsid w:val="00E744C6"/>
    <w:rPr>
      <w:b/>
      <w:bCs/>
    </w:rPr>
  </w:style>
  <w:style w:type="character" w:styleId="ad">
    <w:name w:val="annotation reference"/>
    <w:basedOn w:val="a0"/>
    <w:uiPriority w:val="99"/>
    <w:semiHidden/>
    <w:unhideWhenUsed/>
    <w:qFormat/>
    <w:rsid w:val="00E744C6"/>
    <w:rPr>
      <w:sz w:val="21"/>
      <w:szCs w:val="21"/>
    </w:rPr>
  </w:style>
  <w:style w:type="character" w:customStyle="1" w:styleId="1Char">
    <w:name w:val="标题 1 Char"/>
    <w:basedOn w:val="a0"/>
    <w:link w:val="1"/>
    <w:uiPriority w:val="9"/>
    <w:qFormat/>
    <w:rsid w:val="00E744C6"/>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0"/>
    <w:uiPriority w:val="9"/>
    <w:semiHidden/>
    <w:qFormat/>
    <w:rsid w:val="00E744C6"/>
    <w:rPr>
      <w:rFonts w:ascii="Arial" w:eastAsia="黑体" w:hAnsi="Arial" w:cs="Times New Roman"/>
      <w:b/>
      <w:bCs/>
      <w:sz w:val="30"/>
      <w:szCs w:val="32"/>
      <w:lang w:val="zh-CN" w:eastAsia="zh-CN"/>
    </w:rPr>
  </w:style>
  <w:style w:type="character" w:customStyle="1" w:styleId="Char">
    <w:name w:val="正文缩进 Char"/>
    <w:link w:val="a3"/>
    <w:qFormat/>
    <w:locked/>
    <w:rsid w:val="00E744C6"/>
    <w:rPr>
      <w:rFonts w:ascii="Calibri" w:hAnsi="Calibri" w:cs="Calibri"/>
    </w:rPr>
  </w:style>
  <w:style w:type="character" w:customStyle="1" w:styleId="Char5">
    <w:name w:val="页眉 Char"/>
    <w:basedOn w:val="a0"/>
    <w:link w:val="a9"/>
    <w:qFormat/>
    <w:rsid w:val="00E744C6"/>
    <w:rPr>
      <w:rFonts w:ascii="Times New Roman" w:eastAsia="宋体" w:hAnsi="Times New Roman" w:cs="Times New Roman"/>
      <w:sz w:val="18"/>
      <w:szCs w:val="18"/>
    </w:rPr>
  </w:style>
  <w:style w:type="character" w:customStyle="1" w:styleId="Char4">
    <w:name w:val="页脚 Char"/>
    <w:basedOn w:val="a0"/>
    <w:link w:val="a8"/>
    <w:uiPriority w:val="99"/>
    <w:qFormat/>
    <w:rsid w:val="00E744C6"/>
    <w:rPr>
      <w:rFonts w:ascii="Times New Roman" w:eastAsia="宋体" w:hAnsi="Times New Roman" w:cs="Times New Roman"/>
      <w:sz w:val="18"/>
      <w:szCs w:val="18"/>
    </w:rPr>
  </w:style>
  <w:style w:type="character" w:customStyle="1" w:styleId="Char0">
    <w:name w:val="正文文本 Char"/>
    <w:basedOn w:val="a0"/>
    <w:link w:val="a5"/>
    <w:qFormat/>
    <w:rsid w:val="00E744C6"/>
    <w:rPr>
      <w:rFonts w:ascii="Times New Roman" w:eastAsia="宋体" w:hAnsi="Times New Roman" w:cs="Times New Roman"/>
      <w:szCs w:val="20"/>
    </w:rPr>
  </w:style>
  <w:style w:type="character" w:customStyle="1" w:styleId="Char2">
    <w:name w:val="纯文本 Char"/>
    <w:basedOn w:val="a0"/>
    <w:link w:val="a6"/>
    <w:qFormat/>
    <w:rsid w:val="00E744C6"/>
    <w:rPr>
      <w:rFonts w:ascii="宋体" w:eastAsia="宋体" w:hAnsi="Courier New" w:cs="Times New Roman"/>
      <w:szCs w:val="20"/>
    </w:rPr>
  </w:style>
  <w:style w:type="paragraph" w:customStyle="1" w:styleId="3">
    <w:name w:val="样式3"/>
    <w:basedOn w:val="a6"/>
    <w:qFormat/>
    <w:rsid w:val="00E744C6"/>
    <w:pPr>
      <w:spacing w:line="0" w:lineRule="atLeast"/>
      <w:outlineLvl w:val="0"/>
    </w:pPr>
    <w:rPr>
      <w:sz w:val="28"/>
    </w:rPr>
  </w:style>
  <w:style w:type="paragraph" w:customStyle="1" w:styleId="0">
    <w:name w:val="正文0"/>
    <w:basedOn w:val="a"/>
    <w:qFormat/>
    <w:rsid w:val="00E744C6"/>
    <w:pPr>
      <w:autoSpaceDE w:val="0"/>
      <w:autoSpaceDN w:val="0"/>
      <w:adjustRightInd w:val="0"/>
      <w:spacing w:before="240" w:after="60" w:line="360" w:lineRule="atLeast"/>
    </w:pPr>
    <w:rPr>
      <w:b/>
      <w:kern w:val="0"/>
      <w:sz w:val="24"/>
      <w:szCs w:val="20"/>
    </w:rPr>
  </w:style>
  <w:style w:type="paragraph" w:customStyle="1" w:styleId="p0">
    <w:name w:val="p0"/>
    <w:basedOn w:val="a"/>
    <w:qFormat/>
    <w:rsid w:val="00E744C6"/>
    <w:pPr>
      <w:widowControl/>
    </w:pPr>
    <w:rPr>
      <w:kern w:val="0"/>
      <w:szCs w:val="21"/>
    </w:rPr>
  </w:style>
  <w:style w:type="character" w:customStyle="1" w:styleId="Char10">
    <w:name w:val="纯文本 Char1"/>
    <w:basedOn w:val="a0"/>
    <w:uiPriority w:val="99"/>
    <w:semiHidden/>
    <w:qFormat/>
    <w:rsid w:val="00E744C6"/>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E744C6"/>
    <w:rPr>
      <w:kern w:val="2"/>
      <w:sz w:val="18"/>
      <w:szCs w:val="18"/>
    </w:rPr>
  </w:style>
  <w:style w:type="character" w:customStyle="1" w:styleId="Char12">
    <w:name w:val="页脚 Char1"/>
    <w:basedOn w:val="a0"/>
    <w:uiPriority w:val="99"/>
    <w:semiHidden/>
    <w:qFormat/>
    <w:rsid w:val="00E744C6"/>
    <w:rPr>
      <w:kern w:val="2"/>
      <w:sz w:val="18"/>
      <w:szCs w:val="18"/>
    </w:rPr>
  </w:style>
  <w:style w:type="character" w:customStyle="1" w:styleId="Char13">
    <w:name w:val="正文文本 Char1"/>
    <w:basedOn w:val="a0"/>
    <w:uiPriority w:val="99"/>
    <w:semiHidden/>
    <w:qFormat/>
    <w:rsid w:val="00E744C6"/>
    <w:rPr>
      <w:kern w:val="2"/>
      <w:sz w:val="21"/>
      <w:szCs w:val="24"/>
    </w:rPr>
  </w:style>
  <w:style w:type="character" w:customStyle="1" w:styleId="Char7">
    <w:name w:val="批注文字 Char"/>
    <w:basedOn w:val="a0"/>
    <w:uiPriority w:val="99"/>
    <w:semiHidden/>
    <w:qFormat/>
    <w:rsid w:val="00E744C6"/>
    <w:rPr>
      <w:rFonts w:ascii="Times New Roman" w:eastAsia="宋体" w:hAnsi="Times New Roman" w:cs="Times New Roman"/>
      <w:szCs w:val="24"/>
    </w:rPr>
  </w:style>
  <w:style w:type="character" w:customStyle="1" w:styleId="Char1">
    <w:name w:val="批注文字 Char1"/>
    <w:link w:val="a4"/>
    <w:semiHidden/>
    <w:qFormat/>
    <w:locked/>
    <w:rsid w:val="00E744C6"/>
    <w:rPr>
      <w:rFonts w:ascii="Calibri" w:eastAsia="宋体" w:hAnsi="Calibri" w:cs="Times New Roman"/>
    </w:rPr>
  </w:style>
  <w:style w:type="character" w:customStyle="1" w:styleId="Char6">
    <w:name w:val="批注主题 Char"/>
    <w:basedOn w:val="Char1"/>
    <w:link w:val="ab"/>
    <w:uiPriority w:val="99"/>
    <w:semiHidden/>
    <w:qFormat/>
    <w:rsid w:val="00E744C6"/>
    <w:rPr>
      <w:rFonts w:ascii="Times New Roman" w:eastAsia="宋体" w:hAnsi="Times New Roman" w:cs="Times New Roman"/>
      <w:b/>
      <w:bCs/>
      <w:szCs w:val="24"/>
    </w:rPr>
  </w:style>
  <w:style w:type="character" w:customStyle="1" w:styleId="Char3">
    <w:name w:val="批注框文本 Char"/>
    <w:basedOn w:val="a0"/>
    <w:link w:val="a7"/>
    <w:qFormat/>
    <w:rsid w:val="00E744C6"/>
    <w:rPr>
      <w:rFonts w:ascii="Times New Roman" w:eastAsia="宋体" w:hAnsi="Times New Roman" w:cs="Times New Roman"/>
      <w:sz w:val="18"/>
      <w:szCs w:val="18"/>
    </w:rPr>
  </w:style>
  <w:style w:type="paragraph" w:customStyle="1" w:styleId="208521">
    <w:name w:val="样式 样式 左侧:  2 字符 + 左侧:  0.85 厘米 首行缩进:  2 字符1"/>
    <w:basedOn w:val="a"/>
    <w:qFormat/>
    <w:rsid w:val="00E744C6"/>
    <w:pPr>
      <w:ind w:left="482" w:firstLineChars="200" w:firstLine="200"/>
    </w:pPr>
    <w:rPr>
      <w:rFonts w:cs="宋体"/>
      <w:szCs w:val="20"/>
    </w:rPr>
  </w:style>
  <w:style w:type="paragraph" w:customStyle="1" w:styleId="ae">
    <w:name w:val="正文段"/>
    <w:basedOn w:val="a"/>
    <w:qFormat/>
    <w:rsid w:val="00E744C6"/>
    <w:pPr>
      <w:spacing w:line="360" w:lineRule="auto"/>
      <w:ind w:firstLine="420"/>
    </w:pPr>
    <w:rPr>
      <w:rFonts w:ascii="宋体" w:hAnsi="宋体"/>
      <w:sz w:val="24"/>
      <w:szCs w:val="20"/>
      <w:lang w:val="zh-CN"/>
    </w:rPr>
  </w:style>
  <w:style w:type="paragraph" w:styleId="af">
    <w:name w:val="List Paragraph"/>
    <w:basedOn w:val="a"/>
    <w:uiPriority w:val="99"/>
    <w:qFormat/>
    <w:rsid w:val="00E744C6"/>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14894</Words>
  <Characters>3054</Characters>
  <Application>Microsoft Office Word</Application>
  <DocSecurity>0</DocSecurity>
  <Lines>25</Lines>
  <Paragraphs>35</Paragraphs>
  <ScaleCrop>false</ScaleCrop>
  <Company/>
  <LinksUpToDate>false</LinksUpToDate>
  <CharactersWithSpaces>17913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207</cp:revision>
  <dcterms:created xsi:type="dcterms:W3CDTF">2019-06-10T09:14:00Z</dcterms:created>
  <dcterms:modified xsi:type="dcterms:W3CDTF">2021-08-03T08:12:00Z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782A0F03F06341B6B67150F7F7C65C02</vt:lpwstr>
  </property>
</Properties>
</file>