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8BA" w:rsidRDefault="00F728BA">
      <w:pPr>
        <w:pStyle w:val="a5"/>
        <w:spacing w:line="0" w:lineRule="atLeast"/>
        <w:jc w:val="left"/>
        <w:outlineLvl w:val="0"/>
      </w:pPr>
    </w:p>
    <w:p w:rsidR="00F728BA" w:rsidRDefault="00F728BA">
      <w:pPr>
        <w:pStyle w:val="a5"/>
        <w:spacing w:line="0" w:lineRule="atLeast"/>
        <w:jc w:val="left"/>
        <w:outlineLvl w:val="0"/>
      </w:pPr>
    </w:p>
    <w:p w:rsidR="00F728BA" w:rsidRDefault="00F728BA">
      <w:pPr>
        <w:pStyle w:val="a5"/>
        <w:spacing w:line="0" w:lineRule="atLeast"/>
        <w:outlineLvl w:val="0"/>
      </w:pPr>
    </w:p>
    <w:p w:rsidR="00F728BA" w:rsidRDefault="00F728BA">
      <w:pPr>
        <w:pStyle w:val="a5"/>
        <w:spacing w:line="0" w:lineRule="atLeast"/>
        <w:jc w:val="left"/>
        <w:outlineLvl w:val="0"/>
      </w:pPr>
    </w:p>
    <w:p w:rsidR="00F728BA" w:rsidRDefault="00F728BA">
      <w:pPr>
        <w:pStyle w:val="a5"/>
        <w:spacing w:line="0" w:lineRule="atLeast"/>
        <w:jc w:val="left"/>
        <w:outlineLvl w:val="0"/>
      </w:pPr>
    </w:p>
    <w:p w:rsidR="00F728BA" w:rsidRDefault="00F728BA">
      <w:pPr>
        <w:pStyle w:val="a5"/>
        <w:spacing w:line="0" w:lineRule="atLeast"/>
        <w:jc w:val="left"/>
        <w:outlineLvl w:val="0"/>
      </w:pPr>
    </w:p>
    <w:p w:rsidR="00F728BA" w:rsidRDefault="00F728BA">
      <w:pPr>
        <w:jc w:val="center"/>
        <w:rPr>
          <w:b/>
          <w:sz w:val="72"/>
        </w:rPr>
      </w:pPr>
    </w:p>
    <w:p w:rsidR="00F728BA" w:rsidRDefault="009C68E5">
      <w:pPr>
        <w:pStyle w:val="a5"/>
        <w:spacing w:line="0" w:lineRule="atLeast"/>
        <w:jc w:val="center"/>
        <w:outlineLvl w:val="0"/>
        <w:rPr>
          <w:b/>
          <w:spacing w:val="16"/>
          <w:sz w:val="72"/>
        </w:rPr>
      </w:pPr>
      <w:r>
        <w:rPr>
          <w:rFonts w:ascii="Times New Roman" w:hAnsi="Times New Roman" w:hint="eastAsia"/>
          <w:b/>
          <w:sz w:val="72"/>
        </w:rPr>
        <w:t>比选文件</w:t>
      </w:r>
    </w:p>
    <w:p w:rsidR="00F728BA" w:rsidRDefault="00F728BA">
      <w:pPr>
        <w:pStyle w:val="a5"/>
        <w:spacing w:line="0" w:lineRule="atLeast"/>
        <w:jc w:val="center"/>
        <w:outlineLvl w:val="0"/>
        <w:rPr>
          <w:rFonts w:hAnsi="宋体"/>
        </w:rPr>
      </w:pPr>
    </w:p>
    <w:p w:rsidR="00F728BA" w:rsidRDefault="00F728BA">
      <w:pPr>
        <w:pStyle w:val="a5"/>
        <w:spacing w:line="0" w:lineRule="atLeast"/>
        <w:jc w:val="center"/>
        <w:rPr>
          <w:rFonts w:ascii="楷体_GB2312" w:eastAsia="楷体_GB2312"/>
          <w:sz w:val="36"/>
        </w:rPr>
      </w:pPr>
    </w:p>
    <w:p w:rsidR="00F728BA" w:rsidRDefault="00F728BA">
      <w:pPr>
        <w:pStyle w:val="a5"/>
        <w:spacing w:line="0" w:lineRule="atLeast"/>
        <w:jc w:val="left"/>
        <w:rPr>
          <w:sz w:val="28"/>
        </w:rPr>
      </w:pPr>
    </w:p>
    <w:p w:rsidR="00F728BA" w:rsidRDefault="00F728BA">
      <w:pPr>
        <w:pStyle w:val="a5"/>
        <w:spacing w:line="0" w:lineRule="atLeast"/>
        <w:jc w:val="left"/>
        <w:rPr>
          <w:sz w:val="28"/>
        </w:rPr>
      </w:pPr>
    </w:p>
    <w:p w:rsidR="00F728BA" w:rsidRDefault="00F728BA">
      <w:pPr>
        <w:pStyle w:val="a5"/>
        <w:spacing w:line="0" w:lineRule="atLeast"/>
        <w:jc w:val="left"/>
        <w:rPr>
          <w:sz w:val="28"/>
        </w:rPr>
      </w:pPr>
    </w:p>
    <w:p w:rsidR="00F728BA" w:rsidRDefault="009C68E5">
      <w:pPr>
        <w:pStyle w:val="a4"/>
        <w:jc w:val="center"/>
        <w:rPr>
          <w:rFonts w:ascii="宋体" w:hAnsi="宋体"/>
          <w:b/>
          <w:bCs/>
          <w:spacing w:val="-8"/>
          <w:sz w:val="30"/>
          <w:szCs w:val="30"/>
        </w:rPr>
      </w:pPr>
      <w:r>
        <w:rPr>
          <w:rFonts w:ascii="宋体" w:hAnsi="宋体" w:hint="eastAsia"/>
          <w:b/>
          <w:bCs/>
          <w:spacing w:val="-8"/>
          <w:sz w:val="30"/>
          <w:szCs w:val="30"/>
        </w:rPr>
        <w:t>项目名称：福建广电网络集团股份有限公司</w:t>
      </w:r>
      <w:r>
        <w:rPr>
          <w:rFonts w:ascii="宋体" w:hAnsi="宋体"/>
          <w:b/>
          <w:bCs/>
          <w:spacing w:val="-8"/>
          <w:sz w:val="30"/>
          <w:szCs w:val="30"/>
        </w:rPr>
        <w:t>洛江</w:t>
      </w:r>
      <w:r>
        <w:rPr>
          <w:rFonts w:ascii="宋体" w:hAnsi="宋体" w:hint="eastAsia"/>
          <w:b/>
          <w:bCs/>
          <w:spacing w:val="-8"/>
          <w:sz w:val="30"/>
          <w:szCs w:val="30"/>
        </w:rPr>
        <w:t>分公司</w:t>
      </w:r>
    </w:p>
    <w:p w:rsidR="00F728BA" w:rsidRDefault="009C68E5">
      <w:pPr>
        <w:pStyle w:val="a4"/>
        <w:jc w:val="center"/>
        <w:rPr>
          <w:rFonts w:ascii="宋体" w:hAnsi="宋体"/>
          <w:b/>
          <w:bCs/>
          <w:spacing w:val="-8"/>
          <w:sz w:val="30"/>
          <w:szCs w:val="30"/>
        </w:rPr>
      </w:pPr>
      <w:r>
        <w:rPr>
          <w:rFonts w:ascii="宋体" w:hAnsi="宋体" w:hint="eastAsia"/>
          <w:b/>
          <w:bCs/>
          <w:spacing w:val="-8"/>
          <w:sz w:val="30"/>
          <w:szCs w:val="30"/>
        </w:rPr>
        <w:t xml:space="preserve">　司法所互联网与人民调解系统工程项目</w:t>
      </w:r>
    </w:p>
    <w:p w:rsidR="00F728BA" w:rsidRDefault="00F728BA">
      <w:pPr>
        <w:jc w:val="left"/>
        <w:rPr>
          <w:rFonts w:ascii="宋体" w:hAnsi="宋体"/>
          <w:kern w:val="0"/>
          <w:sz w:val="30"/>
          <w:szCs w:val="30"/>
        </w:rPr>
      </w:pPr>
    </w:p>
    <w:p w:rsidR="00F728BA" w:rsidRDefault="00F728BA">
      <w:pPr>
        <w:pStyle w:val="a5"/>
        <w:spacing w:line="0" w:lineRule="atLeast"/>
        <w:jc w:val="center"/>
        <w:rPr>
          <w:b/>
          <w:sz w:val="28"/>
        </w:rPr>
      </w:pPr>
    </w:p>
    <w:p w:rsidR="00F728BA" w:rsidRDefault="00F728BA">
      <w:pPr>
        <w:pStyle w:val="a5"/>
        <w:spacing w:line="0" w:lineRule="atLeast"/>
        <w:jc w:val="center"/>
        <w:rPr>
          <w:b/>
          <w:sz w:val="28"/>
        </w:rPr>
      </w:pPr>
    </w:p>
    <w:p w:rsidR="00F728BA" w:rsidRDefault="00F728BA">
      <w:pPr>
        <w:pStyle w:val="a5"/>
        <w:spacing w:line="0" w:lineRule="atLeast"/>
        <w:jc w:val="center"/>
        <w:rPr>
          <w:b/>
          <w:sz w:val="28"/>
        </w:rPr>
      </w:pPr>
    </w:p>
    <w:p w:rsidR="00F728BA" w:rsidRDefault="00F728BA">
      <w:pPr>
        <w:pStyle w:val="a5"/>
        <w:spacing w:line="0" w:lineRule="atLeast"/>
        <w:rPr>
          <w:b/>
          <w:sz w:val="28"/>
        </w:rPr>
      </w:pPr>
    </w:p>
    <w:p w:rsidR="00F728BA" w:rsidRDefault="009C68E5">
      <w:pPr>
        <w:pStyle w:val="a5"/>
        <w:spacing w:line="500" w:lineRule="exact"/>
        <w:jc w:val="center"/>
        <w:outlineLvl w:val="0"/>
        <w:rPr>
          <w:rFonts w:hAnsi="宋体"/>
          <w:b/>
          <w:sz w:val="24"/>
        </w:rPr>
      </w:pPr>
      <w:r>
        <w:rPr>
          <w:rFonts w:hAnsi="宋体" w:hint="eastAsia"/>
          <w:b/>
          <w:sz w:val="24"/>
        </w:rPr>
        <w:t>二零二零年十二月</w:t>
      </w:r>
    </w:p>
    <w:p w:rsidR="00F728BA" w:rsidRDefault="009C68E5">
      <w:pPr>
        <w:pStyle w:val="a5"/>
        <w:jc w:val="center"/>
        <w:outlineLvl w:val="0"/>
        <w:rPr>
          <w:rFonts w:hAnsi="宋体"/>
          <w:b/>
          <w:bCs/>
          <w:sz w:val="32"/>
        </w:rPr>
      </w:pPr>
      <w:r>
        <w:rPr>
          <w:rFonts w:hint="eastAsia"/>
          <w:b/>
          <w:sz w:val="28"/>
        </w:rPr>
        <w:br w:type="page"/>
      </w:r>
      <w:r>
        <w:rPr>
          <w:rFonts w:hAnsi="宋体" w:hint="eastAsia"/>
          <w:b/>
          <w:bCs/>
          <w:sz w:val="32"/>
        </w:rPr>
        <w:lastRenderedPageBreak/>
        <w:t>总   目   录</w:t>
      </w:r>
    </w:p>
    <w:p w:rsidR="00F728BA" w:rsidRDefault="00F728BA">
      <w:pPr>
        <w:pStyle w:val="a3"/>
        <w:snapToGrid w:val="0"/>
        <w:spacing w:line="440" w:lineRule="exact"/>
        <w:ind w:firstLine="0"/>
        <w:rPr>
          <w:rFonts w:ascii="宋体" w:hAnsi="宋体"/>
          <w:sz w:val="28"/>
        </w:rPr>
      </w:pPr>
    </w:p>
    <w:p w:rsidR="00F728BA" w:rsidRDefault="009C68E5">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F728BA" w:rsidRDefault="009C68E5">
      <w:pPr>
        <w:pStyle w:val="a3"/>
        <w:snapToGrid w:val="0"/>
        <w:spacing w:line="440" w:lineRule="exact"/>
        <w:ind w:firstLine="0"/>
        <w:rPr>
          <w:rFonts w:ascii="宋体" w:hAnsi="宋体"/>
          <w:sz w:val="24"/>
        </w:rPr>
      </w:pPr>
      <w:r>
        <w:rPr>
          <w:rFonts w:ascii="宋体" w:hAnsi="宋体" w:hint="eastAsia"/>
          <w:sz w:val="24"/>
        </w:rPr>
        <w:t>第二部分    报价人须知----------------------------------------(5)</w:t>
      </w:r>
    </w:p>
    <w:p w:rsidR="00F728BA" w:rsidRDefault="009C68E5">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F728BA" w:rsidRDefault="009C68E5">
      <w:pPr>
        <w:pStyle w:val="a5"/>
        <w:spacing w:line="440" w:lineRule="exact"/>
        <w:outlineLvl w:val="0"/>
        <w:rPr>
          <w:rFonts w:hAnsi="宋体"/>
          <w:sz w:val="24"/>
        </w:rPr>
      </w:pPr>
      <w:r>
        <w:rPr>
          <w:rFonts w:hAnsi="宋体" w:hint="eastAsia"/>
          <w:sz w:val="24"/>
        </w:rPr>
        <w:t>第四部分   附件——报价文件格式------------------------------(15)</w:t>
      </w:r>
    </w:p>
    <w:p w:rsidR="00F728BA" w:rsidRDefault="009C68E5">
      <w:pPr>
        <w:widowControl/>
        <w:jc w:val="left"/>
      </w:pPr>
      <w:r>
        <w:br w:type="page"/>
      </w:r>
    </w:p>
    <w:p w:rsidR="00F728BA" w:rsidRDefault="009C68E5">
      <w:pPr>
        <w:jc w:val="center"/>
        <w:rPr>
          <w:b/>
          <w:bCs/>
          <w:sz w:val="36"/>
        </w:rPr>
      </w:pPr>
      <w:bookmarkStart w:id="0" w:name="_Toc415565710"/>
      <w:bookmarkStart w:id="1" w:name="_Toc430489109"/>
      <w:bookmarkStart w:id="2" w:name="_Toc430490602"/>
      <w:bookmarkStart w:id="3" w:name="_Ref414870478"/>
      <w:bookmarkStart w:id="4" w:name="_Toc430488634"/>
      <w:bookmarkStart w:id="5" w:name="_Toc430488841"/>
      <w:bookmarkStart w:id="6" w:name="_Toc430492116"/>
      <w:bookmarkStart w:id="7" w:name="_Toc430422402"/>
      <w:bookmarkStart w:id="8" w:name="_Toc415567487"/>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F728BA" w:rsidRDefault="00F728BA">
      <w:pPr>
        <w:pStyle w:val="a5"/>
        <w:spacing w:line="400" w:lineRule="exact"/>
      </w:pPr>
    </w:p>
    <w:p w:rsidR="00F728BA" w:rsidRDefault="009C68E5">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受洛江分公司委托，对项目下述内容进行国内比选采购。现欢迎国内合格报价人对该比选货物及服务进行密封报价。</w:t>
      </w:r>
    </w:p>
    <w:p w:rsidR="00F728BA" w:rsidRDefault="009C68E5">
      <w:pPr>
        <w:spacing w:line="400" w:lineRule="exact"/>
        <w:ind w:firstLineChars="200" w:firstLine="480"/>
        <w:rPr>
          <w:rFonts w:ascii="宋体" w:hAnsi="宋体"/>
          <w:sz w:val="24"/>
        </w:rPr>
      </w:pPr>
      <w:r>
        <w:rPr>
          <w:rFonts w:ascii="宋体" w:hAnsi="宋体" w:hint="eastAsia"/>
          <w:sz w:val="24"/>
        </w:rPr>
        <w:t>1.比选文件编号</w:t>
      </w:r>
    </w:p>
    <w:p w:rsidR="00F728BA" w:rsidRDefault="009C68E5">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F728BA" w:rsidRDefault="009C68E5">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F728BA" w:rsidRDefault="009C68E5">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w:t>
      </w:r>
      <w:r>
        <w:rPr>
          <w:rFonts w:hAnsi="宋体" w:hint="eastAsia"/>
          <w:sz w:val="24"/>
        </w:rPr>
        <w:t>12</w:t>
      </w:r>
      <w:r>
        <w:rPr>
          <w:rFonts w:hAnsi="宋体"/>
          <w:sz w:val="24"/>
        </w:rPr>
        <w:t>月</w:t>
      </w:r>
      <w:r>
        <w:rPr>
          <w:rFonts w:hAnsi="宋体" w:hint="eastAsia"/>
          <w:sz w:val="24"/>
        </w:rPr>
        <w:t>16</w:t>
      </w:r>
      <w:r>
        <w:rPr>
          <w:rFonts w:ascii="宋体" w:hAnsi="宋体" w:cs="宋体" w:hint="eastAsia"/>
          <w:sz w:val="24"/>
        </w:rPr>
        <w:t>日上午</w:t>
      </w:r>
      <w:r>
        <w:rPr>
          <w:rFonts w:ascii="宋体" w:hAnsi="宋体" w:cs="宋体"/>
          <w:sz w:val="24"/>
        </w:rPr>
        <w:t>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F728BA" w:rsidRDefault="009C68E5">
      <w:pPr>
        <w:spacing w:line="440" w:lineRule="exact"/>
        <w:ind w:firstLineChars="200" w:firstLine="480"/>
        <w:rPr>
          <w:rFonts w:ascii="宋体" w:hAnsi="宋体"/>
          <w:sz w:val="24"/>
        </w:rPr>
      </w:pPr>
      <w:r>
        <w:rPr>
          <w:rFonts w:ascii="宋体" w:hAnsi="宋体" w:hint="eastAsia"/>
          <w:sz w:val="24"/>
        </w:rPr>
        <w:t>5.报价文件应在2020年</w:t>
      </w:r>
      <w:r>
        <w:rPr>
          <w:rFonts w:hAnsi="宋体" w:hint="eastAsia"/>
          <w:sz w:val="24"/>
        </w:rPr>
        <w:t>12</w:t>
      </w:r>
      <w:r>
        <w:rPr>
          <w:rFonts w:hAnsi="宋体"/>
          <w:sz w:val="24"/>
        </w:rPr>
        <w:t>月</w:t>
      </w:r>
      <w:r>
        <w:rPr>
          <w:rFonts w:hAnsi="宋体" w:hint="eastAsia"/>
          <w:sz w:val="24"/>
        </w:rPr>
        <w:t>16</w:t>
      </w:r>
      <w:r>
        <w:rPr>
          <w:rFonts w:ascii="宋体" w:hAnsi="宋体" w:cs="宋体" w:hint="eastAsia"/>
          <w:sz w:val="24"/>
        </w:rPr>
        <w:t>日上午</w:t>
      </w:r>
      <w:r>
        <w:rPr>
          <w:rFonts w:ascii="宋体" w:hAnsi="宋体" w:cs="宋体"/>
          <w:sz w:val="24"/>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F728BA" w:rsidRDefault="009C68E5">
      <w:pPr>
        <w:spacing w:line="440" w:lineRule="exact"/>
        <w:rPr>
          <w:rFonts w:ascii="宋体" w:hAnsi="宋体"/>
          <w:sz w:val="24"/>
        </w:rPr>
      </w:pPr>
      <w:r>
        <w:rPr>
          <w:rFonts w:ascii="宋体" w:hAnsi="宋体" w:hint="eastAsia"/>
          <w:sz w:val="24"/>
        </w:rPr>
        <w:t xml:space="preserve">    6.开标时间、地点：2020年</w:t>
      </w:r>
      <w:r>
        <w:rPr>
          <w:rFonts w:hAnsi="宋体" w:hint="eastAsia"/>
          <w:sz w:val="24"/>
        </w:rPr>
        <w:t>12</w:t>
      </w:r>
      <w:r>
        <w:rPr>
          <w:rFonts w:hAnsi="宋体"/>
          <w:sz w:val="24"/>
        </w:rPr>
        <w:t>月</w:t>
      </w:r>
      <w:r>
        <w:rPr>
          <w:rFonts w:hAnsi="宋体" w:hint="eastAsia"/>
          <w:sz w:val="24"/>
        </w:rPr>
        <w:t>16</w:t>
      </w:r>
      <w:r>
        <w:rPr>
          <w:rFonts w:ascii="宋体" w:hAnsi="宋体" w:cs="宋体" w:hint="eastAsia"/>
          <w:sz w:val="24"/>
        </w:rPr>
        <w:t>日上午</w:t>
      </w:r>
      <w:r>
        <w:rPr>
          <w:rFonts w:ascii="宋体" w:hAnsi="宋体" w:cs="宋体"/>
          <w:sz w:val="24"/>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F728BA" w:rsidRDefault="00F728BA">
      <w:pPr>
        <w:spacing w:line="440" w:lineRule="exact"/>
        <w:ind w:firstLineChars="200" w:firstLine="480"/>
        <w:rPr>
          <w:rFonts w:ascii="宋体" w:hAnsi="宋体"/>
          <w:sz w:val="24"/>
        </w:rPr>
      </w:pPr>
    </w:p>
    <w:p w:rsidR="00F728BA" w:rsidRDefault="009C68E5">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F728BA" w:rsidRDefault="009C68E5">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F728BA" w:rsidRDefault="009C68E5">
      <w:pPr>
        <w:pStyle w:val="a5"/>
        <w:spacing w:line="440" w:lineRule="exact"/>
        <w:ind w:firstLineChars="200" w:firstLine="480"/>
        <w:jc w:val="left"/>
        <w:rPr>
          <w:rFonts w:hAnsi="宋体"/>
          <w:sz w:val="24"/>
        </w:rPr>
      </w:pPr>
      <w:r>
        <w:rPr>
          <w:rFonts w:hAnsi="宋体" w:hint="eastAsia"/>
          <w:sz w:val="24"/>
        </w:rPr>
        <w:t>联系人：谢先生</w:t>
      </w:r>
    </w:p>
    <w:p w:rsidR="00F728BA" w:rsidRDefault="009C68E5">
      <w:pPr>
        <w:pStyle w:val="a5"/>
        <w:spacing w:line="440" w:lineRule="exact"/>
        <w:ind w:firstLineChars="200" w:firstLine="480"/>
        <w:jc w:val="left"/>
        <w:rPr>
          <w:rFonts w:hAnsi="宋体"/>
          <w:sz w:val="24"/>
        </w:rPr>
      </w:pPr>
      <w:r>
        <w:rPr>
          <w:rFonts w:hAnsi="宋体" w:hint="eastAsia"/>
          <w:sz w:val="24"/>
        </w:rPr>
        <w:t>联系电话：0595-22256055。</w:t>
      </w:r>
    </w:p>
    <w:p w:rsidR="00F728BA" w:rsidRDefault="00F728BA">
      <w:pPr>
        <w:pStyle w:val="a5"/>
        <w:spacing w:line="440" w:lineRule="exact"/>
        <w:ind w:firstLineChars="200" w:firstLine="480"/>
        <w:jc w:val="left"/>
        <w:rPr>
          <w:rFonts w:hAnsi="宋体"/>
          <w:sz w:val="24"/>
        </w:rPr>
      </w:pPr>
    </w:p>
    <w:p w:rsidR="00F728BA" w:rsidRDefault="00F728BA">
      <w:pPr>
        <w:pStyle w:val="a5"/>
        <w:spacing w:line="440" w:lineRule="exact"/>
        <w:ind w:firstLineChars="200" w:firstLine="480"/>
        <w:jc w:val="left"/>
        <w:rPr>
          <w:rFonts w:hAnsi="宋体"/>
          <w:sz w:val="24"/>
        </w:rPr>
      </w:pPr>
    </w:p>
    <w:p w:rsidR="00F728BA" w:rsidRDefault="00F728BA">
      <w:pPr>
        <w:pStyle w:val="a5"/>
        <w:spacing w:line="440" w:lineRule="exact"/>
        <w:ind w:firstLineChars="200" w:firstLine="480"/>
        <w:jc w:val="left"/>
        <w:rPr>
          <w:rFonts w:hAnsi="宋体"/>
          <w:sz w:val="24"/>
        </w:rPr>
      </w:pPr>
    </w:p>
    <w:p w:rsidR="00F728BA" w:rsidRDefault="00F728BA">
      <w:pPr>
        <w:pStyle w:val="a5"/>
        <w:spacing w:line="440" w:lineRule="exact"/>
        <w:ind w:firstLineChars="200" w:firstLine="480"/>
        <w:jc w:val="left"/>
        <w:rPr>
          <w:rFonts w:hAnsi="宋体"/>
          <w:sz w:val="24"/>
        </w:rPr>
      </w:pPr>
    </w:p>
    <w:p w:rsidR="00F728BA" w:rsidRDefault="00F728BA">
      <w:pPr>
        <w:pStyle w:val="a5"/>
        <w:spacing w:line="440" w:lineRule="exact"/>
        <w:ind w:firstLineChars="200" w:firstLine="480"/>
        <w:jc w:val="left"/>
        <w:rPr>
          <w:rFonts w:hAnsi="宋体"/>
          <w:sz w:val="24"/>
        </w:rPr>
      </w:pPr>
    </w:p>
    <w:p w:rsidR="00F728BA" w:rsidRDefault="00F728BA">
      <w:pPr>
        <w:pStyle w:val="a5"/>
        <w:spacing w:line="440" w:lineRule="exact"/>
        <w:ind w:firstLineChars="200" w:firstLine="480"/>
        <w:jc w:val="left"/>
        <w:rPr>
          <w:rFonts w:hAnsi="宋体"/>
          <w:sz w:val="24"/>
        </w:rPr>
      </w:pPr>
    </w:p>
    <w:p w:rsidR="00F728BA" w:rsidRDefault="00F728BA">
      <w:pPr>
        <w:pStyle w:val="a5"/>
        <w:spacing w:line="440" w:lineRule="exact"/>
        <w:ind w:firstLineChars="200" w:firstLine="480"/>
        <w:jc w:val="left"/>
        <w:rPr>
          <w:rFonts w:hAnsi="宋体"/>
          <w:sz w:val="24"/>
        </w:rPr>
      </w:pPr>
    </w:p>
    <w:p w:rsidR="00F728BA" w:rsidRDefault="00F728BA">
      <w:pPr>
        <w:pStyle w:val="a5"/>
        <w:spacing w:line="440" w:lineRule="exact"/>
        <w:ind w:firstLineChars="200" w:firstLine="480"/>
        <w:jc w:val="left"/>
        <w:rPr>
          <w:rFonts w:hAnsi="宋体"/>
          <w:sz w:val="24"/>
        </w:rPr>
      </w:pPr>
    </w:p>
    <w:p w:rsidR="00F728BA" w:rsidRDefault="00F728BA">
      <w:pPr>
        <w:spacing w:line="440" w:lineRule="exact"/>
        <w:ind w:firstLineChars="200" w:firstLine="480"/>
        <w:rPr>
          <w:rFonts w:ascii="宋体" w:hAnsi="宋体"/>
          <w:sz w:val="24"/>
        </w:rPr>
      </w:pPr>
    </w:p>
    <w:p w:rsidR="00F728BA" w:rsidRDefault="00F728BA">
      <w:pPr>
        <w:spacing w:line="400" w:lineRule="exact"/>
        <w:ind w:left="194" w:hangingChars="81" w:hanging="194"/>
        <w:rPr>
          <w:rFonts w:ascii="宋体" w:hAnsi="宋体"/>
          <w:sz w:val="24"/>
        </w:rPr>
      </w:pPr>
    </w:p>
    <w:p w:rsidR="00F728BA" w:rsidRDefault="00F728BA">
      <w:pPr>
        <w:widowControl/>
        <w:spacing w:line="360" w:lineRule="auto"/>
        <w:jc w:val="left"/>
        <w:rPr>
          <w:rFonts w:ascii="宋体" w:hAnsi="宋体" w:cs="宋体"/>
          <w:kern w:val="0"/>
          <w:sz w:val="24"/>
        </w:rPr>
      </w:pPr>
    </w:p>
    <w:p w:rsidR="00F728BA" w:rsidRDefault="009C68E5">
      <w:pPr>
        <w:pStyle w:val="a5"/>
        <w:spacing w:line="0" w:lineRule="atLeast"/>
        <w:rPr>
          <w:b/>
          <w:sz w:val="32"/>
        </w:rPr>
      </w:pPr>
      <w:r>
        <w:rPr>
          <w:rFonts w:hint="eastAsia"/>
          <w:sz w:val="24"/>
        </w:rPr>
        <w:lastRenderedPageBreak/>
        <w:t xml:space="preserve">附：                     </w:t>
      </w:r>
      <w:r>
        <w:rPr>
          <w:rFonts w:hint="eastAsia"/>
          <w:b/>
          <w:sz w:val="32"/>
        </w:rPr>
        <w:t>比选内容一览表</w:t>
      </w:r>
    </w:p>
    <w:p w:rsidR="00F728BA" w:rsidRDefault="00F728BA">
      <w:pPr>
        <w:pStyle w:val="a5"/>
        <w:spacing w:line="420" w:lineRule="exact"/>
        <w:jc w:val="left"/>
        <w:rPr>
          <w:rFonts w:hAnsi="宋体"/>
          <w:szCs w:val="24"/>
        </w:rPr>
      </w:pPr>
    </w:p>
    <w:p w:rsidR="00F728BA" w:rsidRDefault="009C68E5">
      <w:pPr>
        <w:pStyle w:val="a4"/>
        <w:rPr>
          <w:rFonts w:hAnsi="宋体"/>
          <w:spacing w:val="-6"/>
          <w:szCs w:val="21"/>
        </w:rPr>
      </w:pPr>
      <w:r>
        <w:rPr>
          <w:rFonts w:hAnsi="宋体" w:hint="eastAsia"/>
          <w:spacing w:val="-6"/>
          <w:szCs w:val="21"/>
        </w:rPr>
        <w:t>项目名称：司法所互联网与人民调解系统工程项目</w:t>
      </w:r>
    </w:p>
    <w:p w:rsidR="00F728BA" w:rsidRDefault="00F728BA">
      <w:pPr>
        <w:pStyle w:val="a4"/>
        <w:jc w:val="left"/>
        <w:rPr>
          <w:sz w:val="24"/>
          <w:szCs w:val="24"/>
        </w:rPr>
      </w:pPr>
    </w:p>
    <w:p w:rsidR="00F728BA" w:rsidRDefault="009C68E5">
      <w:pPr>
        <w:pStyle w:val="a5"/>
        <w:spacing w:line="420" w:lineRule="exact"/>
        <w:rPr>
          <w:rFonts w:hAnsi="宋体"/>
          <w:spacing w:val="-6"/>
          <w:szCs w:val="21"/>
        </w:rPr>
      </w:pPr>
      <w:r>
        <w:rPr>
          <w:rFonts w:hAnsi="宋体" w:hint="eastAsia"/>
          <w:spacing w:val="-6"/>
          <w:szCs w:val="21"/>
        </w:rPr>
        <w:t>比选编号：</w:t>
      </w:r>
    </w:p>
    <w:tbl>
      <w:tblPr>
        <w:tblW w:w="77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tblGrid>
      <w:tr w:rsidR="00F728BA">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60" w:lineRule="exact"/>
              <w:ind w:leftChars="-20" w:left="-42" w:rightChars="-20" w:right="-42"/>
              <w:jc w:val="center"/>
              <w:rPr>
                <w:rFonts w:ascii="宋体" w:hAnsi="宋体"/>
                <w:szCs w:val="21"/>
              </w:rPr>
            </w:pPr>
            <w:r>
              <w:rPr>
                <w:rFonts w:ascii="宋体" w:hAnsi="宋体" w:hint="eastAsia"/>
                <w:szCs w:val="21"/>
              </w:rPr>
              <w:t>质保期</w:t>
            </w:r>
          </w:p>
        </w:tc>
      </w:tr>
      <w:tr w:rsidR="00F728BA">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F728BA" w:rsidRDefault="009C68E5">
            <w:pPr>
              <w:pStyle w:val="a4"/>
              <w:rPr>
                <w:rFonts w:ascii="宋体" w:hAnsi="宋体"/>
                <w:szCs w:val="21"/>
              </w:rPr>
            </w:pPr>
            <w:r>
              <w:rPr>
                <w:rFonts w:hAnsi="宋体" w:hint="eastAsia"/>
                <w:spacing w:val="-6"/>
                <w:szCs w:val="21"/>
              </w:rPr>
              <w:t>司法所互联网与人民调解系统工程项目</w:t>
            </w:r>
          </w:p>
        </w:tc>
        <w:tc>
          <w:tcPr>
            <w:tcW w:w="2182"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360" w:lineRule="auto"/>
              <w:jc w:val="center"/>
              <w:rPr>
                <w:rFonts w:ascii="宋体" w:hAnsi="宋体"/>
                <w:szCs w:val="21"/>
              </w:rPr>
            </w:pPr>
            <w:r>
              <w:rPr>
                <w:rFonts w:ascii="宋体" w:hAnsi="宋体" w:hint="eastAsia"/>
                <w:szCs w:val="21"/>
              </w:rPr>
              <w:t>1项</w:t>
            </w:r>
          </w:p>
        </w:tc>
        <w:tc>
          <w:tcPr>
            <w:tcW w:w="1468" w:type="dxa"/>
            <w:tcBorders>
              <w:top w:val="single" w:sz="4" w:space="0" w:color="auto"/>
              <w:left w:val="single" w:sz="4" w:space="0" w:color="auto"/>
              <w:bottom w:val="single" w:sz="4" w:space="0" w:color="auto"/>
              <w:right w:val="single" w:sz="4" w:space="0" w:color="auto"/>
            </w:tcBorders>
            <w:vAlign w:val="center"/>
          </w:tcPr>
          <w:p w:rsidR="00F728BA" w:rsidRPr="00F728BA" w:rsidRDefault="00DB1E56">
            <w:pPr>
              <w:spacing w:line="240" w:lineRule="atLeast"/>
              <w:jc w:val="center"/>
              <w:rPr>
                <w:rFonts w:ascii="宋体" w:hAnsi="宋体"/>
                <w:b/>
                <w:color w:val="FF0000"/>
                <w:szCs w:val="21"/>
              </w:rPr>
            </w:pPr>
            <w:r w:rsidRPr="00DB1E56">
              <w:rPr>
                <w:rFonts w:ascii="宋体" w:hAnsi="宋体" w:hint="eastAsia"/>
                <w:b/>
                <w:color w:val="FF0000"/>
                <w:szCs w:val="21"/>
              </w:rPr>
              <w:t>验收合格后</w:t>
            </w:r>
            <w:r w:rsidRPr="00DB1E56">
              <w:rPr>
                <w:rFonts w:ascii="宋体" w:hAnsi="宋体"/>
                <w:b/>
                <w:color w:val="FF0000"/>
                <w:szCs w:val="21"/>
              </w:rPr>
              <w:t>1</w:t>
            </w:r>
            <w:r w:rsidRPr="00DB1E56">
              <w:rPr>
                <w:rFonts w:ascii="宋体" w:hAnsi="宋体" w:hint="eastAsia"/>
                <w:b/>
                <w:color w:val="FF0000"/>
                <w:szCs w:val="21"/>
              </w:rPr>
              <w:t>年</w:t>
            </w:r>
          </w:p>
        </w:tc>
      </w:tr>
    </w:tbl>
    <w:p w:rsidR="00F728BA" w:rsidRDefault="009C68E5">
      <w:pPr>
        <w:spacing w:line="340" w:lineRule="exact"/>
        <w:ind w:firstLineChars="200" w:firstLine="422"/>
        <w:rPr>
          <w:rFonts w:hAnsi="宋体"/>
          <w:b/>
        </w:rPr>
      </w:pPr>
      <w:r>
        <w:rPr>
          <w:rFonts w:hAnsi="宋体" w:hint="eastAsia"/>
          <w:b/>
        </w:rPr>
        <w:t>注：</w:t>
      </w:r>
    </w:p>
    <w:p w:rsidR="00F728BA" w:rsidRDefault="009C68E5">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F728BA" w:rsidRDefault="009C68E5">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728BA" w:rsidRDefault="009C68E5">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F728BA" w:rsidRDefault="009C68E5">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F728BA" w:rsidRDefault="009C68E5">
      <w:pPr>
        <w:widowControl/>
        <w:jc w:val="left"/>
        <w:rPr>
          <w:rFonts w:ascii="宋体" w:hAnsi="宋体"/>
          <w:b/>
        </w:rPr>
      </w:pPr>
      <w:r>
        <w:rPr>
          <w:rFonts w:ascii="宋体" w:hAnsi="宋体" w:hint="eastAsia"/>
          <w:b/>
        </w:rPr>
        <w:br w:type="page"/>
      </w:r>
    </w:p>
    <w:p w:rsidR="00F728BA" w:rsidRDefault="009C68E5">
      <w:pPr>
        <w:jc w:val="center"/>
        <w:rPr>
          <w:b/>
          <w:bCs/>
          <w:sz w:val="36"/>
        </w:rPr>
      </w:pPr>
      <w:r>
        <w:rPr>
          <w:rFonts w:hint="eastAsia"/>
          <w:b/>
          <w:bCs/>
          <w:sz w:val="36"/>
        </w:rPr>
        <w:t>第二部分报价人须知</w:t>
      </w:r>
    </w:p>
    <w:p w:rsidR="00F728BA" w:rsidRDefault="009C68E5">
      <w:pPr>
        <w:spacing w:line="440" w:lineRule="exact"/>
        <w:jc w:val="center"/>
        <w:rPr>
          <w:rFonts w:ascii="宋体" w:hAnsi="宋体"/>
          <w:b/>
          <w:bCs/>
          <w:sz w:val="32"/>
        </w:rPr>
      </w:pPr>
      <w:r>
        <w:rPr>
          <w:rFonts w:ascii="宋体" w:hAnsi="宋体" w:hint="eastAsia"/>
          <w:b/>
          <w:bCs/>
          <w:sz w:val="32"/>
        </w:rPr>
        <w:t>报价人须知前附表</w:t>
      </w:r>
    </w:p>
    <w:p w:rsidR="00F728BA" w:rsidRDefault="00F728BA">
      <w:pPr>
        <w:spacing w:line="440" w:lineRule="exact"/>
        <w:rPr>
          <w:rFonts w:ascii="宋体" w:hAnsi="宋体"/>
          <w:sz w:val="24"/>
        </w:rPr>
      </w:pPr>
    </w:p>
    <w:p w:rsidR="00F728BA" w:rsidRDefault="009C68E5">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0"/>
        <w:gridCol w:w="1080"/>
        <w:gridCol w:w="7339"/>
      </w:tblGrid>
      <w:tr w:rsidR="00F728BA">
        <w:trPr>
          <w:trHeight w:val="20"/>
        </w:trPr>
        <w:tc>
          <w:tcPr>
            <w:tcW w:w="900" w:type="dxa"/>
            <w:tcBorders>
              <w:top w:val="single" w:sz="4" w:space="0" w:color="auto"/>
              <w:left w:val="single" w:sz="4" w:space="0" w:color="auto"/>
              <w:bottom w:val="single" w:sz="4" w:space="0" w:color="auto"/>
              <w:right w:val="single" w:sz="4" w:space="0" w:color="auto"/>
            </w:tcBorders>
          </w:tcPr>
          <w:p w:rsidR="00F728BA" w:rsidRDefault="009C68E5">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F728BA" w:rsidRDefault="009C68E5">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728BA" w:rsidRDefault="009C68E5">
            <w:pPr>
              <w:spacing w:line="420" w:lineRule="exact"/>
              <w:jc w:val="center"/>
              <w:rPr>
                <w:rFonts w:ascii="宋体" w:hAnsi="宋体"/>
                <w:sz w:val="24"/>
              </w:rPr>
            </w:pPr>
            <w:r>
              <w:rPr>
                <w:rFonts w:ascii="宋体" w:hAnsi="宋体" w:hint="eastAsia"/>
                <w:sz w:val="24"/>
              </w:rPr>
              <w:t>编列内容</w:t>
            </w:r>
          </w:p>
        </w:tc>
      </w:tr>
      <w:tr w:rsidR="00F728BA">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728BA" w:rsidRDefault="009C68E5">
            <w:pPr>
              <w:pStyle w:val="a4"/>
              <w:rPr>
                <w:sz w:val="24"/>
                <w:szCs w:val="24"/>
                <w:u w:val="single"/>
              </w:rPr>
            </w:pPr>
            <w:r>
              <w:rPr>
                <w:rFonts w:ascii="宋体" w:hAnsi="宋体" w:hint="eastAsia"/>
                <w:sz w:val="24"/>
              </w:rPr>
              <w:t>项目名</w:t>
            </w:r>
            <w:r>
              <w:rPr>
                <w:rFonts w:ascii="宋体" w:hAnsi="宋体" w:hint="eastAsia"/>
                <w:sz w:val="24"/>
                <w:szCs w:val="24"/>
              </w:rPr>
              <w:t>称：</w:t>
            </w:r>
            <w:r>
              <w:rPr>
                <w:rFonts w:hAnsi="宋体" w:hint="eastAsia"/>
                <w:spacing w:val="-6"/>
                <w:szCs w:val="21"/>
                <w:u w:val="single"/>
              </w:rPr>
              <w:t>司法所互联网与人民调解系统工程项目</w:t>
            </w:r>
            <w:r>
              <w:rPr>
                <w:rFonts w:hint="eastAsia"/>
                <w:sz w:val="24"/>
              </w:rPr>
              <w:t>比选采购</w:t>
            </w:r>
          </w:p>
          <w:p w:rsidR="00F728BA" w:rsidRDefault="009C68E5">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洛江</w:t>
            </w:r>
            <w:r>
              <w:rPr>
                <w:rFonts w:ascii="宋体" w:hAnsi="宋体" w:hint="eastAsia"/>
                <w:sz w:val="24"/>
              </w:rPr>
              <w:t>分公司</w:t>
            </w:r>
          </w:p>
          <w:p w:rsidR="00F728BA" w:rsidRDefault="009C68E5">
            <w:pPr>
              <w:spacing w:line="420" w:lineRule="exact"/>
              <w:rPr>
                <w:rFonts w:ascii="宋体" w:hAnsi="宋体"/>
                <w:sz w:val="24"/>
              </w:rPr>
            </w:pPr>
            <w:r>
              <w:rPr>
                <w:rFonts w:ascii="宋体" w:hAnsi="宋体" w:hint="eastAsia"/>
                <w:sz w:val="24"/>
              </w:rPr>
              <w:t>项目内容：具体内容详见比选文件</w:t>
            </w:r>
          </w:p>
        </w:tc>
      </w:tr>
      <w:tr w:rsidR="00F728B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00" w:lineRule="exact"/>
              <w:rPr>
                <w:rFonts w:ascii="宋体" w:hAnsi="宋体" w:cs="宋体"/>
                <w:b/>
                <w:bCs/>
                <w:sz w:val="24"/>
              </w:rPr>
            </w:pPr>
            <w:r>
              <w:rPr>
                <w:rFonts w:ascii="宋体" w:hAnsi="宋体" w:cs="宋体" w:hint="eastAsia"/>
                <w:b/>
                <w:bCs/>
                <w:sz w:val="24"/>
              </w:rPr>
              <w:t>基本资格标准：</w:t>
            </w:r>
          </w:p>
          <w:p w:rsidR="00F728BA" w:rsidRDefault="009C68E5">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w:t>
            </w:r>
            <w:r w:rsidR="00DB1E56" w:rsidRPr="00DB1E56">
              <w:rPr>
                <w:rFonts w:hAnsi="宋体" w:cs="宋体" w:hint="eastAsia"/>
                <w:color w:val="FF0000"/>
                <w:sz w:val="24"/>
              </w:rPr>
              <w:t>少于</w:t>
            </w:r>
            <w:r w:rsidR="00DB1E56" w:rsidRPr="00DB1E56">
              <w:rPr>
                <w:rFonts w:hAnsi="宋体" w:cs="宋体"/>
                <w:color w:val="FF0000"/>
                <w:sz w:val="24"/>
                <w:u w:val="single"/>
              </w:rPr>
              <w:t>100</w:t>
            </w:r>
            <w:r w:rsidR="00DB1E56" w:rsidRPr="00DB1E56">
              <w:rPr>
                <w:rFonts w:hAnsi="宋体" w:cs="宋体" w:hint="eastAsia"/>
                <w:color w:val="FF0000"/>
                <w:sz w:val="24"/>
              </w:rPr>
              <w:t>万元，且注册时间不少于</w:t>
            </w:r>
            <w:r w:rsidR="00DB1E56" w:rsidRPr="00DB1E56">
              <w:rPr>
                <w:rFonts w:hAnsi="宋体" w:cs="宋体"/>
                <w:color w:val="FF0000"/>
                <w:sz w:val="24"/>
              </w:rPr>
              <w:t>2</w:t>
            </w:r>
            <w:r>
              <w:rPr>
                <w:rFonts w:hAnsi="宋体" w:cs="宋体"/>
                <w:sz w:val="24"/>
              </w:rPr>
              <w:t>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F728BA" w:rsidRDefault="009C68E5">
            <w:pPr>
              <w:pStyle w:val="a8"/>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F728BA" w:rsidRDefault="009C68E5">
            <w:pPr>
              <w:pStyle w:val="a8"/>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shd w:val="clear" w:color="auto" w:fill="FFFFFF"/>
              </w:rPr>
              <w:t>3）投标供应商应提供投标日期最近半年任意一个月企业社保缴纳证明以及企业完税证明。</w:t>
            </w:r>
          </w:p>
          <w:p w:rsidR="00F728BA" w:rsidRDefault="009C68E5">
            <w:pPr>
              <w:pStyle w:val="a8"/>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4）投标授权代表必须为在岗员工，提供投标日期前不少于3个月企业社保缴纳证明。</w:t>
            </w:r>
          </w:p>
          <w:p w:rsidR="00F728BA" w:rsidRDefault="009C68E5">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F728BA" w:rsidRDefault="009C68E5">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6）本项目为交钥匙工程。</w:t>
            </w:r>
          </w:p>
          <w:p w:rsidR="00F728BA" w:rsidRDefault="009C68E5">
            <w:pPr>
              <w:pStyle w:val="a8"/>
              <w:widowControl/>
              <w:shd w:val="clear" w:color="auto" w:fill="FFFFFF"/>
              <w:spacing w:line="420" w:lineRule="atLeast"/>
              <w:ind w:firstLine="420"/>
              <w:rPr>
                <w:rFonts w:hAnsi="宋体"/>
              </w:rPr>
            </w:pPr>
            <w:r>
              <w:rPr>
                <w:rFonts w:hAnsi="宋体" w:cs="宋体" w:hint="eastAsia"/>
              </w:rPr>
              <w:t>（</w:t>
            </w:r>
            <w:r>
              <w:rPr>
                <w:rFonts w:hAnsi="宋体" w:cs="宋体" w:hint="eastAsia"/>
              </w:rPr>
              <w:t>7</w:t>
            </w:r>
            <w:r>
              <w:rPr>
                <w:rFonts w:hAnsi="宋体" w:cs="宋体" w:hint="eastAsia"/>
              </w:rPr>
              <w:t>）</w:t>
            </w:r>
            <w:r>
              <w:rPr>
                <w:rFonts w:hAnsi="宋体" w:hint="eastAsia"/>
              </w:rPr>
              <w:t>本项目不接受联合体报价。</w:t>
            </w:r>
          </w:p>
        </w:tc>
      </w:tr>
      <w:tr w:rsidR="00F728B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F728B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20" w:lineRule="exact"/>
              <w:rPr>
                <w:rFonts w:ascii="宋体" w:hAnsi="宋体" w:cs="宋体"/>
                <w:sz w:val="24"/>
                <w:u w:val="single"/>
              </w:rPr>
            </w:pPr>
            <w:r>
              <w:rPr>
                <w:rFonts w:ascii="宋体" w:hAnsi="宋体" w:cs="宋体" w:hint="eastAsia"/>
                <w:sz w:val="24"/>
              </w:rPr>
              <w:t>报价文件递交至：福建广电网络集团股份有限公司泉州分公司207室</w:t>
            </w:r>
          </w:p>
          <w:p w:rsidR="00F728BA" w:rsidRDefault="009C68E5">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F728BA" w:rsidRDefault="009C68E5">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F728BA" w:rsidRDefault="009C68E5">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w:t>
            </w:r>
            <w:r>
              <w:rPr>
                <w:rFonts w:hAnsi="宋体" w:hint="eastAsia"/>
                <w:sz w:val="24"/>
              </w:rPr>
              <w:t>12</w:t>
            </w:r>
            <w:r>
              <w:rPr>
                <w:rFonts w:hAnsi="宋体"/>
                <w:sz w:val="24"/>
              </w:rPr>
              <w:t>月</w:t>
            </w:r>
            <w:r>
              <w:rPr>
                <w:rFonts w:hAnsi="宋体" w:hint="eastAsia"/>
                <w:sz w:val="24"/>
              </w:rPr>
              <w:t>16</w:t>
            </w:r>
            <w:r>
              <w:rPr>
                <w:rFonts w:ascii="宋体" w:hAnsi="宋体" w:cs="宋体" w:hint="eastAsia"/>
                <w:sz w:val="24"/>
              </w:rPr>
              <w:t>日上午</w:t>
            </w:r>
            <w:r>
              <w:rPr>
                <w:rFonts w:ascii="宋体" w:hAnsi="宋体" w:cs="宋体"/>
                <w:sz w:val="24"/>
              </w:rPr>
              <w:t>9：30（北京时间）</w:t>
            </w:r>
          </w:p>
        </w:tc>
      </w:tr>
      <w:tr w:rsidR="00F728B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380" w:lineRule="exact"/>
              <w:rPr>
                <w:rFonts w:ascii="宋体" w:hAnsi="宋体"/>
                <w:b/>
                <w:sz w:val="24"/>
              </w:rPr>
            </w:pPr>
            <w:r>
              <w:rPr>
                <w:rFonts w:ascii="宋体" w:hAnsi="宋体" w:hint="eastAsia"/>
                <w:b/>
                <w:sz w:val="24"/>
              </w:rPr>
              <w:t>评审标准和方法:</w:t>
            </w:r>
          </w:p>
          <w:p w:rsidR="00F728BA" w:rsidRDefault="009C68E5">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728B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28BA" w:rsidRDefault="009C68E5">
            <w:pPr>
              <w:pStyle w:val="a3"/>
              <w:spacing w:line="420" w:lineRule="exact"/>
              <w:ind w:firstLine="0"/>
              <w:rPr>
                <w:rFonts w:ascii="宋体" w:hAnsi="宋体"/>
                <w:sz w:val="24"/>
                <w:szCs w:val="24"/>
              </w:rPr>
            </w:pPr>
            <w:r>
              <w:rPr>
                <w:rFonts w:ascii="宋体" w:hAnsi="宋体" w:hint="eastAsia"/>
                <w:b/>
                <w:kern w:val="0"/>
                <w:sz w:val="24"/>
              </w:rPr>
              <w:t>项目咨询及其他</w:t>
            </w:r>
          </w:p>
          <w:p w:rsidR="00F728BA" w:rsidRDefault="009C68E5">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F728B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380" w:lineRule="exact"/>
              <w:rPr>
                <w:rFonts w:hAnsi="宋体"/>
                <w:b/>
                <w:bCs/>
                <w:sz w:val="24"/>
              </w:rPr>
            </w:pPr>
            <w:r>
              <w:rPr>
                <w:rFonts w:hAnsi="宋体" w:hint="eastAsia"/>
                <w:b/>
                <w:bCs/>
                <w:sz w:val="24"/>
              </w:rPr>
              <w:t>其他重要须知：</w:t>
            </w:r>
          </w:p>
          <w:p w:rsidR="00F728BA" w:rsidRDefault="009C68E5">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728BA" w:rsidRDefault="009C68E5">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F728BA" w:rsidRDefault="009C68E5">
            <w:pPr>
              <w:spacing w:line="420" w:lineRule="exact"/>
              <w:ind w:firstLineChars="200" w:firstLine="480"/>
              <w:rPr>
                <w:rFonts w:ascii="宋体" w:hAnsi="宋体"/>
                <w:sz w:val="24"/>
              </w:rPr>
            </w:pPr>
            <w:r>
              <w:rPr>
                <w:rFonts w:ascii="宋体" w:hAnsi="宋体" w:hint="eastAsia"/>
                <w:sz w:val="24"/>
              </w:rPr>
              <w:t>(3)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F728BA" w:rsidRDefault="009C68E5">
            <w:pPr>
              <w:spacing w:line="420" w:lineRule="exact"/>
              <w:ind w:firstLineChars="200" w:firstLine="480"/>
              <w:rPr>
                <w:rFonts w:ascii="宋体" w:hAnsi="宋体"/>
                <w:sz w:val="24"/>
              </w:rPr>
            </w:pPr>
            <w:r>
              <w:rPr>
                <w:rFonts w:ascii="宋体" w:hAnsi="宋体" w:hint="eastAsia"/>
                <w:sz w:val="24"/>
              </w:rPr>
              <w:t>(4)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728BA" w:rsidRDefault="009C68E5">
            <w:pPr>
              <w:spacing w:line="420" w:lineRule="exact"/>
              <w:ind w:firstLineChars="200" w:firstLine="480"/>
              <w:rPr>
                <w:rFonts w:ascii="宋体" w:hAnsi="宋体"/>
                <w:b/>
                <w:sz w:val="24"/>
              </w:rPr>
            </w:pPr>
            <w:r>
              <w:rPr>
                <w:rFonts w:ascii="宋体" w:hAnsi="宋体"/>
                <w:sz w:val="24"/>
              </w:rPr>
              <w:t>(5)</w:t>
            </w:r>
            <w:r>
              <w:rPr>
                <w:rFonts w:ascii="宋体" w:hAnsi="宋体" w:hint="eastAsia"/>
                <w:sz w:val="24"/>
              </w:rPr>
              <w:t>本项目不接受联合体报价。</w:t>
            </w:r>
          </w:p>
        </w:tc>
      </w:tr>
      <w:tr w:rsidR="00F728B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20" w:lineRule="exact"/>
              <w:rPr>
                <w:rFonts w:ascii="宋体" w:hAnsi="宋体"/>
                <w:b/>
                <w:kern w:val="0"/>
                <w:sz w:val="24"/>
              </w:rPr>
            </w:pPr>
            <w:r>
              <w:rPr>
                <w:rFonts w:ascii="宋体" w:hAnsi="宋体" w:hint="eastAsia"/>
                <w:b/>
                <w:kern w:val="0"/>
                <w:sz w:val="24"/>
              </w:rPr>
              <w:t>最高限价：</w:t>
            </w:r>
          </w:p>
          <w:p w:rsidR="00F728BA" w:rsidRPr="00F728BA" w:rsidRDefault="00DB1E56">
            <w:pPr>
              <w:tabs>
                <w:tab w:val="center" w:pos="4153"/>
                <w:tab w:val="right" w:pos="8306"/>
              </w:tabs>
              <w:snapToGrid w:val="0"/>
              <w:spacing w:line="420" w:lineRule="exact"/>
              <w:ind w:firstLineChars="200" w:firstLine="482"/>
              <w:rPr>
                <w:rFonts w:ascii="宋体" w:hAnsi="宋体"/>
                <w:b/>
                <w:color w:val="FF0000"/>
                <w:sz w:val="24"/>
                <w:szCs w:val="20"/>
              </w:rPr>
            </w:pPr>
            <w:r w:rsidRPr="00DB1E56">
              <w:rPr>
                <w:rFonts w:ascii="宋体" w:hAnsi="宋体" w:hint="eastAsia"/>
                <w:b/>
                <w:color w:val="FF0000"/>
                <w:sz w:val="24"/>
                <w:szCs w:val="20"/>
              </w:rPr>
              <w:t>本项目最高限价：</w:t>
            </w:r>
            <w:r w:rsidRPr="00DB1E56">
              <w:rPr>
                <w:rFonts w:ascii="宋体" w:hAnsi="宋体"/>
                <w:b/>
                <w:color w:val="FF0000"/>
                <w:sz w:val="24"/>
                <w:szCs w:val="20"/>
                <w:u w:val="single"/>
              </w:rPr>
              <w:t xml:space="preserve">11.5 </w:t>
            </w:r>
            <w:r w:rsidRPr="00DB1E56">
              <w:rPr>
                <w:rFonts w:ascii="宋体" w:hAnsi="宋体" w:hint="eastAsia"/>
                <w:b/>
                <w:color w:val="FF0000"/>
                <w:sz w:val="24"/>
                <w:szCs w:val="20"/>
              </w:rPr>
              <w:t>万元人民币。</w:t>
            </w:r>
          </w:p>
          <w:p w:rsidR="00F728BA" w:rsidRDefault="009C68E5">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728B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728BA" w:rsidRDefault="009C68E5">
            <w:pPr>
              <w:pStyle w:val="0"/>
              <w:autoSpaceDE/>
              <w:adjustRightInd/>
              <w:spacing w:before="0" w:after="0" w:line="380" w:lineRule="exact"/>
              <w:rPr>
                <w:rFonts w:ascii="宋体" w:hAnsi="宋体"/>
                <w:kern w:val="2"/>
              </w:rPr>
            </w:pPr>
            <w:r>
              <w:rPr>
                <w:rFonts w:ascii="宋体" w:hAnsi="宋体" w:hint="eastAsia"/>
                <w:kern w:val="2"/>
              </w:rPr>
              <w:t>履约保证金：</w:t>
            </w:r>
          </w:p>
          <w:p w:rsidR="00F728BA" w:rsidRDefault="009C68E5">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F728BA" w:rsidRDefault="00F728BA">
            <w:pPr>
              <w:pStyle w:val="0"/>
              <w:spacing w:line="380" w:lineRule="exact"/>
              <w:rPr>
                <w:rFonts w:ascii="宋体" w:hAnsi="宋体"/>
                <w:b w:val="0"/>
                <w:kern w:val="2"/>
                <w:highlight w:val="yellow"/>
              </w:rPr>
            </w:pPr>
          </w:p>
        </w:tc>
      </w:tr>
      <w:tr w:rsidR="00F728B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20" w:lineRule="exact"/>
              <w:rPr>
                <w:rFonts w:ascii="宋体" w:hAnsi="宋体"/>
                <w:sz w:val="24"/>
              </w:rPr>
            </w:pPr>
            <w:r>
              <w:rPr>
                <w:rFonts w:ascii="宋体" w:hAnsi="宋体" w:hint="eastAsia"/>
                <w:sz w:val="24"/>
              </w:rPr>
              <w:t>比选文件更正公告（如果有的话）等相关公告、公示发布网站：</w:t>
            </w:r>
          </w:p>
          <w:p w:rsidR="00F728BA" w:rsidRDefault="009C68E5">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F728BA" w:rsidRDefault="009C68E5">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F728B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728BA" w:rsidRDefault="009C68E5">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F728BA" w:rsidRDefault="009C68E5">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r w:rsidR="00F728B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20" w:lineRule="exact"/>
              <w:jc w:val="center"/>
              <w:rPr>
                <w:rFonts w:ascii="宋体" w:hAnsi="宋体"/>
                <w:sz w:val="24"/>
                <w:szCs w:val="20"/>
                <w:highlight w:val="yellow"/>
              </w:rPr>
            </w:pPr>
          </w:p>
        </w:tc>
        <w:tc>
          <w:tcPr>
            <w:tcW w:w="1080"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20" w:lineRule="exact"/>
              <w:jc w:val="center"/>
              <w:rPr>
                <w:rFonts w:ascii="宋体" w:hAnsi="宋体"/>
                <w:sz w:val="24"/>
                <w:szCs w:val="20"/>
                <w:highlight w:val="yellow"/>
              </w:rPr>
            </w:pPr>
          </w:p>
        </w:tc>
        <w:tc>
          <w:tcPr>
            <w:tcW w:w="7339" w:type="dxa"/>
            <w:tcBorders>
              <w:top w:val="single" w:sz="4" w:space="0" w:color="auto"/>
              <w:left w:val="single" w:sz="4" w:space="0" w:color="auto"/>
              <w:bottom w:val="single" w:sz="4" w:space="0" w:color="auto"/>
              <w:right w:val="single" w:sz="4" w:space="0" w:color="auto"/>
            </w:tcBorders>
            <w:vAlign w:val="center"/>
          </w:tcPr>
          <w:p w:rsidR="00F728BA" w:rsidRDefault="00F728BA"/>
          <w:p w:rsidR="00F728BA" w:rsidRDefault="00F728BA"/>
          <w:p w:rsidR="00F728BA" w:rsidRDefault="00F728BA">
            <w:pPr>
              <w:pStyle w:val="0"/>
              <w:autoSpaceDE/>
              <w:adjustRightInd/>
              <w:spacing w:before="0" w:after="0" w:line="380" w:lineRule="exact"/>
              <w:rPr>
                <w:rFonts w:ascii="宋体" w:hAnsi="宋体"/>
                <w:highlight w:val="yellow"/>
              </w:rPr>
            </w:pPr>
          </w:p>
        </w:tc>
      </w:tr>
    </w:tbl>
    <w:p w:rsidR="00F728BA" w:rsidRDefault="009C68E5">
      <w:pPr>
        <w:jc w:val="center"/>
        <w:rPr>
          <w:b/>
          <w:bCs/>
          <w:sz w:val="32"/>
        </w:rPr>
      </w:pPr>
      <w:r>
        <w:rPr>
          <w:b/>
          <w:bCs/>
          <w:sz w:val="32"/>
        </w:rPr>
        <w:br w:type="page"/>
      </w:r>
      <w:r>
        <w:rPr>
          <w:rFonts w:hint="eastAsia"/>
          <w:b/>
          <w:bCs/>
          <w:sz w:val="32"/>
        </w:rPr>
        <w:t>报价人须知</w:t>
      </w:r>
    </w:p>
    <w:p w:rsidR="00F728BA" w:rsidRDefault="00F728BA">
      <w:pPr>
        <w:spacing w:line="440" w:lineRule="exact"/>
        <w:rPr>
          <w:rFonts w:ascii="宋体" w:hAnsi="宋体"/>
          <w:sz w:val="24"/>
        </w:rPr>
      </w:pPr>
    </w:p>
    <w:p w:rsidR="00F728BA" w:rsidRDefault="009C68E5">
      <w:pPr>
        <w:spacing w:line="440" w:lineRule="exact"/>
        <w:jc w:val="center"/>
        <w:rPr>
          <w:rFonts w:ascii="宋体" w:hAnsi="宋体"/>
          <w:b/>
          <w:bCs/>
          <w:sz w:val="24"/>
        </w:rPr>
      </w:pPr>
      <w:r>
        <w:rPr>
          <w:rFonts w:ascii="宋体" w:hAnsi="宋体" w:hint="eastAsia"/>
          <w:b/>
          <w:bCs/>
          <w:sz w:val="24"/>
        </w:rPr>
        <w:t>A  说明</w:t>
      </w:r>
    </w:p>
    <w:p w:rsidR="00F728BA" w:rsidRDefault="00F728BA">
      <w:pPr>
        <w:spacing w:line="440" w:lineRule="exact"/>
        <w:rPr>
          <w:rFonts w:ascii="宋体" w:hAnsi="宋体"/>
          <w:sz w:val="24"/>
        </w:rPr>
      </w:pPr>
    </w:p>
    <w:p w:rsidR="00F728BA" w:rsidRDefault="009C68E5">
      <w:pPr>
        <w:spacing w:line="440" w:lineRule="exact"/>
        <w:rPr>
          <w:rFonts w:ascii="宋体" w:hAnsi="宋体"/>
          <w:sz w:val="24"/>
        </w:rPr>
      </w:pPr>
      <w:r>
        <w:rPr>
          <w:rFonts w:ascii="宋体" w:hAnsi="宋体" w:hint="eastAsia"/>
          <w:sz w:val="24"/>
        </w:rPr>
        <w:t>1. 适用范围</w:t>
      </w:r>
    </w:p>
    <w:p w:rsidR="00F728BA" w:rsidRDefault="009C68E5">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F728BA" w:rsidRDefault="009C68E5">
      <w:pPr>
        <w:spacing w:line="440" w:lineRule="exact"/>
        <w:rPr>
          <w:rFonts w:ascii="宋体" w:hAnsi="宋体"/>
          <w:sz w:val="24"/>
        </w:rPr>
      </w:pPr>
      <w:r>
        <w:rPr>
          <w:rFonts w:ascii="宋体" w:hAnsi="宋体" w:hint="eastAsia"/>
          <w:sz w:val="24"/>
        </w:rPr>
        <w:t>2. 定义</w:t>
      </w:r>
    </w:p>
    <w:p w:rsidR="00F728BA" w:rsidRDefault="009C68E5">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F728BA" w:rsidRDefault="009C68E5">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F728BA" w:rsidRDefault="009C68E5">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F728BA" w:rsidRDefault="009C68E5">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F728BA" w:rsidRDefault="009C68E5">
      <w:pPr>
        <w:spacing w:line="440" w:lineRule="exact"/>
        <w:rPr>
          <w:rFonts w:ascii="宋体" w:hAnsi="宋体"/>
          <w:sz w:val="24"/>
        </w:rPr>
      </w:pPr>
      <w:r>
        <w:rPr>
          <w:rFonts w:ascii="宋体" w:hAnsi="宋体" w:hint="eastAsia"/>
          <w:sz w:val="24"/>
        </w:rPr>
        <w:t>3. 合格的报价人</w:t>
      </w:r>
    </w:p>
    <w:p w:rsidR="00F728BA" w:rsidRDefault="009C68E5">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F728BA" w:rsidRDefault="009C68E5">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F728BA" w:rsidRDefault="009C68E5">
      <w:pPr>
        <w:spacing w:line="440" w:lineRule="exact"/>
        <w:rPr>
          <w:rFonts w:ascii="宋体" w:hAnsi="宋体"/>
          <w:sz w:val="24"/>
        </w:rPr>
      </w:pPr>
      <w:r>
        <w:rPr>
          <w:rFonts w:ascii="宋体" w:hAnsi="宋体" w:hint="eastAsia"/>
          <w:sz w:val="24"/>
        </w:rPr>
        <w:t>4. 报价费用</w:t>
      </w:r>
    </w:p>
    <w:p w:rsidR="00F728BA" w:rsidRDefault="009C68E5">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F728BA" w:rsidRDefault="00F728BA">
      <w:pPr>
        <w:spacing w:line="440" w:lineRule="exact"/>
        <w:rPr>
          <w:rFonts w:ascii="宋体" w:hAnsi="宋体"/>
          <w:sz w:val="24"/>
        </w:rPr>
      </w:pPr>
    </w:p>
    <w:p w:rsidR="00F728BA" w:rsidRDefault="009C68E5">
      <w:pPr>
        <w:spacing w:line="440" w:lineRule="exact"/>
        <w:jc w:val="center"/>
        <w:rPr>
          <w:rFonts w:ascii="宋体" w:hAnsi="宋体"/>
          <w:sz w:val="24"/>
        </w:rPr>
      </w:pPr>
      <w:r>
        <w:rPr>
          <w:rFonts w:ascii="宋体" w:hAnsi="宋体" w:hint="eastAsia"/>
          <w:b/>
          <w:bCs/>
          <w:sz w:val="24"/>
        </w:rPr>
        <w:t>B  比选采购文件</w:t>
      </w:r>
    </w:p>
    <w:p w:rsidR="00F728BA" w:rsidRDefault="009C68E5">
      <w:pPr>
        <w:spacing w:line="440" w:lineRule="exact"/>
        <w:rPr>
          <w:rFonts w:ascii="宋体" w:hAnsi="宋体"/>
          <w:sz w:val="24"/>
        </w:rPr>
      </w:pPr>
      <w:r>
        <w:rPr>
          <w:rFonts w:ascii="宋体" w:hAnsi="宋体" w:hint="eastAsia"/>
          <w:sz w:val="24"/>
        </w:rPr>
        <w:t>5. 比选采购文件的组成</w:t>
      </w:r>
    </w:p>
    <w:p w:rsidR="00F728BA" w:rsidRDefault="009C68E5">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F728BA" w:rsidRDefault="009C68E5">
      <w:pPr>
        <w:spacing w:line="440" w:lineRule="exact"/>
        <w:ind w:firstLineChars="200" w:firstLine="480"/>
        <w:rPr>
          <w:rFonts w:ascii="宋体" w:hAnsi="宋体"/>
          <w:sz w:val="24"/>
        </w:rPr>
      </w:pPr>
      <w:r>
        <w:rPr>
          <w:rFonts w:ascii="宋体" w:hAnsi="宋体" w:hint="eastAsia"/>
          <w:sz w:val="24"/>
        </w:rPr>
        <w:t>(1)比选邀请</w:t>
      </w:r>
    </w:p>
    <w:p w:rsidR="00F728BA" w:rsidRDefault="009C68E5">
      <w:pPr>
        <w:spacing w:line="440" w:lineRule="exact"/>
        <w:ind w:firstLineChars="200" w:firstLine="480"/>
        <w:rPr>
          <w:rFonts w:ascii="宋体" w:hAnsi="宋体"/>
          <w:sz w:val="24"/>
        </w:rPr>
      </w:pPr>
      <w:r>
        <w:rPr>
          <w:rFonts w:ascii="宋体" w:hAnsi="宋体" w:hint="eastAsia"/>
          <w:sz w:val="24"/>
        </w:rPr>
        <w:t>(2)报价人须知</w:t>
      </w:r>
    </w:p>
    <w:p w:rsidR="00F728BA" w:rsidRDefault="009C68E5">
      <w:pPr>
        <w:spacing w:line="440" w:lineRule="exact"/>
        <w:ind w:firstLineChars="200" w:firstLine="480"/>
        <w:rPr>
          <w:rFonts w:ascii="宋体" w:hAnsi="宋体"/>
          <w:sz w:val="24"/>
        </w:rPr>
      </w:pPr>
      <w:r>
        <w:rPr>
          <w:rFonts w:ascii="宋体" w:hAnsi="宋体" w:hint="eastAsia"/>
          <w:sz w:val="24"/>
        </w:rPr>
        <w:t>(3)比选内容及要求</w:t>
      </w:r>
    </w:p>
    <w:p w:rsidR="00F728BA" w:rsidRDefault="009C68E5">
      <w:pPr>
        <w:spacing w:line="440" w:lineRule="exact"/>
        <w:ind w:firstLineChars="200" w:firstLine="480"/>
        <w:rPr>
          <w:rFonts w:ascii="宋体" w:hAnsi="宋体"/>
          <w:sz w:val="24"/>
        </w:rPr>
      </w:pPr>
      <w:r>
        <w:rPr>
          <w:rFonts w:ascii="宋体" w:hAnsi="宋体" w:hint="eastAsia"/>
          <w:sz w:val="24"/>
        </w:rPr>
        <w:t>(4)合同主要条款</w:t>
      </w:r>
    </w:p>
    <w:p w:rsidR="00F728BA" w:rsidRDefault="009C68E5">
      <w:pPr>
        <w:spacing w:line="440" w:lineRule="exact"/>
        <w:ind w:firstLineChars="200" w:firstLine="480"/>
        <w:rPr>
          <w:rFonts w:ascii="宋体" w:hAnsi="宋体"/>
          <w:sz w:val="24"/>
        </w:rPr>
      </w:pPr>
      <w:r>
        <w:rPr>
          <w:rFonts w:ascii="宋体" w:hAnsi="宋体" w:hint="eastAsia"/>
          <w:sz w:val="24"/>
        </w:rPr>
        <w:t>(5)附件－报价文件格式</w:t>
      </w:r>
    </w:p>
    <w:p w:rsidR="00F728BA" w:rsidRDefault="00F728BA">
      <w:pPr>
        <w:spacing w:line="440" w:lineRule="exact"/>
        <w:rPr>
          <w:rFonts w:ascii="宋体" w:hAnsi="宋体"/>
          <w:sz w:val="24"/>
        </w:rPr>
      </w:pPr>
    </w:p>
    <w:p w:rsidR="00F728BA" w:rsidRDefault="009C68E5">
      <w:pPr>
        <w:spacing w:line="440" w:lineRule="exact"/>
        <w:jc w:val="center"/>
        <w:rPr>
          <w:rFonts w:ascii="宋体" w:hAnsi="宋体"/>
          <w:b/>
          <w:bCs/>
          <w:sz w:val="24"/>
        </w:rPr>
      </w:pPr>
      <w:r>
        <w:rPr>
          <w:rFonts w:ascii="宋体" w:hAnsi="宋体" w:hint="eastAsia"/>
          <w:b/>
          <w:bCs/>
          <w:sz w:val="24"/>
        </w:rPr>
        <w:t>C  报价文件的编写</w:t>
      </w:r>
    </w:p>
    <w:p w:rsidR="00F728BA" w:rsidRDefault="00F728BA">
      <w:pPr>
        <w:spacing w:line="440" w:lineRule="exact"/>
        <w:rPr>
          <w:rFonts w:ascii="宋体" w:hAnsi="宋体"/>
          <w:sz w:val="24"/>
        </w:rPr>
      </w:pPr>
    </w:p>
    <w:p w:rsidR="00F728BA" w:rsidRDefault="009C68E5">
      <w:pPr>
        <w:spacing w:line="440" w:lineRule="exact"/>
        <w:rPr>
          <w:rFonts w:ascii="宋体" w:hAnsi="宋体"/>
          <w:sz w:val="24"/>
        </w:rPr>
      </w:pPr>
      <w:r>
        <w:rPr>
          <w:rFonts w:ascii="宋体" w:hAnsi="宋体" w:hint="eastAsia"/>
          <w:sz w:val="24"/>
        </w:rPr>
        <w:t>6. 要求</w:t>
      </w:r>
    </w:p>
    <w:p w:rsidR="00F728BA" w:rsidRDefault="009C68E5">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F728BA" w:rsidRDefault="009C68E5">
      <w:pPr>
        <w:spacing w:line="440" w:lineRule="exact"/>
        <w:rPr>
          <w:rFonts w:ascii="宋体" w:hAnsi="宋体"/>
          <w:sz w:val="24"/>
        </w:rPr>
      </w:pPr>
      <w:r>
        <w:rPr>
          <w:rFonts w:ascii="宋体" w:hAnsi="宋体" w:hint="eastAsia"/>
          <w:sz w:val="24"/>
        </w:rPr>
        <w:t>7. 报价语言及报价要求</w:t>
      </w:r>
    </w:p>
    <w:p w:rsidR="00F728BA" w:rsidRDefault="009C68E5">
      <w:pPr>
        <w:spacing w:line="440" w:lineRule="exact"/>
        <w:rPr>
          <w:rFonts w:ascii="宋体" w:hAnsi="宋体"/>
          <w:sz w:val="24"/>
        </w:rPr>
      </w:pPr>
      <w:r>
        <w:rPr>
          <w:rFonts w:ascii="宋体" w:hAnsi="宋体" w:hint="eastAsia"/>
          <w:sz w:val="24"/>
        </w:rPr>
        <w:t xml:space="preserve">    7.1报价文件应用中文书写。</w:t>
      </w:r>
    </w:p>
    <w:p w:rsidR="00F728BA" w:rsidRDefault="009C68E5">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728BA" w:rsidRDefault="009C68E5">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F728BA" w:rsidRDefault="009C68E5">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F728BA" w:rsidRDefault="009C68E5">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F728BA" w:rsidRDefault="009C68E5">
      <w:pPr>
        <w:spacing w:line="440" w:lineRule="exact"/>
        <w:rPr>
          <w:rFonts w:ascii="宋体" w:hAnsi="宋体"/>
          <w:sz w:val="24"/>
        </w:rPr>
      </w:pPr>
      <w:r>
        <w:rPr>
          <w:rFonts w:ascii="宋体" w:hAnsi="宋体" w:hint="eastAsia"/>
          <w:sz w:val="24"/>
        </w:rPr>
        <w:t>8. 报价文件的组成</w:t>
      </w:r>
    </w:p>
    <w:p w:rsidR="00F728BA" w:rsidRDefault="009C68E5">
      <w:pPr>
        <w:spacing w:line="440" w:lineRule="exact"/>
        <w:rPr>
          <w:rFonts w:ascii="宋体" w:hAnsi="宋体"/>
          <w:sz w:val="24"/>
        </w:rPr>
      </w:pPr>
      <w:r>
        <w:rPr>
          <w:rFonts w:ascii="宋体" w:hAnsi="宋体" w:hint="eastAsia"/>
          <w:sz w:val="24"/>
        </w:rPr>
        <w:t xml:space="preserve">    8.1报价文件应包括下列部分：</w:t>
      </w:r>
    </w:p>
    <w:p w:rsidR="00F728BA" w:rsidRDefault="009C68E5">
      <w:pPr>
        <w:spacing w:line="440" w:lineRule="exact"/>
        <w:ind w:firstLineChars="200" w:firstLine="480"/>
        <w:rPr>
          <w:rFonts w:ascii="宋体" w:hAnsi="宋体"/>
          <w:sz w:val="24"/>
        </w:rPr>
      </w:pPr>
      <w:r>
        <w:rPr>
          <w:rFonts w:ascii="宋体" w:hAnsi="宋体" w:hint="eastAsia"/>
          <w:sz w:val="24"/>
        </w:rPr>
        <w:t>(1)报价书</w:t>
      </w:r>
    </w:p>
    <w:p w:rsidR="00F728BA" w:rsidRDefault="009C68E5">
      <w:pPr>
        <w:spacing w:line="420" w:lineRule="exact"/>
        <w:ind w:firstLineChars="200" w:firstLine="480"/>
        <w:rPr>
          <w:rFonts w:ascii="宋体" w:hAnsi="宋体"/>
          <w:bCs/>
          <w:sz w:val="24"/>
        </w:rPr>
      </w:pPr>
      <w:r>
        <w:rPr>
          <w:rFonts w:ascii="宋体" w:hAnsi="宋体" w:hint="eastAsia"/>
          <w:bCs/>
          <w:sz w:val="24"/>
        </w:rPr>
        <w:t>(2)报价一览表</w:t>
      </w:r>
    </w:p>
    <w:p w:rsidR="00F728BA" w:rsidRDefault="009C68E5">
      <w:pPr>
        <w:spacing w:line="420" w:lineRule="exact"/>
        <w:ind w:firstLineChars="200" w:firstLine="480"/>
        <w:rPr>
          <w:rFonts w:ascii="宋体" w:hAnsi="宋体"/>
          <w:bCs/>
          <w:sz w:val="24"/>
        </w:rPr>
      </w:pPr>
      <w:r>
        <w:rPr>
          <w:rFonts w:ascii="宋体" w:hAnsi="宋体" w:hint="eastAsia"/>
          <w:bCs/>
          <w:sz w:val="24"/>
        </w:rPr>
        <w:t>(3)详细报价书</w:t>
      </w:r>
    </w:p>
    <w:p w:rsidR="00F728BA" w:rsidRDefault="009C68E5">
      <w:pPr>
        <w:spacing w:line="420" w:lineRule="exact"/>
        <w:ind w:firstLineChars="200" w:firstLine="480"/>
        <w:rPr>
          <w:rFonts w:ascii="宋体" w:hAnsi="宋体"/>
          <w:bCs/>
          <w:sz w:val="24"/>
        </w:rPr>
      </w:pPr>
      <w:r>
        <w:rPr>
          <w:rFonts w:ascii="宋体" w:hAnsi="宋体" w:hint="eastAsia"/>
          <w:bCs/>
          <w:sz w:val="24"/>
        </w:rPr>
        <w:t>(4)技术和商务偏离表</w:t>
      </w:r>
    </w:p>
    <w:p w:rsidR="00F728BA" w:rsidRDefault="009C68E5">
      <w:pPr>
        <w:spacing w:line="420" w:lineRule="exact"/>
        <w:ind w:firstLineChars="200" w:firstLine="480"/>
        <w:rPr>
          <w:rFonts w:ascii="宋体" w:hAnsi="宋体"/>
          <w:bCs/>
          <w:sz w:val="24"/>
        </w:rPr>
      </w:pPr>
      <w:r>
        <w:rPr>
          <w:rFonts w:ascii="宋体" w:hAnsi="宋体" w:hint="eastAsia"/>
          <w:bCs/>
          <w:sz w:val="24"/>
        </w:rPr>
        <w:t>(5)报价人的资格证明文件</w:t>
      </w:r>
    </w:p>
    <w:p w:rsidR="00F728BA" w:rsidRDefault="009C68E5">
      <w:pPr>
        <w:spacing w:line="420" w:lineRule="exact"/>
        <w:ind w:firstLineChars="200" w:firstLine="480"/>
        <w:rPr>
          <w:rFonts w:ascii="宋体" w:hAnsi="宋体"/>
          <w:bCs/>
          <w:sz w:val="24"/>
        </w:rPr>
      </w:pPr>
      <w:r>
        <w:rPr>
          <w:rFonts w:ascii="宋体" w:hAnsi="宋体" w:hint="eastAsia"/>
          <w:bCs/>
          <w:sz w:val="24"/>
        </w:rPr>
        <w:t>(6)报价人应交的其它资料</w:t>
      </w:r>
    </w:p>
    <w:p w:rsidR="00F728BA" w:rsidRDefault="009C68E5">
      <w:pPr>
        <w:spacing w:line="440" w:lineRule="exact"/>
        <w:rPr>
          <w:rFonts w:ascii="宋体" w:hAnsi="宋体"/>
          <w:sz w:val="24"/>
        </w:rPr>
      </w:pPr>
      <w:r>
        <w:rPr>
          <w:rFonts w:ascii="宋体" w:hAnsi="宋体" w:hint="eastAsia"/>
          <w:sz w:val="24"/>
        </w:rPr>
        <w:t>9. 报价有效期</w:t>
      </w:r>
    </w:p>
    <w:p w:rsidR="00F728BA" w:rsidRDefault="009C68E5">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F728BA" w:rsidRDefault="00F728BA">
      <w:pPr>
        <w:spacing w:line="440" w:lineRule="exact"/>
        <w:ind w:firstLine="480"/>
        <w:rPr>
          <w:rFonts w:ascii="宋体" w:hAnsi="宋体"/>
          <w:sz w:val="24"/>
        </w:rPr>
      </w:pPr>
    </w:p>
    <w:p w:rsidR="00F728BA" w:rsidRDefault="00F728BA">
      <w:pPr>
        <w:spacing w:line="440" w:lineRule="exact"/>
        <w:rPr>
          <w:rFonts w:ascii="宋体" w:hAnsi="宋体"/>
          <w:sz w:val="24"/>
        </w:rPr>
      </w:pPr>
    </w:p>
    <w:p w:rsidR="00F728BA" w:rsidRDefault="009C68E5">
      <w:pPr>
        <w:spacing w:line="440" w:lineRule="exact"/>
        <w:jc w:val="center"/>
        <w:rPr>
          <w:rFonts w:ascii="宋体" w:hAnsi="宋体"/>
          <w:b/>
          <w:bCs/>
          <w:sz w:val="24"/>
        </w:rPr>
      </w:pPr>
      <w:r>
        <w:rPr>
          <w:rFonts w:ascii="宋体" w:hAnsi="宋体" w:hint="eastAsia"/>
          <w:b/>
          <w:bCs/>
          <w:sz w:val="24"/>
        </w:rPr>
        <w:t>D  报价文件的格式与递交</w:t>
      </w:r>
    </w:p>
    <w:p w:rsidR="00F728BA" w:rsidRDefault="00F728BA">
      <w:pPr>
        <w:spacing w:line="440" w:lineRule="exact"/>
        <w:rPr>
          <w:rFonts w:ascii="宋体" w:hAnsi="宋体"/>
          <w:sz w:val="24"/>
        </w:rPr>
      </w:pPr>
    </w:p>
    <w:p w:rsidR="00F728BA" w:rsidRDefault="009C68E5">
      <w:pPr>
        <w:spacing w:line="440" w:lineRule="exact"/>
        <w:rPr>
          <w:rFonts w:ascii="宋体" w:hAnsi="宋体"/>
          <w:sz w:val="24"/>
        </w:rPr>
      </w:pPr>
      <w:r>
        <w:rPr>
          <w:rFonts w:ascii="宋体" w:hAnsi="宋体" w:hint="eastAsia"/>
          <w:sz w:val="24"/>
        </w:rPr>
        <w:t>11. 报价文件的格式</w:t>
      </w:r>
    </w:p>
    <w:p w:rsidR="00F728BA" w:rsidRDefault="009C68E5">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F728BA" w:rsidRDefault="009C68E5">
      <w:pPr>
        <w:spacing w:line="440" w:lineRule="exact"/>
        <w:rPr>
          <w:rFonts w:ascii="宋体" w:hAnsi="宋体"/>
          <w:sz w:val="24"/>
        </w:rPr>
      </w:pPr>
      <w:r>
        <w:rPr>
          <w:rFonts w:ascii="宋体" w:hAnsi="宋体" w:hint="eastAsia"/>
          <w:sz w:val="24"/>
        </w:rPr>
        <w:t xml:space="preserve">    11.2报价文件应由报价人授权代表签字并加盖公章。</w:t>
      </w:r>
    </w:p>
    <w:p w:rsidR="00F728BA" w:rsidRDefault="009C68E5">
      <w:pPr>
        <w:spacing w:line="440" w:lineRule="exact"/>
        <w:rPr>
          <w:rFonts w:ascii="宋体" w:hAnsi="宋体"/>
          <w:sz w:val="24"/>
        </w:rPr>
      </w:pPr>
      <w:r>
        <w:rPr>
          <w:rFonts w:ascii="宋体" w:hAnsi="宋体" w:hint="eastAsia"/>
          <w:sz w:val="24"/>
        </w:rPr>
        <w:t xml:space="preserve">    11.3报价使用货币为人民币。</w:t>
      </w:r>
    </w:p>
    <w:p w:rsidR="00F728BA" w:rsidRDefault="009C68E5">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F728BA" w:rsidRDefault="009C68E5">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F728BA" w:rsidRDefault="009C68E5">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F728BA" w:rsidRDefault="009C68E5">
      <w:pPr>
        <w:spacing w:line="440" w:lineRule="exact"/>
        <w:rPr>
          <w:rFonts w:ascii="宋体" w:hAnsi="宋体"/>
          <w:sz w:val="24"/>
        </w:rPr>
      </w:pPr>
      <w:r>
        <w:rPr>
          <w:rFonts w:ascii="宋体" w:hAnsi="宋体" w:hint="eastAsia"/>
          <w:sz w:val="24"/>
        </w:rPr>
        <w:t>12. 报价文件的递交</w:t>
      </w:r>
    </w:p>
    <w:p w:rsidR="00F728BA" w:rsidRDefault="009C68E5">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F728BA" w:rsidRDefault="009C68E5">
      <w:pPr>
        <w:spacing w:line="440" w:lineRule="exact"/>
        <w:rPr>
          <w:rFonts w:ascii="宋体" w:hAnsi="宋体"/>
          <w:sz w:val="24"/>
        </w:rPr>
      </w:pPr>
      <w:r>
        <w:rPr>
          <w:rFonts w:ascii="宋体" w:hAnsi="宋体" w:hint="eastAsia"/>
          <w:sz w:val="24"/>
        </w:rPr>
        <w:t xml:space="preserve">    12.2报价文件可以邮寄或派人送达，传真件不被接受。</w:t>
      </w:r>
    </w:p>
    <w:p w:rsidR="00F728BA" w:rsidRDefault="009C68E5">
      <w:pPr>
        <w:spacing w:line="440" w:lineRule="exact"/>
        <w:rPr>
          <w:rFonts w:ascii="宋体" w:hAnsi="宋体"/>
          <w:sz w:val="24"/>
        </w:rPr>
      </w:pPr>
      <w:r>
        <w:rPr>
          <w:rFonts w:ascii="宋体" w:hAnsi="宋体" w:hint="eastAsia"/>
          <w:sz w:val="24"/>
        </w:rPr>
        <w:t xml:space="preserve">    12.3报价人提交的文件将给予保密，但不退回。</w:t>
      </w:r>
    </w:p>
    <w:p w:rsidR="00F728BA" w:rsidRDefault="00F728BA">
      <w:pPr>
        <w:spacing w:line="440" w:lineRule="exact"/>
        <w:rPr>
          <w:rFonts w:ascii="宋体" w:hAnsi="宋体"/>
          <w:sz w:val="24"/>
        </w:rPr>
      </w:pPr>
    </w:p>
    <w:p w:rsidR="00F728BA" w:rsidRDefault="009C68E5">
      <w:pPr>
        <w:spacing w:line="440" w:lineRule="exact"/>
        <w:jc w:val="center"/>
        <w:rPr>
          <w:rFonts w:ascii="宋体" w:hAnsi="宋体"/>
          <w:b/>
          <w:bCs/>
          <w:sz w:val="24"/>
        </w:rPr>
      </w:pPr>
      <w:r>
        <w:rPr>
          <w:rFonts w:ascii="宋体" w:hAnsi="宋体" w:hint="eastAsia"/>
          <w:b/>
          <w:bCs/>
          <w:sz w:val="24"/>
        </w:rPr>
        <w:t>E  报价文件的评估和比较</w:t>
      </w:r>
    </w:p>
    <w:p w:rsidR="00F728BA" w:rsidRDefault="00F728BA">
      <w:pPr>
        <w:spacing w:line="440" w:lineRule="exact"/>
        <w:rPr>
          <w:rFonts w:ascii="宋体" w:hAnsi="宋体"/>
          <w:sz w:val="24"/>
        </w:rPr>
      </w:pPr>
    </w:p>
    <w:p w:rsidR="00F728BA" w:rsidRDefault="009C68E5">
      <w:pPr>
        <w:spacing w:line="440" w:lineRule="exact"/>
        <w:rPr>
          <w:rFonts w:ascii="宋体" w:hAnsi="宋体"/>
          <w:sz w:val="24"/>
        </w:rPr>
      </w:pPr>
      <w:r>
        <w:rPr>
          <w:rFonts w:ascii="宋体" w:hAnsi="宋体" w:hint="eastAsia"/>
          <w:sz w:val="24"/>
        </w:rPr>
        <w:t>13．评议时间</w:t>
      </w:r>
    </w:p>
    <w:p w:rsidR="00F728BA" w:rsidRDefault="009C68E5">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F728BA" w:rsidRDefault="009C68E5">
      <w:pPr>
        <w:spacing w:line="440" w:lineRule="exact"/>
        <w:rPr>
          <w:rFonts w:ascii="宋体" w:hAnsi="宋体"/>
          <w:sz w:val="24"/>
        </w:rPr>
      </w:pPr>
      <w:r>
        <w:rPr>
          <w:rFonts w:ascii="宋体" w:hAnsi="宋体" w:hint="eastAsia"/>
          <w:sz w:val="24"/>
        </w:rPr>
        <w:t>14．评审委员会</w:t>
      </w:r>
    </w:p>
    <w:p w:rsidR="00F728BA" w:rsidRDefault="009C68E5">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F728BA" w:rsidRDefault="009C68E5">
      <w:pPr>
        <w:spacing w:line="440" w:lineRule="exact"/>
        <w:rPr>
          <w:rFonts w:ascii="宋体" w:hAnsi="宋体"/>
          <w:sz w:val="24"/>
        </w:rPr>
      </w:pPr>
      <w:r>
        <w:rPr>
          <w:rFonts w:ascii="宋体" w:hAnsi="宋体" w:hint="eastAsia"/>
          <w:sz w:val="24"/>
        </w:rPr>
        <w:t>15. 对报价文件的审查和响应性的确定</w:t>
      </w:r>
    </w:p>
    <w:p w:rsidR="00F728BA" w:rsidRDefault="009C68E5">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F728BA" w:rsidRDefault="009C68E5">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F728BA" w:rsidRDefault="009C68E5">
      <w:pPr>
        <w:spacing w:line="440" w:lineRule="exact"/>
        <w:rPr>
          <w:rFonts w:ascii="宋体" w:hAnsi="宋体"/>
          <w:sz w:val="24"/>
        </w:rPr>
      </w:pPr>
      <w:r>
        <w:rPr>
          <w:rFonts w:ascii="宋体" w:hAnsi="宋体" w:hint="eastAsia"/>
          <w:sz w:val="24"/>
        </w:rPr>
        <w:t>16．评估原则及方法</w:t>
      </w:r>
    </w:p>
    <w:p w:rsidR="00F728BA" w:rsidRDefault="009C68E5">
      <w:pPr>
        <w:spacing w:line="440" w:lineRule="exact"/>
        <w:rPr>
          <w:rFonts w:ascii="宋体" w:hAnsi="宋体"/>
          <w:sz w:val="24"/>
        </w:rPr>
      </w:pPr>
      <w:r>
        <w:rPr>
          <w:rFonts w:ascii="宋体" w:hAnsi="宋体" w:hint="eastAsia"/>
          <w:sz w:val="24"/>
        </w:rPr>
        <w:t xml:space="preserve">    16.1对所有报价人的评估，都采用相同的程序和标准。</w:t>
      </w:r>
    </w:p>
    <w:p w:rsidR="00F728BA" w:rsidRDefault="009C68E5">
      <w:pPr>
        <w:spacing w:line="440" w:lineRule="exact"/>
        <w:rPr>
          <w:rFonts w:ascii="宋体" w:hAnsi="宋体"/>
          <w:sz w:val="24"/>
        </w:rPr>
      </w:pPr>
      <w:r>
        <w:rPr>
          <w:rFonts w:ascii="宋体" w:hAnsi="宋体" w:hint="eastAsia"/>
          <w:sz w:val="24"/>
        </w:rPr>
        <w:t xml:space="preserve">    16.2评议过程将严格按照比选文件的要求和条件进行。</w:t>
      </w:r>
    </w:p>
    <w:p w:rsidR="00F728BA" w:rsidRDefault="009C68E5">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F728BA" w:rsidRDefault="00F728BA">
      <w:pPr>
        <w:spacing w:line="440" w:lineRule="exact"/>
        <w:jc w:val="center"/>
        <w:rPr>
          <w:rFonts w:ascii="宋体" w:hAnsi="宋体"/>
          <w:b/>
          <w:bCs/>
          <w:sz w:val="24"/>
        </w:rPr>
      </w:pPr>
    </w:p>
    <w:p w:rsidR="00F728BA" w:rsidRDefault="009C68E5">
      <w:pPr>
        <w:spacing w:line="440" w:lineRule="exact"/>
        <w:jc w:val="center"/>
        <w:rPr>
          <w:rFonts w:ascii="宋体" w:hAnsi="宋体"/>
          <w:b/>
          <w:bCs/>
          <w:sz w:val="24"/>
        </w:rPr>
      </w:pPr>
      <w:r>
        <w:rPr>
          <w:rFonts w:ascii="宋体" w:hAnsi="宋体" w:hint="eastAsia"/>
          <w:b/>
          <w:bCs/>
          <w:sz w:val="24"/>
        </w:rPr>
        <w:t>F  授予合同</w:t>
      </w:r>
    </w:p>
    <w:p w:rsidR="00F728BA" w:rsidRDefault="00F728BA">
      <w:pPr>
        <w:spacing w:line="440" w:lineRule="exact"/>
        <w:rPr>
          <w:rFonts w:ascii="宋体" w:hAnsi="宋体"/>
          <w:sz w:val="24"/>
        </w:rPr>
      </w:pPr>
    </w:p>
    <w:p w:rsidR="00F728BA" w:rsidRDefault="009C68E5">
      <w:pPr>
        <w:spacing w:line="440" w:lineRule="exact"/>
        <w:rPr>
          <w:rFonts w:ascii="宋体" w:hAnsi="宋体"/>
          <w:sz w:val="24"/>
        </w:rPr>
      </w:pPr>
      <w:r>
        <w:rPr>
          <w:rFonts w:ascii="宋体" w:hAnsi="宋体" w:hint="eastAsia"/>
          <w:sz w:val="24"/>
        </w:rPr>
        <w:t>17. 授予合同的准则</w:t>
      </w:r>
    </w:p>
    <w:p w:rsidR="00F728BA" w:rsidRDefault="009C68E5">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F728BA" w:rsidRDefault="009C68E5">
      <w:pPr>
        <w:spacing w:line="440" w:lineRule="exact"/>
        <w:ind w:firstLine="468"/>
        <w:rPr>
          <w:rFonts w:ascii="宋体" w:hAnsi="宋体"/>
          <w:sz w:val="24"/>
        </w:rPr>
      </w:pPr>
      <w:r>
        <w:rPr>
          <w:rFonts w:ascii="宋体" w:hAnsi="宋体" w:hint="eastAsia"/>
          <w:sz w:val="24"/>
        </w:rPr>
        <w:t>17.2 最低报价不是被授予合同的保证。</w:t>
      </w:r>
    </w:p>
    <w:p w:rsidR="00F728BA" w:rsidRDefault="009C68E5">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F728BA" w:rsidRDefault="009C68E5">
      <w:pPr>
        <w:spacing w:line="440" w:lineRule="exact"/>
        <w:rPr>
          <w:rFonts w:ascii="宋体" w:hAnsi="宋体"/>
          <w:sz w:val="24"/>
        </w:rPr>
      </w:pPr>
      <w:r>
        <w:rPr>
          <w:rFonts w:ascii="宋体" w:hAnsi="宋体" w:hint="eastAsia"/>
          <w:sz w:val="24"/>
        </w:rPr>
        <w:t>18. 结果通知</w:t>
      </w:r>
    </w:p>
    <w:p w:rsidR="00F728BA" w:rsidRDefault="009C68E5">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F728BA" w:rsidRDefault="009C68E5">
      <w:pPr>
        <w:spacing w:line="440" w:lineRule="exact"/>
        <w:rPr>
          <w:rFonts w:ascii="宋体" w:hAnsi="宋体"/>
          <w:sz w:val="24"/>
        </w:rPr>
      </w:pPr>
      <w:r>
        <w:rPr>
          <w:rFonts w:ascii="宋体" w:hAnsi="宋体" w:hint="eastAsia"/>
          <w:sz w:val="24"/>
        </w:rPr>
        <w:t>19．签订合同</w:t>
      </w:r>
    </w:p>
    <w:p w:rsidR="00F728BA" w:rsidRDefault="009C68E5">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F728BA" w:rsidRDefault="009C68E5">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F728BA" w:rsidRDefault="009C68E5">
      <w:pPr>
        <w:widowControl/>
        <w:jc w:val="left"/>
        <w:rPr>
          <w:rFonts w:ascii="宋体" w:hAnsi="宋体"/>
          <w:sz w:val="24"/>
        </w:rPr>
      </w:pPr>
      <w:r>
        <w:rPr>
          <w:rFonts w:ascii="宋体" w:hAnsi="宋体" w:hint="eastAsia"/>
          <w:sz w:val="24"/>
        </w:rPr>
        <w:br w:type="page"/>
      </w:r>
    </w:p>
    <w:p w:rsidR="00F728BA" w:rsidRDefault="009C68E5">
      <w:pPr>
        <w:jc w:val="center"/>
        <w:rPr>
          <w:b/>
          <w:bCs/>
          <w:sz w:val="36"/>
        </w:rPr>
      </w:pPr>
      <w:r>
        <w:rPr>
          <w:rFonts w:hint="eastAsia"/>
          <w:b/>
          <w:bCs/>
          <w:sz w:val="36"/>
        </w:rPr>
        <w:t>第三部分比选内容及要求</w:t>
      </w:r>
    </w:p>
    <w:p w:rsidR="00F728BA" w:rsidRDefault="00F728BA">
      <w:pPr>
        <w:pStyle w:val="a5"/>
        <w:snapToGrid w:val="0"/>
        <w:spacing w:line="420" w:lineRule="exact"/>
        <w:jc w:val="center"/>
        <w:rPr>
          <w:b/>
          <w:bCs/>
          <w:sz w:val="24"/>
          <w:szCs w:val="24"/>
        </w:rPr>
      </w:pPr>
    </w:p>
    <w:p w:rsidR="00F728BA" w:rsidRDefault="009C68E5">
      <w:pPr>
        <w:rPr>
          <w:b/>
          <w:sz w:val="24"/>
        </w:rPr>
      </w:pPr>
      <w:r>
        <w:rPr>
          <w:rFonts w:hint="eastAsia"/>
          <w:b/>
          <w:color w:val="FF0000"/>
          <w:sz w:val="24"/>
        </w:rPr>
        <w:t>一、</w:t>
      </w:r>
      <w:r>
        <w:rPr>
          <w:rFonts w:hint="eastAsia"/>
          <w:b/>
          <w:sz w:val="24"/>
        </w:rPr>
        <w:t>比选货物需求一览表</w:t>
      </w:r>
    </w:p>
    <w:tbl>
      <w:tblPr>
        <w:tblpPr w:leftFromText="180" w:rightFromText="180" w:vertAnchor="text" w:horzAnchor="page" w:tblpX="1897" w:tblpY="326"/>
        <w:tblOverlap w:val="never"/>
        <w:tblW w:w="7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275"/>
        <w:gridCol w:w="2031"/>
      </w:tblGrid>
      <w:tr w:rsidR="00F728BA">
        <w:trPr>
          <w:trHeight w:val="476"/>
          <w:tblHeader/>
        </w:trPr>
        <w:tc>
          <w:tcPr>
            <w:tcW w:w="967" w:type="dxa"/>
            <w:vAlign w:val="center"/>
          </w:tcPr>
          <w:p w:rsidR="00F728BA" w:rsidRDefault="009C68E5">
            <w:pPr>
              <w:rPr>
                <w:rFonts w:ascii="宋体" w:hAnsi="宋体" w:cs="宋体"/>
                <w:szCs w:val="21"/>
              </w:rPr>
            </w:pPr>
            <w:r>
              <w:rPr>
                <w:rFonts w:ascii="宋体" w:hAnsi="宋体" w:cs="宋体" w:hint="eastAsia"/>
                <w:szCs w:val="21"/>
              </w:rPr>
              <w:t>合同包</w:t>
            </w:r>
          </w:p>
        </w:tc>
        <w:tc>
          <w:tcPr>
            <w:tcW w:w="2127" w:type="dxa"/>
            <w:vAlign w:val="center"/>
          </w:tcPr>
          <w:p w:rsidR="00F728BA" w:rsidRDefault="009C68E5">
            <w:pPr>
              <w:ind w:firstLineChars="100" w:firstLine="210"/>
              <w:jc w:val="center"/>
              <w:rPr>
                <w:rFonts w:ascii="宋体" w:hAnsi="宋体" w:cs="宋体"/>
                <w:szCs w:val="21"/>
              </w:rPr>
            </w:pPr>
            <w:r>
              <w:rPr>
                <w:rFonts w:ascii="宋体" w:hAnsi="宋体" w:cs="宋体" w:hint="eastAsia"/>
                <w:szCs w:val="21"/>
              </w:rPr>
              <w:t>货物名称</w:t>
            </w:r>
          </w:p>
        </w:tc>
        <w:tc>
          <w:tcPr>
            <w:tcW w:w="850" w:type="dxa"/>
            <w:vAlign w:val="center"/>
          </w:tcPr>
          <w:p w:rsidR="00F728BA" w:rsidRDefault="009C68E5">
            <w:pPr>
              <w:jc w:val="center"/>
              <w:rPr>
                <w:rFonts w:ascii="宋体" w:hAnsi="宋体" w:cs="宋体"/>
                <w:szCs w:val="21"/>
              </w:rPr>
            </w:pPr>
            <w:r>
              <w:rPr>
                <w:rFonts w:ascii="宋体" w:hAnsi="宋体" w:cs="宋体" w:hint="eastAsia"/>
                <w:szCs w:val="21"/>
              </w:rPr>
              <w:t>数量</w:t>
            </w:r>
          </w:p>
        </w:tc>
        <w:tc>
          <w:tcPr>
            <w:tcW w:w="1275" w:type="dxa"/>
            <w:vAlign w:val="center"/>
          </w:tcPr>
          <w:p w:rsidR="00F728BA" w:rsidRDefault="009C68E5">
            <w:pPr>
              <w:jc w:val="center"/>
              <w:rPr>
                <w:rFonts w:ascii="宋体" w:hAnsi="宋体" w:cs="宋体"/>
                <w:szCs w:val="21"/>
              </w:rPr>
            </w:pPr>
            <w:r>
              <w:rPr>
                <w:rFonts w:ascii="宋体" w:hAnsi="宋体" w:cs="宋体" w:hint="eastAsia"/>
                <w:szCs w:val="21"/>
              </w:rPr>
              <w:t>主要技术规格及要求</w:t>
            </w:r>
          </w:p>
        </w:tc>
        <w:tc>
          <w:tcPr>
            <w:tcW w:w="2031" w:type="dxa"/>
            <w:vAlign w:val="center"/>
          </w:tcPr>
          <w:p w:rsidR="00F728BA" w:rsidRDefault="009C68E5">
            <w:pPr>
              <w:jc w:val="center"/>
              <w:rPr>
                <w:rFonts w:ascii="宋体" w:hAnsi="宋体" w:cs="宋体"/>
                <w:szCs w:val="21"/>
              </w:rPr>
            </w:pPr>
            <w:r>
              <w:rPr>
                <w:rFonts w:ascii="宋体" w:hAnsi="宋体" w:cs="宋体" w:hint="eastAsia"/>
                <w:szCs w:val="21"/>
              </w:rPr>
              <w:t>质保期</w:t>
            </w:r>
          </w:p>
        </w:tc>
      </w:tr>
      <w:tr w:rsidR="00F728BA">
        <w:trPr>
          <w:cantSplit/>
          <w:trHeight w:val="574"/>
          <w:tblHeader/>
        </w:trPr>
        <w:tc>
          <w:tcPr>
            <w:tcW w:w="967" w:type="dxa"/>
            <w:vAlign w:val="center"/>
          </w:tcPr>
          <w:p w:rsidR="00F728BA" w:rsidRDefault="009C68E5">
            <w:pPr>
              <w:widowControl/>
              <w:jc w:val="center"/>
              <w:rPr>
                <w:rFonts w:ascii="宋体" w:hAnsi="宋体" w:cs="宋体"/>
                <w:kern w:val="0"/>
                <w:szCs w:val="21"/>
              </w:rPr>
            </w:pPr>
            <w:r>
              <w:rPr>
                <w:rFonts w:ascii="宋体" w:hAnsi="宋体" w:cs="宋体" w:hint="eastAsia"/>
                <w:kern w:val="0"/>
                <w:szCs w:val="21"/>
              </w:rPr>
              <w:t>1</w:t>
            </w:r>
          </w:p>
        </w:tc>
        <w:tc>
          <w:tcPr>
            <w:tcW w:w="2127" w:type="dxa"/>
            <w:vAlign w:val="center"/>
          </w:tcPr>
          <w:p w:rsidR="00F728BA" w:rsidRDefault="009C68E5">
            <w:pPr>
              <w:pStyle w:val="a4"/>
              <w:rPr>
                <w:rFonts w:ascii="宋体" w:hAnsi="宋体" w:cs="宋体"/>
                <w:kern w:val="0"/>
                <w:szCs w:val="21"/>
              </w:rPr>
            </w:pPr>
            <w:r>
              <w:rPr>
                <w:rFonts w:hAnsi="宋体" w:hint="eastAsia"/>
                <w:spacing w:val="-6"/>
                <w:szCs w:val="21"/>
              </w:rPr>
              <w:t>司法所互联网与人民调解系统工程项目</w:t>
            </w:r>
          </w:p>
        </w:tc>
        <w:tc>
          <w:tcPr>
            <w:tcW w:w="850" w:type="dxa"/>
            <w:vAlign w:val="center"/>
          </w:tcPr>
          <w:p w:rsidR="00F728BA" w:rsidRDefault="009C68E5">
            <w:pPr>
              <w:adjustRightInd w:val="0"/>
              <w:snapToGrid w:val="0"/>
              <w:spacing w:line="400" w:lineRule="atLeast"/>
              <w:ind w:firstLineChars="45" w:firstLine="94"/>
              <w:jc w:val="center"/>
              <w:rPr>
                <w:rFonts w:ascii="宋体" w:hAnsi="宋体" w:cs="Arial"/>
                <w:szCs w:val="21"/>
              </w:rPr>
            </w:pPr>
            <w:r>
              <w:rPr>
                <w:rFonts w:ascii="宋体" w:hAnsi="宋体" w:cs="Arial"/>
                <w:szCs w:val="21"/>
              </w:rPr>
              <w:t>1项</w:t>
            </w:r>
          </w:p>
        </w:tc>
        <w:tc>
          <w:tcPr>
            <w:tcW w:w="1275" w:type="dxa"/>
            <w:vAlign w:val="center"/>
          </w:tcPr>
          <w:p w:rsidR="00F728BA" w:rsidRDefault="009C68E5">
            <w:pPr>
              <w:adjustRightInd w:val="0"/>
              <w:snapToGrid w:val="0"/>
              <w:spacing w:line="400" w:lineRule="atLeast"/>
              <w:rPr>
                <w:rFonts w:ascii="宋体" w:hAnsi="宋体" w:cs="Arial"/>
                <w:szCs w:val="21"/>
              </w:rPr>
            </w:pPr>
            <w:r>
              <w:rPr>
                <w:rFonts w:ascii="宋体" w:hAnsi="宋体" w:cs="Arial" w:hint="eastAsia"/>
                <w:szCs w:val="21"/>
              </w:rPr>
              <w:t>详见第四点</w:t>
            </w:r>
          </w:p>
        </w:tc>
        <w:tc>
          <w:tcPr>
            <w:tcW w:w="2031" w:type="dxa"/>
            <w:vAlign w:val="center"/>
          </w:tcPr>
          <w:p w:rsidR="00000000" w:rsidRDefault="009C68E5">
            <w:pPr>
              <w:adjustRightInd w:val="0"/>
              <w:snapToGrid w:val="0"/>
              <w:spacing w:line="400" w:lineRule="atLeast"/>
              <w:jc w:val="left"/>
              <w:rPr>
                <w:rFonts w:ascii="宋体" w:hAnsi="宋体" w:cs="宋体"/>
                <w:szCs w:val="21"/>
              </w:rPr>
            </w:pPr>
            <w:r>
              <w:rPr>
                <w:rFonts w:ascii="宋体" w:hAnsi="宋体" w:cs="宋体" w:hint="eastAsia"/>
                <w:szCs w:val="21"/>
              </w:rPr>
              <w:t>验收合格后1年</w:t>
            </w:r>
          </w:p>
        </w:tc>
      </w:tr>
    </w:tbl>
    <w:p w:rsidR="00F728BA" w:rsidRDefault="00F728BA">
      <w:pPr>
        <w:rPr>
          <w:b/>
          <w:sz w:val="24"/>
        </w:rPr>
      </w:pPr>
    </w:p>
    <w:p w:rsidR="00F728BA" w:rsidRDefault="00F728BA">
      <w:pPr>
        <w:rPr>
          <w:b/>
          <w:sz w:val="24"/>
        </w:rPr>
      </w:pPr>
    </w:p>
    <w:p w:rsidR="00F728BA" w:rsidRDefault="00F728BA">
      <w:pPr>
        <w:rPr>
          <w:b/>
          <w:sz w:val="24"/>
        </w:rPr>
      </w:pPr>
    </w:p>
    <w:p w:rsidR="00F728BA" w:rsidRDefault="00F728BA">
      <w:pPr>
        <w:rPr>
          <w:b/>
          <w:sz w:val="24"/>
        </w:rPr>
      </w:pPr>
    </w:p>
    <w:p w:rsidR="00F728BA" w:rsidRDefault="00F728BA">
      <w:pPr>
        <w:rPr>
          <w:b/>
          <w:sz w:val="24"/>
        </w:rPr>
      </w:pPr>
    </w:p>
    <w:p w:rsidR="00F728BA" w:rsidRDefault="00F728BA">
      <w:pPr>
        <w:rPr>
          <w:b/>
          <w:sz w:val="24"/>
        </w:rPr>
      </w:pPr>
    </w:p>
    <w:p w:rsidR="00F728BA" w:rsidRDefault="009C68E5">
      <w:pPr>
        <w:rPr>
          <w:b/>
          <w:bCs/>
          <w:sz w:val="24"/>
        </w:rPr>
      </w:pPr>
      <w:r>
        <w:rPr>
          <w:rFonts w:hint="eastAsia"/>
          <w:b/>
          <w:sz w:val="24"/>
        </w:rPr>
        <w:t>二、完成时间</w:t>
      </w:r>
    </w:p>
    <w:p w:rsidR="00F728BA" w:rsidRPr="00F728BA" w:rsidRDefault="009C68E5">
      <w:pPr>
        <w:spacing w:line="440" w:lineRule="exact"/>
        <w:ind w:firstLine="480"/>
        <w:rPr>
          <w:rFonts w:ascii="宋体" w:hAnsi="宋体" w:cs="宋体"/>
          <w:color w:val="FF0000"/>
          <w:sz w:val="24"/>
        </w:rPr>
      </w:pPr>
      <w:r>
        <w:rPr>
          <w:rFonts w:ascii="宋体" w:hAnsi="宋体" w:cs="宋体" w:hint="eastAsia"/>
          <w:color w:val="FF0000"/>
          <w:sz w:val="24"/>
        </w:rPr>
        <w:t>合同签订后15个日历日完成安装调试</w:t>
      </w:r>
      <w:r w:rsidR="00DB1E56" w:rsidRPr="00DB1E56">
        <w:rPr>
          <w:rFonts w:ascii="宋体" w:hAnsi="宋体" w:cs="宋体" w:hint="eastAsia"/>
          <w:color w:val="FF0000"/>
          <w:sz w:val="24"/>
        </w:rPr>
        <w:t>。</w:t>
      </w:r>
    </w:p>
    <w:p w:rsidR="00F728BA" w:rsidRDefault="009C68E5">
      <w:pPr>
        <w:rPr>
          <w:b/>
          <w:sz w:val="24"/>
        </w:rPr>
      </w:pPr>
      <w:r>
        <w:rPr>
          <w:rFonts w:hint="eastAsia"/>
          <w:b/>
          <w:sz w:val="24"/>
        </w:rPr>
        <w:t>三、付款方式</w:t>
      </w:r>
    </w:p>
    <w:p w:rsidR="00F728BA" w:rsidRPr="00F728BA" w:rsidRDefault="00DB1E56">
      <w:pPr>
        <w:ind w:firstLineChars="100" w:firstLine="240"/>
        <w:rPr>
          <w:rFonts w:ascii="宋体" w:hAnsi="宋体" w:cs="宋体"/>
          <w:color w:val="FF0000"/>
          <w:sz w:val="24"/>
        </w:rPr>
      </w:pPr>
      <w:r w:rsidRPr="00DB1E56">
        <w:rPr>
          <w:rFonts w:hint="eastAsia"/>
          <w:bCs/>
          <w:color w:val="FF0000"/>
          <w:sz w:val="24"/>
        </w:rPr>
        <w:t>工程验收合格交付使用后，采购人收到中选人提供的增值税专用发票后</w:t>
      </w:r>
      <w:r w:rsidRPr="00DB1E56">
        <w:rPr>
          <w:bCs/>
          <w:color w:val="FF0000"/>
          <w:sz w:val="24"/>
        </w:rPr>
        <w:t>30</w:t>
      </w:r>
      <w:r w:rsidRPr="00DB1E56">
        <w:rPr>
          <w:rFonts w:hint="eastAsia"/>
          <w:bCs/>
          <w:color w:val="FF0000"/>
          <w:sz w:val="24"/>
        </w:rPr>
        <w:t>个工作日内支付合同总金额的</w:t>
      </w:r>
      <w:r w:rsidRPr="00DB1E56">
        <w:rPr>
          <w:bCs/>
          <w:color w:val="FF0000"/>
          <w:sz w:val="24"/>
        </w:rPr>
        <w:t>95%</w:t>
      </w:r>
      <w:r w:rsidRPr="00DB1E56">
        <w:rPr>
          <w:rFonts w:hint="eastAsia"/>
          <w:bCs/>
          <w:color w:val="FF0000"/>
          <w:sz w:val="24"/>
        </w:rPr>
        <w:t>，剩余</w:t>
      </w:r>
      <w:r w:rsidRPr="00DB1E56">
        <w:rPr>
          <w:bCs/>
          <w:color w:val="FF0000"/>
          <w:sz w:val="24"/>
        </w:rPr>
        <w:t>5%</w:t>
      </w:r>
      <w:r w:rsidRPr="00DB1E56">
        <w:rPr>
          <w:rFonts w:hint="eastAsia"/>
          <w:bCs/>
          <w:color w:val="FF0000"/>
          <w:sz w:val="24"/>
        </w:rPr>
        <w:t>作为质保金，在项目工程质保期满后采购人收到中选人提供的增值税专用发票后</w:t>
      </w:r>
      <w:r w:rsidRPr="00DB1E56">
        <w:rPr>
          <w:bCs/>
          <w:color w:val="FF0000"/>
          <w:sz w:val="24"/>
        </w:rPr>
        <w:t>30</w:t>
      </w:r>
      <w:r w:rsidRPr="00DB1E56">
        <w:rPr>
          <w:rFonts w:hint="eastAsia"/>
          <w:bCs/>
          <w:color w:val="FF0000"/>
          <w:sz w:val="24"/>
        </w:rPr>
        <w:t>个工作日内支付。</w:t>
      </w:r>
    </w:p>
    <w:p w:rsidR="00F728BA" w:rsidRDefault="009C68E5">
      <w:pPr>
        <w:pStyle w:val="0"/>
        <w:numPr>
          <w:ilvl w:val="0"/>
          <w:numId w:val="2"/>
        </w:numPr>
        <w:autoSpaceDE/>
        <w:adjustRightInd/>
        <w:spacing w:before="0" w:after="0" w:line="380" w:lineRule="exact"/>
        <w:rPr>
          <w:rFonts w:ascii="宋体" w:hAnsi="宋体"/>
        </w:rPr>
      </w:pPr>
      <w:r>
        <w:rPr>
          <w:rFonts w:ascii="宋体" w:hAnsi="宋体" w:hint="eastAsia"/>
        </w:rPr>
        <w:t>采购清单及要求</w:t>
      </w:r>
    </w:p>
    <w:tbl>
      <w:tblPr>
        <w:tblW w:w="5845" w:type="pct"/>
        <w:jc w:val="center"/>
        <w:tblLook w:val="04A0"/>
      </w:tblPr>
      <w:tblGrid>
        <w:gridCol w:w="566"/>
        <w:gridCol w:w="1804"/>
        <w:gridCol w:w="851"/>
        <w:gridCol w:w="2240"/>
        <w:gridCol w:w="25192"/>
        <w:gridCol w:w="565"/>
        <w:gridCol w:w="565"/>
      </w:tblGrid>
      <w:tr w:rsidR="00F728BA">
        <w:trPr>
          <w:trHeight w:val="499"/>
          <w:jc w:val="center"/>
        </w:trPr>
        <w:tc>
          <w:tcPr>
            <w:tcW w:w="5000" w:type="pct"/>
            <w:gridSpan w:val="7"/>
            <w:tcBorders>
              <w:top w:val="single" w:sz="4" w:space="0" w:color="auto"/>
              <w:left w:val="single" w:sz="4" w:space="0" w:color="auto"/>
              <w:bottom w:val="single" w:sz="4" w:space="0" w:color="auto"/>
              <w:right w:val="single" w:sz="4" w:space="0" w:color="auto"/>
            </w:tcBorders>
            <w:noWrap/>
            <w:vAlign w:val="center"/>
          </w:tcPr>
          <w:p w:rsidR="00F728BA" w:rsidRDefault="009C68E5">
            <w:pPr>
              <w:widowControl/>
              <w:jc w:val="center"/>
              <w:rPr>
                <w:rFonts w:ascii="宋体" w:hAnsi="宋体" w:cs="宋体"/>
                <w:b/>
                <w:bCs/>
                <w:kern w:val="0"/>
                <w:sz w:val="32"/>
                <w:szCs w:val="32"/>
              </w:rPr>
            </w:pPr>
            <w:r>
              <w:rPr>
                <w:rFonts w:ascii="宋体" w:hAnsi="宋体" w:cs="宋体" w:hint="eastAsia"/>
                <w:b/>
                <w:bCs/>
                <w:kern w:val="0"/>
                <w:sz w:val="32"/>
                <w:szCs w:val="32"/>
              </w:rPr>
              <w:t>万安互联网+人民调解系统设备采购清单明细表</w:t>
            </w:r>
          </w:p>
        </w:tc>
      </w:tr>
      <w:tr w:rsidR="00F728BA">
        <w:trPr>
          <w:trHeight w:val="499"/>
          <w:jc w:val="center"/>
        </w:trPr>
        <w:tc>
          <w:tcPr>
            <w:tcW w:w="300" w:type="pct"/>
            <w:tcBorders>
              <w:top w:val="nil"/>
              <w:left w:val="single" w:sz="4" w:space="0" w:color="auto"/>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序号</w:t>
            </w:r>
          </w:p>
        </w:tc>
        <w:tc>
          <w:tcPr>
            <w:tcW w:w="537"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品名</w:t>
            </w:r>
          </w:p>
        </w:tc>
        <w:tc>
          <w:tcPr>
            <w:tcW w:w="496"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品牌</w:t>
            </w:r>
          </w:p>
        </w:tc>
        <w:tc>
          <w:tcPr>
            <w:tcW w:w="641"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型号</w:t>
            </w:r>
          </w:p>
        </w:tc>
        <w:tc>
          <w:tcPr>
            <w:tcW w:w="2276"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规格参数</w:t>
            </w:r>
          </w:p>
        </w:tc>
        <w:tc>
          <w:tcPr>
            <w:tcW w:w="329"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数量</w:t>
            </w:r>
          </w:p>
        </w:tc>
        <w:tc>
          <w:tcPr>
            <w:tcW w:w="417"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备注</w:t>
            </w:r>
          </w:p>
        </w:tc>
      </w:tr>
      <w:tr w:rsidR="00F728BA">
        <w:trPr>
          <w:trHeight w:val="499"/>
          <w:jc w:val="center"/>
        </w:trPr>
        <w:tc>
          <w:tcPr>
            <w:tcW w:w="5000" w:type="pct"/>
            <w:gridSpan w:val="7"/>
            <w:tcBorders>
              <w:top w:val="single" w:sz="4" w:space="0" w:color="auto"/>
              <w:left w:val="single" w:sz="4" w:space="0" w:color="auto"/>
              <w:bottom w:val="single" w:sz="4" w:space="0" w:color="auto"/>
              <w:right w:val="single" w:sz="4" w:space="0" w:color="auto"/>
            </w:tcBorders>
            <w:shd w:val="clear" w:color="000000" w:fill="D9D9D9"/>
            <w:noWrap/>
            <w:vAlign w:val="center"/>
          </w:tcPr>
          <w:p w:rsidR="00F728BA" w:rsidRDefault="009C68E5">
            <w:pPr>
              <w:widowControl/>
              <w:jc w:val="left"/>
              <w:rPr>
                <w:rFonts w:ascii="宋体" w:hAnsi="宋体" w:cs="宋体"/>
                <w:b/>
                <w:bCs/>
                <w:kern w:val="0"/>
                <w:sz w:val="20"/>
                <w:szCs w:val="20"/>
              </w:rPr>
            </w:pPr>
            <w:r>
              <w:rPr>
                <w:rFonts w:ascii="宋体" w:hAnsi="宋体" w:cs="宋体" w:hint="eastAsia"/>
                <w:b/>
                <w:bCs/>
                <w:kern w:val="0"/>
                <w:sz w:val="20"/>
                <w:szCs w:val="20"/>
              </w:rPr>
              <w:t>一、中心端</w:t>
            </w:r>
          </w:p>
        </w:tc>
      </w:tr>
      <w:tr w:rsidR="00F728BA">
        <w:trPr>
          <w:trHeight w:val="499"/>
          <w:jc w:val="center"/>
        </w:trPr>
        <w:tc>
          <w:tcPr>
            <w:tcW w:w="300" w:type="pct"/>
            <w:tcBorders>
              <w:top w:val="nil"/>
              <w:left w:val="single" w:sz="4" w:space="0" w:color="auto"/>
              <w:bottom w:val="single" w:sz="4" w:space="0" w:color="auto"/>
              <w:right w:val="single" w:sz="4" w:space="0" w:color="auto"/>
            </w:tcBorders>
            <w:shd w:val="clear" w:color="auto" w:fill="auto"/>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1</w:t>
            </w:r>
          </w:p>
        </w:tc>
        <w:tc>
          <w:tcPr>
            <w:tcW w:w="537" w:type="pct"/>
            <w:tcBorders>
              <w:top w:val="nil"/>
              <w:left w:val="nil"/>
              <w:bottom w:val="single" w:sz="4" w:space="0" w:color="auto"/>
              <w:right w:val="single" w:sz="4" w:space="0" w:color="auto"/>
            </w:tcBorders>
            <w:shd w:val="clear" w:color="000000" w:fill="FFFFFF"/>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硬件MCU</w:t>
            </w:r>
          </w:p>
        </w:tc>
        <w:tc>
          <w:tcPr>
            <w:tcW w:w="496" w:type="pct"/>
            <w:tcBorders>
              <w:top w:val="nil"/>
              <w:left w:val="nil"/>
              <w:bottom w:val="single" w:sz="4" w:space="0" w:color="auto"/>
              <w:right w:val="single" w:sz="4" w:space="0" w:color="auto"/>
            </w:tcBorders>
            <w:shd w:val="clear" w:color="auto" w:fill="auto"/>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北京网动</w:t>
            </w:r>
          </w:p>
        </w:tc>
        <w:tc>
          <w:tcPr>
            <w:tcW w:w="641" w:type="pct"/>
            <w:tcBorders>
              <w:top w:val="nil"/>
              <w:left w:val="nil"/>
              <w:bottom w:val="single" w:sz="4" w:space="0" w:color="auto"/>
              <w:right w:val="single" w:sz="4" w:space="0" w:color="auto"/>
            </w:tcBorders>
            <w:shd w:val="clear" w:color="000000" w:fill="FFFFFF"/>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WD-H-MCU-000008</w:t>
            </w:r>
          </w:p>
        </w:tc>
        <w:tc>
          <w:tcPr>
            <w:tcW w:w="2276" w:type="pct"/>
            <w:tcBorders>
              <w:top w:val="nil"/>
              <w:left w:val="nil"/>
              <w:bottom w:val="single" w:sz="4" w:space="0" w:color="auto"/>
              <w:right w:val="single" w:sz="4" w:space="0" w:color="auto"/>
            </w:tcBorders>
            <w:shd w:val="clear" w:color="000000" w:fill="FFFFFF"/>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硬件会议MCU，支持高清1080P视频编解码，支持1080P合屏会议，支持1080P分屏会议；支持多码流全速率适配，多布局模板适配，支持自适应模板尺寸编码；支持网动硬终端/H.323终端/SIP终端/PC/Android/iOS/多终端接入适配；支持自动会控和手动会控会场情景适配；机架式服务器，数据转发、多画面合屏，嵌入式Linux系统，双千兆网卡；支持多画面布局；支持扁平化管理、分布式部署，支持多达5级树状级联与集群；支持10个终端接入，最多支持3组1080P全高清合屏会议；</w:t>
            </w:r>
          </w:p>
        </w:tc>
        <w:tc>
          <w:tcPr>
            <w:tcW w:w="329"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1</w:t>
            </w:r>
          </w:p>
        </w:tc>
        <w:tc>
          <w:tcPr>
            <w:tcW w:w="417"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728BA">
        <w:trPr>
          <w:trHeight w:val="499"/>
          <w:jc w:val="center"/>
        </w:trPr>
        <w:tc>
          <w:tcPr>
            <w:tcW w:w="300" w:type="pct"/>
            <w:tcBorders>
              <w:top w:val="nil"/>
              <w:left w:val="single" w:sz="4" w:space="0" w:color="auto"/>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2</w:t>
            </w:r>
          </w:p>
        </w:tc>
        <w:tc>
          <w:tcPr>
            <w:tcW w:w="537"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汇聚交换机</w:t>
            </w:r>
          </w:p>
        </w:tc>
        <w:tc>
          <w:tcPr>
            <w:tcW w:w="49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源拓</w:t>
            </w:r>
          </w:p>
        </w:tc>
        <w:tc>
          <w:tcPr>
            <w:tcW w:w="641"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CS7024-12GF12GT</w:t>
            </w:r>
          </w:p>
        </w:tc>
        <w:tc>
          <w:tcPr>
            <w:tcW w:w="227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12个千兆光口，12个千兆电口，管理型</w:t>
            </w:r>
          </w:p>
        </w:tc>
        <w:tc>
          <w:tcPr>
            <w:tcW w:w="329"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1</w:t>
            </w:r>
          </w:p>
        </w:tc>
        <w:tc>
          <w:tcPr>
            <w:tcW w:w="417"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728BA">
        <w:trPr>
          <w:trHeight w:val="499"/>
          <w:jc w:val="center"/>
        </w:trPr>
        <w:tc>
          <w:tcPr>
            <w:tcW w:w="300" w:type="pct"/>
            <w:tcBorders>
              <w:top w:val="nil"/>
              <w:left w:val="single" w:sz="4" w:space="0" w:color="auto"/>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3</w:t>
            </w:r>
          </w:p>
        </w:tc>
        <w:tc>
          <w:tcPr>
            <w:tcW w:w="537"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光模块</w:t>
            </w:r>
          </w:p>
        </w:tc>
        <w:tc>
          <w:tcPr>
            <w:tcW w:w="49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源拓</w:t>
            </w:r>
          </w:p>
        </w:tc>
        <w:tc>
          <w:tcPr>
            <w:tcW w:w="641"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1000M</w:t>
            </w:r>
          </w:p>
        </w:tc>
        <w:tc>
          <w:tcPr>
            <w:tcW w:w="227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单模单纤千兆</w:t>
            </w:r>
          </w:p>
        </w:tc>
        <w:tc>
          <w:tcPr>
            <w:tcW w:w="329"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6</w:t>
            </w:r>
          </w:p>
        </w:tc>
        <w:tc>
          <w:tcPr>
            <w:tcW w:w="417"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728BA">
        <w:trPr>
          <w:trHeight w:val="499"/>
          <w:jc w:val="center"/>
        </w:trPr>
        <w:tc>
          <w:tcPr>
            <w:tcW w:w="300" w:type="pct"/>
            <w:tcBorders>
              <w:top w:val="nil"/>
              <w:left w:val="single" w:sz="4" w:space="0" w:color="auto"/>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4</w:t>
            </w:r>
          </w:p>
        </w:tc>
        <w:tc>
          <w:tcPr>
            <w:tcW w:w="537"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录播服务器</w:t>
            </w:r>
          </w:p>
        </w:tc>
        <w:tc>
          <w:tcPr>
            <w:tcW w:w="49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北京网动</w:t>
            </w:r>
          </w:p>
        </w:tc>
        <w:tc>
          <w:tcPr>
            <w:tcW w:w="641"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WD-H-MRS-011111（含V5.0）</w:t>
            </w:r>
          </w:p>
        </w:tc>
        <w:tc>
          <w:tcPr>
            <w:tcW w:w="227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硬件式录播服务器，最高支持1080p高清H.264视频编解码，支持iActiveMP协议直接录会；录像格式为FLV格式；支持录会同时RTMP协议网络会议直播；支持录像下载、点播；</w:t>
            </w:r>
          </w:p>
        </w:tc>
        <w:tc>
          <w:tcPr>
            <w:tcW w:w="329"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1</w:t>
            </w:r>
          </w:p>
        </w:tc>
        <w:tc>
          <w:tcPr>
            <w:tcW w:w="417"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728BA">
        <w:trPr>
          <w:trHeight w:val="499"/>
          <w:jc w:val="center"/>
        </w:trPr>
        <w:tc>
          <w:tcPr>
            <w:tcW w:w="5000" w:type="pct"/>
            <w:gridSpan w:val="7"/>
            <w:tcBorders>
              <w:top w:val="single" w:sz="4" w:space="0" w:color="auto"/>
              <w:left w:val="single" w:sz="4" w:space="0" w:color="auto"/>
              <w:bottom w:val="single" w:sz="4" w:space="0" w:color="auto"/>
              <w:right w:val="single" w:sz="4" w:space="0" w:color="auto"/>
            </w:tcBorders>
            <w:shd w:val="clear" w:color="000000" w:fill="D9D9D9"/>
            <w:noWrap/>
            <w:vAlign w:val="center"/>
          </w:tcPr>
          <w:p w:rsidR="00F728BA" w:rsidRDefault="009C68E5">
            <w:pPr>
              <w:widowControl/>
              <w:jc w:val="left"/>
              <w:rPr>
                <w:rFonts w:ascii="宋体" w:hAnsi="宋体" w:cs="宋体"/>
                <w:b/>
                <w:bCs/>
                <w:kern w:val="0"/>
                <w:sz w:val="20"/>
                <w:szCs w:val="20"/>
              </w:rPr>
            </w:pPr>
            <w:r>
              <w:rPr>
                <w:rFonts w:ascii="宋体" w:hAnsi="宋体" w:cs="宋体" w:hint="eastAsia"/>
                <w:b/>
                <w:bCs/>
                <w:kern w:val="0"/>
                <w:sz w:val="20"/>
                <w:szCs w:val="20"/>
              </w:rPr>
              <w:t>二、远程援助中心+万安司法所</w:t>
            </w:r>
          </w:p>
        </w:tc>
      </w:tr>
      <w:tr w:rsidR="00F728BA">
        <w:trPr>
          <w:trHeight w:val="499"/>
          <w:jc w:val="center"/>
        </w:trPr>
        <w:tc>
          <w:tcPr>
            <w:tcW w:w="300" w:type="pct"/>
            <w:vMerge w:val="restart"/>
            <w:tcBorders>
              <w:top w:val="nil"/>
              <w:left w:val="single" w:sz="4" w:space="0" w:color="auto"/>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1</w:t>
            </w:r>
          </w:p>
        </w:tc>
        <w:tc>
          <w:tcPr>
            <w:tcW w:w="537" w:type="pct"/>
            <w:vMerge w:val="restart"/>
            <w:tcBorders>
              <w:top w:val="nil"/>
              <w:left w:val="single" w:sz="4" w:space="0" w:color="auto"/>
              <w:bottom w:val="single" w:sz="4" w:space="0" w:color="auto"/>
              <w:right w:val="single" w:sz="4" w:space="0" w:color="auto"/>
            </w:tcBorders>
            <w:noWrap/>
            <w:vAlign w:val="center"/>
          </w:tcPr>
          <w:p w:rsidR="00F728BA" w:rsidRDefault="009C68E5">
            <w:pPr>
              <w:widowControl/>
              <w:rPr>
                <w:rFonts w:ascii="宋体" w:hAnsi="宋体" w:cs="宋体"/>
                <w:kern w:val="0"/>
                <w:sz w:val="20"/>
                <w:szCs w:val="20"/>
              </w:rPr>
            </w:pPr>
            <w:r>
              <w:rPr>
                <w:rFonts w:ascii="宋体" w:hAnsi="宋体" w:cs="宋体" w:hint="eastAsia"/>
                <w:kern w:val="0"/>
                <w:sz w:val="20"/>
                <w:szCs w:val="20"/>
              </w:rPr>
              <w:t>互动同步录音录像终端</w:t>
            </w:r>
          </w:p>
        </w:tc>
        <w:tc>
          <w:tcPr>
            <w:tcW w:w="496" w:type="pct"/>
            <w:vMerge w:val="restart"/>
            <w:tcBorders>
              <w:top w:val="nil"/>
              <w:left w:val="single" w:sz="4" w:space="0" w:color="auto"/>
              <w:bottom w:val="single" w:sz="4" w:space="0" w:color="auto"/>
              <w:right w:val="single" w:sz="4" w:space="0" w:color="auto"/>
            </w:tcBorders>
            <w:noWrap/>
            <w:vAlign w:val="center"/>
          </w:tcPr>
          <w:p w:rsidR="00F728BA" w:rsidRDefault="009C68E5">
            <w:pPr>
              <w:widowControl/>
              <w:rPr>
                <w:rFonts w:ascii="宋体" w:hAnsi="宋体" w:cs="宋体"/>
                <w:kern w:val="0"/>
                <w:sz w:val="20"/>
                <w:szCs w:val="20"/>
              </w:rPr>
            </w:pPr>
            <w:r>
              <w:rPr>
                <w:rFonts w:ascii="宋体" w:hAnsi="宋体" w:cs="宋体" w:hint="eastAsia"/>
                <w:kern w:val="0"/>
                <w:sz w:val="20"/>
                <w:szCs w:val="20"/>
              </w:rPr>
              <w:t>北京网动</w:t>
            </w:r>
          </w:p>
        </w:tc>
        <w:tc>
          <w:tcPr>
            <w:tcW w:w="641" w:type="pct"/>
            <w:vMerge w:val="restart"/>
            <w:tcBorders>
              <w:top w:val="nil"/>
              <w:left w:val="single" w:sz="4" w:space="0" w:color="auto"/>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WD-H-CFT-2108s</w:t>
            </w:r>
          </w:p>
        </w:tc>
        <w:tc>
          <w:tcPr>
            <w:tcW w:w="2276" w:type="pct"/>
            <w:vMerge w:val="restart"/>
            <w:tcBorders>
              <w:top w:val="nil"/>
              <w:left w:val="single" w:sz="4" w:space="0" w:color="auto"/>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4K超高清迷你会议终端，最高支持3840*2160超清解码显示输出， 支持一路USB高清视频输入，支持1路HDMI方式视频输出；支持一路卡侬音频插座、USB或者LINE IN方式音频输入；支持HDMI、LINE OUT、USB方式音频输出；支持回声抑制、自动增益；支持遥控器操作；标配网动界面麦克一个；</w:t>
            </w:r>
          </w:p>
        </w:tc>
        <w:tc>
          <w:tcPr>
            <w:tcW w:w="329" w:type="pct"/>
            <w:vMerge w:val="restart"/>
            <w:tcBorders>
              <w:top w:val="nil"/>
              <w:left w:val="single" w:sz="4" w:space="0" w:color="auto"/>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2</w:t>
            </w:r>
          </w:p>
        </w:tc>
        <w:tc>
          <w:tcPr>
            <w:tcW w:w="417" w:type="pct"/>
            <w:vMerge w:val="restart"/>
            <w:tcBorders>
              <w:top w:val="nil"/>
              <w:left w:val="single" w:sz="4" w:space="0" w:color="auto"/>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728BA">
        <w:trPr>
          <w:trHeight w:val="499"/>
          <w:jc w:val="center"/>
        </w:trPr>
        <w:tc>
          <w:tcPr>
            <w:tcW w:w="300" w:type="pct"/>
            <w:vMerge/>
            <w:tcBorders>
              <w:top w:val="nil"/>
              <w:left w:val="single" w:sz="4" w:space="0" w:color="auto"/>
              <w:bottom w:val="single" w:sz="4" w:space="0" w:color="auto"/>
              <w:right w:val="single" w:sz="4" w:space="0" w:color="auto"/>
            </w:tcBorders>
            <w:noWrap/>
            <w:vAlign w:val="center"/>
          </w:tcPr>
          <w:p w:rsidR="00F728BA" w:rsidRDefault="00F728BA">
            <w:pPr>
              <w:widowControl/>
              <w:jc w:val="left"/>
              <w:rPr>
                <w:rFonts w:ascii="宋体" w:hAnsi="宋体" w:cs="宋体"/>
                <w:kern w:val="0"/>
                <w:sz w:val="22"/>
                <w:szCs w:val="22"/>
              </w:rPr>
            </w:pPr>
          </w:p>
        </w:tc>
        <w:tc>
          <w:tcPr>
            <w:tcW w:w="537" w:type="pct"/>
            <w:vMerge/>
            <w:tcBorders>
              <w:top w:val="nil"/>
              <w:left w:val="single" w:sz="4" w:space="0" w:color="auto"/>
              <w:bottom w:val="single" w:sz="4" w:space="0" w:color="auto"/>
              <w:right w:val="single" w:sz="4" w:space="0" w:color="auto"/>
            </w:tcBorders>
            <w:noWrap/>
            <w:vAlign w:val="center"/>
          </w:tcPr>
          <w:p w:rsidR="00F728BA" w:rsidRDefault="00F728BA">
            <w:pPr>
              <w:widowControl/>
              <w:jc w:val="left"/>
              <w:rPr>
                <w:rFonts w:ascii="宋体" w:hAnsi="宋体" w:cs="宋体"/>
                <w:kern w:val="0"/>
                <w:sz w:val="20"/>
                <w:szCs w:val="20"/>
              </w:rPr>
            </w:pPr>
          </w:p>
        </w:tc>
        <w:tc>
          <w:tcPr>
            <w:tcW w:w="496" w:type="pct"/>
            <w:vMerge/>
            <w:tcBorders>
              <w:top w:val="nil"/>
              <w:left w:val="single" w:sz="4" w:space="0" w:color="auto"/>
              <w:bottom w:val="single" w:sz="4" w:space="0" w:color="auto"/>
              <w:right w:val="single" w:sz="4" w:space="0" w:color="auto"/>
            </w:tcBorders>
            <w:noWrap/>
            <w:vAlign w:val="center"/>
          </w:tcPr>
          <w:p w:rsidR="00F728BA" w:rsidRDefault="00F728BA">
            <w:pPr>
              <w:widowControl/>
              <w:jc w:val="left"/>
              <w:rPr>
                <w:rFonts w:ascii="宋体" w:hAnsi="宋体" w:cs="宋体"/>
                <w:kern w:val="0"/>
                <w:sz w:val="20"/>
                <w:szCs w:val="20"/>
              </w:rPr>
            </w:pPr>
          </w:p>
        </w:tc>
        <w:tc>
          <w:tcPr>
            <w:tcW w:w="641" w:type="pct"/>
            <w:vMerge/>
            <w:tcBorders>
              <w:top w:val="nil"/>
              <w:left w:val="single" w:sz="4" w:space="0" w:color="auto"/>
              <w:bottom w:val="single" w:sz="4" w:space="0" w:color="auto"/>
              <w:right w:val="single" w:sz="4" w:space="0" w:color="auto"/>
            </w:tcBorders>
            <w:noWrap/>
            <w:vAlign w:val="center"/>
          </w:tcPr>
          <w:p w:rsidR="00F728BA" w:rsidRDefault="00F728BA">
            <w:pPr>
              <w:widowControl/>
              <w:jc w:val="left"/>
              <w:rPr>
                <w:rFonts w:ascii="宋体" w:hAnsi="宋体" w:cs="宋体"/>
                <w:kern w:val="0"/>
                <w:sz w:val="20"/>
                <w:szCs w:val="20"/>
              </w:rPr>
            </w:pPr>
          </w:p>
        </w:tc>
        <w:tc>
          <w:tcPr>
            <w:tcW w:w="2276" w:type="pct"/>
            <w:vMerge/>
            <w:tcBorders>
              <w:top w:val="nil"/>
              <w:left w:val="single" w:sz="4" w:space="0" w:color="auto"/>
              <w:bottom w:val="single" w:sz="4" w:space="0" w:color="auto"/>
              <w:right w:val="single" w:sz="4" w:space="0" w:color="auto"/>
            </w:tcBorders>
            <w:noWrap/>
            <w:vAlign w:val="center"/>
          </w:tcPr>
          <w:p w:rsidR="00F728BA" w:rsidRDefault="00F728BA">
            <w:pPr>
              <w:widowControl/>
              <w:jc w:val="left"/>
              <w:rPr>
                <w:rFonts w:ascii="宋体" w:hAnsi="宋体" w:cs="宋体"/>
                <w:kern w:val="0"/>
                <w:sz w:val="20"/>
                <w:szCs w:val="20"/>
              </w:rPr>
            </w:pPr>
          </w:p>
        </w:tc>
        <w:tc>
          <w:tcPr>
            <w:tcW w:w="329" w:type="pct"/>
            <w:vMerge/>
            <w:tcBorders>
              <w:top w:val="nil"/>
              <w:left w:val="single" w:sz="4" w:space="0" w:color="auto"/>
              <w:bottom w:val="single" w:sz="4" w:space="0" w:color="auto"/>
              <w:right w:val="single" w:sz="4" w:space="0" w:color="auto"/>
            </w:tcBorders>
            <w:noWrap/>
            <w:vAlign w:val="center"/>
          </w:tcPr>
          <w:p w:rsidR="00F728BA" w:rsidRDefault="00F728BA">
            <w:pPr>
              <w:widowControl/>
              <w:jc w:val="left"/>
              <w:rPr>
                <w:rFonts w:ascii="宋体" w:hAnsi="宋体" w:cs="宋体"/>
                <w:kern w:val="0"/>
                <w:sz w:val="20"/>
                <w:szCs w:val="20"/>
              </w:rPr>
            </w:pPr>
          </w:p>
        </w:tc>
        <w:tc>
          <w:tcPr>
            <w:tcW w:w="417" w:type="pct"/>
            <w:vMerge/>
            <w:tcBorders>
              <w:top w:val="nil"/>
              <w:left w:val="single" w:sz="4" w:space="0" w:color="auto"/>
              <w:bottom w:val="single" w:sz="4" w:space="0" w:color="auto"/>
              <w:right w:val="single" w:sz="4" w:space="0" w:color="auto"/>
            </w:tcBorders>
            <w:noWrap/>
            <w:vAlign w:val="center"/>
          </w:tcPr>
          <w:p w:rsidR="00F728BA" w:rsidRDefault="00F728BA">
            <w:pPr>
              <w:widowControl/>
              <w:jc w:val="left"/>
              <w:rPr>
                <w:rFonts w:ascii="宋体" w:hAnsi="宋体" w:cs="宋体"/>
                <w:kern w:val="0"/>
                <w:sz w:val="22"/>
                <w:szCs w:val="22"/>
              </w:rPr>
            </w:pPr>
          </w:p>
        </w:tc>
      </w:tr>
      <w:tr w:rsidR="00F728BA">
        <w:trPr>
          <w:trHeight w:val="499"/>
          <w:jc w:val="center"/>
        </w:trPr>
        <w:tc>
          <w:tcPr>
            <w:tcW w:w="300" w:type="pct"/>
            <w:tcBorders>
              <w:top w:val="nil"/>
              <w:left w:val="single" w:sz="4" w:space="0" w:color="auto"/>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2</w:t>
            </w:r>
          </w:p>
        </w:tc>
        <w:tc>
          <w:tcPr>
            <w:tcW w:w="537"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司法数字高清摄像机</w:t>
            </w:r>
          </w:p>
        </w:tc>
        <w:tc>
          <w:tcPr>
            <w:tcW w:w="496"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海康威视</w:t>
            </w:r>
          </w:p>
        </w:tc>
        <w:tc>
          <w:tcPr>
            <w:tcW w:w="641"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DS-2CD2T46DWD-I3</w:t>
            </w:r>
          </w:p>
        </w:tc>
        <w:tc>
          <w:tcPr>
            <w:tcW w:w="2276"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1) 具有400万像素 CMOS传感器。</w:t>
            </w:r>
            <w:r>
              <w:rPr>
                <w:rFonts w:ascii="宋体" w:hAnsi="宋体" w:cs="宋体" w:hint="eastAsia"/>
                <w:kern w:val="0"/>
                <w:sz w:val="20"/>
                <w:szCs w:val="20"/>
              </w:rPr>
              <w:br/>
              <w:t>2) ★内置GPU芯片。</w:t>
            </w:r>
            <w:r>
              <w:rPr>
                <w:rFonts w:ascii="宋体" w:hAnsi="宋体" w:cs="宋体" w:hint="eastAsia"/>
                <w:kern w:val="0"/>
                <w:sz w:val="20"/>
                <w:szCs w:val="20"/>
              </w:rPr>
              <w:br/>
              <w:t>3) ★内置红外与白光补光灯。</w:t>
            </w:r>
            <w:r>
              <w:rPr>
                <w:rFonts w:ascii="宋体" w:hAnsi="宋体" w:cs="宋体" w:hint="eastAsia"/>
                <w:kern w:val="0"/>
                <w:sz w:val="20"/>
                <w:szCs w:val="20"/>
              </w:rPr>
              <w:br/>
              <w:t>4) ★支持白光报警功能，当报警产生时，可触发联动声音警报和白光闪烁。</w:t>
            </w:r>
            <w:r>
              <w:rPr>
                <w:rFonts w:ascii="宋体" w:hAnsi="宋体" w:cs="宋体" w:hint="eastAsia"/>
                <w:kern w:val="0"/>
                <w:sz w:val="20"/>
                <w:szCs w:val="20"/>
              </w:rPr>
              <w:br/>
              <w:t>5) 最大分辨率2560x1440。</w:t>
            </w:r>
            <w:r>
              <w:rPr>
                <w:rFonts w:ascii="宋体" w:hAnsi="宋体" w:cs="宋体" w:hint="eastAsia"/>
                <w:kern w:val="0"/>
                <w:sz w:val="20"/>
                <w:szCs w:val="20"/>
              </w:rPr>
              <w:br/>
              <w:t>6) 最低照度彩色：0.0008 lx，黑白：0.0001 lx，灰度等级不小于11级。</w:t>
            </w:r>
            <w:r>
              <w:rPr>
                <w:rFonts w:ascii="宋体" w:hAnsi="宋体" w:cs="宋体" w:hint="eastAsia"/>
                <w:kern w:val="0"/>
                <w:sz w:val="20"/>
                <w:szCs w:val="20"/>
              </w:rPr>
              <w:br/>
              <w:t>7) 红外补光距离不小于40米。</w:t>
            </w:r>
            <w:r>
              <w:rPr>
                <w:rFonts w:ascii="宋体" w:hAnsi="宋体" w:cs="宋体" w:hint="eastAsia"/>
                <w:kern w:val="0"/>
                <w:sz w:val="20"/>
                <w:szCs w:val="20"/>
              </w:rPr>
              <w:br/>
              <w:t>8) 在2560x1440 @ 25fps下，清晰度不小于1400TVL。</w:t>
            </w:r>
            <w:r>
              <w:rPr>
                <w:rFonts w:ascii="宋体" w:hAnsi="宋体" w:cs="宋体" w:hint="eastAsia"/>
                <w:kern w:val="0"/>
                <w:sz w:val="20"/>
                <w:szCs w:val="20"/>
              </w:rPr>
              <w:br/>
              <w:t>9) 支持H.264、H.265、MJPEG视频编码格式，且具有High Profile编码能力。</w:t>
            </w:r>
            <w:r>
              <w:rPr>
                <w:rFonts w:ascii="宋体" w:hAnsi="宋体" w:cs="宋体" w:hint="eastAsia"/>
                <w:kern w:val="0"/>
                <w:sz w:val="20"/>
                <w:szCs w:val="20"/>
              </w:rPr>
              <w:br/>
              <w:t>10) 需具有黑白名单功能，其中白名单可添加不小于10个IP地址。</w:t>
            </w:r>
            <w:r>
              <w:rPr>
                <w:rFonts w:ascii="宋体" w:hAnsi="宋体" w:cs="宋体" w:hint="eastAsia"/>
                <w:kern w:val="0"/>
                <w:sz w:val="20"/>
                <w:szCs w:val="20"/>
              </w:rPr>
              <w:br/>
              <w:t>11) 需具有电子防抖、ROI感兴趣区域、SVC可伸缩编码、自动增益、背光补偿、数字降噪、强光抑制、走廊模式、视频水印等功能。</w:t>
            </w:r>
            <w:r>
              <w:rPr>
                <w:rFonts w:ascii="宋体" w:hAnsi="宋体" w:cs="宋体" w:hint="eastAsia"/>
                <w:kern w:val="0"/>
                <w:sz w:val="20"/>
                <w:szCs w:val="20"/>
              </w:rPr>
              <w:br/>
              <w:t>12) 摄像机能够在-30~60摄氏度，湿度小于93%环境下稳定工作。</w:t>
            </w:r>
            <w:r>
              <w:rPr>
                <w:rFonts w:ascii="宋体" w:hAnsi="宋体" w:cs="宋体" w:hint="eastAsia"/>
                <w:kern w:val="0"/>
                <w:sz w:val="20"/>
                <w:szCs w:val="20"/>
              </w:rPr>
              <w:br/>
              <w:t>13) 不低于IP67防尘防水等级。</w:t>
            </w:r>
            <w:r>
              <w:rPr>
                <w:rFonts w:ascii="宋体" w:hAnsi="宋体" w:cs="宋体" w:hint="eastAsia"/>
                <w:kern w:val="0"/>
                <w:sz w:val="20"/>
                <w:szCs w:val="20"/>
              </w:rPr>
              <w:br/>
              <w:t>14) 需支持DC12V供电，且在不小于DC12V±30%范围内变化时可以正常工作。</w:t>
            </w:r>
            <w:r>
              <w:rPr>
                <w:rFonts w:ascii="宋体" w:hAnsi="宋体" w:cs="宋体" w:hint="eastAsia"/>
                <w:kern w:val="0"/>
                <w:sz w:val="20"/>
                <w:szCs w:val="20"/>
              </w:rPr>
              <w:br/>
              <w:t>15) ★同一静止场景相同图像质量下，设备在H.265编码方式时，开启智能编码功能和不开启智能编码相比，码率节约1/2。</w:t>
            </w:r>
          </w:p>
        </w:tc>
        <w:tc>
          <w:tcPr>
            <w:tcW w:w="329"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2</w:t>
            </w:r>
          </w:p>
        </w:tc>
        <w:tc>
          <w:tcPr>
            <w:tcW w:w="417"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728BA">
        <w:trPr>
          <w:trHeight w:val="499"/>
          <w:jc w:val="center"/>
        </w:trPr>
        <w:tc>
          <w:tcPr>
            <w:tcW w:w="300" w:type="pct"/>
            <w:tcBorders>
              <w:top w:val="nil"/>
              <w:left w:val="single" w:sz="4" w:space="0" w:color="auto"/>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3</w:t>
            </w:r>
          </w:p>
        </w:tc>
        <w:tc>
          <w:tcPr>
            <w:tcW w:w="537"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拾音器</w:t>
            </w:r>
          </w:p>
        </w:tc>
        <w:tc>
          <w:tcPr>
            <w:tcW w:w="496"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中兴</w:t>
            </w:r>
          </w:p>
        </w:tc>
        <w:tc>
          <w:tcPr>
            <w:tcW w:w="641"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 xml:space="preserve">ZXV10 </w:t>
            </w:r>
          </w:p>
        </w:tc>
        <w:tc>
          <w:tcPr>
            <w:tcW w:w="2276"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特性 采样率 8K/16K/32K/48K</w:t>
            </w:r>
            <w:r>
              <w:rPr>
                <w:rFonts w:ascii="宋体" w:hAnsi="宋体" w:cs="宋体" w:hint="eastAsia"/>
                <w:kern w:val="0"/>
                <w:sz w:val="20"/>
                <w:szCs w:val="20"/>
              </w:rPr>
              <w:br/>
              <w:t xml:space="preserve"> 频响 100HZ~20KHZ</w:t>
            </w:r>
            <w:r>
              <w:rPr>
                <w:rFonts w:ascii="宋体" w:hAnsi="宋体" w:cs="宋体" w:hint="eastAsia"/>
                <w:kern w:val="0"/>
                <w:sz w:val="20"/>
                <w:szCs w:val="20"/>
              </w:rPr>
              <w:br/>
              <w:t xml:space="preserve"> 灵敏度 -42db±2db</w:t>
            </w:r>
            <w:r>
              <w:rPr>
                <w:rFonts w:ascii="宋体" w:hAnsi="宋体" w:cs="宋体" w:hint="eastAsia"/>
                <w:kern w:val="0"/>
                <w:sz w:val="20"/>
                <w:szCs w:val="20"/>
              </w:rPr>
              <w:br/>
              <w:t xml:space="preserve"> 拾音距离 8米</w:t>
            </w:r>
            <w:r>
              <w:rPr>
                <w:rFonts w:ascii="宋体" w:hAnsi="宋体" w:cs="宋体" w:hint="eastAsia"/>
                <w:kern w:val="0"/>
                <w:sz w:val="20"/>
                <w:szCs w:val="20"/>
              </w:rPr>
              <w:br/>
              <w:t xml:space="preserve"> 拾音范围 360度全向拾音</w:t>
            </w:r>
            <w:r>
              <w:rPr>
                <w:rFonts w:ascii="宋体" w:hAnsi="宋体" w:cs="宋体" w:hint="eastAsia"/>
                <w:kern w:val="0"/>
                <w:sz w:val="20"/>
                <w:szCs w:val="20"/>
              </w:rPr>
              <w:br/>
              <w:t>物理接口 输入接口 MIC</w:t>
            </w:r>
            <w:r>
              <w:rPr>
                <w:rFonts w:ascii="宋体" w:hAnsi="宋体" w:cs="宋体" w:hint="eastAsia"/>
                <w:kern w:val="0"/>
                <w:sz w:val="20"/>
                <w:szCs w:val="20"/>
              </w:rPr>
              <w:br/>
              <w:t xml:space="preserve"> 输出接口 2×L/R OUT、以太网、内置喇叭</w:t>
            </w:r>
            <w:r>
              <w:rPr>
                <w:rFonts w:ascii="宋体" w:hAnsi="宋体" w:cs="宋体" w:hint="eastAsia"/>
                <w:kern w:val="0"/>
                <w:sz w:val="20"/>
                <w:szCs w:val="20"/>
              </w:rPr>
              <w:br/>
              <w:t>电器特性 功率 5W</w:t>
            </w:r>
            <w:r>
              <w:rPr>
                <w:rFonts w:ascii="宋体" w:hAnsi="宋体" w:cs="宋体" w:hint="eastAsia"/>
                <w:kern w:val="0"/>
                <w:sz w:val="20"/>
                <w:szCs w:val="20"/>
              </w:rPr>
              <w:br/>
              <w:t xml:space="preserve"> 供电 5V</w:t>
            </w:r>
          </w:p>
        </w:tc>
        <w:tc>
          <w:tcPr>
            <w:tcW w:w="329"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2</w:t>
            </w:r>
          </w:p>
        </w:tc>
        <w:tc>
          <w:tcPr>
            <w:tcW w:w="417"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728BA">
        <w:trPr>
          <w:trHeight w:val="499"/>
          <w:jc w:val="center"/>
        </w:trPr>
        <w:tc>
          <w:tcPr>
            <w:tcW w:w="300" w:type="pct"/>
            <w:tcBorders>
              <w:top w:val="nil"/>
              <w:left w:val="single" w:sz="4" w:space="0" w:color="auto"/>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4</w:t>
            </w:r>
          </w:p>
        </w:tc>
        <w:tc>
          <w:tcPr>
            <w:tcW w:w="537"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摄像机电源</w:t>
            </w:r>
          </w:p>
        </w:tc>
        <w:tc>
          <w:tcPr>
            <w:tcW w:w="496"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海康威视</w:t>
            </w:r>
          </w:p>
        </w:tc>
        <w:tc>
          <w:tcPr>
            <w:tcW w:w="641"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DS-2FA1220-DL-CH</w:t>
            </w:r>
          </w:p>
        </w:tc>
        <w:tc>
          <w:tcPr>
            <w:tcW w:w="2276"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国标，12V2A输出，Φ2.1圆头，两端带线</w:t>
            </w:r>
          </w:p>
        </w:tc>
        <w:tc>
          <w:tcPr>
            <w:tcW w:w="329"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2</w:t>
            </w:r>
          </w:p>
        </w:tc>
        <w:tc>
          <w:tcPr>
            <w:tcW w:w="417"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728BA">
        <w:trPr>
          <w:trHeight w:val="499"/>
          <w:jc w:val="center"/>
        </w:trPr>
        <w:tc>
          <w:tcPr>
            <w:tcW w:w="300" w:type="pct"/>
            <w:tcBorders>
              <w:top w:val="nil"/>
              <w:left w:val="single" w:sz="4" w:space="0" w:color="auto"/>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5</w:t>
            </w:r>
          </w:p>
        </w:tc>
        <w:tc>
          <w:tcPr>
            <w:tcW w:w="537"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调解终端电脑</w:t>
            </w:r>
          </w:p>
        </w:tc>
        <w:tc>
          <w:tcPr>
            <w:tcW w:w="49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联想</w:t>
            </w:r>
          </w:p>
        </w:tc>
        <w:tc>
          <w:tcPr>
            <w:tcW w:w="641"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天逸510PRO</w:t>
            </w:r>
          </w:p>
        </w:tc>
        <w:tc>
          <w:tcPr>
            <w:tcW w:w="227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工作电脑，包含键盘、鼠标、显示器、耳机</w:t>
            </w:r>
          </w:p>
        </w:tc>
        <w:tc>
          <w:tcPr>
            <w:tcW w:w="329"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1</w:t>
            </w:r>
          </w:p>
        </w:tc>
        <w:tc>
          <w:tcPr>
            <w:tcW w:w="417"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728BA">
        <w:trPr>
          <w:trHeight w:val="499"/>
          <w:jc w:val="center"/>
        </w:trPr>
        <w:tc>
          <w:tcPr>
            <w:tcW w:w="300" w:type="pct"/>
            <w:tcBorders>
              <w:top w:val="nil"/>
              <w:left w:val="single" w:sz="4" w:space="0" w:color="auto"/>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6</w:t>
            </w:r>
          </w:p>
        </w:tc>
        <w:tc>
          <w:tcPr>
            <w:tcW w:w="537"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远程援助显示器</w:t>
            </w:r>
          </w:p>
        </w:tc>
        <w:tc>
          <w:tcPr>
            <w:tcW w:w="49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TCL</w:t>
            </w:r>
          </w:p>
        </w:tc>
        <w:tc>
          <w:tcPr>
            <w:tcW w:w="641"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55寸</w:t>
            </w:r>
          </w:p>
        </w:tc>
        <w:tc>
          <w:tcPr>
            <w:tcW w:w="227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LED电视，55英寸接口：HDMI、VGA\用于证据展示</w:t>
            </w:r>
          </w:p>
        </w:tc>
        <w:tc>
          <w:tcPr>
            <w:tcW w:w="329"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1</w:t>
            </w:r>
          </w:p>
        </w:tc>
        <w:tc>
          <w:tcPr>
            <w:tcW w:w="417"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728BA">
        <w:trPr>
          <w:trHeight w:val="499"/>
          <w:jc w:val="center"/>
        </w:trPr>
        <w:tc>
          <w:tcPr>
            <w:tcW w:w="300" w:type="pct"/>
            <w:tcBorders>
              <w:top w:val="nil"/>
              <w:left w:val="single" w:sz="4" w:space="0" w:color="auto"/>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7</w:t>
            </w:r>
          </w:p>
        </w:tc>
        <w:tc>
          <w:tcPr>
            <w:tcW w:w="537"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10口千兆交换机</w:t>
            </w:r>
          </w:p>
        </w:tc>
        <w:tc>
          <w:tcPr>
            <w:tcW w:w="49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源拓</w:t>
            </w:r>
          </w:p>
        </w:tc>
        <w:tc>
          <w:tcPr>
            <w:tcW w:w="641"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DS1010-2GF8GT</w:t>
            </w:r>
          </w:p>
        </w:tc>
        <w:tc>
          <w:tcPr>
            <w:tcW w:w="227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8个千兆电口，2个千兆光口</w:t>
            </w:r>
          </w:p>
        </w:tc>
        <w:tc>
          <w:tcPr>
            <w:tcW w:w="329"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1</w:t>
            </w:r>
          </w:p>
        </w:tc>
        <w:tc>
          <w:tcPr>
            <w:tcW w:w="417"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728BA">
        <w:trPr>
          <w:trHeight w:val="499"/>
          <w:jc w:val="center"/>
        </w:trPr>
        <w:tc>
          <w:tcPr>
            <w:tcW w:w="300" w:type="pct"/>
            <w:tcBorders>
              <w:top w:val="nil"/>
              <w:left w:val="single" w:sz="4" w:space="0" w:color="auto"/>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8</w:t>
            </w:r>
          </w:p>
        </w:tc>
        <w:tc>
          <w:tcPr>
            <w:tcW w:w="537"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12U机柜</w:t>
            </w:r>
          </w:p>
        </w:tc>
        <w:tc>
          <w:tcPr>
            <w:tcW w:w="49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国产</w:t>
            </w:r>
          </w:p>
        </w:tc>
        <w:tc>
          <w:tcPr>
            <w:tcW w:w="641"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12U</w:t>
            </w:r>
          </w:p>
        </w:tc>
        <w:tc>
          <w:tcPr>
            <w:tcW w:w="227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329"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1</w:t>
            </w:r>
          </w:p>
        </w:tc>
        <w:tc>
          <w:tcPr>
            <w:tcW w:w="417"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728BA">
        <w:trPr>
          <w:trHeight w:val="499"/>
          <w:jc w:val="center"/>
        </w:trPr>
        <w:tc>
          <w:tcPr>
            <w:tcW w:w="300" w:type="pct"/>
            <w:tcBorders>
              <w:top w:val="nil"/>
              <w:left w:val="single" w:sz="4" w:space="0" w:color="auto"/>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9</w:t>
            </w:r>
          </w:p>
        </w:tc>
        <w:tc>
          <w:tcPr>
            <w:tcW w:w="537"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电脑音箱</w:t>
            </w:r>
          </w:p>
        </w:tc>
        <w:tc>
          <w:tcPr>
            <w:tcW w:w="49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漫步者</w:t>
            </w:r>
          </w:p>
        </w:tc>
        <w:tc>
          <w:tcPr>
            <w:tcW w:w="641"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R101V</w:t>
            </w:r>
          </w:p>
        </w:tc>
        <w:tc>
          <w:tcPr>
            <w:tcW w:w="227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3.5毫米音频接口，失真度≦0.5%</w:t>
            </w:r>
          </w:p>
        </w:tc>
        <w:tc>
          <w:tcPr>
            <w:tcW w:w="329"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1</w:t>
            </w:r>
          </w:p>
        </w:tc>
        <w:tc>
          <w:tcPr>
            <w:tcW w:w="417"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728BA">
        <w:trPr>
          <w:trHeight w:val="499"/>
          <w:jc w:val="center"/>
        </w:trPr>
        <w:tc>
          <w:tcPr>
            <w:tcW w:w="300" w:type="pct"/>
            <w:tcBorders>
              <w:top w:val="nil"/>
              <w:left w:val="single" w:sz="4" w:space="0" w:color="auto"/>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10</w:t>
            </w:r>
          </w:p>
        </w:tc>
        <w:tc>
          <w:tcPr>
            <w:tcW w:w="537"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视频专用话筒</w:t>
            </w:r>
          </w:p>
        </w:tc>
        <w:tc>
          <w:tcPr>
            <w:tcW w:w="49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国产</w:t>
            </w:r>
          </w:p>
        </w:tc>
        <w:tc>
          <w:tcPr>
            <w:tcW w:w="641"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手持</w:t>
            </w:r>
          </w:p>
        </w:tc>
        <w:tc>
          <w:tcPr>
            <w:tcW w:w="227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329"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1</w:t>
            </w:r>
          </w:p>
        </w:tc>
        <w:tc>
          <w:tcPr>
            <w:tcW w:w="417"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728BA">
        <w:trPr>
          <w:trHeight w:val="499"/>
          <w:jc w:val="center"/>
        </w:trPr>
        <w:tc>
          <w:tcPr>
            <w:tcW w:w="300" w:type="pct"/>
            <w:tcBorders>
              <w:top w:val="nil"/>
              <w:left w:val="single" w:sz="4" w:space="0" w:color="auto"/>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11</w:t>
            </w:r>
          </w:p>
        </w:tc>
        <w:tc>
          <w:tcPr>
            <w:tcW w:w="537"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HDMI一分二</w:t>
            </w:r>
          </w:p>
        </w:tc>
        <w:tc>
          <w:tcPr>
            <w:tcW w:w="49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国产</w:t>
            </w:r>
          </w:p>
        </w:tc>
        <w:tc>
          <w:tcPr>
            <w:tcW w:w="641"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27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329"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1</w:t>
            </w:r>
          </w:p>
        </w:tc>
        <w:tc>
          <w:tcPr>
            <w:tcW w:w="417"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728BA">
        <w:trPr>
          <w:trHeight w:val="499"/>
          <w:jc w:val="center"/>
        </w:trPr>
        <w:tc>
          <w:tcPr>
            <w:tcW w:w="300" w:type="pct"/>
            <w:tcBorders>
              <w:top w:val="nil"/>
              <w:left w:val="single" w:sz="4" w:space="0" w:color="auto"/>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12</w:t>
            </w:r>
          </w:p>
        </w:tc>
        <w:tc>
          <w:tcPr>
            <w:tcW w:w="537"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HDMI延长器</w:t>
            </w:r>
          </w:p>
        </w:tc>
        <w:tc>
          <w:tcPr>
            <w:tcW w:w="49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国产</w:t>
            </w:r>
          </w:p>
        </w:tc>
        <w:tc>
          <w:tcPr>
            <w:tcW w:w="641"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27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329"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3</w:t>
            </w:r>
          </w:p>
        </w:tc>
        <w:tc>
          <w:tcPr>
            <w:tcW w:w="417"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728BA">
        <w:trPr>
          <w:trHeight w:val="499"/>
          <w:jc w:val="center"/>
        </w:trPr>
        <w:tc>
          <w:tcPr>
            <w:tcW w:w="300" w:type="pct"/>
            <w:tcBorders>
              <w:top w:val="nil"/>
              <w:left w:val="single" w:sz="4" w:space="0" w:color="auto"/>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13</w:t>
            </w:r>
          </w:p>
        </w:tc>
        <w:tc>
          <w:tcPr>
            <w:tcW w:w="537"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音频一分二</w:t>
            </w:r>
          </w:p>
        </w:tc>
        <w:tc>
          <w:tcPr>
            <w:tcW w:w="49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国产</w:t>
            </w:r>
          </w:p>
        </w:tc>
        <w:tc>
          <w:tcPr>
            <w:tcW w:w="641"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27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329"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1</w:t>
            </w:r>
          </w:p>
        </w:tc>
        <w:tc>
          <w:tcPr>
            <w:tcW w:w="417"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 xml:space="preserve">　</w:t>
            </w:r>
          </w:p>
        </w:tc>
      </w:tr>
      <w:tr w:rsidR="00F728BA">
        <w:trPr>
          <w:trHeight w:val="499"/>
          <w:jc w:val="center"/>
        </w:trPr>
        <w:tc>
          <w:tcPr>
            <w:tcW w:w="300" w:type="pct"/>
            <w:tcBorders>
              <w:top w:val="nil"/>
              <w:left w:val="single" w:sz="4" w:space="0" w:color="auto"/>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14</w:t>
            </w:r>
          </w:p>
        </w:tc>
        <w:tc>
          <w:tcPr>
            <w:tcW w:w="537"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音频延长放大器</w:t>
            </w:r>
          </w:p>
        </w:tc>
        <w:tc>
          <w:tcPr>
            <w:tcW w:w="49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国产</w:t>
            </w:r>
          </w:p>
        </w:tc>
        <w:tc>
          <w:tcPr>
            <w:tcW w:w="641"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276" w:type="pct"/>
            <w:tcBorders>
              <w:top w:val="nil"/>
              <w:left w:val="nil"/>
              <w:bottom w:val="single" w:sz="4" w:space="0" w:color="auto"/>
              <w:right w:val="single" w:sz="4" w:space="0" w:color="auto"/>
            </w:tcBorders>
            <w:noWrap/>
            <w:vAlign w:val="center"/>
          </w:tcPr>
          <w:p w:rsidR="00F728BA" w:rsidRDefault="009C68E5">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329"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0"/>
                <w:szCs w:val="20"/>
              </w:rPr>
            </w:pPr>
            <w:r>
              <w:rPr>
                <w:rFonts w:ascii="宋体" w:hAnsi="宋体" w:cs="宋体" w:hint="eastAsia"/>
                <w:kern w:val="0"/>
                <w:sz w:val="20"/>
                <w:szCs w:val="20"/>
              </w:rPr>
              <w:t>2</w:t>
            </w:r>
          </w:p>
        </w:tc>
        <w:tc>
          <w:tcPr>
            <w:tcW w:w="417" w:type="pct"/>
            <w:tcBorders>
              <w:top w:val="nil"/>
              <w:left w:val="nil"/>
              <w:bottom w:val="single" w:sz="4" w:space="0" w:color="auto"/>
              <w:right w:val="single" w:sz="4" w:space="0" w:color="auto"/>
            </w:tcBorders>
            <w:noWrap/>
            <w:vAlign w:val="center"/>
          </w:tcPr>
          <w:p w:rsidR="00F728BA" w:rsidRDefault="009C68E5">
            <w:pPr>
              <w:widowControl/>
              <w:jc w:val="center"/>
              <w:rPr>
                <w:rFonts w:ascii="宋体" w:hAnsi="宋体" w:cs="宋体"/>
                <w:kern w:val="0"/>
                <w:sz w:val="22"/>
                <w:szCs w:val="22"/>
              </w:rPr>
            </w:pPr>
            <w:r>
              <w:rPr>
                <w:rFonts w:ascii="宋体" w:hAnsi="宋体" w:cs="宋体" w:hint="eastAsia"/>
                <w:kern w:val="0"/>
                <w:sz w:val="22"/>
                <w:szCs w:val="22"/>
              </w:rPr>
              <w:t xml:space="preserve">　</w:t>
            </w:r>
          </w:p>
        </w:tc>
      </w:tr>
    </w:tbl>
    <w:p w:rsidR="00F728BA" w:rsidRDefault="00F728BA">
      <w:pPr>
        <w:spacing w:line="420" w:lineRule="exact"/>
        <w:rPr>
          <w:rFonts w:ascii="宋体" w:hAnsi="宋体"/>
          <w:sz w:val="24"/>
        </w:rPr>
      </w:pPr>
    </w:p>
    <w:p w:rsidR="00F728BA" w:rsidRDefault="00F728BA">
      <w:pPr>
        <w:spacing w:line="420" w:lineRule="exact"/>
        <w:rPr>
          <w:rFonts w:ascii="宋体" w:hAnsi="宋体"/>
          <w:sz w:val="24"/>
        </w:rPr>
      </w:pPr>
    </w:p>
    <w:p w:rsidR="00F728BA" w:rsidRDefault="00F728BA">
      <w:pPr>
        <w:spacing w:line="420" w:lineRule="exact"/>
        <w:rPr>
          <w:rFonts w:ascii="宋体" w:hAnsi="宋体"/>
          <w:sz w:val="24"/>
        </w:rPr>
      </w:pPr>
    </w:p>
    <w:p w:rsidR="00F728BA" w:rsidRDefault="00F728BA">
      <w:pPr>
        <w:spacing w:line="420" w:lineRule="exact"/>
        <w:rPr>
          <w:rFonts w:ascii="宋体" w:hAnsi="宋体"/>
          <w:sz w:val="24"/>
        </w:rPr>
      </w:pPr>
    </w:p>
    <w:p w:rsidR="00F728BA" w:rsidRDefault="00F728BA">
      <w:pPr>
        <w:spacing w:line="420" w:lineRule="exact"/>
        <w:rPr>
          <w:rFonts w:ascii="宋体" w:hAnsi="宋体"/>
          <w:sz w:val="24"/>
        </w:rPr>
      </w:pPr>
    </w:p>
    <w:p w:rsidR="00F728BA" w:rsidRDefault="00F728BA">
      <w:pPr>
        <w:spacing w:line="420" w:lineRule="exact"/>
        <w:rPr>
          <w:rFonts w:ascii="宋体" w:hAnsi="宋体"/>
          <w:sz w:val="24"/>
        </w:rPr>
      </w:pPr>
    </w:p>
    <w:p w:rsidR="00F728BA" w:rsidRDefault="00F728BA">
      <w:pPr>
        <w:spacing w:line="420" w:lineRule="exact"/>
        <w:rPr>
          <w:rFonts w:ascii="宋体" w:hAnsi="宋体"/>
          <w:sz w:val="24"/>
        </w:rPr>
      </w:pPr>
    </w:p>
    <w:p w:rsidR="00F728BA" w:rsidRDefault="00F728BA">
      <w:pPr>
        <w:spacing w:line="420" w:lineRule="exact"/>
        <w:rPr>
          <w:rFonts w:ascii="宋体" w:hAnsi="宋体"/>
          <w:sz w:val="24"/>
        </w:rPr>
      </w:pPr>
    </w:p>
    <w:p w:rsidR="00F728BA" w:rsidRDefault="00F728BA">
      <w:pPr>
        <w:spacing w:line="420" w:lineRule="exact"/>
        <w:rPr>
          <w:rFonts w:ascii="宋体" w:hAnsi="宋体"/>
          <w:sz w:val="24"/>
        </w:rPr>
      </w:pPr>
    </w:p>
    <w:p w:rsidR="00F728BA" w:rsidRDefault="00F728BA">
      <w:pPr>
        <w:spacing w:line="420" w:lineRule="exact"/>
        <w:rPr>
          <w:rFonts w:ascii="宋体" w:hAnsi="宋体"/>
          <w:sz w:val="24"/>
        </w:rPr>
      </w:pPr>
    </w:p>
    <w:p w:rsidR="00F728BA" w:rsidRDefault="00F728BA">
      <w:pPr>
        <w:spacing w:line="420" w:lineRule="exact"/>
        <w:rPr>
          <w:rFonts w:ascii="宋体" w:hAnsi="宋体"/>
          <w:sz w:val="24"/>
        </w:rPr>
      </w:pPr>
    </w:p>
    <w:p w:rsidR="00F728BA" w:rsidRDefault="00F728BA">
      <w:pPr>
        <w:spacing w:line="420" w:lineRule="exact"/>
        <w:rPr>
          <w:rFonts w:ascii="宋体" w:hAnsi="宋体"/>
          <w:sz w:val="24"/>
        </w:rPr>
      </w:pPr>
    </w:p>
    <w:p w:rsidR="00F728BA" w:rsidRDefault="00F728BA">
      <w:pPr>
        <w:spacing w:line="420" w:lineRule="exact"/>
        <w:rPr>
          <w:rFonts w:ascii="宋体" w:hAnsi="宋体"/>
          <w:sz w:val="24"/>
        </w:rPr>
      </w:pPr>
      <w:bookmarkStart w:id="9" w:name="_GoBack"/>
      <w:bookmarkEnd w:id="9"/>
    </w:p>
    <w:p w:rsidR="00F728BA" w:rsidRDefault="00F728BA">
      <w:pPr>
        <w:spacing w:line="420" w:lineRule="exact"/>
        <w:ind w:left="-284"/>
        <w:rPr>
          <w:rFonts w:ascii="宋体" w:hAnsi="宋体"/>
          <w:sz w:val="24"/>
        </w:rPr>
      </w:pPr>
    </w:p>
    <w:p w:rsidR="00F728BA" w:rsidRDefault="00F728BA">
      <w:pPr>
        <w:ind w:firstLineChars="300" w:firstLine="1084"/>
        <w:rPr>
          <w:rFonts w:ascii="黑体" w:hAnsi="Courier New"/>
          <w:b/>
          <w:sz w:val="36"/>
        </w:rPr>
      </w:pPr>
    </w:p>
    <w:p w:rsidR="00F728BA" w:rsidRDefault="00F728BA">
      <w:pPr>
        <w:ind w:firstLineChars="300" w:firstLine="1084"/>
        <w:rPr>
          <w:rFonts w:ascii="黑体" w:hAnsi="Courier New"/>
          <w:b/>
          <w:sz w:val="36"/>
        </w:rPr>
      </w:pPr>
    </w:p>
    <w:p w:rsidR="00F728BA" w:rsidRDefault="009C68E5">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F728BA" w:rsidRDefault="00F728BA">
      <w:pPr>
        <w:jc w:val="center"/>
        <w:rPr>
          <w:rFonts w:ascii="黑体" w:eastAsia="黑体" w:hAnsi="Courier New"/>
          <w:b/>
          <w:sz w:val="36"/>
        </w:rPr>
      </w:pPr>
    </w:p>
    <w:p w:rsidR="00F728BA" w:rsidRDefault="00F728BA">
      <w:pPr>
        <w:jc w:val="center"/>
        <w:rPr>
          <w:rFonts w:ascii="黑体" w:eastAsia="黑体" w:hAnsi="Courier New"/>
          <w:b/>
          <w:sz w:val="36"/>
        </w:rPr>
      </w:pPr>
    </w:p>
    <w:p w:rsidR="00F728BA" w:rsidRDefault="00F728BA">
      <w:pPr>
        <w:jc w:val="center"/>
        <w:rPr>
          <w:rFonts w:ascii="黑体" w:eastAsia="黑体" w:hAnsi="Courier New"/>
          <w:b/>
          <w:sz w:val="36"/>
        </w:rPr>
      </w:pPr>
    </w:p>
    <w:p w:rsidR="00F728BA" w:rsidRDefault="009C68E5">
      <w:pPr>
        <w:jc w:val="center"/>
        <w:rPr>
          <w:rFonts w:ascii="仿宋_GB2312" w:eastAsia="仿宋_GB2312" w:hAnsi="Courier New"/>
          <w:b/>
          <w:sz w:val="72"/>
        </w:rPr>
      </w:pPr>
      <w:r>
        <w:rPr>
          <w:rFonts w:ascii="仿宋_GB2312" w:eastAsia="仿宋_GB2312" w:hAnsi="Courier New" w:hint="eastAsia"/>
          <w:b/>
          <w:sz w:val="72"/>
        </w:rPr>
        <w:t>报 价 文 件</w:t>
      </w:r>
    </w:p>
    <w:p w:rsidR="00F728BA" w:rsidRDefault="00F728BA">
      <w:pPr>
        <w:jc w:val="center"/>
        <w:rPr>
          <w:rFonts w:ascii="仿宋_GB2312" w:eastAsia="仿宋_GB2312" w:hAnsi="Courier New"/>
          <w:sz w:val="30"/>
        </w:rPr>
      </w:pPr>
    </w:p>
    <w:p w:rsidR="00F728BA" w:rsidRDefault="00F728BA">
      <w:pPr>
        <w:jc w:val="center"/>
        <w:rPr>
          <w:rFonts w:ascii="仿宋_GB2312" w:eastAsia="仿宋_GB2312" w:hAnsi="Courier New"/>
          <w:sz w:val="30"/>
        </w:rPr>
      </w:pPr>
    </w:p>
    <w:p w:rsidR="00F728BA" w:rsidRDefault="009C68E5">
      <w:pPr>
        <w:ind w:firstLine="1260"/>
        <w:rPr>
          <w:rFonts w:ascii="黑体" w:eastAsia="黑体" w:hAnsi="Courier New"/>
          <w:b/>
          <w:sz w:val="36"/>
        </w:rPr>
      </w:pPr>
      <w:r>
        <w:rPr>
          <w:rFonts w:ascii="仿宋_GB2312" w:eastAsia="仿宋_GB2312" w:hAnsi="Courier New" w:hint="eastAsia"/>
          <w:b/>
          <w:sz w:val="36"/>
        </w:rPr>
        <w:t>比选项目名称：</w:t>
      </w:r>
    </w:p>
    <w:p w:rsidR="00F728BA" w:rsidRDefault="00F728BA">
      <w:pPr>
        <w:rPr>
          <w:rFonts w:ascii="黑体" w:eastAsia="黑体" w:hAnsi="Courier New"/>
          <w:b/>
          <w:sz w:val="36"/>
        </w:rPr>
      </w:pPr>
    </w:p>
    <w:p w:rsidR="00F728BA" w:rsidRDefault="009C68E5">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F728BA" w:rsidRDefault="009C68E5">
      <w:pPr>
        <w:rPr>
          <w:rFonts w:ascii="黑体" w:eastAsia="黑体" w:hAnsi="Courier New"/>
          <w:b/>
          <w:sz w:val="36"/>
        </w:rPr>
      </w:pPr>
      <w:r>
        <w:rPr>
          <w:rFonts w:ascii="仿宋_GB2312" w:eastAsia="仿宋_GB2312" w:hAnsi="Courier New" w:hint="eastAsia"/>
          <w:b/>
          <w:sz w:val="36"/>
        </w:rPr>
        <w:t xml:space="preserve">       日       期 ：</w:t>
      </w:r>
    </w:p>
    <w:p w:rsidR="00F728BA" w:rsidRDefault="00F728BA">
      <w:pPr>
        <w:rPr>
          <w:rFonts w:ascii="黑体" w:eastAsia="黑体" w:hAnsi="Courier New"/>
          <w:b/>
          <w:sz w:val="36"/>
        </w:rPr>
      </w:pPr>
    </w:p>
    <w:p w:rsidR="00F728BA" w:rsidRDefault="00F728BA">
      <w:pPr>
        <w:spacing w:line="360" w:lineRule="auto"/>
        <w:ind w:firstLineChars="200" w:firstLine="420"/>
      </w:pPr>
    </w:p>
    <w:p w:rsidR="00F728BA" w:rsidRDefault="009C68E5">
      <w:pPr>
        <w:widowControl/>
        <w:jc w:val="left"/>
      </w:pPr>
      <w:r>
        <w:br w:type="page"/>
      </w:r>
    </w:p>
    <w:p w:rsidR="00F728BA" w:rsidRDefault="009C68E5">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F728BA" w:rsidRDefault="00F728BA">
      <w:pPr>
        <w:pStyle w:val="a5"/>
        <w:spacing w:line="420" w:lineRule="exact"/>
        <w:jc w:val="left"/>
      </w:pPr>
    </w:p>
    <w:p w:rsidR="00F728BA" w:rsidRDefault="009C68E5">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F728BA" w:rsidRDefault="009C68E5">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DB1E56">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DB1E56">
        <w:rPr>
          <w:rFonts w:ascii="宋体" w:hAnsi="宋体" w:hint="eastAsia"/>
          <w:sz w:val="24"/>
          <w:szCs w:val="28"/>
          <w:highlight w:val="yellow"/>
          <w:u w:val="single"/>
        </w:rPr>
      </w:r>
      <w:r w:rsidR="00DB1E56">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DB1E56">
        <w:rPr>
          <w:rFonts w:ascii="宋体" w:hAnsi="宋体" w:hint="eastAsia"/>
          <w:sz w:val="24"/>
          <w:szCs w:val="28"/>
          <w:highlight w:val="yellow"/>
          <w:u w:val="single"/>
        </w:rPr>
        <w:fldChar w:fldCharType="end"/>
      </w:r>
      <w:r>
        <w:rPr>
          <w:rFonts w:ascii="宋体" w:hAnsi="宋体" w:hint="eastAsia"/>
          <w:sz w:val="24"/>
        </w:rPr>
        <w:t>经正式授权并代表</w:t>
      </w:r>
      <w:r w:rsidR="00DB1E56">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DB1E56">
        <w:rPr>
          <w:rFonts w:ascii="宋体" w:hAnsi="宋体" w:hint="eastAsia"/>
          <w:sz w:val="24"/>
          <w:szCs w:val="28"/>
          <w:highlight w:val="yellow"/>
          <w:u w:val="single"/>
        </w:rPr>
      </w:r>
      <w:r w:rsidR="00DB1E56">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DB1E56">
        <w:rPr>
          <w:rFonts w:ascii="宋体" w:hAnsi="宋体" w:hint="eastAsia"/>
          <w:sz w:val="24"/>
          <w:szCs w:val="28"/>
          <w:highlight w:val="yellow"/>
          <w:u w:val="single"/>
        </w:rPr>
        <w:fldChar w:fldCharType="end"/>
      </w:r>
      <w:r>
        <w:rPr>
          <w:rFonts w:ascii="宋体" w:hAnsi="宋体" w:hint="eastAsia"/>
          <w:sz w:val="24"/>
        </w:rPr>
        <w:t>提交下述文件正本份。</w:t>
      </w:r>
    </w:p>
    <w:p w:rsidR="00F728BA" w:rsidRDefault="009C68E5">
      <w:pPr>
        <w:spacing w:line="420" w:lineRule="exact"/>
        <w:ind w:firstLineChars="200" w:firstLine="480"/>
        <w:rPr>
          <w:rFonts w:ascii="宋体" w:hAnsi="宋体"/>
          <w:bCs/>
          <w:sz w:val="24"/>
        </w:rPr>
      </w:pPr>
      <w:r>
        <w:rPr>
          <w:rFonts w:ascii="宋体" w:hAnsi="宋体" w:hint="eastAsia"/>
          <w:bCs/>
          <w:sz w:val="24"/>
        </w:rPr>
        <w:t>(1)报价一览表</w:t>
      </w:r>
    </w:p>
    <w:p w:rsidR="00F728BA" w:rsidRDefault="009C68E5">
      <w:pPr>
        <w:spacing w:line="420" w:lineRule="exact"/>
        <w:ind w:firstLineChars="200" w:firstLine="480"/>
        <w:rPr>
          <w:rFonts w:ascii="宋体" w:hAnsi="宋体"/>
          <w:bCs/>
          <w:sz w:val="24"/>
        </w:rPr>
      </w:pPr>
      <w:r>
        <w:rPr>
          <w:rFonts w:ascii="宋体" w:hAnsi="宋体" w:hint="eastAsia"/>
          <w:bCs/>
          <w:sz w:val="24"/>
        </w:rPr>
        <w:t>(2)详细报价书</w:t>
      </w:r>
    </w:p>
    <w:p w:rsidR="00F728BA" w:rsidRDefault="009C68E5">
      <w:pPr>
        <w:spacing w:line="420" w:lineRule="exact"/>
        <w:ind w:firstLineChars="200" w:firstLine="480"/>
        <w:rPr>
          <w:rFonts w:ascii="宋体" w:hAnsi="宋体"/>
          <w:bCs/>
          <w:sz w:val="24"/>
        </w:rPr>
      </w:pPr>
      <w:r>
        <w:rPr>
          <w:rFonts w:ascii="宋体" w:hAnsi="宋体" w:hint="eastAsia"/>
          <w:bCs/>
          <w:sz w:val="24"/>
        </w:rPr>
        <w:t>(3)技术和商务偏离表</w:t>
      </w:r>
    </w:p>
    <w:p w:rsidR="00F728BA" w:rsidRDefault="009C68E5">
      <w:pPr>
        <w:spacing w:line="420" w:lineRule="exact"/>
        <w:ind w:firstLineChars="200" w:firstLine="480"/>
        <w:rPr>
          <w:rFonts w:ascii="宋体" w:hAnsi="宋体"/>
          <w:bCs/>
          <w:sz w:val="24"/>
        </w:rPr>
      </w:pPr>
      <w:r>
        <w:rPr>
          <w:rFonts w:ascii="宋体" w:hAnsi="宋体" w:hint="eastAsia"/>
          <w:bCs/>
          <w:sz w:val="24"/>
        </w:rPr>
        <w:t>(4)报价人的资格证明文件</w:t>
      </w:r>
    </w:p>
    <w:p w:rsidR="00F728BA" w:rsidRDefault="009C68E5">
      <w:pPr>
        <w:spacing w:line="420" w:lineRule="exact"/>
        <w:ind w:firstLineChars="200" w:firstLine="480"/>
        <w:rPr>
          <w:rFonts w:ascii="宋体" w:hAnsi="宋体"/>
          <w:bCs/>
          <w:sz w:val="24"/>
        </w:rPr>
      </w:pPr>
      <w:r>
        <w:rPr>
          <w:rFonts w:ascii="宋体" w:hAnsi="宋体" w:hint="eastAsia"/>
          <w:bCs/>
          <w:sz w:val="24"/>
        </w:rPr>
        <w:t>(5)报价人应交的其它资料</w:t>
      </w:r>
    </w:p>
    <w:p w:rsidR="00F728BA" w:rsidRDefault="009C68E5">
      <w:pPr>
        <w:spacing w:line="420" w:lineRule="exact"/>
        <w:rPr>
          <w:rFonts w:ascii="宋体" w:hAnsi="宋体"/>
          <w:sz w:val="24"/>
        </w:rPr>
      </w:pPr>
      <w:r>
        <w:rPr>
          <w:rFonts w:ascii="宋体" w:hAnsi="宋体" w:hint="eastAsia"/>
          <w:sz w:val="24"/>
        </w:rPr>
        <w:t xml:space="preserve">    据此函，签字代表宣布同意如下：</w:t>
      </w:r>
    </w:p>
    <w:p w:rsidR="00F728BA" w:rsidRDefault="009C68E5">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F728BA" w:rsidRDefault="009C68E5">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F728BA" w:rsidRDefault="009C68E5">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F728BA" w:rsidRDefault="009C68E5">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F728BA" w:rsidRDefault="009C68E5">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F728BA" w:rsidRDefault="009C68E5">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F728BA" w:rsidRDefault="009C68E5">
      <w:pPr>
        <w:spacing w:line="420" w:lineRule="exact"/>
        <w:ind w:firstLineChars="200" w:firstLine="480"/>
        <w:rPr>
          <w:rFonts w:ascii="宋体" w:hAnsi="宋体"/>
          <w:sz w:val="24"/>
        </w:rPr>
      </w:pPr>
      <w:r>
        <w:rPr>
          <w:rFonts w:ascii="宋体" w:hAnsi="宋体" w:hint="eastAsia"/>
          <w:sz w:val="24"/>
        </w:rPr>
        <w:t>地址：_________________ 邮编：__________________</w:t>
      </w:r>
    </w:p>
    <w:p w:rsidR="00F728BA" w:rsidRDefault="009C68E5">
      <w:pPr>
        <w:spacing w:line="420" w:lineRule="exact"/>
        <w:ind w:firstLineChars="200" w:firstLine="480"/>
        <w:rPr>
          <w:rFonts w:ascii="宋体" w:hAnsi="宋体"/>
          <w:sz w:val="24"/>
        </w:rPr>
      </w:pPr>
      <w:r>
        <w:rPr>
          <w:rFonts w:ascii="宋体" w:hAnsi="宋体" w:hint="eastAsia"/>
          <w:sz w:val="24"/>
        </w:rPr>
        <w:t>电话：_________________ 传真：__________________</w:t>
      </w:r>
    </w:p>
    <w:p w:rsidR="00F728BA" w:rsidRDefault="009C68E5">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F728BA" w:rsidRDefault="009C68E5">
      <w:pPr>
        <w:spacing w:line="420" w:lineRule="exact"/>
        <w:ind w:firstLineChars="200" w:firstLine="480"/>
        <w:rPr>
          <w:rFonts w:ascii="宋体" w:hAnsi="宋体"/>
          <w:sz w:val="24"/>
        </w:rPr>
      </w:pPr>
      <w:r>
        <w:rPr>
          <w:rFonts w:ascii="宋体" w:hAnsi="宋体" w:hint="eastAsia"/>
          <w:sz w:val="24"/>
        </w:rPr>
        <w:t>报价人授权代表签字：____________</w:t>
      </w:r>
    </w:p>
    <w:p w:rsidR="00F728BA" w:rsidRDefault="009C68E5">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F728BA" w:rsidRDefault="009C68E5">
      <w:pPr>
        <w:spacing w:line="420" w:lineRule="exact"/>
        <w:ind w:firstLineChars="200" w:firstLine="480"/>
        <w:rPr>
          <w:u w:val="single"/>
        </w:rPr>
      </w:pPr>
      <w:r>
        <w:rPr>
          <w:rFonts w:ascii="宋体" w:hAnsi="宋体" w:hint="eastAsia"/>
          <w:sz w:val="24"/>
        </w:rPr>
        <w:t>报价人地址：___________</w:t>
      </w:r>
    </w:p>
    <w:p w:rsidR="00F728BA" w:rsidRDefault="009C68E5">
      <w:pPr>
        <w:pStyle w:val="a5"/>
        <w:spacing w:line="420" w:lineRule="exact"/>
        <w:ind w:firstLineChars="1800" w:firstLine="4320"/>
        <w:jc w:val="left"/>
      </w:pPr>
      <w:r>
        <w:rPr>
          <w:rFonts w:hint="eastAsia"/>
          <w:sz w:val="24"/>
        </w:rPr>
        <w:t>日      期：______年____月____日</w:t>
      </w:r>
    </w:p>
    <w:p w:rsidR="00F728BA" w:rsidRDefault="00F728BA">
      <w:pPr>
        <w:widowControl/>
        <w:jc w:val="left"/>
        <w:rPr>
          <w:rFonts w:hAnsi="宋体"/>
          <w:sz w:val="24"/>
        </w:rPr>
        <w:sectPr w:rsidR="00F728BA">
          <w:footerReference w:type="default" r:id="rId8"/>
          <w:pgSz w:w="11906" w:h="16838"/>
          <w:pgMar w:top="1440" w:right="1800" w:bottom="1440" w:left="1800" w:header="851" w:footer="992" w:gutter="0"/>
          <w:cols w:space="720"/>
          <w:docGrid w:type="lines" w:linePitch="312"/>
        </w:sectPr>
      </w:pPr>
    </w:p>
    <w:p w:rsidR="00F728BA" w:rsidRDefault="009C68E5">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F728BA" w:rsidRDefault="009C68E5">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2"/>
      </w:tblGrid>
      <w:tr w:rsidR="00F728BA">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460" w:lineRule="exact"/>
              <w:jc w:val="center"/>
              <w:rPr>
                <w:rFonts w:ascii="宋体" w:hAnsi="Bookman Old Style"/>
                <w:sz w:val="24"/>
              </w:rPr>
            </w:pPr>
            <w:r>
              <w:rPr>
                <w:rFonts w:ascii="宋体" w:hAnsi="Bookman Old Style" w:hint="eastAsia"/>
                <w:sz w:val="24"/>
              </w:rPr>
              <w:t>完成期</w:t>
            </w:r>
          </w:p>
        </w:tc>
      </w:tr>
      <w:tr w:rsidR="00F728B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60" w:lineRule="exact"/>
              <w:rPr>
                <w:rFonts w:ascii="宋体" w:hAnsi="Bookman Old Style"/>
                <w:sz w:val="24"/>
              </w:rPr>
            </w:pPr>
          </w:p>
        </w:tc>
      </w:tr>
      <w:tr w:rsidR="00F728B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60" w:lineRule="exact"/>
              <w:rPr>
                <w:rFonts w:ascii="宋体" w:hAnsi="Bookman Old Style"/>
                <w:sz w:val="24"/>
              </w:rPr>
            </w:pPr>
          </w:p>
        </w:tc>
      </w:tr>
      <w:tr w:rsidR="00F728B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60" w:lineRule="exact"/>
              <w:rPr>
                <w:rFonts w:ascii="宋体" w:hAnsi="Bookman Old Style"/>
                <w:sz w:val="24"/>
              </w:rPr>
            </w:pPr>
          </w:p>
        </w:tc>
      </w:tr>
      <w:tr w:rsidR="00F728B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728BA" w:rsidRDefault="00F728BA">
            <w:pPr>
              <w:spacing w:line="460" w:lineRule="exact"/>
              <w:rPr>
                <w:rFonts w:ascii="宋体" w:hAnsi="Bookman Old Style"/>
                <w:sz w:val="24"/>
              </w:rPr>
            </w:pPr>
          </w:p>
        </w:tc>
      </w:tr>
      <w:tr w:rsidR="00F728B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728BA" w:rsidRDefault="009C68E5">
            <w:pPr>
              <w:spacing w:line="380" w:lineRule="exact"/>
              <w:rPr>
                <w:sz w:val="24"/>
              </w:rPr>
            </w:pPr>
            <w:r>
              <w:rPr>
                <w:rFonts w:hint="eastAsia"/>
                <w:sz w:val="24"/>
              </w:rPr>
              <w:t>报价总价（大写）</w:t>
            </w:r>
          </w:p>
        </w:tc>
        <w:tc>
          <w:tcPr>
            <w:tcW w:w="5460" w:type="dxa"/>
            <w:gridSpan w:val="2"/>
            <w:tcBorders>
              <w:top w:val="single" w:sz="4" w:space="0" w:color="auto"/>
              <w:left w:val="single" w:sz="4" w:space="0" w:color="auto"/>
              <w:bottom w:val="single" w:sz="4" w:space="0" w:color="auto"/>
              <w:right w:val="single" w:sz="4" w:space="0" w:color="auto"/>
            </w:tcBorders>
            <w:vAlign w:val="center"/>
          </w:tcPr>
          <w:p w:rsidR="00F728BA" w:rsidRDefault="00F728BA">
            <w:pPr>
              <w:spacing w:line="380" w:lineRule="exact"/>
              <w:rPr>
                <w:sz w:val="24"/>
              </w:rPr>
            </w:pPr>
          </w:p>
        </w:tc>
      </w:tr>
    </w:tbl>
    <w:p w:rsidR="00F728BA" w:rsidRDefault="00F728BA">
      <w:pPr>
        <w:spacing w:line="380" w:lineRule="exact"/>
        <w:rPr>
          <w:sz w:val="24"/>
        </w:rPr>
      </w:pPr>
    </w:p>
    <w:p w:rsidR="00F728BA" w:rsidRDefault="009C68E5">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F728BA" w:rsidRDefault="009C68E5">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F728BA" w:rsidRDefault="009C68E5">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F728BA" w:rsidRDefault="009C68E5">
      <w:pPr>
        <w:spacing w:line="360" w:lineRule="auto"/>
        <w:ind w:firstLineChars="4050" w:firstLine="9720"/>
        <w:rPr>
          <w:rFonts w:ascii="宋体" w:hAnsi="宋体"/>
          <w:sz w:val="24"/>
        </w:rPr>
      </w:pPr>
      <w:r>
        <w:rPr>
          <w:rFonts w:ascii="宋体" w:hAnsi="宋体" w:hint="eastAsia"/>
          <w:sz w:val="24"/>
        </w:rPr>
        <w:t>报价人代表签名：</w:t>
      </w:r>
    </w:p>
    <w:p w:rsidR="00F728BA" w:rsidRDefault="00F728BA">
      <w:pPr>
        <w:widowControl/>
        <w:spacing w:line="360" w:lineRule="auto"/>
        <w:jc w:val="left"/>
        <w:rPr>
          <w:rFonts w:ascii="宋体" w:hAnsi="宋体"/>
          <w:sz w:val="24"/>
        </w:rPr>
        <w:sectPr w:rsidR="00F728BA">
          <w:pgSz w:w="16838" w:h="11906" w:orient="landscape"/>
          <w:pgMar w:top="1797" w:right="1440" w:bottom="1797" w:left="1440" w:header="851" w:footer="992" w:gutter="0"/>
          <w:cols w:space="720"/>
          <w:docGrid w:type="linesAndChars" w:linePitch="312"/>
        </w:sectPr>
      </w:pPr>
    </w:p>
    <w:p w:rsidR="00F728BA" w:rsidRDefault="009C68E5">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F728BA" w:rsidRDefault="00F728BA">
      <w:pPr>
        <w:rPr>
          <w:rFonts w:ascii="宋体" w:hAnsi="宋体"/>
          <w:color w:val="000000"/>
        </w:rPr>
      </w:pPr>
    </w:p>
    <w:p w:rsidR="00F728BA" w:rsidRDefault="009C68E5">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140"/>
        <w:gridCol w:w="729"/>
        <w:gridCol w:w="851"/>
        <w:gridCol w:w="709"/>
        <w:gridCol w:w="778"/>
        <w:gridCol w:w="809"/>
      </w:tblGrid>
      <w:tr w:rsidR="00F728BA" w:rsidTr="00F728BA">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28BA" w:rsidRDefault="009C68E5">
            <w:pPr>
              <w:widowControl/>
              <w:spacing w:after="150"/>
              <w:jc w:val="center"/>
              <w:rPr>
                <w:rFonts w:ascii="宋体" w:hAnsi="宋体" w:cs="宋体"/>
                <w:kern w:val="0"/>
                <w:sz w:val="24"/>
              </w:rPr>
            </w:pPr>
            <w:r>
              <w:rPr>
                <w:rFonts w:ascii="宋体" w:hAnsi="宋体" w:cs="宋体" w:hint="eastAsia"/>
                <w:kern w:val="0"/>
                <w:szCs w:val="21"/>
              </w:rPr>
              <w:t>序号</w:t>
            </w:r>
          </w:p>
        </w:tc>
        <w:tc>
          <w:tcPr>
            <w:tcW w:w="1140" w:type="dxa"/>
            <w:tcBorders>
              <w:top w:val="outset" w:sz="6" w:space="0" w:color="auto"/>
              <w:left w:val="single" w:sz="0" w:space="0" w:color="auto"/>
              <w:bottom w:val="outset" w:sz="6" w:space="0" w:color="auto"/>
              <w:right w:val="single" w:sz="4" w:space="0" w:color="auto"/>
            </w:tcBorders>
            <w:tcMar>
              <w:top w:w="0" w:type="dxa"/>
              <w:left w:w="105" w:type="dxa"/>
              <w:bottom w:w="0" w:type="dxa"/>
              <w:right w:w="105" w:type="dxa"/>
            </w:tcMar>
            <w:vAlign w:val="center"/>
          </w:tcPr>
          <w:p w:rsidR="00F728BA" w:rsidRDefault="009C68E5">
            <w:pPr>
              <w:widowControl/>
              <w:spacing w:after="150"/>
              <w:jc w:val="center"/>
              <w:rPr>
                <w:rFonts w:ascii="宋体" w:hAnsi="宋体" w:cs="宋体"/>
                <w:kern w:val="0"/>
                <w:sz w:val="24"/>
              </w:rPr>
            </w:pPr>
            <w:r>
              <w:rPr>
                <w:rFonts w:ascii="宋体" w:hAnsi="宋体" w:cs="宋体"/>
                <w:kern w:val="0"/>
                <w:szCs w:val="21"/>
              </w:rPr>
              <w:t>投标标的</w:t>
            </w:r>
          </w:p>
        </w:tc>
        <w:tc>
          <w:tcPr>
            <w:tcW w:w="729" w:type="dxa"/>
            <w:tcBorders>
              <w:top w:val="outset" w:sz="6" w:space="0" w:color="auto"/>
              <w:left w:val="single" w:sz="4" w:space="0" w:color="auto"/>
              <w:bottom w:val="outset" w:sz="6" w:space="0" w:color="auto"/>
              <w:right w:val="outset" w:sz="6" w:space="0" w:color="auto"/>
            </w:tcBorders>
            <w:tcMar>
              <w:top w:w="0" w:type="dxa"/>
              <w:left w:w="105" w:type="dxa"/>
              <w:bottom w:w="0" w:type="dxa"/>
              <w:right w:w="105" w:type="dxa"/>
            </w:tcMar>
            <w:vAlign w:val="center"/>
          </w:tcPr>
          <w:p w:rsidR="00F728BA" w:rsidRDefault="009C68E5">
            <w:pPr>
              <w:widowControl/>
              <w:spacing w:after="150"/>
              <w:jc w:val="center"/>
              <w:rPr>
                <w:rFonts w:ascii="宋体" w:hAnsi="宋体" w:cs="宋体"/>
                <w:kern w:val="0"/>
                <w:sz w:val="24"/>
              </w:rPr>
            </w:pPr>
            <w:r>
              <w:rPr>
                <w:rFonts w:ascii="宋体" w:hAnsi="宋体" w:cs="宋体" w:hint="eastAsia"/>
                <w:kern w:val="0"/>
                <w:sz w:val="24"/>
              </w:rPr>
              <w:t>品牌型号</w:t>
            </w:r>
          </w:p>
        </w:tc>
        <w:tc>
          <w:tcPr>
            <w:tcW w:w="851"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28BA" w:rsidRDefault="009C68E5">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F728BA" w:rsidRDefault="00F728BA">
            <w:pPr>
              <w:widowControl/>
              <w:spacing w:after="150"/>
              <w:jc w:val="center"/>
              <w:rPr>
                <w:rFonts w:ascii="宋体" w:hAnsi="宋体" w:cs="宋体"/>
                <w:kern w:val="0"/>
                <w:sz w:val="24"/>
              </w:rPr>
            </w:pPr>
          </w:p>
        </w:tc>
        <w:tc>
          <w:tcPr>
            <w:tcW w:w="7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28BA" w:rsidRDefault="009C68E5">
            <w:pPr>
              <w:widowControl/>
              <w:spacing w:after="150"/>
              <w:jc w:val="center"/>
              <w:rPr>
                <w:rFonts w:ascii="宋体" w:hAnsi="宋体" w:cs="宋体"/>
                <w:kern w:val="0"/>
                <w:sz w:val="24"/>
              </w:rPr>
            </w:pPr>
            <w:r>
              <w:rPr>
                <w:rFonts w:ascii="宋体" w:hAnsi="宋体" w:cs="宋体"/>
                <w:kern w:val="0"/>
                <w:szCs w:val="21"/>
              </w:rPr>
              <w:t>数量</w:t>
            </w:r>
          </w:p>
        </w:tc>
        <w:tc>
          <w:tcPr>
            <w:tcW w:w="77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28BA" w:rsidRDefault="009C68E5">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F728BA" w:rsidRDefault="00F728BA">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28BA" w:rsidRDefault="009C68E5">
            <w:pPr>
              <w:widowControl/>
              <w:spacing w:after="150"/>
              <w:jc w:val="center"/>
              <w:rPr>
                <w:rFonts w:ascii="宋体" w:hAnsi="宋体" w:cs="宋体"/>
                <w:kern w:val="0"/>
                <w:sz w:val="24"/>
              </w:rPr>
            </w:pPr>
            <w:r>
              <w:rPr>
                <w:rFonts w:ascii="宋体" w:hAnsi="宋体" w:cs="宋体"/>
                <w:kern w:val="0"/>
                <w:szCs w:val="21"/>
              </w:rPr>
              <w:t>备注</w:t>
            </w:r>
          </w:p>
        </w:tc>
      </w:tr>
      <w:tr w:rsidR="00F728BA" w:rsidTr="00F728B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28BA" w:rsidRDefault="00F728BA">
            <w:pPr>
              <w:widowControl/>
              <w:spacing w:after="150"/>
              <w:jc w:val="center"/>
              <w:rPr>
                <w:rFonts w:ascii="宋体" w:hAnsi="宋体" w:cs="宋体"/>
                <w:kern w:val="0"/>
                <w:sz w:val="24"/>
              </w:rPr>
            </w:pPr>
          </w:p>
        </w:tc>
        <w:tc>
          <w:tcPr>
            <w:tcW w:w="1140" w:type="dxa"/>
            <w:tcBorders>
              <w:top w:val="single" w:sz="0" w:space="0" w:color="auto"/>
              <w:left w:val="single" w:sz="0" w:space="0" w:color="auto"/>
              <w:bottom w:val="outset" w:sz="6" w:space="0" w:color="auto"/>
              <w:right w:val="single" w:sz="4" w:space="0" w:color="auto"/>
            </w:tcBorders>
            <w:tcMar>
              <w:top w:w="0" w:type="dxa"/>
              <w:left w:w="105" w:type="dxa"/>
              <w:bottom w:w="0" w:type="dxa"/>
              <w:right w:w="105" w:type="dxa"/>
            </w:tcMar>
          </w:tcPr>
          <w:p w:rsidR="00F728BA" w:rsidRDefault="00F728BA">
            <w:pPr>
              <w:widowControl/>
              <w:jc w:val="left"/>
              <w:rPr>
                <w:rFonts w:ascii="宋体" w:hAnsi="宋体" w:cs="宋体"/>
                <w:kern w:val="0"/>
                <w:sz w:val="24"/>
              </w:rPr>
            </w:pPr>
          </w:p>
        </w:tc>
        <w:tc>
          <w:tcPr>
            <w:tcW w:w="729" w:type="dxa"/>
            <w:tcBorders>
              <w:top w:val="single" w:sz="0" w:space="0" w:color="auto"/>
              <w:left w:val="single" w:sz="4" w:space="0" w:color="auto"/>
              <w:bottom w:val="outset" w:sz="6" w:space="0" w:color="auto"/>
              <w:right w:val="outset" w:sz="6" w:space="0" w:color="auto"/>
            </w:tcBorders>
            <w:tcMar>
              <w:top w:w="0" w:type="dxa"/>
              <w:left w:w="105" w:type="dxa"/>
              <w:bottom w:w="0" w:type="dxa"/>
              <w:right w:w="105" w:type="dxa"/>
            </w:tcMar>
          </w:tcPr>
          <w:p w:rsidR="00F728BA" w:rsidRDefault="00F728BA">
            <w:pPr>
              <w:widowControl/>
              <w:jc w:val="left"/>
              <w:rPr>
                <w:rFonts w:ascii="宋体" w:hAnsi="宋体" w:cs="宋体"/>
                <w:kern w:val="0"/>
                <w:sz w:val="24"/>
              </w:rPr>
            </w:pPr>
          </w:p>
        </w:tc>
        <w:tc>
          <w:tcPr>
            <w:tcW w:w="8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28BA" w:rsidRDefault="00F728BA">
            <w:pPr>
              <w:widowControl/>
              <w:jc w:val="left"/>
              <w:rPr>
                <w:rFonts w:ascii="宋体" w:hAnsi="宋体" w:cs="宋体"/>
                <w:kern w:val="0"/>
                <w:sz w:val="24"/>
              </w:rPr>
            </w:pPr>
          </w:p>
        </w:tc>
        <w:tc>
          <w:tcPr>
            <w:tcW w:w="7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28BA" w:rsidRDefault="00F728BA">
            <w:pPr>
              <w:widowControl/>
              <w:jc w:val="left"/>
              <w:rPr>
                <w:rFonts w:ascii="宋体" w:hAnsi="宋体" w:cs="宋体"/>
                <w:kern w:val="0"/>
                <w:sz w:val="24"/>
              </w:rPr>
            </w:pPr>
          </w:p>
        </w:tc>
        <w:tc>
          <w:tcPr>
            <w:tcW w:w="77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28BA" w:rsidRDefault="00F728B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28BA" w:rsidRDefault="00F728BA">
            <w:pPr>
              <w:widowControl/>
              <w:jc w:val="left"/>
              <w:rPr>
                <w:rFonts w:ascii="宋体" w:hAnsi="宋体" w:cs="宋体"/>
                <w:kern w:val="0"/>
                <w:sz w:val="24"/>
              </w:rPr>
            </w:pPr>
          </w:p>
        </w:tc>
      </w:tr>
      <w:tr w:rsidR="00F728BA" w:rsidTr="00F728B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28BA" w:rsidRDefault="00F728BA">
            <w:pPr>
              <w:widowControl/>
              <w:jc w:val="left"/>
              <w:rPr>
                <w:rFonts w:ascii="宋体" w:hAnsi="宋体" w:cs="宋体"/>
                <w:kern w:val="0"/>
                <w:sz w:val="24"/>
              </w:rPr>
            </w:pPr>
          </w:p>
        </w:tc>
        <w:tc>
          <w:tcPr>
            <w:tcW w:w="1140" w:type="dxa"/>
            <w:tcBorders>
              <w:top w:val="single" w:sz="0" w:space="0" w:color="auto"/>
              <w:left w:val="single" w:sz="0" w:space="0" w:color="auto"/>
              <w:bottom w:val="outset" w:sz="6" w:space="0" w:color="auto"/>
              <w:right w:val="single" w:sz="4" w:space="0" w:color="auto"/>
            </w:tcBorders>
            <w:tcMar>
              <w:top w:w="0" w:type="dxa"/>
              <w:left w:w="105" w:type="dxa"/>
              <w:bottom w:w="0" w:type="dxa"/>
              <w:right w:w="105" w:type="dxa"/>
            </w:tcMar>
          </w:tcPr>
          <w:p w:rsidR="00F728BA" w:rsidRDefault="00F728BA">
            <w:pPr>
              <w:widowControl/>
              <w:jc w:val="left"/>
              <w:rPr>
                <w:rFonts w:ascii="宋体" w:hAnsi="宋体" w:cs="宋体"/>
                <w:kern w:val="0"/>
                <w:sz w:val="24"/>
              </w:rPr>
            </w:pPr>
          </w:p>
        </w:tc>
        <w:tc>
          <w:tcPr>
            <w:tcW w:w="729" w:type="dxa"/>
            <w:tcBorders>
              <w:top w:val="single" w:sz="0" w:space="0" w:color="auto"/>
              <w:left w:val="single" w:sz="4" w:space="0" w:color="auto"/>
              <w:bottom w:val="outset" w:sz="6" w:space="0" w:color="auto"/>
              <w:right w:val="outset" w:sz="6" w:space="0" w:color="auto"/>
            </w:tcBorders>
            <w:tcMar>
              <w:top w:w="0" w:type="dxa"/>
              <w:left w:w="105" w:type="dxa"/>
              <w:bottom w:w="0" w:type="dxa"/>
              <w:right w:w="105" w:type="dxa"/>
            </w:tcMar>
          </w:tcPr>
          <w:p w:rsidR="00F728BA" w:rsidRDefault="00F728BA">
            <w:pPr>
              <w:widowControl/>
              <w:jc w:val="left"/>
              <w:rPr>
                <w:rFonts w:ascii="宋体" w:hAnsi="宋体" w:cs="宋体"/>
                <w:kern w:val="0"/>
                <w:sz w:val="24"/>
              </w:rPr>
            </w:pPr>
          </w:p>
        </w:tc>
        <w:tc>
          <w:tcPr>
            <w:tcW w:w="8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28BA" w:rsidRDefault="00F728BA">
            <w:pPr>
              <w:widowControl/>
              <w:jc w:val="left"/>
              <w:rPr>
                <w:rFonts w:ascii="宋体" w:hAnsi="宋体" w:cs="宋体"/>
                <w:kern w:val="0"/>
                <w:sz w:val="24"/>
              </w:rPr>
            </w:pPr>
          </w:p>
        </w:tc>
        <w:tc>
          <w:tcPr>
            <w:tcW w:w="7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28BA" w:rsidRDefault="00F728BA">
            <w:pPr>
              <w:widowControl/>
              <w:jc w:val="left"/>
              <w:rPr>
                <w:rFonts w:ascii="宋体" w:hAnsi="宋体" w:cs="宋体"/>
                <w:kern w:val="0"/>
                <w:sz w:val="24"/>
              </w:rPr>
            </w:pPr>
          </w:p>
        </w:tc>
        <w:tc>
          <w:tcPr>
            <w:tcW w:w="77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28BA" w:rsidRDefault="00F728B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28BA" w:rsidRDefault="00F728BA">
            <w:pPr>
              <w:widowControl/>
              <w:jc w:val="left"/>
              <w:rPr>
                <w:rFonts w:ascii="宋体" w:hAnsi="宋体" w:cs="宋体"/>
                <w:kern w:val="0"/>
                <w:sz w:val="24"/>
              </w:rPr>
            </w:pPr>
          </w:p>
        </w:tc>
      </w:tr>
      <w:tr w:rsidR="00F728BA" w:rsidTr="00F728B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28BA" w:rsidRDefault="00F728BA">
            <w:pPr>
              <w:widowControl/>
              <w:jc w:val="left"/>
              <w:rPr>
                <w:rFonts w:ascii="宋体" w:hAnsi="宋体" w:cs="宋体"/>
                <w:kern w:val="0"/>
                <w:sz w:val="24"/>
              </w:rPr>
            </w:pPr>
          </w:p>
        </w:tc>
        <w:tc>
          <w:tcPr>
            <w:tcW w:w="1140" w:type="dxa"/>
            <w:tcBorders>
              <w:top w:val="single" w:sz="0" w:space="0" w:color="auto"/>
              <w:left w:val="single" w:sz="0" w:space="0" w:color="auto"/>
              <w:bottom w:val="outset" w:sz="6" w:space="0" w:color="auto"/>
              <w:right w:val="single" w:sz="4" w:space="0" w:color="auto"/>
            </w:tcBorders>
            <w:tcMar>
              <w:top w:w="0" w:type="dxa"/>
              <w:left w:w="105" w:type="dxa"/>
              <w:bottom w:w="0" w:type="dxa"/>
              <w:right w:w="105" w:type="dxa"/>
            </w:tcMar>
          </w:tcPr>
          <w:p w:rsidR="00F728BA" w:rsidRDefault="00F728BA">
            <w:pPr>
              <w:widowControl/>
              <w:jc w:val="left"/>
              <w:rPr>
                <w:rFonts w:ascii="宋体" w:hAnsi="宋体" w:cs="宋体"/>
                <w:kern w:val="0"/>
                <w:sz w:val="24"/>
              </w:rPr>
            </w:pPr>
          </w:p>
        </w:tc>
        <w:tc>
          <w:tcPr>
            <w:tcW w:w="729" w:type="dxa"/>
            <w:tcBorders>
              <w:top w:val="single" w:sz="0" w:space="0" w:color="auto"/>
              <w:left w:val="single" w:sz="4" w:space="0" w:color="auto"/>
              <w:bottom w:val="outset" w:sz="6" w:space="0" w:color="auto"/>
              <w:right w:val="outset" w:sz="6" w:space="0" w:color="auto"/>
            </w:tcBorders>
            <w:tcMar>
              <w:top w:w="0" w:type="dxa"/>
              <w:left w:w="105" w:type="dxa"/>
              <w:bottom w:w="0" w:type="dxa"/>
              <w:right w:w="105" w:type="dxa"/>
            </w:tcMar>
          </w:tcPr>
          <w:p w:rsidR="00F728BA" w:rsidRDefault="00F728BA">
            <w:pPr>
              <w:widowControl/>
              <w:jc w:val="left"/>
              <w:rPr>
                <w:rFonts w:ascii="宋体" w:hAnsi="宋体" w:cs="宋体"/>
                <w:kern w:val="0"/>
                <w:sz w:val="24"/>
              </w:rPr>
            </w:pPr>
          </w:p>
        </w:tc>
        <w:tc>
          <w:tcPr>
            <w:tcW w:w="8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28BA" w:rsidRDefault="00F728BA">
            <w:pPr>
              <w:widowControl/>
              <w:jc w:val="left"/>
              <w:rPr>
                <w:rFonts w:ascii="宋体" w:hAnsi="宋体" w:cs="宋体"/>
                <w:kern w:val="0"/>
                <w:sz w:val="24"/>
              </w:rPr>
            </w:pPr>
          </w:p>
        </w:tc>
        <w:tc>
          <w:tcPr>
            <w:tcW w:w="7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28BA" w:rsidRDefault="00F728BA">
            <w:pPr>
              <w:widowControl/>
              <w:jc w:val="left"/>
              <w:rPr>
                <w:rFonts w:ascii="宋体" w:hAnsi="宋体" w:cs="宋体"/>
                <w:kern w:val="0"/>
                <w:sz w:val="24"/>
              </w:rPr>
            </w:pPr>
          </w:p>
        </w:tc>
        <w:tc>
          <w:tcPr>
            <w:tcW w:w="77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28BA" w:rsidRDefault="00F728B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28BA" w:rsidRDefault="00F728BA">
            <w:pPr>
              <w:widowControl/>
              <w:jc w:val="left"/>
              <w:rPr>
                <w:rFonts w:ascii="宋体" w:hAnsi="宋体" w:cs="宋体"/>
                <w:kern w:val="0"/>
                <w:sz w:val="24"/>
              </w:rPr>
            </w:pPr>
          </w:p>
        </w:tc>
      </w:tr>
    </w:tbl>
    <w:p w:rsidR="00F728BA" w:rsidRDefault="00F728BA">
      <w:pPr>
        <w:pStyle w:val="a3"/>
        <w:spacing w:line="440" w:lineRule="exact"/>
        <w:ind w:firstLine="0"/>
        <w:rPr>
          <w:rFonts w:ascii="宋体"/>
          <w:b/>
          <w:color w:val="000000"/>
          <w:sz w:val="24"/>
        </w:rPr>
      </w:pPr>
    </w:p>
    <w:p w:rsidR="00F728BA" w:rsidRDefault="009C68E5">
      <w:pPr>
        <w:pStyle w:val="a3"/>
        <w:spacing w:line="440" w:lineRule="exact"/>
        <w:ind w:firstLine="0"/>
        <w:rPr>
          <w:rFonts w:ascii="宋体"/>
          <w:b/>
          <w:color w:val="000000"/>
          <w:sz w:val="24"/>
        </w:rPr>
      </w:pPr>
      <w:r>
        <w:rPr>
          <w:rFonts w:ascii="宋体" w:hint="eastAsia"/>
          <w:b/>
          <w:color w:val="000000"/>
          <w:sz w:val="24"/>
        </w:rPr>
        <w:t>说明：</w:t>
      </w:r>
    </w:p>
    <w:p w:rsidR="00F728BA" w:rsidRDefault="009C68E5">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F728BA" w:rsidRDefault="009C68E5">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F728BA" w:rsidRDefault="009C68E5">
      <w:pPr>
        <w:pStyle w:val="a5"/>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9C68E5">
      <w:pPr>
        <w:pStyle w:val="a5"/>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F728BA" w:rsidRDefault="00F728BA">
      <w:pPr>
        <w:pStyle w:val="3"/>
        <w:ind w:firstLineChars="200" w:firstLine="480"/>
        <w:rPr>
          <w:rFonts w:hAnsi="宋体"/>
          <w:color w:val="000000"/>
          <w:sz w:val="24"/>
        </w:rPr>
      </w:pPr>
    </w:p>
    <w:p w:rsidR="00F728BA" w:rsidRDefault="00F728BA">
      <w:pPr>
        <w:spacing w:line="380" w:lineRule="exact"/>
        <w:rPr>
          <w:rFonts w:ascii="宋体" w:hAnsi="宋体"/>
          <w:color w:val="000000"/>
          <w:sz w:val="24"/>
        </w:rPr>
      </w:pPr>
    </w:p>
    <w:p w:rsidR="00F728BA" w:rsidRDefault="00F728BA">
      <w:pPr>
        <w:spacing w:line="380" w:lineRule="exact"/>
        <w:rPr>
          <w:rFonts w:ascii="宋体" w:hAnsi="宋体"/>
          <w:color w:val="000000"/>
          <w:sz w:val="24"/>
        </w:rPr>
      </w:pPr>
    </w:p>
    <w:p w:rsidR="00F728BA" w:rsidRDefault="00F728BA">
      <w:pPr>
        <w:spacing w:line="380" w:lineRule="exact"/>
        <w:rPr>
          <w:rFonts w:ascii="宋体" w:hAnsi="宋体"/>
          <w:color w:val="000000"/>
          <w:sz w:val="24"/>
        </w:rPr>
      </w:pPr>
    </w:p>
    <w:p w:rsidR="00F728BA" w:rsidRDefault="00F728BA">
      <w:pPr>
        <w:spacing w:line="380" w:lineRule="exact"/>
        <w:rPr>
          <w:rFonts w:ascii="宋体" w:hAnsi="宋体"/>
          <w:color w:val="000000"/>
          <w:sz w:val="24"/>
        </w:rPr>
      </w:pPr>
    </w:p>
    <w:p w:rsidR="00F728BA" w:rsidRDefault="009C68E5">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F728BA" w:rsidRDefault="00F728BA">
      <w:pPr>
        <w:widowControl/>
        <w:jc w:val="left"/>
        <w:rPr>
          <w:rFonts w:ascii="宋体" w:hAnsi="Courier New"/>
          <w:sz w:val="28"/>
          <w:szCs w:val="20"/>
        </w:rPr>
        <w:sectPr w:rsidR="00F728BA">
          <w:pgSz w:w="11906" w:h="16838"/>
          <w:pgMar w:top="1440" w:right="1800" w:bottom="1440" w:left="1800" w:header="851" w:footer="992" w:gutter="0"/>
          <w:cols w:space="720"/>
          <w:docGrid w:type="lines" w:linePitch="312"/>
        </w:sectPr>
      </w:pPr>
    </w:p>
    <w:p w:rsidR="00F728BA" w:rsidRDefault="009C68E5">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F728BA" w:rsidRDefault="00F728BA">
      <w:pPr>
        <w:widowControl/>
        <w:jc w:val="left"/>
        <w:rPr>
          <w:rFonts w:ascii="黑体" w:eastAsia="黑体"/>
        </w:rPr>
      </w:pPr>
    </w:p>
    <w:p w:rsidR="00F728BA" w:rsidRDefault="009C68E5">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728BA">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380" w:lineRule="exact"/>
              <w:rPr>
                <w:rFonts w:ascii="宋体" w:hAnsi="宋体"/>
                <w:sz w:val="24"/>
              </w:rPr>
            </w:pPr>
            <w:r>
              <w:rPr>
                <w:rFonts w:ascii="宋体" w:hAnsi="宋体" w:hint="eastAsia"/>
                <w:sz w:val="24"/>
              </w:rPr>
              <w:t>偏离说明</w:t>
            </w:r>
          </w:p>
        </w:tc>
      </w:tr>
      <w:tr w:rsidR="00F728B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r>
      <w:tr w:rsidR="00F728B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r>
      <w:tr w:rsidR="00F728B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r>
      <w:tr w:rsidR="00F728B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r>
      <w:tr w:rsidR="00F728B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r>
      <w:tr w:rsidR="00F728B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r>
      <w:tr w:rsidR="00F728B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r>
      <w:tr w:rsidR="00F728B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r>
      <w:tr w:rsidR="00F728B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r>
      <w:tr w:rsidR="00F728B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r>
    </w:tbl>
    <w:p w:rsidR="00F728BA" w:rsidRDefault="009C68E5">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F728BA" w:rsidRDefault="00F728BA">
      <w:pPr>
        <w:rPr>
          <w:rFonts w:ascii="宋体" w:hAnsi="宋体"/>
          <w:sz w:val="24"/>
        </w:rPr>
      </w:pPr>
    </w:p>
    <w:p w:rsidR="00F728BA" w:rsidRDefault="00F728BA">
      <w:pPr>
        <w:rPr>
          <w:rFonts w:ascii="宋体" w:hAnsi="宋体"/>
          <w:sz w:val="24"/>
        </w:rPr>
      </w:pPr>
    </w:p>
    <w:p w:rsidR="00F728BA" w:rsidRDefault="009C68E5">
      <w:pPr>
        <w:rPr>
          <w:rFonts w:ascii="宋体" w:hAnsi="宋体"/>
          <w:sz w:val="24"/>
        </w:rPr>
      </w:pPr>
      <w:r>
        <w:rPr>
          <w:rFonts w:ascii="宋体" w:hAnsi="宋体" w:hint="eastAsia"/>
          <w:sz w:val="24"/>
        </w:rPr>
        <w:t>报价人授权代表签字：_________________</w:t>
      </w:r>
    </w:p>
    <w:p w:rsidR="00F728BA" w:rsidRDefault="00F728BA">
      <w:pPr>
        <w:pStyle w:val="3"/>
        <w:rPr>
          <w:rFonts w:hAnsi="宋体"/>
          <w:sz w:val="21"/>
        </w:rPr>
      </w:pPr>
    </w:p>
    <w:p w:rsidR="00F728BA" w:rsidRDefault="00F728BA">
      <w:pPr>
        <w:pStyle w:val="3"/>
      </w:pPr>
    </w:p>
    <w:p w:rsidR="00F728BA" w:rsidRDefault="009C68E5">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F728BA" w:rsidRDefault="00F728BA">
      <w:pPr>
        <w:pStyle w:val="3"/>
        <w:rPr>
          <w:rFonts w:ascii="仿宋_GB2312" w:eastAsia="仿宋_GB2312"/>
          <w:sz w:val="36"/>
        </w:rPr>
      </w:pPr>
    </w:p>
    <w:p w:rsidR="00F728BA" w:rsidRDefault="00F728BA">
      <w:pPr>
        <w:pStyle w:val="3"/>
      </w:pPr>
    </w:p>
    <w:p w:rsidR="00F728BA" w:rsidRDefault="009C68E5">
      <w:pPr>
        <w:pStyle w:val="3"/>
        <w:rPr>
          <w:rFonts w:ascii="仿宋_GB2312" w:eastAsia="仿宋_GB2312"/>
          <w:b/>
          <w:sz w:val="32"/>
        </w:rPr>
      </w:pPr>
      <w:r>
        <w:rPr>
          <w:rFonts w:hint="eastAsia"/>
          <w:sz w:val="21"/>
        </w:rPr>
        <w:t xml:space="preserve">附件5-1                       </w:t>
      </w:r>
      <w:r>
        <w:rPr>
          <w:rFonts w:hint="eastAsia"/>
          <w:b/>
          <w:sz w:val="32"/>
        </w:rPr>
        <w:t>关于资格的声明函</w:t>
      </w:r>
    </w:p>
    <w:p w:rsidR="00F728BA" w:rsidRDefault="00F728BA">
      <w:pPr>
        <w:pStyle w:val="3"/>
        <w:rPr>
          <w:sz w:val="24"/>
        </w:rPr>
      </w:pPr>
    </w:p>
    <w:p w:rsidR="00F728BA" w:rsidRDefault="009C68E5">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F728BA" w:rsidRDefault="00F728BA">
      <w:pPr>
        <w:pStyle w:val="3"/>
        <w:rPr>
          <w:sz w:val="24"/>
        </w:rPr>
      </w:pPr>
    </w:p>
    <w:p w:rsidR="00F728BA" w:rsidRDefault="00F728BA">
      <w:pPr>
        <w:spacing w:line="400" w:lineRule="exact"/>
        <w:rPr>
          <w:sz w:val="24"/>
        </w:rPr>
      </w:pPr>
    </w:p>
    <w:p w:rsidR="00F728BA" w:rsidRDefault="009C68E5">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F728BA" w:rsidRDefault="00F728BA">
      <w:pPr>
        <w:spacing w:line="400" w:lineRule="exact"/>
        <w:ind w:firstLineChars="200" w:firstLine="480"/>
        <w:rPr>
          <w:rFonts w:ascii="宋体" w:hAnsi="宋体"/>
          <w:sz w:val="24"/>
        </w:rPr>
      </w:pPr>
    </w:p>
    <w:p w:rsidR="00F728BA" w:rsidRDefault="009C68E5">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F728BA" w:rsidRDefault="009C68E5">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F728BA" w:rsidRDefault="00F728BA">
      <w:pPr>
        <w:spacing w:line="400" w:lineRule="exact"/>
        <w:ind w:firstLineChars="200" w:firstLine="480"/>
        <w:rPr>
          <w:rFonts w:ascii="宋体" w:hAnsi="宋体"/>
          <w:sz w:val="24"/>
        </w:rPr>
      </w:pPr>
    </w:p>
    <w:p w:rsidR="00F728BA" w:rsidRDefault="00F728BA">
      <w:pPr>
        <w:spacing w:line="400" w:lineRule="exact"/>
        <w:rPr>
          <w:rFonts w:ascii="宋体" w:hAnsi="宋体"/>
          <w:sz w:val="24"/>
        </w:rPr>
      </w:pPr>
    </w:p>
    <w:p w:rsidR="00F728BA" w:rsidRDefault="00F728BA">
      <w:pPr>
        <w:pStyle w:val="a5"/>
        <w:spacing w:line="400" w:lineRule="exact"/>
        <w:jc w:val="left"/>
        <w:rPr>
          <w:sz w:val="24"/>
        </w:rPr>
      </w:pPr>
    </w:p>
    <w:p w:rsidR="00F728BA" w:rsidRDefault="00F728BA">
      <w:pPr>
        <w:pStyle w:val="a5"/>
        <w:spacing w:line="400" w:lineRule="exact"/>
        <w:jc w:val="left"/>
        <w:rPr>
          <w:sz w:val="24"/>
        </w:rPr>
      </w:pPr>
    </w:p>
    <w:p w:rsidR="00F728BA" w:rsidRDefault="009C68E5">
      <w:pPr>
        <w:pStyle w:val="a5"/>
        <w:spacing w:line="400" w:lineRule="exact"/>
        <w:jc w:val="left"/>
        <w:rPr>
          <w:sz w:val="24"/>
        </w:rPr>
      </w:pPr>
      <w:r>
        <w:rPr>
          <w:rFonts w:hint="eastAsia"/>
          <w:sz w:val="24"/>
        </w:rPr>
        <w:t>报价人名称和地址 ：          授权签署本资格文件人签字：______________</w:t>
      </w:r>
    </w:p>
    <w:p w:rsidR="00F728BA" w:rsidRDefault="009C68E5">
      <w:pPr>
        <w:pStyle w:val="a5"/>
        <w:spacing w:line="400" w:lineRule="exact"/>
        <w:jc w:val="left"/>
        <w:rPr>
          <w:sz w:val="24"/>
        </w:rPr>
      </w:pPr>
      <w:r>
        <w:rPr>
          <w:rFonts w:hint="eastAsia"/>
          <w:sz w:val="24"/>
        </w:rPr>
        <w:t>名称：       签字人姓名、职务（印刷体）：______________</w:t>
      </w:r>
    </w:p>
    <w:p w:rsidR="00F728BA" w:rsidRDefault="009C68E5">
      <w:pPr>
        <w:pStyle w:val="a5"/>
        <w:spacing w:line="400" w:lineRule="exact"/>
        <w:jc w:val="left"/>
        <w:rPr>
          <w:sz w:val="24"/>
        </w:rPr>
      </w:pPr>
      <w:r>
        <w:rPr>
          <w:rFonts w:hint="eastAsia"/>
          <w:sz w:val="24"/>
        </w:rPr>
        <w:t>地址：       电话：</w:t>
      </w:r>
    </w:p>
    <w:p w:rsidR="00F728BA" w:rsidRDefault="009C68E5">
      <w:pPr>
        <w:pStyle w:val="a5"/>
        <w:spacing w:line="400" w:lineRule="exact"/>
        <w:jc w:val="left"/>
        <w:rPr>
          <w:sz w:val="24"/>
        </w:rPr>
      </w:pPr>
      <w:r>
        <w:rPr>
          <w:rFonts w:hint="eastAsia"/>
          <w:sz w:val="24"/>
        </w:rPr>
        <w:t>邮编：       传真：___________________</w:t>
      </w:r>
    </w:p>
    <w:p w:rsidR="00F728BA" w:rsidRDefault="00F728BA">
      <w:pPr>
        <w:pStyle w:val="a5"/>
        <w:spacing w:line="400" w:lineRule="exact"/>
        <w:jc w:val="left"/>
        <w:rPr>
          <w:sz w:val="24"/>
        </w:rPr>
      </w:pPr>
    </w:p>
    <w:p w:rsidR="00F728BA" w:rsidRDefault="00F728BA">
      <w:pPr>
        <w:pStyle w:val="3"/>
        <w:spacing w:line="380" w:lineRule="exact"/>
        <w:rPr>
          <w:sz w:val="24"/>
        </w:rPr>
      </w:pPr>
    </w:p>
    <w:p w:rsidR="00F728BA" w:rsidRDefault="00F728BA">
      <w:pPr>
        <w:pStyle w:val="3"/>
        <w:spacing w:line="380" w:lineRule="exact"/>
        <w:rPr>
          <w:sz w:val="24"/>
        </w:rPr>
      </w:pPr>
    </w:p>
    <w:p w:rsidR="00F728BA" w:rsidRDefault="00F728BA">
      <w:pPr>
        <w:pStyle w:val="3"/>
        <w:rPr>
          <w:sz w:val="21"/>
        </w:rPr>
      </w:pPr>
    </w:p>
    <w:p w:rsidR="00F728BA" w:rsidRDefault="009C68E5">
      <w:pPr>
        <w:pStyle w:val="3"/>
        <w:rPr>
          <w:sz w:val="36"/>
        </w:rPr>
      </w:pPr>
      <w:r>
        <w:rPr>
          <w:rFonts w:hint="eastAsia"/>
        </w:rPr>
        <w:br w:type="page"/>
      </w:r>
      <w:r>
        <w:rPr>
          <w:rFonts w:hint="eastAsia"/>
          <w:sz w:val="21"/>
        </w:rPr>
        <w:t xml:space="preserve">附件5-2                   </w:t>
      </w:r>
      <w:r>
        <w:rPr>
          <w:rFonts w:hint="eastAsia"/>
          <w:b/>
          <w:sz w:val="36"/>
        </w:rPr>
        <w:t>报价人的资格声明</w:t>
      </w:r>
    </w:p>
    <w:p w:rsidR="00F728BA" w:rsidRDefault="00F728BA">
      <w:pPr>
        <w:pStyle w:val="3"/>
      </w:pPr>
    </w:p>
    <w:p w:rsidR="00F728BA" w:rsidRDefault="009C68E5">
      <w:pPr>
        <w:pStyle w:val="3"/>
        <w:rPr>
          <w:rFonts w:hAnsi="宋体"/>
          <w:sz w:val="24"/>
        </w:rPr>
      </w:pPr>
      <w:r>
        <w:rPr>
          <w:rFonts w:hAnsi="宋体" w:hint="eastAsia"/>
          <w:sz w:val="24"/>
        </w:rPr>
        <w:t>1．报价人概况：</w:t>
      </w:r>
    </w:p>
    <w:p w:rsidR="00F728BA" w:rsidRDefault="009C68E5">
      <w:pPr>
        <w:pStyle w:val="3"/>
        <w:rPr>
          <w:rFonts w:hAnsi="宋体"/>
          <w:sz w:val="24"/>
        </w:rPr>
      </w:pPr>
      <w:r>
        <w:rPr>
          <w:rFonts w:hAnsi="宋体" w:hint="eastAsia"/>
          <w:sz w:val="24"/>
        </w:rPr>
        <w:t xml:space="preserve">    Ａ．报价人名称：_____________________________________</w:t>
      </w:r>
    </w:p>
    <w:p w:rsidR="00F728BA" w:rsidRDefault="009C68E5">
      <w:pPr>
        <w:pStyle w:val="3"/>
        <w:rPr>
          <w:rFonts w:hAnsi="宋体"/>
          <w:sz w:val="24"/>
        </w:rPr>
      </w:pPr>
      <w:r>
        <w:rPr>
          <w:rFonts w:hAnsi="宋体" w:hint="eastAsia"/>
          <w:sz w:val="24"/>
        </w:rPr>
        <w:t xml:space="preserve">    Ｂ．注册地址：_____________________________________</w:t>
      </w:r>
    </w:p>
    <w:p w:rsidR="00F728BA" w:rsidRDefault="009C68E5">
      <w:pPr>
        <w:pStyle w:val="3"/>
        <w:rPr>
          <w:rFonts w:hAnsi="宋体"/>
          <w:sz w:val="24"/>
        </w:rPr>
      </w:pPr>
      <w:r>
        <w:rPr>
          <w:rFonts w:hAnsi="宋体" w:hint="eastAsia"/>
          <w:sz w:val="24"/>
        </w:rPr>
        <w:t xml:space="preserve">        传真：电话：_________  邮编：__________</w:t>
      </w:r>
    </w:p>
    <w:p w:rsidR="00F728BA" w:rsidRDefault="009C68E5">
      <w:pPr>
        <w:pStyle w:val="3"/>
        <w:rPr>
          <w:rFonts w:hAnsi="宋体"/>
          <w:sz w:val="24"/>
        </w:rPr>
      </w:pPr>
      <w:r>
        <w:rPr>
          <w:rFonts w:hAnsi="宋体" w:hint="eastAsia"/>
          <w:sz w:val="24"/>
        </w:rPr>
        <w:t xml:space="preserve">    Ｃ．成立或注册日期：_____________________________</w:t>
      </w:r>
    </w:p>
    <w:p w:rsidR="00F728BA" w:rsidRDefault="009C68E5">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F728BA" w:rsidRDefault="009C68E5">
      <w:pPr>
        <w:spacing w:line="380" w:lineRule="exact"/>
        <w:rPr>
          <w:rFonts w:ascii="宋体" w:hAnsi="宋体"/>
          <w:sz w:val="24"/>
        </w:rPr>
      </w:pPr>
      <w:r>
        <w:rPr>
          <w:rFonts w:ascii="宋体" w:hAnsi="宋体" w:hint="eastAsia"/>
          <w:sz w:val="24"/>
        </w:rPr>
        <w:t xml:space="preserve">        实收资本：________________________________</w:t>
      </w:r>
    </w:p>
    <w:p w:rsidR="00F728BA" w:rsidRDefault="009C68E5">
      <w:pPr>
        <w:spacing w:line="380" w:lineRule="exact"/>
        <w:rPr>
          <w:rFonts w:ascii="宋体" w:hAnsi="宋体"/>
          <w:sz w:val="24"/>
        </w:rPr>
      </w:pPr>
      <w:r>
        <w:rPr>
          <w:rFonts w:ascii="宋体" w:hAnsi="宋体" w:hint="eastAsia"/>
          <w:sz w:val="24"/>
        </w:rPr>
        <w:t xml:space="preserve">        其中 国家资本：法人资本：</w:t>
      </w:r>
    </w:p>
    <w:p w:rsidR="00F728BA" w:rsidRDefault="009C68E5">
      <w:pPr>
        <w:spacing w:line="380" w:lineRule="exact"/>
        <w:rPr>
          <w:rFonts w:ascii="宋体" w:hAnsi="宋体"/>
          <w:sz w:val="24"/>
        </w:rPr>
      </w:pPr>
      <w:r>
        <w:rPr>
          <w:rFonts w:ascii="宋体" w:hAnsi="宋体" w:hint="eastAsia"/>
          <w:sz w:val="24"/>
        </w:rPr>
        <w:t xml:space="preserve">             个人资本：外商资本：</w:t>
      </w:r>
    </w:p>
    <w:p w:rsidR="00F728BA" w:rsidRDefault="009C68E5">
      <w:pPr>
        <w:spacing w:line="380" w:lineRule="exact"/>
        <w:rPr>
          <w:rFonts w:ascii="宋体" w:hAnsi="宋体"/>
          <w:sz w:val="24"/>
        </w:rPr>
      </w:pPr>
      <w:r>
        <w:rPr>
          <w:rFonts w:ascii="宋体" w:hAnsi="宋体" w:hint="eastAsia"/>
          <w:sz w:val="24"/>
        </w:rPr>
        <w:t xml:space="preserve">    Ｅ．最近资产负债表（到     年     月      日为止）。</w:t>
      </w:r>
    </w:p>
    <w:p w:rsidR="00F728BA" w:rsidRDefault="009C68E5">
      <w:pPr>
        <w:spacing w:line="380" w:lineRule="exact"/>
        <w:rPr>
          <w:rFonts w:ascii="宋体" w:hAnsi="宋体"/>
          <w:sz w:val="24"/>
        </w:rPr>
      </w:pPr>
      <w:r>
        <w:rPr>
          <w:rFonts w:ascii="宋体" w:hAnsi="宋体" w:hint="eastAsia"/>
          <w:sz w:val="24"/>
        </w:rPr>
        <w:t xml:space="preserve">        (1)固定资产合计:______________________</w:t>
      </w:r>
    </w:p>
    <w:p w:rsidR="00F728BA" w:rsidRDefault="009C68E5">
      <w:pPr>
        <w:spacing w:line="380" w:lineRule="exact"/>
        <w:rPr>
          <w:rFonts w:ascii="宋体" w:hAnsi="宋体"/>
          <w:sz w:val="24"/>
        </w:rPr>
      </w:pPr>
      <w:r>
        <w:rPr>
          <w:rFonts w:ascii="宋体" w:hAnsi="宋体" w:hint="eastAsia"/>
          <w:sz w:val="24"/>
        </w:rPr>
        <w:t xml:space="preserve">        (2)流动资产合计:______________________</w:t>
      </w:r>
    </w:p>
    <w:p w:rsidR="00F728BA" w:rsidRDefault="009C68E5">
      <w:pPr>
        <w:spacing w:line="380" w:lineRule="exact"/>
        <w:rPr>
          <w:rFonts w:ascii="宋体" w:hAnsi="宋体"/>
          <w:sz w:val="24"/>
        </w:rPr>
      </w:pPr>
      <w:r>
        <w:rPr>
          <w:rFonts w:ascii="宋体" w:hAnsi="宋体" w:hint="eastAsia"/>
          <w:sz w:val="24"/>
        </w:rPr>
        <w:t xml:space="preserve">        (3)长期负债合计:______________________</w:t>
      </w:r>
    </w:p>
    <w:p w:rsidR="00F728BA" w:rsidRDefault="009C68E5">
      <w:pPr>
        <w:spacing w:line="380" w:lineRule="exact"/>
        <w:rPr>
          <w:rFonts w:ascii="宋体" w:hAnsi="宋体"/>
          <w:sz w:val="24"/>
        </w:rPr>
      </w:pPr>
      <w:r>
        <w:rPr>
          <w:rFonts w:ascii="宋体" w:hAnsi="宋体" w:hint="eastAsia"/>
          <w:sz w:val="24"/>
        </w:rPr>
        <w:t xml:space="preserve">        (4)流动负债合计:______________________</w:t>
      </w:r>
    </w:p>
    <w:p w:rsidR="00F728BA" w:rsidRDefault="009C68E5">
      <w:pPr>
        <w:spacing w:line="380" w:lineRule="exact"/>
        <w:rPr>
          <w:rFonts w:ascii="宋体" w:hAnsi="宋体"/>
          <w:sz w:val="24"/>
        </w:rPr>
      </w:pPr>
      <w:r>
        <w:rPr>
          <w:rFonts w:ascii="宋体" w:hAnsi="宋体" w:hint="eastAsia"/>
          <w:sz w:val="24"/>
        </w:rPr>
        <w:t xml:space="preserve">    Ｆ．最近损失表（到 年 月  日为止）。</w:t>
      </w:r>
    </w:p>
    <w:p w:rsidR="00F728BA" w:rsidRDefault="009C68E5">
      <w:pPr>
        <w:spacing w:line="380" w:lineRule="exact"/>
        <w:ind w:firstLineChars="300" w:firstLine="720"/>
        <w:rPr>
          <w:rFonts w:ascii="宋体" w:hAnsi="宋体"/>
          <w:sz w:val="24"/>
        </w:rPr>
      </w:pPr>
      <w:r>
        <w:rPr>
          <w:rFonts w:ascii="宋体" w:hAnsi="宋体" w:hint="eastAsia"/>
          <w:sz w:val="24"/>
        </w:rPr>
        <w:t>本年（期）利润总额累计：</w:t>
      </w:r>
    </w:p>
    <w:p w:rsidR="00F728BA" w:rsidRDefault="009C68E5">
      <w:pPr>
        <w:spacing w:line="380" w:lineRule="exact"/>
        <w:ind w:firstLineChars="300" w:firstLine="720"/>
        <w:rPr>
          <w:rFonts w:ascii="宋体" w:hAnsi="宋体"/>
          <w:sz w:val="24"/>
        </w:rPr>
      </w:pPr>
      <w:r>
        <w:rPr>
          <w:rFonts w:ascii="宋体" w:hAnsi="宋体" w:hint="eastAsia"/>
          <w:sz w:val="24"/>
        </w:rPr>
        <w:t>本年（期）净利润累计：</w:t>
      </w:r>
    </w:p>
    <w:p w:rsidR="00F728BA" w:rsidRDefault="00F728BA">
      <w:pPr>
        <w:spacing w:line="380" w:lineRule="exact"/>
        <w:rPr>
          <w:rFonts w:ascii="宋体" w:hAnsi="宋体"/>
          <w:sz w:val="24"/>
        </w:rPr>
      </w:pPr>
    </w:p>
    <w:p w:rsidR="00F728BA" w:rsidRDefault="009C68E5">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728B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728BA" w:rsidRDefault="009C68E5">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728BA" w:rsidRDefault="009C68E5">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728BA" w:rsidRDefault="009C68E5">
            <w:pPr>
              <w:spacing w:line="380" w:lineRule="exact"/>
              <w:rPr>
                <w:rFonts w:ascii="宋体" w:hAnsi="宋体"/>
                <w:sz w:val="24"/>
              </w:rPr>
            </w:pPr>
            <w:r>
              <w:rPr>
                <w:rFonts w:ascii="宋体" w:hAnsi="宋体" w:hint="eastAsia"/>
                <w:sz w:val="24"/>
              </w:rPr>
              <w:t>使用情况</w:t>
            </w:r>
          </w:p>
        </w:tc>
      </w:tr>
      <w:tr w:rsidR="00F728BA">
        <w:trPr>
          <w:cantSplit/>
        </w:trPr>
        <w:tc>
          <w:tcPr>
            <w:tcW w:w="1344"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728BA" w:rsidRDefault="00F728BA">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r>
      <w:tr w:rsidR="00F728BA">
        <w:trPr>
          <w:cantSplit/>
        </w:trPr>
        <w:tc>
          <w:tcPr>
            <w:tcW w:w="1344"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r>
      <w:tr w:rsidR="00F728BA">
        <w:trPr>
          <w:cantSplit/>
        </w:trPr>
        <w:tc>
          <w:tcPr>
            <w:tcW w:w="1344"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r>
      <w:tr w:rsidR="00F728BA">
        <w:trPr>
          <w:cantSplit/>
        </w:trPr>
        <w:tc>
          <w:tcPr>
            <w:tcW w:w="1344"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r>
      <w:tr w:rsidR="00F728BA">
        <w:trPr>
          <w:cantSplit/>
        </w:trPr>
        <w:tc>
          <w:tcPr>
            <w:tcW w:w="1344"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r>
      <w:tr w:rsidR="00F728BA">
        <w:trPr>
          <w:cantSplit/>
        </w:trPr>
        <w:tc>
          <w:tcPr>
            <w:tcW w:w="1344"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728BA" w:rsidRDefault="00F728BA">
            <w:pPr>
              <w:spacing w:line="380" w:lineRule="exact"/>
              <w:rPr>
                <w:rFonts w:ascii="宋体" w:hAnsi="宋体"/>
                <w:sz w:val="24"/>
              </w:rPr>
            </w:pPr>
          </w:p>
        </w:tc>
      </w:tr>
    </w:tbl>
    <w:p w:rsidR="00F728BA" w:rsidRDefault="00F728BA">
      <w:pPr>
        <w:spacing w:line="380" w:lineRule="exact"/>
        <w:rPr>
          <w:rFonts w:ascii="宋体" w:hAnsi="宋体"/>
          <w:sz w:val="24"/>
        </w:rPr>
      </w:pPr>
    </w:p>
    <w:p w:rsidR="00F728BA" w:rsidRDefault="009C68E5">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F728BA" w:rsidRDefault="009C68E5">
      <w:pPr>
        <w:spacing w:line="380" w:lineRule="exact"/>
        <w:rPr>
          <w:rFonts w:ascii="宋体" w:hAnsi="宋体"/>
          <w:sz w:val="24"/>
        </w:rPr>
      </w:pPr>
      <w:r>
        <w:rPr>
          <w:rFonts w:ascii="宋体" w:hAnsi="宋体" w:hint="eastAsia"/>
          <w:sz w:val="24"/>
        </w:rPr>
        <w:t xml:space="preserve">  (1)具有独立承担民事责任的能力；</w:t>
      </w:r>
    </w:p>
    <w:p w:rsidR="00F728BA" w:rsidRDefault="009C68E5">
      <w:pPr>
        <w:spacing w:line="380" w:lineRule="exact"/>
        <w:rPr>
          <w:rFonts w:ascii="宋体" w:hAnsi="宋体"/>
          <w:sz w:val="24"/>
        </w:rPr>
      </w:pPr>
      <w:r>
        <w:rPr>
          <w:rFonts w:ascii="宋体" w:hAnsi="宋体" w:hint="eastAsia"/>
          <w:sz w:val="24"/>
        </w:rPr>
        <w:t xml:space="preserve">  (2)具有良好的商业信誉和健全的财务会计制度；</w:t>
      </w:r>
    </w:p>
    <w:p w:rsidR="00F728BA" w:rsidRDefault="009C68E5">
      <w:pPr>
        <w:spacing w:line="380" w:lineRule="exact"/>
        <w:rPr>
          <w:rFonts w:ascii="宋体" w:hAnsi="宋体"/>
          <w:sz w:val="24"/>
        </w:rPr>
      </w:pPr>
      <w:r>
        <w:rPr>
          <w:rFonts w:ascii="宋体" w:hAnsi="宋体" w:hint="eastAsia"/>
          <w:sz w:val="24"/>
        </w:rPr>
        <w:t xml:space="preserve">  (3)具有履行合同所必需的设备和专业技术能力；</w:t>
      </w:r>
    </w:p>
    <w:p w:rsidR="00F728BA" w:rsidRDefault="009C68E5">
      <w:pPr>
        <w:spacing w:line="380" w:lineRule="exact"/>
        <w:rPr>
          <w:rFonts w:ascii="宋体" w:hAnsi="宋体"/>
          <w:sz w:val="24"/>
        </w:rPr>
      </w:pPr>
      <w:r>
        <w:rPr>
          <w:rFonts w:ascii="宋体" w:hAnsi="宋体" w:hint="eastAsia"/>
          <w:sz w:val="24"/>
        </w:rPr>
        <w:t xml:space="preserve">  (4)有依法缴纳税收和社会保障资金的良好记录；</w:t>
      </w:r>
    </w:p>
    <w:p w:rsidR="00F728BA" w:rsidRDefault="009C68E5">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F728BA" w:rsidRDefault="00F728BA">
      <w:pPr>
        <w:spacing w:line="380" w:lineRule="exact"/>
        <w:rPr>
          <w:rFonts w:ascii="宋体" w:hAnsi="宋体"/>
          <w:sz w:val="24"/>
        </w:rPr>
      </w:pPr>
    </w:p>
    <w:p w:rsidR="00F728BA" w:rsidRDefault="009C68E5">
      <w:pPr>
        <w:spacing w:line="380" w:lineRule="exact"/>
        <w:rPr>
          <w:rFonts w:ascii="宋体" w:hAnsi="宋体"/>
          <w:sz w:val="24"/>
        </w:rPr>
      </w:pPr>
      <w:r>
        <w:rPr>
          <w:rFonts w:ascii="宋体" w:hAnsi="宋体" w:hint="eastAsia"/>
          <w:sz w:val="24"/>
        </w:rPr>
        <w:t xml:space="preserve"> 4.营业执照见附件5－4。</w:t>
      </w:r>
    </w:p>
    <w:p w:rsidR="00F728BA" w:rsidRDefault="009C68E5">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F728BA" w:rsidRDefault="00F728BA">
      <w:pPr>
        <w:spacing w:line="380" w:lineRule="exact"/>
        <w:rPr>
          <w:rFonts w:ascii="宋体" w:hAnsi="宋体"/>
          <w:sz w:val="24"/>
        </w:rPr>
      </w:pPr>
    </w:p>
    <w:p w:rsidR="00F728BA" w:rsidRDefault="009C68E5">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F728BA" w:rsidRDefault="009C68E5">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F728BA" w:rsidRDefault="009C68E5">
      <w:pPr>
        <w:spacing w:line="380" w:lineRule="exact"/>
        <w:rPr>
          <w:rFonts w:ascii="宋体" w:hAnsi="宋体"/>
          <w:sz w:val="24"/>
        </w:rPr>
      </w:pPr>
      <w:r>
        <w:rPr>
          <w:rFonts w:ascii="宋体" w:hAnsi="宋体" w:hint="eastAsia"/>
          <w:sz w:val="24"/>
        </w:rPr>
        <w:t xml:space="preserve">    日      期：年月  日</w:t>
      </w:r>
    </w:p>
    <w:p w:rsidR="00F728BA" w:rsidRDefault="009C68E5">
      <w:pPr>
        <w:spacing w:line="380" w:lineRule="exact"/>
        <w:ind w:firstLineChars="200" w:firstLine="480"/>
        <w:rPr>
          <w:rFonts w:ascii="宋体" w:hAnsi="宋体"/>
          <w:sz w:val="24"/>
          <w:u w:val="single"/>
        </w:rPr>
      </w:pPr>
      <w:r>
        <w:rPr>
          <w:rFonts w:ascii="宋体" w:hAnsi="宋体" w:hint="eastAsia"/>
          <w:sz w:val="24"/>
        </w:rPr>
        <w:t>电      传：</w:t>
      </w:r>
    </w:p>
    <w:p w:rsidR="00F728BA" w:rsidRDefault="009C68E5">
      <w:pPr>
        <w:spacing w:line="380" w:lineRule="exact"/>
        <w:ind w:firstLineChars="200" w:firstLine="480"/>
        <w:rPr>
          <w:rFonts w:ascii="宋体" w:hAnsi="宋体"/>
          <w:sz w:val="24"/>
          <w:u w:val="single"/>
        </w:rPr>
      </w:pPr>
      <w:r>
        <w:rPr>
          <w:rFonts w:ascii="宋体" w:hAnsi="宋体" w:hint="eastAsia"/>
          <w:sz w:val="24"/>
        </w:rPr>
        <w:t>传      真：</w:t>
      </w:r>
    </w:p>
    <w:p w:rsidR="00F728BA" w:rsidRDefault="009C68E5">
      <w:pPr>
        <w:spacing w:line="380" w:lineRule="exact"/>
        <w:ind w:firstLineChars="200" w:firstLine="480"/>
        <w:rPr>
          <w:rFonts w:ascii="宋体" w:hAnsi="宋体"/>
          <w:sz w:val="24"/>
        </w:rPr>
      </w:pPr>
      <w:r>
        <w:rPr>
          <w:rFonts w:ascii="宋体" w:hAnsi="宋体" w:hint="eastAsia"/>
          <w:sz w:val="24"/>
        </w:rPr>
        <w:t>电      话：</w:t>
      </w:r>
    </w:p>
    <w:p w:rsidR="00F728BA" w:rsidRDefault="00F728BA">
      <w:pPr>
        <w:spacing w:line="380" w:lineRule="exact"/>
        <w:rPr>
          <w:rFonts w:ascii="宋体" w:hAnsi="宋体"/>
          <w:sz w:val="24"/>
        </w:rPr>
      </w:pPr>
    </w:p>
    <w:p w:rsidR="00F728BA" w:rsidRDefault="00F728BA">
      <w:pPr>
        <w:spacing w:line="380" w:lineRule="exact"/>
        <w:rPr>
          <w:rFonts w:ascii="宋体" w:hAnsi="宋体"/>
          <w:sz w:val="24"/>
        </w:rPr>
      </w:pPr>
    </w:p>
    <w:p w:rsidR="00F728BA" w:rsidRDefault="00F728BA">
      <w:pPr>
        <w:pStyle w:val="3"/>
      </w:pPr>
    </w:p>
    <w:p w:rsidR="00F728BA" w:rsidRDefault="00F728BA">
      <w:pPr>
        <w:pStyle w:val="3"/>
      </w:pPr>
    </w:p>
    <w:p w:rsidR="00F728BA" w:rsidRDefault="00F728BA">
      <w:pPr>
        <w:pStyle w:val="3"/>
      </w:pPr>
    </w:p>
    <w:p w:rsidR="00F728BA" w:rsidRDefault="00F728BA">
      <w:pPr>
        <w:pStyle w:val="3"/>
      </w:pPr>
    </w:p>
    <w:p w:rsidR="00F728BA" w:rsidRDefault="009C68E5">
      <w:pPr>
        <w:pStyle w:val="3"/>
      </w:pPr>
      <w:r>
        <w:rPr>
          <w:rFonts w:hint="eastAsia"/>
        </w:rPr>
        <w:br w:type="page"/>
      </w:r>
      <w:r>
        <w:rPr>
          <w:rFonts w:hint="eastAsia"/>
          <w:sz w:val="21"/>
        </w:rPr>
        <w:t xml:space="preserve">附件5-3                    </w:t>
      </w:r>
      <w:r>
        <w:rPr>
          <w:rFonts w:hint="eastAsia"/>
          <w:b/>
          <w:sz w:val="36"/>
        </w:rPr>
        <w:t>法定代表人授权书</w:t>
      </w:r>
    </w:p>
    <w:p w:rsidR="00F728BA" w:rsidRDefault="00F728BA">
      <w:pPr>
        <w:pStyle w:val="3"/>
        <w:rPr>
          <w:rFonts w:ascii="Times New Roman" w:hAnsi="Times New Roman"/>
          <w:sz w:val="24"/>
          <w:szCs w:val="24"/>
        </w:rPr>
      </w:pPr>
    </w:p>
    <w:p w:rsidR="00F728BA" w:rsidRDefault="009C68E5">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F728BA" w:rsidRDefault="00DB1E56">
      <w:pPr>
        <w:pStyle w:val="a5"/>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9C68E5">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9C68E5">
        <w:rPr>
          <w:rFonts w:hAnsi="宋体" w:hint="eastAsia"/>
          <w:sz w:val="24"/>
          <w:szCs w:val="28"/>
          <w:highlight w:val="yellow"/>
          <w:u w:val="single"/>
        </w:rPr>
        <w:t>（报价人全称）</w:t>
      </w:r>
      <w:r>
        <w:rPr>
          <w:rFonts w:hAnsi="宋体" w:hint="eastAsia"/>
          <w:sz w:val="24"/>
          <w:szCs w:val="28"/>
          <w:highlight w:val="yellow"/>
          <w:u w:val="single"/>
        </w:rPr>
        <w:fldChar w:fldCharType="end"/>
      </w:r>
      <w:r w:rsidR="009C68E5">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9C68E5">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9C68E5">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9C68E5">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728BA" w:rsidRDefault="00F728BA">
      <w:pPr>
        <w:snapToGrid w:val="0"/>
        <w:spacing w:line="380" w:lineRule="exact"/>
        <w:rPr>
          <w:rFonts w:ascii="宋体" w:hAnsi="宋体"/>
          <w:sz w:val="24"/>
        </w:rPr>
      </w:pPr>
    </w:p>
    <w:p w:rsidR="00F728BA" w:rsidRDefault="009C68E5">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F728BA" w:rsidRDefault="009C68E5">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F728BA" w:rsidRDefault="009C68E5">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F728BA" w:rsidRDefault="00F728BA">
      <w:pPr>
        <w:snapToGrid w:val="0"/>
        <w:spacing w:line="380" w:lineRule="exact"/>
        <w:rPr>
          <w:rFonts w:ascii="宋体" w:hAnsi="宋体"/>
          <w:sz w:val="24"/>
        </w:rPr>
      </w:pPr>
    </w:p>
    <w:p w:rsidR="00F728BA" w:rsidRDefault="00F728BA">
      <w:pPr>
        <w:snapToGrid w:val="0"/>
        <w:spacing w:line="380" w:lineRule="exact"/>
        <w:rPr>
          <w:rFonts w:ascii="宋体" w:hAnsi="宋体"/>
          <w:sz w:val="24"/>
        </w:rPr>
      </w:pPr>
    </w:p>
    <w:p w:rsidR="00F728BA" w:rsidRDefault="00F728BA">
      <w:pPr>
        <w:snapToGrid w:val="0"/>
        <w:spacing w:line="380" w:lineRule="exact"/>
        <w:rPr>
          <w:rFonts w:ascii="宋体" w:hAnsi="宋体"/>
          <w:sz w:val="24"/>
        </w:rPr>
      </w:pPr>
    </w:p>
    <w:p w:rsidR="00F728BA" w:rsidRDefault="00F728BA">
      <w:pPr>
        <w:snapToGrid w:val="0"/>
        <w:spacing w:line="380" w:lineRule="exact"/>
        <w:rPr>
          <w:rFonts w:ascii="宋体" w:hAnsi="宋体"/>
          <w:sz w:val="24"/>
        </w:rPr>
      </w:pPr>
    </w:p>
    <w:p w:rsidR="00F728BA" w:rsidRDefault="00F728BA">
      <w:pPr>
        <w:snapToGrid w:val="0"/>
        <w:spacing w:line="380" w:lineRule="exact"/>
        <w:rPr>
          <w:rFonts w:ascii="宋体" w:hAnsi="宋体"/>
          <w:sz w:val="24"/>
        </w:rPr>
      </w:pPr>
    </w:p>
    <w:p w:rsidR="00F728BA" w:rsidRDefault="00F728BA">
      <w:pPr>
        <w:snapToGrid w:val="0"/>
        <w:spacing w:line="380" w:lineRule="exact"/>
        <w:rPr>
          <w:rFonts w:ascii="宋体" w:hAnsi="宋体"/>
          <w:sz w:val="24"/>
        </w:rPr>
      </w:pPr>
    </w:p>
    <w:p w:rsidR="00F728BA" w:rsidRDefault="009C68E5">
      <w:pPr>
        <w:snapToGrid w:val="0"/>
        <w:spacing w:line="380" w:lineRule="exact"/>
        <w:ind w:firstLineChars="1700" w:firstLine="4080"/>
        <w:rPr>
          <w:rFonts w:ascii="宋体" w:hAnsi="宋体"/>
          <w:sz w:val="24"/>
        </w:rPr>
      </w:pPr>
      <w:r>
        <w:rPr>
          <w:rFonts w:ascii="宋体" w:hAnsi="宋体" w:hint="eastAsia"/>
          <w:sz w:val="24"/>
        </w:rPr>
        <w:t>授权方</w:t>
      </w:r>
    </w:p>
    <w:p w:rsidR="00F728BA" w:rsidRDefault="00F728BA">
      <w:pPr>
        <w:snapToGrid w:val="0"/>
        <w:spacing w:line="380" w:lineRule="exact"/>
        <w:rPr>
          <w:rFonts w:ascii="宋体" w:hAnsi="宋体"/>
          <w:sz w:val="24"/>
        </w:rPr>
      </w:pPr>
    </w:p>
    <w:p w:rsidR="00F728BA" w:rsidRDefault="009C68E5">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F728BA" w:rsidRDefault="00F728BA">
      <w:pPr>
        <w:snapToGrid w:val="0"/>
        <w:spacing w:line="380" w:lineRule="exact"/>
        <w:rPr>
          <w:rFonts w:ascii="宋体" w:hAnsi="宋体"/>
          <w:sz w:val="24"/>
        </w:rPr>
      </w:pPr>
    </w:p>
    <w:p w:rsidR="00F728BA" w:rsidRDefault="009C68E5">
      <w:pPr>
        <w:snapToGrid w:val="0"/>
        <w:spacing w:line="380" w:lineRule="exact"/>
        <w:rPr>
          <w:rFonts w:ascii="宋体" w:hAnsi="宋体"/>
          <w:sz w:val="24"/>
        </w:rPr>
      </w:pPr>
      <w:r>
        <w:rPr>
          <w:rFonts w:ascii="宋体" w:hAnsi="宋体" w:hint="eastAsia"/>
          <w:sz w:val="24"/>
        </w:rPr>
        <w:t xml:space="preserve">                                  法定代表人签字或盖章：</w:t>
      </w:r>
    </w:p>
    <w:p w:rsidR="00F728BA" w:rsidRDefault="00F728BA">
      <w:pPr>
        <w:snapToGrid w:val="0"/>
        <w:spacing w:line="380" w:lineRule="exact"/>
        <w:rPr>
          <w:rFonts w:ascii="宋体" w:hAnsi="宋体"/>
          <w:sz w:val="24"/>
        </w:rPr>
      </w:pPr>
    </w:p>
    <w:p w:rsidR="00F728BA" w:rsidRDefault="009C68E5">
      <w:pPr>
        <w:snapToGrid w:val="0"/>
        <w:spacing w:line="380" w:lineRule="exact"/>
        <w:rPr>
          <w:rFonts w:ascii="宋体" w:hAnsi="宋体"/>
          <w:sz w:val="24"/>
        </w:rPr>
      </w:pPr>
      <w:r>
        <w:rPr>
          <w:rFonts w:ascii="宋体" w:hAnsi="宋体" w:hint="eastAsia"/>
          <w:sz w:val="24"/>
        </w:rPr>
        <w:t xml:space="preserve">                                  日     期：</w:t>
      </w:r>
    </w:p>
    <w:p w:rsidR="00F728BA" w:rsidRDefault="00F728BA">
      <w:pPr>
        <w:pStyle w:val="3"/>
        <w:snapToGrid w:val="0"/>
        <w:spacing w:line="380" w:lineRule="exact"/>
        <w:outlineLvl w:val="9"/>
        <w:rPr>
          <w:rFonts w:hAnsi="宋体"/>
          <w:sz w:val="24"/>
        </w:rPr>
      </w:pPr>
    </w:p>
    <w:p w:rsidR="00F728BA" w:rsidRDefault="00F728BA">
      <w:pPr>
        <w:pStyle w:val="3"/>
        <w:snapToGrid w:val="0"/>
        <w:spacing w:line="380" w:lineRule="exact"/>
        <w:outlineLvl w:val="9"/>
        <w:rPr>
          <w:rFonts w:hAnsi="宋体"/>
          <w:sz w:val="24"/>
        </w:rPr>
      </w:pPr>
    </w:p>
    <w:p w:rsidR="00F728BA" w:rsidRDefault="009C68E5">
      <w:pPr>
        <w:pStyle w:val="3"/>
        <w:snapToGrid w:val="0"/>
        <w:spacing w:line="380" w:lineRule="exact"/>
        <w:ind w:firstLineChars="1700" w:firstLine="4080"/>
        <w:outlineLvl w:val="9"/>
        <w:rPr>
          <w:rFonts w:hAnsi="宋体"/>
          <w:sz w:val="24"/>
        </w:rPr>
      </w:pPr>
      <w:r>
        <w:rPr>
          <w:rFonts w:hAnsi="宋体" w:hint="eastAsia"/>
          <w:sz w:val="24"/>
        </w:rPr>
        <w:t>接受授权方</w:t>
      </w:r>
    </w:p>
    <w:p w:rsidR="00F728BA" w:rsidRDefault="00F728BA">
      <w:pPr>
        <w:pStyle w:val="3"/>
        <w:snapToGrid w:val="0"/>
        <w:spacing w:line="380" w:lineRule="exact"/>
        <w:outlineLvl w:val="9"/>
        <w:rPr>
          <w:rFonts w:hAnsi="宋体"/>
          <w:sz w:val="24"/>
        </w:rPr>
      </w:pPr>
    </w:p>
    <w:p w:rsidR="00F728BA" w:rsidRDefault="009C68E5">
      <w:pPr>
        <w:snapToGrid w:val="0"/>
        <w:spacing w:line="380" w:lineRule="exact"/>
        <w:ind w:firstLineChars="1700" w:firstLine="4080"/>
        <w:rPr>
          <w:rFonts w:ascii="宋体" w:hAnsi="宋体"/>
          <w:sz w:val="24"/>
        </w:rPr>
      </w:pPr>
      <w:r>
        <w:rPr>
          <w:rFonts w:ascii="宋体" w:hAnsi="宋体" w:hint="eastAsia"/>
          <w:sz w:val="24"/>
        </w:rPr>
        <w:t>报价人授权代表签字：</w:t>
      </w:r>
    </w:p>
    <w:p w:rsidR="00F728BA" w:rsidRDefault="00F728BA">
      <w:pPr>
        <w:snapToGrid w:val="0"/>
        <w:spacing w:line="380" w:lineRule="exact"/>
        <w:rPr>
          <w:rFonts w:ascii="宋体" w:hAnsi="宋体"/>
          <w:sz w:val="24"/>
        </w:rPr>
      </w:pPr>
    </w:p>
    <w:p w:rsidR="00F728BA" w:rsidRDefault="009C68E5">
      <w:pPr>
        <w:pStyle w:val="3"/>
        <w:spacing w:line="380" w:lineRule="exact"/>
        <w:ind w:firstLineChars="1700" w:firstLine="4080"/>
        <w:rPr>
          <w:rFonts w:hAnsi="宋体"/>
          <w:sz w:val="24"/>
        </w:rPr>
      </w:pPr>
      <w:r>
        <w:rPr>
          <w:rFonts w:hAnsi="宋体" w:hint="eastAsia"/>
          <w:sz w:val="24"/>
        </w:rPr>
        <w:t>日     期：</w:t>
      </w:r>
    </w:p>
    <w:p w:rsidR="00F728BA" w:rsidRDefault="00F728BA">
      <w:pPr>
        <w:pStyle w:val="3"/>
      </w:pPr>
    </w:p>
    <w:p w:rsidR="00F728BA" w:rsidRDefault="00F728BA">
      <w:pPr>
        <w:pStyle w:val="3"/>
      </w:pPr>
    </w:p>
    <w:p w:rsidR="00F728BA" w:rsidRDefault="00F728BA">
      <w:pPr>
        <w:pStyle w:val="3"/>
      </w:pPr>
    </w:p>
    <w:p w:rsidR="00F728BA" w:rsidRDefault="009C68E5">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F728BA" w:rsidRDefault="00F728BA"/>
    <w:p w:rsidR="00F728BA" w:rsidRDefault="009C68E5">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F728BA" w:rsidRDefault="00F728BA">
      <w:pPr>
        <w:spacing w:line="380" w:lineRule="exact"/>
        <w:rPr>
          <w:rFonts w:ascii="宋体" w:hAnsi="宋体"/>
          <w:sz w:val="24"/>
        </w:rPr>
      </w:pPr>
    </w:p>
    <w:p w:rsidR="00F728BA" w:rsidRDefault="009C68E5">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F728BA" w:rsidRDefault="009C68E5">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F728BA" w:rsidRDefault="00F728BA">
      <w:pPr>
        <w:spacing w:line="380" w:lineRule="exact"/>
        <w:rPr>
          <w:rFonts w:ascii="宋体" w:hAnsi="宋体"/>
          <w:sz w:val="24"/>
        </w:rPr>
      </w:pPr>
    </w:p>
    <w:p w:rsidR="00F728BA" w:rsidRDefault="009C68E5">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F728BA" w:rsidRDefault="00F728BA">
      <w:pPr>
        <w:spacing w:line="380" w:lineRule="exact"/>
        <w:rPr>
          <w:rFonts w:ascii="宋体" w:hAnsi="宋体"/>
          <w:sz w:val="24"/>
        </w:rPr>
      </w:pPr>
    </w:p>
    <w:p w:rsidR="00F728BA" w:rsidRDefault="00F728BA">
      <w:pPr>
        <w:spacing w:line="380" w:lineRule="exact"/>
        <w:rPr>
          <w:rFonts w:ascii="宋体" w:hAnsi="宋体"/>
          <w:sz w:val="24"/>
        </w:rPr>
      </w:pPr>
    </w:p>
    <w:p w:rsidR="00F728BA" w:rsidRDefault="00F728BA">
      <w:pPr>
        <w:spacing w:line="380" w:lineRule="exact"/>
        <w:rPr>
          <w:rFonts w:ascii="宋体" w:hAnsi="宋体"/>
          <w:sz w:val="24"/>
        </w:rPr>
      </w:pPr>
    </w:p>
    <w:p w:rsidR="00F728BA" w:rsidRDefault="00F728BA">
      <w:pPr>
        <w:spacing w:line="380" w:lineRule="exact"/>
        <w:rPr>
          <w:rFonts w:ascii="宋体" w:hAnsi="宋体"/>
          <w:sz w:val="24"/>
        </w:rPr>
      </w:pPr>
    </w:p>
    <w:p w:rsidR="00F728BA" w:rsidRDefault="00F728BA">
      <w:pPr>
        <w:spacing w:line="380" w:lineRule="exact"/>
        <w:rPr>
          <w:rFonts w:ascii="宋体" w:hAnsi="宋体"/>
          <w:sz w:val="24"/>
        </w:rPr>
      </w:pPr>
    </w:p>
    <w:p w:rsidR="00F728BA" w:rsidRDefault="00F728BA">
      <w:pPr>
        <w:spacing w:line="380" w:lineRule="exact"/>
        <w:rPr>
          <w:rFonts w:ascii="宋体" w:hAnsi="宋体"/>
          <w:sz w:val="24"/>
        </w:rPr>
      </w:pPr>
    </w:p>
    <w:p w:rsidR="00F728BA" w:rsidRDefault="00F728BA">
      <w:pPr>
        <w:spacing w:line="380" w:lineRule="exact"/>
        <w:rPr>
          <w:rFonts w:ascii="宋体" w:hAnsi="宋体"/>
          <w:sz w:val="24"/>
        </w:rPr>
      </w:pPr>
    </w:p>
    <w:p w:rsidR="00F728BA" w:rsidRDefault="009C68E5">
      <w:pPr>
        <w:spacing w:line="380" w:lineRule="exact"/>
        <w:rPr>
          <w:rFonts w:ascii="宋体" w:hAnsi="宋体"/>
          <w:sz w:val="24"/>
        </w:rPr>
      </w:pPr>
      <w:r>
        <w:rPr>
          <w:rFonts w:ascii="宋体" w:hAnsi="宋体" w:hint="eastAsia"/>
          <w:sz w:val="24"/>
        </w:rPr>
        <w:t xml:space="preserve">                         报  价 人（全称并加盖公章）：</w:t>
      </w:r>
    </w:p>
    <w:p w:rsidR="00F728BA" w:rsidRDefault="009C68E5">
      <w:pPr>
        <w:spacing w:line="380" w:lineRule="exact"/>
        <w:rPr>
          <w:rFonts w:ascii="宋体" w:hAnsi="宋体"/>
          <w:sz w:val="24"/>
        </w:rPr>
      </w:pPr>
      <w:r>
        <w:rPr>
          <w:rFonts w:ascii="宋体" w:hAnsi="宋体" w:hint="eastAsia"/>
          <w:sz w:val="24"/>
        </w:rPr>
        <w:t xml:space="preserve">                         报价人代表签字：</w:t>
      </w:r>
    </w:p>
    <w:p w:rsidR="00F728BA" w:rsidRDefault="009C68E5">
      <w:pPr>
        <w:pStyle w:val="3"/>
        <w:rPr>
          <w:rFonts w:hAnsi="宋体"/>
          <w:sz w:val="24"/>
        </w:rPr>
      </w:pPr>
      <w:r>
        <w:rPr>
          <w:rFonts w:hAnsi="宋体" w:hint="eastAsia"/>
          <w:sz w:val="24"/>
        </w:rPr>
        <w:t xml:space="preserve">                         日      期：</w:t>
      </w:r>
    </w:p>
    <w:p w:rsidR="00F728BA" w:rsidRDefault="00F728BA">
      <w:pPr>
        <w:spacing w:line="380" w:lineRule="exact"/>
        <w:rPr>
          <w:sz w:val="24"/>
          <w:u w:val="single"/>
        </w:rPr>
      </w:pPr>
    </w:p>
    <w:p w:rsidR="00F728BA" w:rsidRDefault="00F728BA">
      <w:pPr>
        <w:spacing w:line="380" w:lineRule="exact"/>
        <w:rPr>
          <w:sz w:val="24"/>
          <w:u w:val="single"/>
        </w:rPr>
      </w:pPr>
    </w:p>
    <w:p w:rsidR="00F728BA" w:rsidRDefault="009C68E5">
      <w:pPr>
        <w:pStyle w:val="a5"/>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F728BA" w:rsidRDefault="00F728BA">
      <w:pPr>
        <w:spacing w:line="420" w:lineRule="exact"/>
        <w:ind w:firstLine="480"/>
        <w:rPr>
          <w:rFonts w:ascii="宋体" w:hAnsi="宋体"/>
          <w:sz w:val="24"/>
        </w:rPr>
      </w:pPr>
    </w:p>
    <w:p w:rsidR="00000000" w:rsidRDefault="009C68E5">
      <w:pPr>
        <w:pStyle w:val="3"/>
        <w:rPr>
          <w:rFonts w:hAnsi="宋体"/>
          <w:sz w:val="24"/>
          <w:u w:val="single"/>
        </w:rPr>
      </w:pPr>
      <w:r>
        <w:rPr>
          <w:rFonts w:hAnsi="宋体" w:hint="eastAsia"/>
          <w:sz w:val="24"/>
        </w:rPr>
        <w:t>报价人须知前附表第2项中基本资格标准的其它证明材料（复印件均需加盖报价人单位公章）。</w:t>
      </w:r>
    </w:p>
    <w:p w:rsidR="00000000" w:rsidRDefault="00DB1E56">
      <w:pPr>
        <w:pStyle w:val="3"/>
      </w:pPr>
      <w:r w:rsidRPr="00DB1E56">
        <w:rPr>
          <w:rFonts w:hAnsi="宋体"/>
          <w:sz w:val="24"/>
          <w:u w:val="single"/>
        </w:rPr>
        <w:br w:type="page"/>
      </w:r>
    </w:p>
    <w:p w:rsidR="00F728BA" w:rsidRDefault="00F728BA"/>
    <w:p w:rsidR="00F728BA" w:rsidRDefault="00F728BA"/>
    <w:sectPr w:rsidR="00F728BA" w:rsidSect="00F728B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28BA" w:rsidRDefault="00F728BA" w:rsidP="00F728BA">
      <w:r>
        <w:separator/>
      </w:r>
    </w:p>
  </w:endnote>
  <w:endnote w:type="continuationSeparator" w:id="1">
    <w:p w:rsidR="00F728BA" w:rsidRDefault="00F728BA" w:rsidP="00F728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F728BA" w:rsidRDefault="00DB1E56">
            <w:pPr>
              <w:pStyle w:val="a7"/>
              <w:jc w:val="center"/>
            </w:pPr>
            <w:r>
              <w:rPr>
                <w:b/>
                <w:sz w:val="24"/>
                <w:szCs w:val="24"/>
              </w:rPr>
              <w:fldChar w:fldCharType="begin"/>
            </w:r>
            <w:r w:rsidR="009C68E5">
              <w:rPr>
                <w:b/>
              </w:rPr>
              <w:instrText>PAGE</w:instrText>
            </w:r>
            <w:r>
              <w:rPr>
                <w:b/>
                <w:sz w:val="24"/>
                <w:szCs w:val="24"/>
              </w:rPr>
              <w:fldChar w:fldCharType="separate"/>
            </w:r>
            <w:r w:rsidR="00D13FFA">
              <w:rPr>
                <w:b/>
                <w:noProof/>
              </w:rPr>
              <w:t>2</w:t>
            </w:r>
            <w:r>
              <w:rPr>
                <w:b/>
                <w:sz w:val="24"/>
                <w:szCs w:val="24"/>
              </w:rPr>
              <w:fldChar w:fldCharType="end"/>
            </w:r>
            <w:r w:rsidR="009C68E5">
              <w:rPr>
                <w:lang w:val="zh-CN"/>
              </w:rPr>
              <w:t xml:space="preserve"> / </w:t>
            </w:r>
            <w:r>
              <w:rPr>
                <w:b/>
                <w:sz w:val="24"/>
                <w:szCs w:val="24"/>
              </w:rPr>
              <w:fldChar w:fldCharType="begin"/>
            </w:r>
            <w:r w:rsidR="009C68E5">
              <w:rPr>
                <w:b/>
              </w:rPr>
              <w:instrText>NUMPAGES</w:instrText>
            </w:r>
            <w:r>
              <w:rPr>
                <w:b/>
                <w:sz w:val="24"/>
                <w:szCs w:val="24"/>
              </w:rPr>
              <w:fldChar w:fldCharType="separate"/>
            </w:r>
            <w:r w:rsidR="00D13FFA">
              <w:rPr>
                <w:b/>
                <w:noProof/>
              </w:rPr>
              <w:t>25</w:t>
            </w:r>
            <w:r>
              <w:rPr>
                <w:b/>
                <w:sz w:val="24"/>
                <w:szCs w:val="24"/>
              </w:rPr>
              <w:fldChar w:fldCharType="end"/>
            </w:r>
          </w:p>
        </w:sdtContent>
      </w:sdt>
    </w:sdtContent>
  </w:sdt>
  <w:p w:rsidR="00F728BA" w:rsidRDefault="00F728B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28BA" w:rsidRDefault="00F728BA" w:rsidP="00F728BA">
      <w:r>
        <w:separator/>
      </w:r>
    </w:p>
  </w:footnote>
  <w:footnote w:type="continuationSeparator" w:id="1">
    <w:p w:rsidR="00F728BA" w:rsidRDefault="00F728BA" w:rsidP="00F728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9BB7BE5"/>
    <w:multiLevelType w:val="singleLevel"/>
    <w:tmpl w:val="E9BB7BE5"/>
    <w:lvl w:ilvl="0">
      <w:start w:val="4"/>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rson w15:author="振鞍自雄">
    <w15:presenceInfo w15:providerId="WPS Office" w15:userId="610045037"/>
  </w15:person>
  <w15:person w15:author="尤庄元(youzhuangyuan)">
    <w15:presenceInfo w15:providerId="None" w15:userId="尤庄元(youzhuangyu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F5F1346"/>
    <w:rsid w:val="002F6491"/>
    <w:rsid w:val="007075A3"/>
    <w:rsid w:val="00757660"/>
    <w:rsid w:val="00770159"/>
    <w:rsid w:val="009C68E5"/>
    <w:rsid w:val="00D13FFA"/>
    <w:rsid w:val="00DB1E56"/>
    <w:rsid w:val="00F728BA"/>
    <w:rsid w:val="11513107"/>
    <w:rsid w:val="2DD008F9"/>
    <w:rsid w:val="3E7163AD"/>
    <w:rsid w:val="3F5F1346"/>
    <w:rsid w:val="4B131408"/>
    <w:rsid w:val="4D2E3410"/>
    <w:rsid w:val="557B6177"/>
    <w:rsid w:val="55DC53D5"/>
    <w:rsid w:val="68842BB4"/>
    <w:rsid w:val="723B36C9"/>
    <w:rsid w:val="750314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footer" w:uiPriority="99" w:unhideWhenUsed="1" w:qFormat="1"/>
    <w:lsdException w:name="caption" w:semiHidden="1" w:unhideWhenUsed="1" w:qFormat="1"/>
    <w:lsdException w:name="annotation reference" w:semiHidden="1" w:uiPriority="99" w:unhideWhenUsed="1" w:qFormat="1"/>
    <w:lsdException w:name="Title" w:qFormat="1"/>
    <w:lsdException w:name="Default Paragraph Font" w:semiHidden="1" w:uiPriority="1" w:unhideWhenUsed="1"/>
    <w:lsdException w:name="Body Text" w:unhideWhenUsed="1" w:qFormat="1"/>
    <w:lsdException w:name="Subtitle" w:qFormat="1"/>
    <w:lsdException w:name="Strong" w:uiPriority="22"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728B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rsid w:val="00F728BA"/>
    <w:pPr>
      <w:ind w:firstLine="420"/>
    </w:pPr>
    <w:rPr>
      <w:rFonts w:ascii="Calibri" w:eastAsiaTheme="minorEastAsia" w:hAnsi="Calibri" w:cs="Calibri"/>
      <w:szCs w:val="22"/>
    </w:rPr>
  </w:style>
  <w:style w:type="paragraph" w:styleId="a4">
    <w:name w:val="Body Text"/>
    <w:basedOn w:val="a"/>
    <w:unhideWhenUsed/>
    <w:qFormat/>
    <w:rsid w:val="00F728BA"/>
    <w:pPr>
      <w:spacing w:after="120"/>
    </w:pPr>
    <w:rPr>
      <w:szCs w:val="20"/>
    </w:rPr>
  </w:style>
  <w:style w:type="paragraph" w:styleId="a5">
    <w:name w:val="Plain Text"/>
    <w:basedOn w:val="a"/>
    <w:unhideWhenUsed/>
    <w:qFormat/>
    <w:rsid w:val="00F728BA"/>
    <w:rPr>
      <w:rFonts w:ascii="宋体" w:hAnsi="Courier New"/>
      <w:szCs w:val="20"/>
    </w:rPr>
  </w:style>
  <w:style w:type="paragraph" w:styleId="a6">
    <w:name w:val="Balloon Text"/>
    <w:basedOn w:val="a"/>
    <w:link w:val="Char"/>
    <w:qFormat/>
    <w:rsid w:val="00F728BA"/>
    <w:rPr>
      <w:sz w:val="18"/>
      <w:szCs w:val="18"/>
    </w:rPr>
  </w:style>
  <w:style w:type="paragraph" w:styleId="a7">
    <w:name w:val="footer"/>
    <w:basedOn w:val="a"/>
    <w:uiPriority w:val="99"/>
    <w:unhideWhenUsed/>
    <w:qFormat/>
    <w:rsid w:val="00F728BA"/>
    <w:pPr>
      <w:tabs>
        <w:tab w:val="center" w:pos="4153"/>
        <w:tab w:val="right" w:pos="8306"/>
      </w:tabs>
      <w:snapToGrid w:val="0"/>
      <w:jc w:val="left"/>
    </w:pPr>
    <w:rPr>
      <w:sz w:val="18"/>
      <w:szCs w:val="18"/>
    </w:rPr>
  </w:style>
  <w:style w:type="paragraph" w:styleId="a8">
    <w:name w:val="Normal (Web)"/>
    <w:basedOn w:val="a"/>
    <w:unhideWhenUsed/>
    <w:qFormat/>
    <w:rsid w:val="00F728BA"/>
    <w:rPr>
      <w:sz w:val="24"/>
    </w:rPr>
  </w:style>
  <w:style w:type="table" w:styleId="a9">
    <w:name w:val="Table Grid"/>
    <w:basedOn w:val="a1"/>
    <w:uiPriority w:val="59"/>
    <w:qFormat/>
    <w:rsid w:val="00F728BA"/>
    <w:rPr>
      <w:rFonts w:asciiTheme="minorHAnsi" w:eastAsiaTheme="minorEastAsia"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Strong"/>
    <w:basedOn w:val="a0"/>
    <w:uiPriority w:val="22"/>
    <w:qFormat/>
    <w:rsid w:val="00F728BA"/>
    <w:rPr>
      <w:b/>
      <w:bCs/>
    </w:rPr>
  </w:style>
  <w:style w:type="character" w:styleId="ab">
    <w:name w:val="annotation reference"/>
    <w:basedOn w:val="a0"/>
    <w:uiPriority w:val="99"/>
    <w:semiHidden/>
    <w:unhideWhenUsed/>
    <w:qFormat/>
    <w:rsid w:val="00F728BA"/>
    <w:rPr>
      <w:sz w:val="21"/>
      <w:szCs w:val="21"/>
    </w:rPr>
  </w:style>
  <w:style w:type="paragraph" w:customStyle="1" w:styleId="0">
    <w:name w:val="正文0"/>
    <w:basedOn w:val="a"/>
    <w:qFormat/>
    <w:rsid w:val="00F728BA"/>
    <w:pPr>
      <w:autoSpaceDE w:val="0"/>
      <w:autoSpaceDN w:val="0"/>
      <w:adjustRightInd w:val="0"/>
      <w:spacing w:before="240" w:after="60" w:line="360" w:lineRule="atLeast"/>
    </w:pPr>
    <w:rPr>
      <w:b/>
      <w:kern w:val="0"/>
      <w:sz w:val="24"/>
      <w:szCs w:val="20"/>
    </w:rPr>
  </w:style>
  <w:style w:type="paragraph" w:styleId="ac">
    <w:name w:val="List Paragraph"/>
    <w:basedOn w:val="a"/>
    <w:uiPriority w:val="34"/>
    <w:qFormat/>
    <w:rsid w:val="00F728BA"/>
    <w:pPr>
      <w:ind w:firstLineChars="200" w:firstLine="420"/>
    </w:pPr>
    <w:rPr>
      <w:rFonts w:asciiTheme="minorHAnsi" w:eastAsiaTheme="minorEastAsia" w:hAnsiTheme="minorHAnsi" w:cstheme="minorBidi"/>
      <w:szCs w:val="22"/>
    </w:rPr>
  </w:style>
  <w:style w:type="paragraph" w:customStyle="1" w:styleId="3">
    <w:name w:val="样式3"/>
    <w:basedOn w:val="a5"/>
    <w:qFormat/>
    <w:rsid w:val="00F728BA"/>
    <w:pPr>
      <w:spacing w:line="0" w:lineRule="atLeast"/>
      <w:outlineLvl w:val="0"/>
    </w:pPr>
    <w:rPr>
      <w:sz w:val="28"/>
    </w:rPr>
  </w:style>
  <w:style w:type="character" w:customStyle="1" w:styleId="Char">
    <w:name w:val="批注框文本 Char"/>
    <w:basedOn w:val="a0"/>
    <w:link w:val="a6"/>
    <w:qFormat/>
    <w:rsid w:val="00F728BA"/>
    <w:rPr>
      <w:kern w:val="2"/>
      <w:sz w:val="18"/>
      <w:szCs w:val="18"/>
    </w:rPr>
  </w:style>
  <w:style w:type="paragraph" w:styleId="ad">
    <w:name w:val="header"/>
    <w:basedOn w:val="a"/>
    <w:link w:val="Char0"/>
    <w:rsid w:val="00D13FF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d"/>
    <w:rsid w:val="00D13FF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8479</Words>
  <Characters>3229</Characters>
  <Application>Microsoft Office Word</Application>
  <DocSecurity>0</DocSecurity>
  <Lines>26</Lines>
  <Paragraphs>23</Paragraphs>
  <ScaleCrop>false</ScaleCrop>
  <Company/>
  <LinksUpToDate>false</LinksUpToDate>
  <CharactersWithSpaces>11685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停滞</dc:creator>
  <cp:lastModifiedBy>王明明(wangmingming)</cp:lastModifiedBy>
  <cp:revision>5</cp:revision>
  <dcterms:created xsi:type="dcterms:W3CDTF">2020-11-26T06:32:00Z</dcterms:created>
  <dcterms:modified xsi:type="dcterms:W3CDTF">2020-12-09T09:07:00Z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2052-11.1.0.9991</vt:lpwstr>
  </property>
</Properties>
</file>