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C7" w:rsidRDefault="00B36A0A">
      <w:pPr>
        <w:ind w:firstLineChars="100" w:firstLine="321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bookmarkStart w:id="0" w:name="_GoBack"/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福建广电网络晋江分公司店面经营权租赁报价表</w:t>
      </w:r>
    </w:p>
    <w:bookmarkEnd w:id="0"/>
    <w:p w:rsidR="00FB31A7" w:rsidRPr="004C5152" w:rsidRDefault="00B36A0A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  <w:highlight w:val="yellow"/>
        </w:rPr>
      </w:pPr>
      <w:r>
        <w:rPr>
          <w:rFonts w:asciiTheme="minorEastAsia" w:eastAsiaTheme="minorEastAsia" w:hAnsiTheme="minorEastAsia" w:hint="eastAsia"/>
          <w:sz w:val="24"/>
        </w:rPr>
        <w:t>我司拟对</w:t>
      </w:r>
      <w:r w:rsidRPr="004C5152">
        <w:rPr>
          <w:rFonts w:asciiTheme="minorEastAsia" w:eastAsiaTheme="minorEastAsia" w:hAnsiTheme="minorEastAsia" w:hint="eastAsia"/>
          <w:sz w:val="24"/>
        </w:rPr>
        <w:t>位于安海广电大楼旁的</w:t>
      </w:r>
      <w:r w:rsidRPr="004C5152">
        <w:rPr>
          <w:rFonts w:asciiTheme="minorEastAsia" w:eastAsiaTheme="minorEastAsia" w:hAnsiTheme="minorEastAsia"/>
          <w:sz w:val="24"/>
        </w:rPr>
        <w:t>7</w:t>
      </w:r>
      <w:r w:rsidRPr="004C5152">
        <w:rPr>
          <w:rFonts w:asciiTheme="minorEastAsia" w:eastAsiaTheme="minorEastAsia" w:hAnsiTheme="minorEastAsia" w:hint="eastAsia"/>
          <w:sz w:val="24"/>
        </w:rPr>
        <w:t>间店面（晋江市安海镇</w:t>
      </w:r>
      <w:proofErr w:type="gramStart"/>
      <w:r w:rsidRPr="004C5152">
        <w:rPr>
          <w:rFonts w:asciiTheme="minorEastAsia" w:eastAsiaTheme="minorEastAsia" w:hAnsiTheme="minorEastAsia" w:hint="eastAsia"/>
          <w:sz w:val="24"/>
        </w:rPr>
        <w:t>东鲤路</w:t>
      </w:r>
      <w:r w:rsidRPr="004C5152">
        <w:rPr>
          <w:rFonts w:asciiTheme="minorEastAsia" w:eastAsiaTheme="minorEastAsia" w:hAnsiTheme="minorEastAsia"/>
          <w:sz w:val="24"/>
        </w:rPr>
        <w:t>72</w:t>
      </w:r>
      <w:r w:rsidRPr="004C5152">
        <w:rPr>
          <w:rFonts w:asciiTheme="minorEastAsia" w:eastAsiaTheme="minorEastAsia" w:hAnsiTheme="minorEastAsia" w:hint="eastAsia"/>
          <w:sz w:val="24"/>
        </w:rPr>
        <w:t>号</w:t>
      </w:r>
      <w:proofErr w:type="gramEnd"/>
      <w:r w:rsidRPr="004C5152">
        <w:rPr>
          <w:rFonts w:asciiTheme="minorEastAsia" w:eastAsiaTheme="minorEastAsia" w:hAnsiTheme="minorEastAsia" w:hint="eastAsia"/>
          <w:sz w:val="24"/>
        </w:rPr>
        <w:t>至</w:t>
      </w:r>
      <w:r w:rsidRPr="004C5152">
        <w:rPr>
          <w:rFonts w:asciiTheme="minorEastAsia" w:eastAsiaTheme="minorEastAsia" w:hAnsiTheme="minorEastAsia"/>
          <w:sz w:val="24"/>
        </w:rPr>
        <w:t>82-1</w:t>
      </w:r>
      <w:r w:rsidRPr="004C5152">
        <w:rPr>
          <w:rFonts w:asciiTheme="minorEastAsia" w:eastAsiaTheme="minorEastAsia" w:hAnsiTheme="minorEastAsia" w:hint="eastAsia"/>
          <w:sz w:val="24"/>
        </w:rPr>
        <w:t>号的双数号）进行经营权租赁竞租，以现场勘察为准。现进行竞租报价，</w:t>
      </w:r>
      <w:r w:rsidR="0056042E" w:rsidRPr="004C5152">
        <w:rPr>
          <w:rFonts w:asciiTheme="minorEastAsia" w:eastAsiaTheme="minorEastAsia" w:hAnsiTheme="minorEastAsia" w:hint="eastAsia"/>
          <w:sz w:val="24"/>
        </w:rPr>
        <w:t>本次竞租每间店面均有设一个最低限价，若某间店面竞租报价低于此价，则此间店面的竞租将视为无效。每间店面报价最高者中选。中选方必须在合同签订</w:t>
      </w:r>
      <w:proofErr w:type="gramStart"/>
      <w:r w:rsidR="0056042E" w:rsidRPr="004C5152">
        <w:rPr>
          <w:rFonts w:asciiTheme="minorEastAsia" w:eastAsiaTheme="minorEastAsia" w:hAnsiTheme="minorEastAsia" w:hint="eastAsia"/>
          <w:sz w:val="24"/>
        </w:rPr>
        <w:t>后</w:t>
      </w:r>
      <w:r w:rsidR="0056042E" w:rsidRPr="004C5152">
        <w:rPr>
          <w:rFonts w:asciiTheme="minorEastAsia" w:eastAsiaTheme="minorEastAsia" w:hAnsiTheme="minorEastAsia"/>
          <w:sz w:val="24"/>
        </w:rPr>
        <w:t>2天内将</w:t>
      </w:r>
      <w:r w:rsidR="0056042E" w:rsidRPr="004C5152">
        <w:rPr>
          <w:rFonts w:asciiTheme="minorEastAsia" w:eastAsiaTheme="minorEastAsia" w:hAnsiTheme="minorEastAsia" w:hint="eastAsia"/>
          <w:sz w:val="24"/>
        </w:rPr>
        <w:t>竞租价</w:t>
      </w:r>
      <w:proofErr w:type="gramEnd"/>
      <w:r w:rsidR="0056042E" w:rsidRPr="004C5152">
        <w:rPr>
          <w:rFonts w:asciiTheme="minorEastAsia" w:eastAsiaTheme="minorEastAsia" w:hAnsiTheme="minorEastAsia" w:hint="eastAsia"/>
          <w:sz w:val="24"/>
        </w:rPr>
        <w:t>款汇至我司指定</w:t>
      </w:r>
      <w:proofErr w:type="gramStart"/>
      <w:r w:rsidR="0056042E" w:rsidRPr="004C5152">
        <w:rPr>
          <w:rFonts w:asciiTheme="minorEastAsia" w:eastAsiaTheme="minorEastAsia" w:hAnsiTheme="minorEastAsia" w:hint="eastAsia"/>
          <w:sz w:val="24"/>
        </w:rPr>
        <w:t>帐户</w:t>
      </w:r>
      <w:proofErr w:type="gramEnd"/>
      <w:r w:rsidR="0056042E" w:rsidRPr="004C5152">
        <w:rPr>
          <w:rFonts w:asciiTheme="minorEastAsia" w:eastAsiaTheme="minorEastAsia" w:hAnsiTheme="minorEastAsia" w:hint="eastAsia"/>
          <w:sz w:val="24"/>
        </w:rPr>
        <w:t>，缴清全款后方可进驻。出租期限为三年。</w:t>
      </w:r>
    </w:p>
    <w:p w:rsidR="00FB31A7" w:rsidRPr="004C5152" w:rsidRDefault="00B36A0A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 w:rsidRPr="004C5152">
        <w:rPr>
          <w:rFonts w:asciiTheme="minorEastAsia" w:eastAsiaTheme="minorEastAsia" w:hAnsiTheme="minorEastAsia" w:hint="eastAsia"/>
          <w:sz w:val="24"/>
        </w:rPr>
        <w:t>1、竞租人在规定时间内提交报价到福建广电网络集团泉州分公司，由其组织相关人员进行评审，确定中选单位后再将竞租结果公示。</w:t>
      </w:r>
    </w:p>
    <w:p w:rsidR="00FB31A7" w:rsidRPr="004C5152" w:rsidRDefault="00B36A0A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 w:rsidRPr="004C5152">
        <w:rPr>
          <w:rFonts w:asciiTheme="minorEastAsia" w:eastAsiaTheme="minorEastAsia" w:hAnsiTheme="minorEastAsia" w:hint="eastAsia"/>
          <w:sz w:val="24"/>
        </w:rPr>
        <w:t>2、竞租人可以选择单间店面报价，也可以选择多间店面进行报价，每间店面报价最高者中选。若中选</w:t>
      </w:r>
      <w:r w:rsidR="006F17BE">
        <w:rPr>
          <w:rFonts w:asciiTheme="minorEastAsia" w:eastAsiaTheme="minorEastAsia" w:hAnsiTheme="minorEastAsia" w:hint="eastAsia"/>
          <w:sz w:val="24"/>
        </w:rPr>
        <w:t>候选</w:t>
      </w:r>
      <w:r w:rsidRPr="004C5152">
        <w:rPr>
          <w:rFonts w:asciiTheme="minorEastAsia" w:eastAsiaTheme="minorEastAsia" w:hAnsiTheme="minorEastAsia" w:hint="eastAsia"/>
          <w:sz w:val="24"/>
        </w:rPr>
        <w:t>人出现报价相同的情况，则进行再次竞价，直至决出中选人。</w:t>
      </w:r>
    </w:p>
    <w:p w:rsidR="00FB31A7" w:rsidRPr="004C5152" w:rsidRDefault="00B36A0A">
      <w:pPr>
        <w:numPr>
          <w:ilvl w:val="0"/>
          <w:numId w:val="1"/>
        </w:num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 w:cs="Arial"/>
          <w:bCs/>
          <w:sz w:val="24"/>
        </w:rPr>
      </w:pPr>
      <w:r w:rsidRPr="004C5152">
        <w:rPr>
          <w:rFonts w:asciiTheme="minorEastAsia" w:eastAsiaTheme="minorEastAsia" w:hAnsiTheme="minorEastAsia" w:cs="Arial" w:hint="eastAsia"/>
          <w:bCs/>
          <w:sz w:val="24"/>
        </w:rPr>
        <w:t>若中选竞租人之间有意调换承租店面，必须征得晋江分公司同意。</w:t>
      </w:r>
    </w:p>
    <w:p w:rsidR="00FB31A7" w:rsidRPr="004C5152" w:rsidRDefault="00B36A0A">
      <w:pPr>
        <w:numPr>
          <w:ilvl w:val="0"/>
          <w:numId w:val="1"/>
        </w:num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 w:cs="Arial"/>
          <w:bCs/>
          <w:sz w:val="24"/>
        </w:rPr>
      </w:pPr>
      <w:r w:rsidRPr="004C5152">
        <w:rPr>
          <w:rFonts w:asciiTheme="minorEastAsia" w:eastAsiaTheme="minorEastAsia" w:hAnsiTheme="minorEastAsia" w:hint="eastAsia"/>
          <w:sz w:val="24"/>
        </w:rPr>
        <w:t>中选方在租赁期间的</w:t>
      </w:r>
      <w:r w:rsidRPr="004C5152">
        <w:rPr>
          <w:rFonts w:asciiTheme="minorEastAsia" w:eastAsiaTheme="minorEastAsia" w:hAnsiTheme="minorEastAsia" w:cs="Arial" w:hint="eastAsia"/>
          <w:bCs/>
          <w:sz w:val="24"/>
        </w:rPr>
        <w:t>经营范围不得涉及违法犯罪活动。</w:t>
      </w:r>
    </w:p>
    <w:p w:rsidR="00FB31A7" w:rsidRPr="004C5152" w:rsidRDefault="006F17BE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 w:rsidR="00B36A0A" w:rsidRPr="004C5152">
        <w:rPr>
          <w:rFonts w:asciiTheme="minorEastAsia" w:eastAsiaTheme="minorEastAsia" w:hAnsiTheme="minorEastAsia" w:hint="eastAsia"/>
          <w:sz w:val="24"/>
        </w:rPr>
        <w:t>、报价</w:t>
      </w:r>
    </w:p>
    <w:p w:rsidR="00FB31A7" w:rsidRPr="004C5152" w:rsidRDefault="00B36A0A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 w:rsidRPr="004C5152">
        <w:rPr>
          <w:rFonts w:asciiTheme="minorEastAsia" w:eastAsiaTheme="minorEastAsia" w:hAnsiTheme="minorEastAsia" w:hint="eastAsia"/>
          <w:sz w:val="24"/>
        </w:rPr>
        <w:t>报价表如下表，请在</w:t>
      </w:r>
      <w:r w:rsidRPr="004C5152">
        <w:rPr>
          <w:rFonts w:asciiTheme="minorEastAsia" w:eastAsiaTheme="minorEastAsia" w:hAnsiTheme="minorEastAsia"/>
          <w:sz w:val="24"/>
        </w:rPr>
        <w:t>20</w:t>
      </w:r>
      <w:r w:rsidRPr="004C5152">
        <w:rPr>
          <w:rFonts w:asciiTheme="minorEastAsia" w:eastAsiaTheme="minorEastAsia" w:hAnsiTheme="minorEastAsia" w:hint="eastAsia"/>
          <w:sz w:val="24"/>
        </w:rPr>
        <w:t>20</w:t>
      </w:r>
      <w:r w:rsidRPr="004C5152">
        <w:rPr>
          <w:rFonts w:asciiTheme="minorEastAsia" w:eastAsiaTheme="minorEastAsia" w:hAnsiTheme="minorEastAsia"/>
          <w:sz w:val="24"/>
        </w:rPr>
        <w:t>年</w:t>
      </w:r>
      <w:r w:rsidRPr="004C5152">
        <w:rPr>
          <w:rFonts w:asciiTheme="minorEastAsia" w:eastAsiaTheme="minorEastAsia" w:hAnsiTheme="minorEastAsia" w:hint="eastAsia"/>
          <w:sz w:val="24"/>
        </w:rPr>
        <w:t>10月</w:t>
      </w:r>
      <w:r w:rsidR="004C5152" w:rsidRPr="004C5152">
        <w:rPr>
          <w:rFonts w:asciiTheme="minorEastAsia" w:eastAsiaTheme="minorEastAsia" w:hAnsiTheme="minorEastAsia" w:hint="eastAsia"/>
          <w:sz w:val="24"/>
        </w:rPr>
        <w:t>27</w:t>
      </w:r>
      <w:r w:rsidR="00FB31A7" w:rsidRPr="004C5152">
        <w:rPr>
          <w:rFonts w:asciiTheme="minorEastAsia" w:eastAsiaTheme="minorEastAsia" w:hAnsiTheme="minorEastAsia" w:hint="eastAsia"/>
          <w:sz w:val="24"/>
        </w:rPr>
        <w:t>日</w:t>
      </w:r>
      <w:r w:rsidRPr="004C5152">
        <w:rPr>
          <w:rFonts w:asciiTheme="minorEastAsia" w:eastAsiaTheme="minorEastAsia" w:hAnsiTheme="minorEastAsia"/>
          <w:sz w:val="24"/>
        </w:rPr>
        <w:t>上午9:</w:t>
      </w:r>
      <w:r w:rsidRPr="004C5152">
        <w:rPr>
          <w:rFonts w:asciiTheme="minorEastAsia" w:eastAsiaTheme="minorEastAsia" w:hAnsiTheme="minorEastAsia" w:hint="eastAsia"/>
          <w:sz w:val="24"/>
        </w:rPr>
        <w:t>3</w:t>
      </w:r>
      <w:r w:rsidRPr="004C5152">
        <w:rPr>
          <w:rFonts w:asciiTheme="minorEastAsia" w:eastAsiaTheme="minorEastAsia" w:hAnsiTheme="minorEastAsia"/>
          <w:sz w:val="24"/>
        </w:rPr>
        <w:t>0</w:t>
      </w:r>
      <w:r w:rsidRPr="004C5152">
        <w:rPr>
          <w:rFonts w:asciiTheme="minorEastAsia" w:eastAsiaTheme="minorEastAsia" w:hAnsiTheme="minorEastAsia" w:hint="eastAsia"/>
          <w:sz w:val="24"/>
        </w:rPr>
        <w:t>之前，把将营业执照复印件</w:t>
      </w:r>
      <w:r w:rsidR="00911517" w:rsidRPr="004C5152">
        <w:rPr>
          <w:rFonts w:asciiTheme="minorEastAsia" w:eastAsiaTheme="minorEastAsia" w:hAnsiTheme="minorEastAsia" w:hint="eastAsia"/>
          <w:sz w:val="24"/>
        </w:rPr>
        <w:t>、</w:t>
      </w:r>
      <w:r w:rsidR="00911517" w:rsidRPr="004C5152">
        <w:rPr>
          <w:rFonts w:asciiTheme="minorEastAsia" w:eastAsiaTheme="minorEastAsia" w:hAnsiTheme="minorEastAsia" w:cs="Arial" w:hint="eastAsia"/>
          <w:bCs/>
          <w:sz w:val="24"/>
        </w:rPr>
        <w:t>消防安全承诺书、经办人身份证复印件</w:t>
      </w:r>
      <w:r w:rsidRPr="004C5152">
        <w:rPr>
          <w:rFonts w:asciiTheme="minorEastAsia" w:eastAsiaTheme="minorEastAsia" w:hAnsiTheme="minorEastAsia" w:hint="eastAsia"/>
          <w:sz w:val="24"/>
        </w:rPr>
        <w:t>及报价文件密封加盖公章寄（送）达我公司207室。公司地址：</w:t>
      </w:r>
      <w:r w:rsidRPr="004C5152">
        <w:rPr>
          <w:rFonts w:asciiTheme="minorEastAsia" w:eastAsiaTheme="minorEastAsia" w:hAnsiTheme="minorEastAsia"/>
          <w:sz w:val="24"/>
        </w:rPr>
        <w:t>泉州市丰泽区安吉</w:t>
      </w:r>
      <w:r w:rsidRPr="004C5152">
        <w:rPr>
          <w:rFonts w:asciiTheme="minorEastAsia" w:eastAsiaTheme="minorEastAsia" w:hAnsiTheme="minorEastAsia" w:hint="eastAsia"/>
          <w:sz w:val="24"/>
        </w:rPr>
        <w:t>南</w:t>
      </w:r>
      <w:r w:rsidRPr="004C5152">
        <w:rPr>
          <w:rFonts w:asciiTheme="minorEastAsia" w:eastAsiaTheme="minorEastAsia" w:hAnsiTheme="minorEastAsia"/>
          <w:sz w:val="24"/>
        </w:rPr>
        <w:t>路</w:t>
      </w:r>
      <w:r w:rsidRPr="004C5152">
        <w:rPr>
          <w:rFonts w:asciiTheme="minorEastAsia" w:eastAsiaTheme="minorEastAsia" w:hAnsiTheme="minorEastAsia" w:hint="eastAsia"/>
          <w:sz w:val="24"/>
        </w:rPr>
        <w:t xml:space="preserve">555号福建广电网络集团泉州分公司，邮编：362000，联系人：谢先生 ，电话：0595-22256055。 </w:t>
      </w:r>
    </w:p>
    <w:p w:rsidR="00FB31A7" w:rsidRPr="004C5152" w:rsidRDefault="00B36A0A">
      <w:pPr>
        <w:snapToGrid w:val="0"/>
        <w:spacing w:before="100" w:beforeAutospacing="1" w:after="100" w:afterAutospacing="1"/>
        <w:ind w:firstLineChars="200" w:firstLine="480"/>
        <w:rPr>
          <w:rFonts w:asciiTheme="minorEastAsia" w:eastAsiaTheme="minorEastAsia" w:hAnsiTheme="minorEastAsia"/>
          <w:sz w:val="24"/>
        </w:rPr>
      </w:pPr>
      <w:r w:rsidRPr="004C5152">
        <w:rPr>
          <w:rFonts w:asciiTheme="minorEastAsia" w:eastAsiaTheme="minorEastAsia" w:hAnsiTheme="minorEastAsia" w:hint="eastAsia"/>
          <w:sz w:val="24"/>
        </w:rPr>
        <w:t xml:space="preserve">                                            单位：人民币元</w:t>
      </w:r>
    </w:p>
    <w:tbl>
      <w:tblPr>
        <w:tblpPr w:leftFromText="180" w:rightFromText="180" w:vertAnchor="text" w:horzAnchor="page" w:tblpX="1717" w:tblpY="153"/>
        <w:tblOverlap w:val="never"/>
        <w:tblW w:w="8684" w:type="dxa"/>
        <w:tblLook w:val="04A0"/>
      </w:tblPr>
      <w:tblGrid>
        <w:gridCol w:w="2569"/>
        <w:gridCol w:w="1959"/>
        <w:gridCol w:w="2078"/>
        <w:gridCol w:w="2078"/>
      </w:tblGrid>
      <w:tr w:rsidR="00FB31A7">
        <w:trPr>
          <w:trHeight w:val="407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店面门牌号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面积（平方米）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报价（元/年）</w:t>
            </w:r>
          </w:p>
        </w:tc>
      </w:tr>
      <w:tr w:rsidR="00FB31A7">
        <w:trPr>
          <w:trHeight w:val="392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="宋体" w:eastAsiaTheme="majorEastAsia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31A7">
        <w:trPr>
          <w:trHeight w:val="392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31A7">
        <w:trPr>
          <w:trHeight w:val="518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76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31A7">
        <w:trPr>
          <w:trHeight w:val="368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31A7">
        <w:trPr>
          <w:trHeight w:val="438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31A7">
        <w:trPr>
          <w:trHeight w:val="31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="宋体" w:eastAsiaTheme="majorEastAsia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31A7">
        <w:trPr>
          <w:trHeight w:val="333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A7" w:rsidRDefault="00B36A0A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店面经营权租赁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82-1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B36A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A7" w:rsidRDefault="00FB31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FB31A7" w:rsidRDefault="00FB31A7">
      <w:pPr>
        <w:rPr>
          <w:rFonts w:asciiTheme="minorEastAsia" w:eastAsiaTheme="minorEastAsia" w:hAnsiTheme="minorEastAsia"/>
          <w:bCs/>
          <w:sz w:val="24"/>
        </w:rPr>
      </w:pPr>
    </w:p>
    <w:p w:rsidR="00FB31A7" w:rsidRDefault="00B36A0A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</w:t>
      </w:r>
      <w:r w:rsidR="004C5152">
        <w:rPr>
          <w:rFonts w:ascii="宋体" w:hAnsi="宋体" w:hint="eastAsia"/>
          <w:sz w:val="24"/>
        </w:rPr>
        <w:t>单位</w:t>
      </w:r>
      <w:r>
        <w:rPr>
          <w:rFonts w:ascii="宋体" w:hAnsi="宋体" w:hint="eastAsia"/>
          <w:sz w:val="24"/>
        </w:rPr>
        <w:t>（盖章）：</w:t>
      </w:r>
    </w:p>
    <w:p w:rsidR="00FB31A7" w:rsidRDefault="004C5152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经办</w:t>
      </w:r>
      <w:r w:rsidR="00B36A0A">
        <w:rPr>
          <w:rFonts w:ascii="宋体" w:hAnsi="宋体" w:hint="eastAsia"/>
          <w:sz w:val="24"/>
        </w:rPr>
        <w:t>联系方式：</w:t>
      </w:r>
    </w:p>
    <w:p w:rsidR="007B72C7" w:rsidRDefault="00B36A0A" w:rsidP="004C5152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7B72C7" w:rsidSect="00FB31A7">
      <w:headerReference w:type="default" r:id="rId8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1A7" w:rsidRDefault="00FB31A7" w:rsidP="00FB31A7">
      <w:r>
        <w:separator/>
      </w:r>
    </w:p>
  </w:endnote>
  <w:endnote w:type="continuationSeparator" w:id="1">
    <w:p w:rsidR="00FB31A7" w:rsidRDefault="00FB31A7" w:rsidP="00FB3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1A7" w:rsidRDefault="00FB31A7" w:rsidP="00FB31A7">
      <w:r>
        <w:separator/>
      </w:r>
    </w:p>
  </w:footnote>
  <w:footnote w:type="continuationSeparator" w:id="1">
    <w:p w:rsidR="00FB31A7" w:rsidRDefault="00FB31A7" w:rsidP="00FB3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A7" w:rsidRDefault="00FB31A7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B6373"/>
    <w:multiLevelType w:val="singleLevel"/>
    <w:tmpl w:val="34EB6373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蔡长耀(caichangyao)">
    <w15:presenceInfo w15:providerId="None" w15:userId="蔡长耀(caichangyao)"/>
  </w15:person>
  <w15:person w15:author="谢聪林(xieconglin)">
    <w15:presenceInfo w15:providerId="None" w15:userId="谢聪林(xieconglin)"/>
  </w15:person>
  <w15:person w15:author="韩韩韩">
    <w15:presenceInfo w15:providerId="WPS Office" w15:userId="2228563849"/>
  </w15:person>
  <w15:person w15:author="罗智毅(luozhiyi)">
    <w15:presenceInfo w15:providerId="None" w15:userId="罗智毅(luozhiyi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526CC"/>
    <w:rsid w:val="000A50C5"/>
    <w:rsid w:val="000F6980"/>
    <w:rsid w:val="00111A13"/>
    <w:rsid w:val="00120BB4"/>
    <w:rsid w:val="00147D90"/>
    <w:rsid w:val="00154B2A"/>
    <w:rsid w:val="00173CC2"/>
    <w:rsid w:val="001972F4"/>
    <w:rsid w:val="00197CC0"/>
    <w:rsid w:val="001E67F4"/>
    <w:rsid w:val="001F2C68"/>
    <w:rsid w:val="00252AA6"/>
    <w:rsid w:val="002C001B"/>
    <w:rsid w:val="002C21F2"/>
    <w:rsid w:val="002C404E"/>
    <w:rsid w:val="002F361D"/>
    <w:rsid w:val="003139C4"/>
    <w:rsid w:val="003701CC"/>
    <w:rsid w:val="003B6418"/>
    <w:rsid w:val="00415BAC"/>
    <w:rsid w:val="004902BF"/>
    <w:rsid w:val="004C48D1"/>
    <w:rsid w:val="004C5152"/>
    <w:rsid w:val="00530A27"/>
    <w:rsid w:val="00543A11"/>
    <w:rsid w:val="0056042E"/>
    <w:rsid w:val="00582479"/>
    <w:rsid w:val="005836A8"/>
    <w:rsid w:val="00594E0C"/>
    <w:rsid w:val="005A7F02"/>
    <w:rsid w:val="00614E77"/>
    <w:rsid w:val="00675C91"/>
    <w:rsid w:val="006A536D"/>
    <w:rsid w:val="006B3369"/>
    <w:rsid w:val="006B7F1D"/>
    <w:rsid w:val="006D5594"/>
    <w:rsid w:val="006F17BE"/>
    <w:rsid w:val="007061DA"/>
    <w:rsid w:val="00712D46"/>
    <w:rsid w:val="00736836"/>
    <w:rsid w:val="0076024E"/>
    <w:rsid w:val="00760449"/>
    <w:rsid w:val="00794C50"/>
    <w:rsid w:val="007B72C7"/>
    <w:rsid w:val="007E1529"/>
    <w:rsid w:val="008010A4"/>
    <w:rsid w:val="008012EB"/>
    <w:rsid w:val="008042D9"/>
    <w:rsid w:val="008070E4"/>
    <w:rsid w:val="00835426"/>
    <w:rsid w:val="0085618A"/>
    <w:rsid w:val="0089586B"/>
    <w:rsid w:val="00896BB3"/>
    <w:rsid w:val="008F6071"/>
    <w:rsid w:val="009112D9"/>
    <w:rsid w:val="00911517"/>
    <w:rsid w:val="00922FAB"/>
    <w:rsid w:val="00936870"/>
    <w:rsid w:val="00985246"/>
    <w:rsid w:val="00A15E5D"/>
    <w:rsid w:val="00A4460B"/>
    <w:rsid w:val="00A5731F"/>
    <w:rsid w:val="00A90346"/>
    <w:rsid w:val="00AA4CA9"/>
    <w:rsid w:val="00AE77FF"/>
    <w:rsid w:val="00AF69E6"/>
    <w:rsid w:val="00AF7A96"/>
    <w:rsid w:val="00B34A26"/>
    <w:rsid w:val="00B36A0A"/>
    <w:rsid w:val="00B55002"/>
    <w:rsid w:val="00B5602F"/>
    <w:rsid w:val="00B71D38"/>
    <w:rsid w:val="00B842B1"/>
    <w:rsid w:val="00BB4DD6"/>
    <w:rsid w:val="00C0439D"/>
    <w:rsid w:val="00C174E8"/>
    <w:rsid w:val="00C32A74"/>
    <w:rsid w:val="00C36D01"/>
    <w:rsid w:val="00CE0D25"/>
    <w:rsid w:val="00D813F8"/>
    <w:rsid w:val="00DE7D7F"/>
    <w:rsid w:val="00E06CB1"/>
    <w:rsid w:val="00E44B75"/>
    <w:rsid w:val="00E500CA"/>
    <w:rsid w:val="00EB5412"/>
    <w:rsid w:val="00EF1ED5"/>
    <w:rsid w:val="00F42B8D"/>
    <w:rsid w:val="00F83C39"/>
    <w:rsid w:val="00F92BF0"/>
    <w:rsid w:val="00F92DFF"/>
    <w:rsid w:val="00FB31A7"/>
    <w:rsid w:val="00FD7227"/>
    <w:rsid w:val="00FE4F24"/>
    <w:rsid w:val="037C42ED"/>
    <w:rsid w:val="0F4454F4"/>
    <w:rsid w:val="13787590"/>
    <w:rsid w:val="1B4A645D"/>
    <w:rsid w:val="1D375ECD"/>
    <w:rsid w:val="238438B9"/>
    <w:rsid w:val="24E75ACF"/>
    <w:rsid w:val="32B962F9"/>
    <w:rsid w:val="335439CA"/>
    <w:rsid w:val="34202336"/>
    <w:rsid w:val="35532CF9"/>
    <w:rsid w:val="423162E7"/>
    <w:rsid w:val="4F2A4118"/>
    <w:rsid w:val="4F544FDB"/>
    <w:rsid w:val="523E54B5"/>
    <w:rsid w:val="5C2916A3"/>
    <w:rsid w:val="691B7969"/>
    <w:rsid w:val="6F115C2D"/>
    <w:rsid w:val="71914F8B"/>
    <w:rsid w:val="741A6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B31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B31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B3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B31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B31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B31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王明明(wangmingming)</cp:lastModifiedBy>
  <cp:revision>14</cp:revision>
  <dcterms:created xsi:type="dcterms:W3CDTF">2020-04-17T01:05:00Z</dcterms:created>
  <dcterms:modified xsi:type="dcterms:W3CDTF">2020-10-20T07:33:00Z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