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1B3" w:rsidRDefault="000741B3">
      <w:pPr>
        <w:pStyle w:val="a6"/>
        <w:spacing w:line="0" w:lineRule="atLeast"/>
        <w:jc w:val="left"/>
        <w:outlineLvl w:val="0"/>
      </w:pPr>
    </w:p>
    <w:p w:rsidR="000741B3" w:rsidRDefault="000741B3">
      <w:pPr>
        <w:pStyle w:val="a6"/>
        <w:spacing w:line="0" w:lineRule="atLeast"/>
        <w:jc w:val="left"/>
        <w:outlineLvl w:val="0"/>
      </w:pPr>
    </w:p>
    <w:p w:rsidR="000741B3" w:rsidRDefault="000741B3">
      <w:pPr>
        <w:pStyle w:val="a6"/>
        <w:spacing w:line="0" w:lineRule="atLeast"/>
        <w:outlineLvl w:val="0"/>
      </w:pPr>
    </w:p>
    <w:p w:rsidR="000741B3" w:rsidRDefault="000741B3">
      <w:pPr>
        <w:pStyle w:val="a6"/>
        <w:spacing w:line="0" w:lineRule="atLeast"/>
        <w:jc w:val="left"/>
        <w:outlineLvl w:val="0"/>
      </w:pPr>
    </w:p>
    <w:p w:rsidR="000741B3" w:rsidRDefault="000741B3">
      <w:pPr>
        <w:pStyle w:val="a6"/>
        <w:spacing w:line="0" w:lineRule="atLeast"/>
        <w:jc w:val="left"/>
        <w:outlineLvl w:val="0"/>
      </w:pPr>
    </w:p>
    <w:p w:rsidR="000741B3" w:rsidRDefault="000741B3">
      <w:pPr>
        <w:pStyle w:val="a6"/>
        <w:spacing w:line="0" w:lineRule="atLeast"/>
        <w:jc w:val="left"/>
        <w:outlineLvl w:val="0"/>
      </w:pPr>
    </w:p>
    <w:p w:rsidR="000741B3" w:rsidRDefault="000741B3">
      <w:pPr>
        <w:jc w:val="center"/>
        <w:rPr>
          <w:b/>
          <w:sz w:val="72"/>
        </w:rPr>
      </w:pPr>
    </w:p>
    <w:p w:rsidR="000741B3" w:rsidRDefault="00F20340">
      <w:pPr>
        <w:pStyle w:val="a6"/>
        <w:spacing w:line="0" w:lineRule="atLeast"/>
        <w:jc w:val="center"/>
        <w:outlineLvl w:val="0"/>
        <w:rPr>
          <w:b/>
          <w:spacing w:val="16"/>
          <w:sz w:val="72"/>
        </w:rPr>
      </w:pPr>
      <w:r>
        <w:rPr>
          <w:rFonts w:ascii="Times New Roman" w:hAnsi="Times New Roman" w:hint="eastAsia"/>
          <w:b/>
          <w:sz w:val="72"/>
        </w:rPr>
        <w:t>比选文件</w:t>
      </w:r>
    </w:p>
    <w:p w:rsidR="000741B3" w:rsidRDefault="000741B3">
      <w:pPr>
        <w:pStyle w:val="a6"/>
        <w:spacing w:line="0" w:lineRule="atLeast"/>
        <w:jc w:val="center"/>
        <w:outlineLvl w:val="0"/>
        <w:rPr>
          <w:rFonts w:hAnsi="宋体"/>
        </w:rPr>
      </w:pPr>
    </w:p>
    <w:p w:rsidR="000741B3" w:rsidRDefault="000741B3">
      <w:pPr>
        <w:pStyle w:val="a6"/>
        <w:spacing w:line="0" w:lineRule="atLeast"/>
        <w:jc w:val="center"/>
        <w:rPr>
          <w:rFonts w:ascii="楷体_GB2312" w:eastAsia="楷体_GB2312"/>
          <w:sz w:val="36"/>
        </w:rPr>
      </w:pPr>
    </w:p>
    <w:p w:rsidR="000741B3" w:rsidRDefault="000741B3">
      <w:pPr>
        <w:pStyle w:val="a6"/>
        <w:spacing w:line="0" w:lineRule="atLeast"/>
        <w:jc w:val="left"/>
        <w:rPr>
          <w:sz w:val="28"/>
        </w:rPr>
      </w:pPr>
    </w:p>
    <w:p w:rsidR="000741B3" w:rsidRDefault="000741B3">
      <w:pPr>
        <w:pStyle w:val="a6"/>
        <w:spacing w:line="0" w:lineRule="atLeast"/>
        <w:jc w:val="left"/>
        <w:rPr>
          <w:sz w:val="28"/>
        </w:rPr>
      </w:pPr>
    </w:p>
    <w:p w:rsidR="000741B3" w:rsidRDefault="000741B3">
      <w:pPr>
        <w:pStyle w:val="a6"/>
        <w:spacing w:line="0" w:lineRule="atLeast"/>
        <w:jc w:val="left"/>
        <w:rPr>
          <w:sz w:val="28"/>
        </w:rPr>
      </w:pPr>
    </w:p>
    <w:p w:rsidR="000741B3" w:rsidRPr="00F20340" w:rsidRDefault="00F20340">
      <w:pPr>
        <w:pStyle w:val="a5"/>
        <w:jc w:val="center"/>
        <w:rPr>
          <w:rFonts w:ascii="宋体" w:hAnsi="宋体"/>
          <w:b/>
          <w:bCs/>
          <w:kern w:val="0"/>
          <w:sz w:val="30"/>
          <w:szCs w:val="30"/>
        </w:rPr>
      </w:pPr>
      <w:r>
        <w:rPr>
          <w:rFonts w:ascii="宋体" w:hAnsi="宋体" w:hint="eastAsia"/>
          <w:b/>
          <w:bCs/>
          <w:spacing w:val="-8"/>
          <w:sz w:val="30"/>
          <w:szCs w:val="30"/>
        </w:rPr>
        <w:t>项目名</w:t>
      </w:r>
      <w:r w:rsidRPr="00F20340">
        <w:rPr>
          <w:rFonts w:ascii="宋体" w:hAnsi="宋体" w:hint="eastAsia"/>
          <w:b/>
          <w:bCs/>
          <w:spacing w:val="-8"/>
          <w:sz w:val="30"/>
          <w:szCs w:val="30"/>
        </w:rPr>
        <w:t>称：</w:t>
      </w:r>
      <w:r w:rsidR="00FE0AE3" w:rsidRPr="00FE0AE3">
        <w:rPr>
          <w:rFonts w:ascii="宋体" w:hAnsi="宋体" w:hint="eastAsia"/>
          <w:b/>
          <w:bCs/>
          <w:kern w:val="0"/>
          <w:sz w:val="30"/>
          <w:szCs w:val="30"/>
        </w:rPr>
        <w:t>福建广电网络集团</w:t>
      </w:r>
      <w:r w:rsidR="00FE0AE3" w:rsidRPr="00FE0AE3">
        <w:rPr>
          <w:rFonts w:ascii="宋体" w:hAnsi="宋体" w:hint="eastAsia"/>
          <w:b/>
          <w:bCs/>
          <w:kern w:val="0"/>
          <w:sz w:val="30"/>
          <w:szCs w:val="30"/>
          <w:u w:val="single"/>
        </w:rPr>
        <w:t>南安</w:t>
      </w:r>
      <w:r w:rsidR="00FE0AE3" w:rsidRPr="00FE0AE3">
        <w:rPr>
          <w:rFonts w:ascii="宋体" w:hAnsi="宋体" w:hint="eastAsia"/>
          <w:b/>
          <w:bCs/>
          <w:kern w:val="0"/>
          <w:sz w:val="30"/>
          <w:szCs w:val="30"/>
        </w:rPr>
        <w:t>分公司</w:t>
      </w:r>
      <w:r w:rsidR="00FE0AE3" w:rsidRPr="00FE0AE3">
        <w:rPr>
          <w:rFonts w:ascii="宋体" w:hAnsi="宋体"/>
          <w:b/>
          <w:bCs/>
          <w:kern w:val="0"/>
          <w:sz w:val="30"/>
          <w:szCs w:val="30"/>
        </w:rPr>
        <w:t xml:space="preserve"> </w:t>
      </w:r>
    </w:p>
    <w:p w:rsidR="000741B3" w:rsidRPr="00F20340" w:rsidRDefault="00FE0AE3">
      <w:pPr>
        <w:pStyle w:val="a5"/>
        <w:jc w:val="center"/>
        <w:rPr>
          <w:rFonts w:ascii="宋体" w:hAnsi="宋体"/>
          <w:b/>
          <w:bCs/>
          <w:kern w:val="0"/>
          <w:sz w:val="30"/>
          <w:szCs w:val="30"/>
        </w:rPr>
      </w:pPr>
      <w:r w:rsidRPr="00FE0AE3">
        <w:rPr>
          <w:rFonts w:ascii="宋体" w:hAnsi="宋体" w:hint="eastAsia"/>
          <w:b/>
          <w:bCs/>
          <w:kern w:val="0"/>
          <w:sz w:val="30"/>
          <w:szCs w:val="30"/>
        </w:rPr>
        <w:t>乡镇户外</w:t>
      </w:r>
      <w:r w:rsidRPr="00FE0AE3">
        <w:rPr>
          <w:rFonts w:ascii="宋体" w:hAnsi="宋体"/>
          <w:b/>
          <w:bCs/>
          <w:kern w:val="0"/>
          <w:sz w:val="30"/>
          <w:szCs w:val="30"/>
        </w:rPr>
        <w:t>P5</w:t>
      </w:r>
      <w:r w:rsidRPr="00FE0AE3">
        <w:rPr>
          <w:rFonts w:ascii="宋体" w:hAnsi="宋体" w:hint="eastAsia"/>
          <w:b/>
          <w:bCs/>
          <w:kern w:val="0"/>
          <w:sz w:val="30"/>
          <w:szCs w:val="30"/>
        </w:rPr>
        <w:t>全彩显示屏建设项目</w:t>
      </w:r>
    </w:p>
    <w:p w:rsidR="000741B3" w:rsidRPr="00F20340" w:rsidRDefault="000741B3">
      <w:pPr>
        <w:jc w:val="left"/>
        <w:rPr>
          <w:rFonts w:ascii="宋体" w:hAnsi="宋体"/>
          <w:kern w:val="0"/>
          <w:sz w:val="30"/>
          <w:szCs w:val="30"/>
        </w:rPr>
      </w:pPr>
    </w:p>
    <w:p w:rsidR="000741B3" w:rsidRPr="00F20340" w:rsidRDefault="000741B3">
      <w:pPr>
        <w:pStyle w:val="a6"/>
        <w:spacing w:line="0" w:lineRule="atLeast"/>
        <w:jc w:val="center"/>
        <w:rPr>
          <w:b/>
          <w:sz w:val="28"/>
        </w:rPr>
      </w:pPr>
    </w:p>
    <w:p w:rsidR="000741B3" w:rsidRPr="00F20340" w:rsidRDefault="000741B3">
      <w:pPr>
        <w:pStyle w:val="a6"/>
        <w:spacing w:line="0" w:lineRule="atLeast"/>
        <w:jc w:val="center"/>
        <w:rPr>
          <w:b/>
          <w:sz w:val="28"/>
        </w:rPr>
      </w:pPr>
    </w:p>
    <w:p w:rsidR="000741B3" w:rsidRPr="00F20340" w:rsidRDefault="000741B3">
      <w:pPr>
        <w:pStyle w:val="a6"/>
        <w:spacing w:line="0" w:lineRule="atLeast"/>
        <w:jc w:val="center"/>
        <w:rPr>
          <w:b/>
          <w:sz w:val="28"/>
        </w:rPr>
      </w:pPr>
    </w:p>
    <w:p w:rsidR="000741B3" w:rsidRPr="00F20340" w:rsidRDefault="000741B3">
      <w:pPr>
        <w:pStyle w:val="a6"/>
        <w:spacing w:line="0" w:lineRule="atLeast"/>
        <w:rPr>
          <w:b/>
          <w:sz w:val="28"/>
        </w:rPr>
      </w:pPr>
    </w:p>
    <w:p w:rsidR="000741B3" w:rsidRPr="00F20340" w:rsidRDefault="00FE0AE3">
      <w:pPr>
        <w:pStyle w:val="a6"/>
        <w:spacing w:line="500" w:lineRule="exact"/>
        <w:jc w:val="center"/>
        <w:outlineLvl w:val="0"/>
        <w:rPr>
          <w:rFonts w:hAnsi="宋体"/>
          <w:b/>
          <w:sz w:val="24"/>
        </w:rPr>
      </w:pPr>
      <w:r w:rsidRPr="00FE0AE3">
        <w:rPr>
          <w:rFonts w:hAnsi="宋体" w:hint="eastAsia"/>
          <w:b/>
          <w:sz w:val="24"/>
        </w:rPr>
        <w:t>二零二零</w:t>
      </w:r>
      <w:r w:rsidRPr="00FE0AE3">
        <w:rPr>
          <w:rFonts w:hAnsi="宋体"/>
          <w:b/>
          <w:sz w:val="24"/>
        </w:rPr>
        <w:t xml:space="preserve"> </w:t>
      </w:r>
      <w:r w:rsidRPr="00FE0AE3">
        <w:rPr>
          <w:rFonts w:hAnsi="宋体" w:hint="eastAsia"/>
          <w:b/>
          <w:sz w:val="24"/>
        </w:rPr>
        <w:t>年十</w:t>
      </w:r>
      <w:r w:rsidRPr="00FE0AE3">
        <w:rPr>
          <w:rFonts w:hAnsi="宋体"/>
          <w:b/>
          <w:sz w:val="24"/>
        </w:rPr>
        <w:t xml:space="preserve"> </w:t>
      </w:r>
      <w:r w:rsidRPr="00FE0AE3">
        <w:rPr>
          <w:rFonts w:hAnsi="宋体" w:hint="eastAsia"/>
          <w:b/>
          <w:sz w:val="24"/>
        </w:rPr>
        <w:t>月</w:t>
      </w:r>
    </w:p>
    <w:p w:rsidR="000741B3" w:rsidRPr="00F20340" w:rsidRDefault="00FE0AE3">
      <w:pPr>
        <w:pStyle w:val="a6"/>
        <w:jc w:val="center"/>
        <w:outlineLvl w:val="0"/>
        <w:rPr>
          <w:rFonts w:hAnsi="宋体"/>
          <w:b/>
          <w:bCs/>
          <w:sz w:val="32"/>
        </w:rPr>
      </w:pPr>
      <w:r w:rsidRPr="00FE0AE3">
        <w:rPr>
          <w:b/>
          <w:sz w:val="28"/>
        </w:rPr>
        <w:br w:type="page"/>
      </w:r>
      <w:r w:rsidRPr="00FE0AE3">
        <w:rPr>
          <w:rFonts w:hAnsi="宋体" w:hint="eastAsia"/>
          <w:b/>
          <w:bCs/>
          <w:sz w:val="32"/>
        </w:rPr>
        <w:lastRenderedPageBreak/>
        <w:t>总</w:t>
      </w:r>
      <w:r w:rsidRPr="00FE0AE3">
        <w:rPr>
          <w:rFonts w:hAnsi="宋体"/>
          <w:b/>
          <w:bCs/>
          <w:sz w:val="32"/>
        </w:rPr>
        <w:t xml:space="preserve">   </w:t>
      </w:r>
      <w:r w:rsidRPr="00FE0AE3">
        <w:rPr>
          <w:rFonts w:hAnsi="宋体" w:hint="eastAsia"/>
          <w:b/>
          <w:bCs/>
          <w:sz w:val="32"/>
        </w:rPr>
        <w:t>目</w:t>
      </w:r>
      <w:r w:rsidRPr="00FE0AE3">
        <w:rPr>
          <w:rFonts w:hAnsi="宋体"/>
          <w:b/>
          <w:bCs/>
          <w:sz w:val="32"/>
        </w:rPr>
        <w:t xml:space="preserve">   </w:t>
      </w:r>
      <w:r w:rsidRPr="00FE0AE3">
        <w:rPr>
          <w:rFonts w:hAnsi="宋体" w:hint="eastAsia"/>
          <w:b/>
          <w:bCs/>
          <w:sz w:val="32"/>
        </w:rPr>
        <w:t>录</w:t>
      </w:r>
    </w:p>
    <w:p w:rsidR="000741B3" w:rsidRPr="00F20340" w:rsidRDefault="000741B3">
      <w:pPr>
        <w:pStyle w:val="a3"/>
        <w:snapToGrid w:val="0"/>
        <w:spacing w:line="440" w:lineRule="exact"/>
        <w:ind w:firstLine="0"/>
        <w:rPr>
          <w:rFonts w:ascii="宋体" w:hAnsi="宋体"/>
          <w:sz w:val="28"/>
        </w:rPr>
      </w:pPr>
    </w:p>
    <w:p w:rsidR="000741B3" w:rsidRPr="00F20340" w:rsidRDefault="00FE0AE3">
      <w:pPr>
        <w:pStyle w:val="a3"/>
        <w:snapToGrid w:val="0"/>
        <w:spacing w:line="440" w:lineRule="exact"/>
        <w:ind w:firstLine="0"/>
        <w:rPr>
          <w:rFonts w:ascii="宋体" w:hAnsi="宋体"/>
          <w:sz w:val="24"/>
        </w:rPr>
      </w:pPr>
      <w:r w:rsidRPr="00FE0AE3">
        <w:rPr>
          <w:rFonts w:ascii="宋体" w:hAnsi="宋体" w:hint="eastAsia"/>
          <w:sz w:val="24"/>
        </w:rPr>
        <w:t>第一部分</w:t>
      </w:r>
      <w:r w:rsidRPr="00FE0AE3">
        <w:rPr>
          <w:rFonts w:ascii="宋体" w:hAnsi="宋体"/>
          <w:sz w:val="24"/>
        </w:rPr>
        <w:t xml:space="preserve">    </w:t>
      </w:r>
      <w:r w:rsidRPr="00FE0AE3">
        <w:rPr>
          <w:rFonts w:ascii="宋体" w:hAnsi="宋体" w:hint="eastAsia"/>
          <w:sz w:val="24"/>
        </w:rPr>
        <w:t>比选邀请</w:t>
      </w:r>
      <w:r w:rsidRPr="00FE0AE3">
        <w:rPr>
          <w:rFonts w:ascii="宋体" w:hAnsi="宋体"/>
          <w:sz w:val="24"/>
        </w:rPr>
        <w:t xml:space="preserve">------------------------------------------(3) </w:t>
      </w:r>
    </w:p>
    <w:p w:rsidR="000741B3" w:rsidRPr="00F20340" w:rsidRDefault="00FE0AE3">
      <w:pPr>
        <w:pStyle w:val="a3"/>
        <w:snapToGrid w:val="0"/>
        <w:spacing w:line="440" w:lineRule="exact"/>
        <w:ind w:firstLine="0"/>
        <w:rPr>
          <w:rFonts w:ascii="宋体" w:hAnsi="宋体"/>
          <w:sz w:val="24"/>
        </w:rPr>
      </w:pPr>
      <w:r w:rsidRPr="00FE0AE3">
        <w:rPr>
          <w:rFonts w:ascii="宋体" w:hAnsi="宋体" w:hint="eastAsia"/>
          <w:sz w:val="24"/>
        </w:rPr>
        <w:t>第二部分</w:t>
      </w:r>
      <w:r w:rsidRPr="00FE0AE3">
        <w:rPr>
          <w:rFonts w:ascii="宋体" w:hAnsi="宋体"/>
          <w:sz w:val="24"/>
        </w:rPr>
        <w:t xml:space="preserve">    </w:t>
      </w:r>
      <w:r w:rsidRPr="00FE0AE3">
        <w:rPr>
          <w:rFonts w:ascii="宋体" w:hAnsi="宋体" w:hint="eastAsia"/>
          <w:sz w:val="24"/>
        </w:rPr>
        <w:t>报价人须知</w:t>
      </w:r>
      <w:r w:rsidRPr="00FE0AE3">
        <w:rPr>
          <w:rFonts w:ascii="宋体" w:hAnsi="宋体"/>
          <w:sz w:val="24"/>
        </w:rPr>
        <w:t>----------------------------------------(5)</w:t>
      </w:r>
    </w:p>
    <w:p w:rsidR="000741B3" w:rsidRPr="00F20340" w:rsidRDefault="00FE0AE3">
      <w:pPr>
        <w:pStyle w:val="a3"/>
        <w:snapToGrid w:val="0"/>
        <w:spacing w:line="440" w:lineRule="exact"/>
        <w:ind w:firstLine="0"/>
        <w:rPr>
          <w:rFonts w:ascii="宋体" w:hAnsi="宋体"/>
          <w:sz w:val="24"/>
        </w:rPr>
      </w:pPr>
      <w:r w:rsidRPr="00FE0AE3">
        <w:rPr>
          <w:rFonts w:ascii="宋体" w:hAnsi="宋体" w:hint="eastAsia"/>
          <w:sz w:val="24"/>
        </w:rPr>
        <w:t>第三部分</w:t>
      </w:r>
      <w:r w:rsidRPr="00FE0AE3">
        <w:rPr>
          <w:rFonts w:ascii="宋体" w:hAnsi="宋体"/>
          <w:sz w:val="24"/>
        </w:rPr>
        <w:t xml:space="preserve">    </w:t>
      </w:r>
      <w:r w:rsidRPr="00FE0AE3">
        <w:rPr>
          <w:rFonts w:ascii="宋体" w:hAnsi="宋体" w:hint="eastAsia"/>
          <w:sz w:val="24"/>
        </w:rPr>
        <w:t>比选内容及要求</w:t>
      </w:r>
      <w:r w:rsidRPr="00FE0AE3">
        <w:rPr>
          <w:rFonts w:ascii="宋体" w:hAnsi="宋体"/>
          <w:sz w:val="24"/>
        </w:rPr>
        <w:t>----------------------------------- (12)</w:t>
      </w:r>
    </w:p>
    <w:p w:rsidR="000741B3" w:rsidRPr="00F20340" w:rsidRDefault="00FE0AE3">
      <w:pPr>
        <w:pStyle w:val="a3"/>
        <w:snapToGrid w:val="0"/>
        <w:spacing w:line="440" w:lineRule="exact"/>
        <w:ind w:firstLine="0"/>
        <w:rPr>
          <w:rFonts w:ascii="宋体" w:hAnsi="宋体"/>
          <w:sz w:val="24"/>
        </w:rPr>
      </w:pPr>
      <w:r w:rsidRPr="00FE0AE3">
        <w:rPr>
          <w:rFonts w:ascii="宋体" w:hAnsi="宋体" w:hint="eastAsia"/>
          <w:sz w:val="24"/>
        </w:rPr>
        <w:t>第四部分</w:t>
      </w:r>
      <w:r w:rsidRPr="00FE0AE3">
        <w:rPr>
          <w:rFonts w:ascii="宋体" w:hAnsi="宋体"/>
          <w:sz w:val="24"/>
        </w:rPr>
        <w:t xml:space="preserve">    </w:t>
      </w:r>
      <w:r w:rsidRPr="00FE0AE3">
        <w:rPr>
          <w:rFonts w:ascii="宋体" w:hAnsi="宋体" w:hint="eastAsia"/>
          <w:sz w:val="24"/>
        </w:rPr>
        <w:t>合同格式及条款</w:t>
      </w:r>
      <w:r w:rsidRPr="00FE0AE3">
        <w:rPr>
          <w:rFonts w:ascii="宋体" w:hAnsi="宋体"/>
          <w:sz w:val="24"/>
        </w:rPr>
        <w:t>------------------------------------(17)</w:t>
      </w:r>
    </w:p>
    <w:p w:rsidR="000741B3" w:rsidRPr="00F20340" w:rsidRDefault="00FE0AE3">
      <w:pPr>
        <w:pStyle w:val="a6"/>
        <w:spacing w:line="440" w:lineRule="exact"/>
        <w:outlineLvl w:val="0"/>
        <w:rPr>
          <w:rFonts w:hAnsi="宋体"/>
          <w:sz w:val="24"/>
        </w:rPr>
      </w:pPr>
      <w:r w:rsidRPr="00FE0AE3">
        <w:rPr>
          <w:rFonts w:hAnsi="宋体" w:hint="eastAsia"/>
          <w:sz w:val="24"/>
        </w:rPr>
        <w:t>第五部分</w:t>
      </w:r>
      <w:r w:rsidRPr="00FE0AE3">
        <w:rPr>
          <w:rFonts w:hAnsi="宋体"/>
          <w:sz w:val="24"/>
        </w:rPr>
        <w:t xml:space="preserve">    </w:t>
      </w:r>
      <w:r w:rsidRPr="00FE0AE3">
        <w:rPr>
          <w:rFonts w:hAnsi="宋体" w:hint="eastAsia"/>
          <w:sz w:val="24"/>
        </w:rPr>
        <w:t>附件——报价文件格式</w:t>
      </w:r>
      <w:r w:rsidRPr="00FE0AE3">
        <w:rPr>
          <w:rFonts w:hAnsi="宋体"/>
          <w:sz w:val="24"/>
        </w:rPr>
        <w:t>------------------------------(21)</w:t>
      </w:r>
    </w:p>
    <w:p w:rsidR="000741B3" w:rsidRPr="00F20340" w:rsidRDefault="008A58D2">
      <w:pPr>
        <w:widowControl/>
        <w:jc w:val="left"/>
      </w:pPr>
      <w:r>
        <w:br w:type="page"/>
      </w:r>
    </w:p>
    <w:p w:rsidR="000741B3" w:rsidRPr="00F20340" w:rsidRDefault="008A58D2">
      <w:pPr>
        <w:jc w:val="center"/>
        <w:rPr>
          <w:b/>
          <w:bCs/>
          <w:sz w:val="36"/>
        </w:rPr>
      </w:pPr>
      <w:bookmarkStart w:id="0" w:name="_Toc415565710"/>
      <w:bookmarkStart w:id="1" w:name="_Toc430488634"/>
      <w:bookmarkStart w:id="2" w:name="_Toc430489109"/>
      <w:bookmarkStart w:id="3" w:name="_Toc430422402"/>
      <w:bookmarkStart w:id="4" w:name="_Toc430490602"/>
      <w:bookmarkStart w:id="5" w:name="_Toc430488841"/>
      <w:bookmarkStart w:id="6" w:name="_Toc415567487"/>
      <w:bookmarkStart w:id="7" w:name="_Toc430492116"/>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741B3" w:rsidRPr="00F20340" w:rsidRDefault="000741B3">
      <w:pPr>
        <w:pStyle w:val="a6"/>
        <w:spacing w:line="400" w:lineRule="exact"/>
      </w:pPr>
    </w:p>
    <w:p w:rsidR="000741B3" w:rsidRPr="00F20340" w:rsidRDefault="008A58D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00FE0AE3" w:rsidRPr="00FE0AE3">
        <w:rPr>
          <w:rFonts w:hint="eastAsia"/>
          <w:sz w:val="24"/>
          <w:szCs w:val="24"/>
        </w:rPr>
        <w:t>受南安分公司委托</w:t>
      </w:r>
      <w:r w:rsidR="00FE0AE3" w:rsidRPr="00FE0AE3">
        <w:rPr>
          <w:sz w:val="24"/>
          <w:szCs w:val="24"/>
        </w:rPr>
        <w:t>,</w:t>
      </w:r>
      <w:r>
        <w:rPr>
          <w:rFonts w:hint="eastAsia"/>
          <w:sz w:val="24"/>
          <w:szCs w:val="24"/>
        </w:rPr>
        <w:t>对项目下述内容进行国内比选采购。现欢迎国内合格报价人对该比选货物及服务进行密封报价。</w:t>
      </w:r>
    </w:p>
    <w:p w:rsidR="000741B3" w:rsidRPr="00F20340" w:rsidRDefault="008A58D2">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0741B3" w:rsidRPr="00F20340" w:rsidRDefault="008A58D2">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0741B3" w:rsidRPr="00F20340" w:rsidRDefault="008A58D2">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0741B3" w:rsidRPr="00F20340" w:rsidRDefault="008A58D2">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10</w:t>
      </w:r>
      <w:r w:rsidR="00FE0AE3" w:rsidRPr="00FE0AE3">
        <w:rPr>
          <w:rFonts w:ascii="宋体" w:hAnsi="宋体" w:cs="宋体" w:hint="eastAsia"/>
          <w:sz w:val="24"/>
        </w:rPr>
        <w:t>月</w:t>
      </w:r>
      <w:r w:rsidR="00FE0AE3" w:rsidRPr="00FE0AE3">
        <w:rPr>
          <w:rFonts w:ascii="宋体" w:hAnsi="宋体" w:cs="宋体"/>
          <w:sz w:val="24"/>
        </w:rPr>
        <w:t>20</w:t>
      </w:r>
      <w:r w:rsidR="00FE0AE3" w:rsidRPr="00FE0AE3">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00FE0AE3" w:rsidRPr="00FE0AE3">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0741B3" w:rsidRPr="00F20340" w:rsidRDefault="008A58D2">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10</w:t>
      </w:r>
      <w:r w:rsidR="00FE0AE3" w:rsidRPr="00FE0AE3">
        <w:rPr>
          <w:rFonts w:ascii="宋体" w:hAnsi="宋体" w:cs="宋体" w:hint="eastAsia"/>
          <w:sz w:val="24"/>
        </w:rPr>
        <w:t>月</w:t>
      </w:r>
      <w:r w:rsidR="00FE0AE3" w:rsidRPr="00FE0AE3">
        <w:rPr>
          <w:rFonts w:ascii="宋体" w:hAnsi="宋体" w:cs="宋体"/>
          <w:sz w:val="24"/>
        </w:rPr>
        <w:t>20</w:t>
      </w:r>
      <w:r w:rsidR="00FE0AE3" w:rsidRPr="00FE0AE3">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0741B3" w:rsidRPr="00F20340" w:rsidRDefault="008A58D2">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10</w:t>
      </w:r>
      <w:r w:rsidR="00FE0AE3" w:rsidRPr="00FE0AE3">
        <w:rPr>
          <w:rFonts w:ascii="宋体" w:hAnsi="宋体" w:cs="宋体" w:hint="eastAsia"/>
          <w:sz w:val="24"/>
        </w:rPr>
        <w:t>月</w:t>
      </w:r>
      <w:r w:rsidR="00FE0AE3" w:rsidRPr="00FE0AE3">
        <w:rPr>
          <w:rFonts w:ascii="宋体" w:hAnsi="宋体" w:cs="宋体"/>
          <w:sz w:val="24"/>
        </w:rPr>
        <w:t>20</w:t>
      </w:r>
      <w:r w:rsidR="00FE0AE3" w:rsidRPr="00FE0AE3">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0741B3" w:rsidRPr="00F20340" w:rsidRDefault="000741B3">
      <w:pPr>
        <w:spacing w:line="440" w:lineRule="exact"/>
        <w:ind w:firstLineChars="200" w:firstLine="480"/>
        <w:rPr>
          <w:rFonts w:ascii="宋体" w:hAnsi="宋体"/>
          <w:sz w:val="24"/>
        </w:rPr>
      </w:pPr>
    </w:p>
    <w:p w:rsidR="000741B3" w:rsidRPr="00F20340" w:rsidRDefault="008A58D2">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741B3" w:rsidRPr="00F20340" w:rsidRDefault="00FE0AE3">
      <w:pPr>
        <w:pStyle w:val="a6"/>
        <w:spacing w:line="440" w:lineRule="exact"/>
        <w:ind w:firstLineChars="200" w:firstLine="480"/>
        <w:jc w:val="left"/>
        <w:rPr>
          <w:rFonts w:hAnsi="宋体"/>
          <w:sz w:val="24"/>
        </w:rPr>
      </w:pPr>
      <w:r w:rsidRPr="00FE0AE3">
        <w:rPr>
          <w:rFonts w:hAnsi="宋体" w:hint="eastAsia"/>
          <w:sz w:val="24"/>
        </w:rPr>
        <w:t>地址：</w:t>
      </w:r>
      <w:r w:rsidRPr="00FE0AE3">
        <w:rPr>
          <w:rFonts w:hAnsi="宋体"/>
          <w:sz w:val="24"/>
        </w:rPr>
        <w:t>泉州市丰泽区安吉</w:t>
      </w:r>
      <w:r w:rsidRPr="00FE0AE3">
        <w:rPr>
          <w:rFonts w:hAnsi="宋体" w:hint="eastAsia"/>
          <w:sz w:val="24"/>
        </w:rPr>
        <w:t>南</w:t>
      </w:r>
      <w:r w:rsidRPr="00FE0AE3">
        <w:rPr>
          <w:rFonts w:hAnsi="宋体"/>
          <w:sz w:val="24"/>
        </w:rPr>
        <w:t>路555</w:t>
      </w:r>
      <w:r w:rsidRPr="00FE0AE3">
        <w:rPr>
          <w:rFonts w:hAnsi="宋体" w:hint="eastAsia"/>
          <w:sz w:val="24"/>
        </w:rPr>
        <w:t>号</w:t>
      </w:r>
      <w:r w:rsidRPr="00FE0AE3">
        <w:rPr>
          <w:rFonts w:hAnsi="宋体" w:cs="宋体" w:hint="eastAsia"/>
          <w:sz w:val="24"/>
        </w:rPr>
        <w:t>泉州分公司</w:t>
      </w:r>
      <w:r w:rsidRPr="00FE0AE3">
        <w:rPr>
          <w:rFonts w:hAnsi="宋体"/>
          <w:sz w:val="24"/>
        </w:rPr>
        <w:t>207</w:t>
      </w:r>
      <w:r w:rsidRPr="00FE0AE3">
        <w:rPr>
          <w:rFonts w:hAnsi="宋体" w:hint="eastAsia"/>
          <w:sz w:val="24"/>
        </w:rPr>
        <w:t>室</w:t>
      </w:r>
    </w:p>
    <w:p w:rsidR="000741B3" w:rsidRPr="00F20340" w:rsidRDefault="00FE0AE3">
      <w:pPr>
        <w:pStyle w:val="a6"/>
        <w:spacing w:line="440" w:lineRule="exact"/>
        <w:ind w:firstLineChars="200" w:firstLine="480"/>
        <w:jc w:val="left"/>
        <w:rPr>
          <w:rFonts w:hAnsi="宋体"/>
          <w:sz w:val="24"/>
        </w:rPr>
      </w:pPr>
      <w:r w:rsidRPr="00FE0AE3">
        <w:rPr>
          <w:rFonts w:hAnsi="宋体" w:hint="eastAsia"/>
          <w:sz w:val="24"/>
        </w:rPr>
        <w:t>联系人：谢先生</w:t>
      </w:r>
    </w:p>
    <w:p w:rsidR="000741B3" w:rsidRPr="00F20340" w:rsidRDefault="00FE0AE3">
      <w:pPr>
        <w:pStyle w:val="a6"/>
        <w:spacing w:line="440" w:lineRule="exact"/>
        <w:ind w:firstLineChars="200" w:firstLine="480"/>
        <w:jc w:val="left"/>
        <w:rPr>
          <w:rFonts w:hAnsi="宋体"/>
          <w:sz w:val="24"/>
        </w:rPr>
      </w:pPr>
      <w:r w:rsidRPr="00FE0AE3">
        <w:rPr>
          <w:rFonts w:hAnsi="宋体" w:hint="eastAsia"/>
          <w:sz w:val="24"/>
        </w:rPr>
        <w:t>联系电话：</w:t>
      </w:r>
      <w:r w:rsidRPr="00FE0AE3">
        <w:rPr>
          <w:rFonts w:hAnsi="宋体"/>
          <w:sz w:val="24"/>
        </w:rPr>
        <w:t>0595-22256055</w:t>
      </w:r>
      <w:r w:rsidRPr="00FE0AE3">
        <w:rPr>
          <w:rFonts w:hAnsi="宋体" w:hint="eastAsia"/>
          <w:sz w:val="24"/>
        </w:rPr>
        <w:t>。</w:t>
      </w:r>
    </w:p>
    <w:p w:rsidR="000741B3" w:rsidRPr="00F20340" w:rsidRDefault="000741B3">
      <w:pPr>
        <w:pStyle w:val="a6"/>
        <w:spacing w:line="440" w:lineRule="exact"/>
        <w:ind w:firstLineChars="200" w:firstLine="480"/>
        <w:jc w:val="left"/>
        <w:rPr>
          <w:rFonts w:hAnsi="宋体"/>
          <w:sz w:val="24"/>
        </w:rPr>
      </w:pPr>
    </w:p>
    <w:p w:rsidR="000741B3" w:rsidRPr="00F20340" w:rsidRDefault="000741B3">
      <w:pPr>
        <w:pStyle w:val="a6"/>
        <w:spacing w:line="440" w:lineRule="exact"/>
        <w:ind w:firstLineChars="200" w:firstLine="480"/>
        <w:jc w:val="left"/>
        <w:rPr>
          <w:rFonts w:hAnsi="宋体"/>
          <w:sz w:val="24"/>
        </w:rPr>
      </w:pPr>
    </w:p>
    <w:p w:rsidR="000741B3" w:rsidRPr="00F20340" w:rsidRDefault="000741B3">
      <w:pPr>
        <w:pStyle w:val="a6"/>
        <w:spacing w:line="440" w:lineRule="exact"/>
        <w:ind w:firstLineChars="200" w:firstLine="480"/>
        <w:jc w:val="left"/>
        <w:rPr>
          <w:rFonts w:hAnsi="宋体"/>
          <w:sz w:val="24"/>
        </w:rPr>
      </w:pPr>
    </w:p>
    <w:p w:rsidR="000741B3" w:rsidRPr="00F20340" w:rsidRDefault="000741B3">
      <w:pPr>
        <w:pStyle w:val="a6"/>
        <w:spacing w:line="440" w:lineRule="exact"/>
        <w:ind w:firstLineChars="200" w:firstLine="480"/>
        <w:jc w:val="left"/>
        <w:rPr>
          <w:rFonts w:hAnsi="宋体"/>
          <w:sz w:val="24"/>
        </w:rPr>
      </w:pPr>
    </w:p>
    <w:p w:rsidR="000741B3" w:rsidRPr="00F20340" w:rsidRDefault="000741B3">
      <w:pPr>
        <w:pStyle w:val="a6"/>
        <w:spacing w:line="440" w:lineRule="exact"/>
        <w:ind w:firstLineChars="200" w:firstLine="480"/>
        <w:jc w:val="left"/>
        <w:rPr>
          <w:rFonts w:hAnsi="宋体"/>
          <w:sz w:val="24"/>
        </w:rPr>
      </w:pPr>
    </w:p>
    <w:p w:rsidR="000741B3" w:rsidRPr="00F20340" w:rsidRDefault="000741B3">
      <w:pPr>
        <w:pStyle w:val="a6"/>
        <w:spacing w:line="440" w:lineRule="exact"/>
        <w:ind w:firstLineChars="200" w:firstLine="480"/>
        <w:jc w:val="left"/>
        <w:rPr>
          <w:rFonts w:hAnsi="宋体"/>
          <w:sz w:val="24"/>
        </w:rPr>
      </w:pPr>
    </w:p>
    <w:p w:rsidR="000741B3" w:rsidRPr="00F20340" w:rsidRDefault="000741B3">
      <w:pPr>
        <w:pStyle w:val="a6"/>
        <w:spacing w:line="440" w:lineRule="exact"/>
        <w:ind w:firstLineChars="200" w:firstLine="480"/>
        <w:jc w:val="left"/>
        <w:rPr>
          <w:rFonts w:hAnsi="宋体"/>
          <w:sz w:val="24"/>
        </w:rPr>
      </w:pPr>
    </w:p>
    <w:p w:rsidR="000741B3" w:rsidRPr="00F20340" w:rsidRDefault="000741B3">
      <w:pPr>
        <w:pStyle w:val="a6"/>
        <w:spacing w:line="440" w:lineRule="exact"/>
        <w:ind w:firstLineChars="200" w:firstLine="480"/>
        <w:jc w:val="left"/>
        <w:rPr>
          <w:rFonts w:hAnsi="宋体"/>
          <w:sz w:val="24"/>
        </w:rPr>
      </w:pPr>
    </w:p>
    <w:p w:rsidR="000741B3" w:rsidRPr="00F20340" w:rsidRDefault="000741B3">
      <w:pPr>
        <w:spacing w:line="440" w:lineRule="exact"/>
        <w:ind w:firstLineChars="200" w:firstLine="480"/>
        <w:rPr>
          <w:rFonts w:ascii="宋体" w:hAnsi="宋体"/>
          <w:sz w:val="24"/>
        </w:rPr>
      </w:pPr>
    </w:p>
    <w:p w:rsidR="000741B3" w:rsidRPr="00F20340" w:rsidRDefault="000741B3">
      <w:pPr>
        <w:spacing w:line="400" w:lineRule="exact"/>
        <w:ind w:left="194" w:hangingChars="81" w:hanging="194"/>
        <w:rPr>
          <w:rFonts w:ascii="宋体" w:hAnsi="宋体"/>
          <w:sz w:val="24"/>
        </w:rPr>
      </w:pPr>
    </w:p>
    <w:p w:rsidR="000741B3" w:rsidRPr="00F20340" w:rsidRDefault="000741B3">
      <w:pPr>
        <w:widowControl/>
        <w:spacing w:line="360" w:lineRule="auto"/>
        <w:jc w:val="left"/>
        <w:rPr>
          <w:rFonts w:ascii="宋体" w:hAnsi="宋体" w:cs="宋体"/>
          <w:kern w:val="0"/>
          <w:sz w:val="24"/>
        </w:rPr>
      </w:pPr>
    </w:p>
    <w:p w:rsidR="000741B3" w:rsidRPr="00F20340" w:rsidRDefault="00FE0AE3">
      <w:pPr>
        <w:pStyle w:val="a6"/>
        <w:spacing w:line="0" w:lineRule="atLeast"/>
        <w:rPr>
          <w:b/>
          <w:sz w:val="32"/>
        </w:rPr>
      </w:pPr>
      <w:r w:rsidRPr="00FE0AE3">
        <w:rPr>
          <w:rFonts w:hint="eastAsia"/>
          <w:sz w:val="24"/>
        </w:rPr>
        <w:lastRenderedPageBreak/>
        <w:t>附：</w:t>
      </w:r>
      <w:r w:rsidRPr="00FE0AE3">
        <w:rPr>
          <w:sz w:val="24"/>
        </w:rPr>
        <w:t xml:space="preserve">                     </w:t>
      </w:r>
      <w:r w:rsidRPr="00FE0AE3">
        <w:rPr>
          <w:rFonts w:hint="eastAsia"/>
          <w:b/>
          <w:sz w:val="32"/>
        </w:rPr>
        <w:t>比选内容一览表</w:t>
      </w:r>
    </w:p>
    <w:p w:rsidR="000741B3" w:rsidRPr="00F20340" w:rsidRDefault="000741B3">
      <w:pPr>
        <w:pStyle w:val="a6"/>
        <w:spacing w:line="420" w:lineRule="exact"/>
        <w:jc w:val="left"/>
        <w:rPr>
          <w:rFonts w:hAnsi="宋体"/>
          <w:szCs w:val="24"/>
        </w:rPr>
      </w:pPr>
    </w:p>
    <w:p w:rsidR="000741B3" w:rsidRPr="00F20340" w:rsidRDefault="008A58D2">
      <w:pPr>
        <w:pStyle w:val="a5"/>
        <w:jc w:val="left"/>
        <w:rPr>
          <w:sz w:val="24"/>
          <w:szCs w:val="24"/>
          <w:u w:val="single"/>
        </w:rPr>
      </w:pPr>
      <w:r>
        <w:rPr>
          <w:rFonts w:hAnsi="宋体" w:hint="eastAsia"/>
          <w:spacing w:val="-6"/>
          <w:szCs w:val="21"/>
        </w:rPr>
        <w:t>项目名称：</w:t>
      </w:r>
      <w:r w:rsidR="00FE0AE3" w:rsidRPr="00FE0AE3">
        <w:rPr>
          <w:rFonts w:hAnsi="宋体" w:hint="eastAsia"/>
          <w:spacing w:val="-6"/>
          <w:szCs w:val="21"/>
          <w:u w:val="single"/>
        </w:rPr>
        <w:t>乡镇户外</w:t>
      </w:r>
      <w:r w:rsidR="00FE0AE3" w:rsidRPr="00FE0AE3">
        <w:rPr>
          <w:rFonts w:hAnsi="宋体"/>
          <w:spacing w:val="-6"/>
          <w:szCs w:val="21"/>
          <w:u w:val="single"/>
        </w:rPr>
        <w:t>P5</w:t>
      </w:r>
      <w:r w:rsidR="00FE0AE3" w:rsidRPr="00FE0AE3">
        <w:rPr>
          <w:rFonts w:hAnsi="宋体" w:hint="eastAsia"/>
          <w:spacing w:val="-6"/>
          <w:szCs w:val="21"/>
          <w:u w:val="single"/>
        </w:rPr>
        <w:t>全彩显示屏建设</w:t>
      </w:r>
      <w:r w:rsidR="00FE0AE3" w:rsidRPr="00FE0AE3">
        <w:rPr>
          <w:rFonts w:hint="eastAsia"/>
          <w:sz w:val="24"/>
          <w:szCs w:val="24"/>
        </w:rPr>
        <w:t>项目</w:t>
      </w:r>
    </w:p>
    <w:p w:rsidR="000741B3" w:rsidRPr="00F20340" w:rsidRDefault="00FE0AE3">
      <w:pPr>
        <w:pStyle w:val="a6"/>
        <w:spacing w:line="420" w:lineRule="exact"/>
        <w:rPr>
          <w:rFonts w:hAnsi="宋体"/>
          <w:spacing w:val="-6"/>
          <w:szCs w:val="21"/>
        </w:rPr>
      </w:pPr>
      <w:r w:rsidRPr="00FE0AE3">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0741B3" w:rsidRPr="00F2034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60" w:lineRule="exact"/>
              <w:ind w:leftChars="-20" w:left="-42" w:rightChars="-20" w:right="-42"/>
              <w:jc w:val="center"/>
              <w:rPr>
                <w:rFonts w:ascii="宋体" w:hAnsi="宋体"/>
                <w:szCs w:val="21"/>
              </w:rPr>
            </w:pPr>
            <w:r w:rsidRPr="00FE0AE3">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60" w:lineRule="exact"/>
              <w:ind w:leftChars="-20" w:left="-42" w:rightChars="-20" w:right="-42"/>
              <w:jc w:val="center"/>
              <w:rPr>
                <w:rFonts w:ascii="宋体" w:hAnsi="宋体"/>
                <w:szCs w:val="21"/>
              </w:rPr>
            </w:pPr>
            <w:r w:rsidRPr="00FE0AE3">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60" w:lineRule="exact"/>
              <w:ind w:leftChars="-20" w:left="-42" w:rightChars="-20" w:right="-42"/>
              <w:jc w:val="center"/>
              <w:rPr>
                <w:rFonts w:ascii="宋体" w:hAnsi="宋体"/>
                <w:szCs w:val="21"/>
              </w:rPr>
            </w:pPr>
            <w:r w:rsidRPr="00FE0AE3">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0741B3" w:rsidRPr="00F2034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360" w:lineRule="auto"/>
              <w:jc w:val="center"/>
              <w:rPr>
                <w:rFonts w:ascii="宋体" w:hAnsi="宋体"/>
                <w:szCs w:val="21"/>
              </w:rPr>
            </w:pPr>
            <w:r w:rsidRPr="00FE0AE3">
              <w:rPr>
                <w:rFonts w:hAnsi="宋体" w:hint="eastAsia"/>
                <w:spacing w:val="-6"/>
                <w:szCs w:val="21"/>
                <w:u w:val="single"/>
              </w:rPr>
              <w:t>乡镇户外</w:t>
            </w:r>
            <w:r w:rsidRPr="00FE0AE3">
              <w:rPr>
                <w:rFonts w:hAnsi="宋体"/>
                <w:spacing w:val="-6"/>
                <w:szCs w:val="21"/>
                <w:u w:val="single"/>
              </w:rPr>
              <w:t>P5</w:t>
            </w:r>
            <w:r w:rsidRPr="00FE0AE3">
              <w:rPr>
                <w:rFonts w:hAnsi="宋体" w:hint="eastAsia"/>
                <w:spacing w:val="-6"/>
                <w:szCs w:val="21"/>
                <w:u w:val="single"/>
              </w:rPr>
              <w:t>全彩显示屏建设项目</w:t>
            </w:r>
          </w:p>
        </w:tc>
        <w:tc>
          <w:tcPr>
            <w:tcW w:w="2182"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360" w:lineRule="auto"/>
              <w:rPr>
                <w:rFonts w:ascii="宋体" w:hAnsi="宋体"/>
                <w:szCs w:val="21"/>
              </w:rPr>
            </w:pPr>
            <w:r w:rsidRPr="00FE0AE3">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240" w:lineRule="atLeast"/>
              <w:jc w:val="center"/>
              <w:rPr>
                <w:rFonts w:ascii="宋体" w:hAnsi="宋体"/>
                <w:b/>
                <w:szCs w:val="21"/>
              </w:rPr>
            </w:pPr>
            <w:r w:rsidRPr="00FE0AE3">
              <w:rPr>
                <w:rFonts w:ascii="宋体" w:hAnsi="宋体" w:hint="eastAsia"/>
                <w:b/>
                <w:szCs w:val="21"/>
              </w:rPr>
              <w:t>合同签订后</w:t>
            </w:r>
            <w:r w:rsidRPr="00FE0AE3">
              <w:rPr>
                <w:rFonts w:ascii="宋体" w:hAnsi="宋体"/>
                <w:b/>
                <w:szCs w:val="21"/>
              </w:rPr>
              <w:t>15</w:t>
            </w:r>
            <w:r w:rsidRPr="00FE0AE3">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60" w:lineRule="exact"/>
              <w:jc w:val="center"/>
              <w:rPr>
                <w:rFonts w:ascii="宋体" w:hAnsi="宋体"/>
                <w:szCs w:val="21"/>
              </w:rPr>
            </w:pPr>
            <w:r>
              <w:rPr>
                <w:rFonts w:ascii="宋体" w:hAnsi="宋体" w:hint="eastAsia"/>
                <w:szCs w:val="21"/>
              </w:rPr>
              <w:t>验收合格后壹年</w:t>
            </w:r>
          </w:p>
        </w:tc>
      </w:tr>
    </w:tbl>
    <w:p w:rsidR="000741B3" w:rsidRPr="00F20340" w:rsidRDefault="008A58D2">
      <w:pPr>
        <w:spacing w:line="340" w:lineRule="exact"/>
        <w:ind w:firstLineChars="200" w:firstLine="422"/>
        <w:rPr>
          <w:rFonts w:hAnsi="宋体"/>
          <w:b/>
        </w:rPr>
      </w:pPr>
      <w:r>
        <w:rPr>
          <w:rFonts w:hAnsi="宋体" w:hint="eastAsia"/>
          <w:b/>
        </w:rPr>
        <w:t>注：</w:t>
      </w:r>
    </w:p>
    <w:p w:rsidR="000741B3" w:rsidRPr="00F20340" w:rsidRDefault="008A58D2">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741B3" w:rsidRPr="00F20340" w:rsidRDefault="008A58D2">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741B3" w:rsidRPr="00F20340" w:rsidRDefault="008A58D2">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741B3" w:rsidRPr="00F20340" w:rsidRDefault="008A58D2">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741B3" w:rsidRPr="00F20340" w:rsidRDefault="008A58D2">
      <w:pPr>
        <w:widowControl/>
        <w:jc w:val="left"/>
        <w:rPr>
          <w:rFonts w:ascii="宋体" w:hAnsi="宋体"/>
          <w:b/>
        </w:rPr>
      </w:pPr>
      <w:r>
        <w:rPr>
          <w:rFonts w:ascii="宋体" w:hAnsi="宋体"/>
          <w:b/>
        </w:rPr>
        <w:br w:type="page"/>
      </w:r>
    </w:p>
    <w:p w:rsidR="000741B3" w:rsidRPr="00F20340" w:rsidRDefault="008A58D2">
      <w:pPr>
        <w:jc w:val="center"/>
        <w:rPr>
          <w:b/>
          <w:bCs/>
          <w:sz w:val="36"/>
        </w:rPr>
      </w:pPr>
      <w:r>
        <w:rPr>
          <w:rFonts w:hint="eastAsia"/>
          <w:b/>
          <w:bCs/>
          <w:sz w:val="36"/>
        </w:rPr>
        <w:t>第二部分报价人须知</w:t>
      </w:r>
    </w:p>
    <w:p w:rsidR="000741B3" w:rsidRPr="00F20340" w:rsidRDefault="008A58D2">
      <w:pPr>
        <w:spacing w:line="440" w:lineRule="exact"/>
        <w:jc w:val="center"/>
        <w:rPr>
          <w:rFonts w:ascii="宋体" w:hAnsi="宋体"/>
          <w:b/>
          <w:bCs/>
          <w:sz w:val="32"/>
        </w:rPr>
      </w:pPr>
      <w:r>
        <w:rPr>
          <w:rFonts w:ascii="宋体" w:hAnsi="宋体" w:hint="eastAsia"/>
          <w:b/>
          <w:bCs/>
          <w:sz w:val="32"/>
        </w:rPr>
        <w:t>报价人须知前附表</w:t>
      </w:r>
    </w:p>
    <w:p w:rsidR="000741B3" w:rsidRPr="00F20340" w:rsidRDefault="000741B3">
      <w:pPr>
        <w:spacing w:line="440" w:lineRule="exact"/>
        <w:rPr>
          <w:rFonts w:ascii="宋体" w:hAnsi="宋体"/>
          <w:sz w:val="24"/>
        </w:rPr>
      </w:pPr>
    </w:p>
    <w:p w:rsidR="000741B3" w:rsidRPr="00F20340" w:rsidRDefault="008A58D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741B3" w:rsidRPr="00F20340">
        <w:trPr>
          <w:trHeight w:val="20"/>
        </w:trPr>
        <w:tc>
          <w:tcPr>
            <w:tcW w:w="900" w:type="dxa"/>
            <w:tcBorders>
              <w:top w:val="single" w:sz="4" w:space="0" w:color="auto"/>
              <w:left w:val="single" w:sz="4" w:space="0" w:color="auto"/>
              <w:bottom w:val="single" w:sz="4" w:space="0" w:color="auto"/>
              <w:right w:val="single" w:sz="4" w:space="0" w:color="auto"/>
            </w:tcBorders>
          </w:tcPr>
          <w:p w:rsidR="000741B3" w:rsidRPr="00F20340" w:rsidRDefault="008A58D2">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0741B3" w:rsidRPr="00F20340" w:rsidRDefault="008A58D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741B3" w:rsidRPr="00F20340" w:rsidRDefault="008A58D2">
            <w:pPr>
              <w:spacing w:line="420" w:lineRule="exact"/>
              <w:jc w:val="center"/>
              <w:rPr>
                <w:rFonts w:ascii="宋体" w:hAnsi="宋体"/>
                <w:sz w:val="24"/>
              </w:rPr>
            </w:pPr>
            <w:r>
              <w:rPr>
                <w:rFonts w:ascii="宋体" w:hAnsi="宋体" w:hint="eastAsia"/>
                <w:sz w:val="24"/>
              </w:rPr>
              <w:t>编列内容</w:t>
            </w:r>
          </w:p>
        </w:tc>
      </w:tr>
      <w:tr w:rsidR="000741B3" w:rsidRPr="00F2034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pStyle w:val="a5"/>
              <w:jc w:val="left"/>
              <w:rPr>
                <w:sz w:val="24"/>
                <w:szCs w:val="24"/>
                <w:u w:val="single"/>
              </w:rPr>
            </w:pPr>
            <w:r w:rsidRPr="00FE0AE3">
              <w:rPr>
                <w:rFonts w:ascii="宋体" w:hAnsi="宋体" w:hint="eastAsia"/>
                <w:sz w:val="24"/>
              </w:rPr>
              <w:t>项目名</w:t>
            </w:r>
            <w:r w:rsidR="008A58D2">
              <w:rPr>
                <w:rFonts w:ascii="宋体" w:hAnsi="宋体" w:hint="eastAsia"/>
                <w:sz w:val="24"/>
                <w:szCs w:val="24"/>
              </w:rPr>
              <w:t>称</w:t>
            </w:r>
            <w:r w:rsidRPr="00FE0AE3">
              <w:rPr>
                <w:rFonts w:ascii="宋体" w:hAnsi="宋体" w:hint="eastAsia"/>
                <w:sz w:val="24"/>
                <w:szCs w:val="24"/>
              </w:rPr>
              <w:t>：</w:t>
            </w:r>
            <w:r w:rsidRPr="00FE0AE3">
              <w:rPr>
                <w:rFonts w:hAnsi="宋体" w:hint="eastAsia"/>
                <w:spacing w:val="-6"/>
                <w:szCs w:val="21"/>
                <w:u w:val="single"/>
              </w:rPr>
              <w:t>乡镇户外</w:t>
            </w:r>
            <w:r w:rsidRPr="00FE0AE3">
              <w:rPr>
                <w:rFonts w:hAnsi="宋体"/>
                <w:spacing w:val="-6"/>
                <w:szCs w:val="21"/>
                <w:u w:val="single"/>
              </w:rPr>
              <w:t>P5</w:t>
            </w:r>
            <w:r w:rsidRPr="00FE0AE3">
              <w:rPr>
                <w:rFonts w:hAnsi="宋体" w:hint="eastAsia"/>
                <w:spacing w:val="-6"/>
                <w:szCs w:val="21"/>
                <w:u w:val="single"/>
              </w:rPr>
              <w:t>全彩显示屏建设</w:t>
            </w:r>
            <w:r w:rsidRPr="00FE0AE3">
              <w:rPr>
                <w:rFonts w:hint="eastAsia"/>
                <w:sz w:val="24"/>
              </w:rPr>
              <w:t>项目比选采购</w:t>
            </w:r>
          </w:p>
          <w:p w:rsidR="000741B3" w:rsidRPr="00F20340" w:rsidRDefault="008A58D2">
            <w:pPr>
              <w:spacing w:line="420" w:lineRule="exact"/>
              <w:rPr>
                <w:rFonts w:ascii="宋体" w:hAnsi="宋体"/>
                <w:sz w:val="24"/>
                <w:u w:val="single"/>
              </w:rPr>
            </w:pPr>
            <w:r>
              <w:rPr>
                <w:rFonts w:ascii="宋体" w:hAnsi="宋体" w:hint="eastAsia"/>
                <w:sz w:val="24"/>
              </w:rPr>
              <w:t>买方名称：福建广电网络集团股份有限公司</w:t>
            </w:r>
            <w:r w:rsidR="00FE0AE3" w:rsidRPr="00FE0AE3">
              <w:rPr>
                <w:rFonts w:ascii="宋体" w:hAnsi="宋体" w:hint="eastAsia"/>
                <w:sz w:val="24"/>
                <w:u w:val="single"/>
              </w:rPr>
              <w:t>南安</w:t>
            </w:r>
            <w:r w:rsidR="00FE0AE3" w:rsidRPr="00FE0AE3">
              <w:rPr>
                <w:rFonts w:ascii="宋体" w:hAnsi="宋体" w:hint="eastAsia"/>
                <w:sz w:val="24"/>
              </w:rPr>
              <w:t>分公</w:t>
            </w:r>
            <w:r>
              <w:rPr>
                <w:rFonts w:ascii="宋体" w:hAnsi="宋体" w:hint="eastAsia"/>
                <w:sz w:val="24"/>
              </w:rPr>
              <w:t>司</w:t>
            </w:r>
          </w:p>
          <w:p w:rsidR="000741B3" w:rsidRPr="00F20340" w:rsidRDefault="008A58D2">
            <w:pPr>
              <w:spacing w:line="420" w:lineRule="exact"/>
              <w:rPr>
                <w:rFonts w:ascii="宋体" w:hAnsi="宋体"/>
                <w:sz w:val="24"/>
              </w:rPr>
            </w:pPr>
            <w:r>
              <w:rPr>
                <w:rFonts w:ascii="宋体" w:hAnsi="宋体" w:hint="eastAsia"/>
                <w:sz w:val="24"/>
              </w:rPr>
              <w:t>项目内容：具体内容详见比选文件</w:t>
            </w:r>
          </w:p>
        </w:tc>
      </w:tr>
      <w:tr w:rsidR="000741B3" w:rsidRPr="00F2034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00" w:lineRule="exact"/>
              <w:rPr>
                <w:rFonts w:ascii="宋体" w:hAnsi="宋体" w:cs="宋体"/>
                <w:b/>
                <w:bCs/>
                <w:sz w:val="24"/>
              </w:rPr>
            </w:pPr>
            <w:r w:rsidRPr="00FE0AE3">
              <w:rPr>
                <w:rFonts w:ascii="宋体" w:hAnsi="宋体" w:cs="宋体" w:hint="eastAsia"/>
                <w:b/>
                <w:bCs/>
                <w:sz w:val="24"/>
              </w:rPr>
              <w:t>基本资格标准：</w:t>
            </w:r>
          </w:p>
          <w:p w:rsidR="000741B3" w:rsidRPr="00F20340" w:rsidRDefault="00FE0AE3">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FE0AE3">
              <w:rPr>
                <w:rFonts w:hAnsi="宋体" w:cs="宋体" w:hint="eastAsia"/>
                <w:sz w:val="24"/>
              </w:rPr>
              <w:t>报价人应是具备独立法人（单位负责人）资格，注册资本不少于</w:t>
            </w:r>
            <w:r w:rsidRPr="00FE0AE3">
              <w:rPr>
                <w:rFonts w:hAnsi="宋体" w:cs="宋体"/>
                <w:sz w:val="24"/>
                <w:u w:val="single"/>
              </w:rPr>
              <w:t>100</w:t>
            </w:r>
            <w:r w:rsidRPr="00FE0AE3">
              <w:rPr>
                <w:rFonts w:hAnsi="宋体" w:cs="宋体" w:hint="eastAsia"/>
                <w:sz w:val="24"/>
              </w:rPr>
              <w:t>万元，且注册时间不少于</w:t>
            </w:r>
            <w:r w:rsidRPr="00FE0AE3">
              <w:rPr>
                <w:rFonts w:hAnsi="宋体" w:cs="宋体"/>
                <w:sz w:val="24"/>
              </w:rPr>
              <w:t>2</w:t>
            </w:r>
            <w:r w:rsidRPr="00FE0AE3">
              <w:rPr>
                <w:rFonts w:hAnsi="宋体" w:cs="宋体" w:hint="eastAsia"/>
                <w:sz w:val="24"/>
              </w:rPr>
              <w:t>年，并有能力提供询价货物及服务的国内企业；若报价人为分公司的，所属母公司须为上市企业或大型国有企业</w:t>
            </w:r>
            <w:r w:rsidRPr="00FE0AE3">
              <w:rPr>
                <w:rFonts w:hAnsi="宋体" w:cs="宋体"/>
                <w:sz w:val="24"/>
              </w:rPr>
              <w:t xml:space="preserve"> (</w:t>
            </w:r>
            <w:r w:rsidRPr="00FE0AE3">
              <w:rPr>
                <w:rFonts w:hAnsi="宋体" w:cs="宋体" w:hint="eastAsia"/>
                <w:sz w:val="24"/>
              </w:rPr>
              <w:t>报价人应在报价文件中提供合格有效的企业法人（单位负责人）营业执照副本和税务登记证复印件，或三证合一的营业执照副本复印件</w:t>
            </w:r>
            <w:r w:rsidRPr="00FE0AE3">
              <w:rPr>
                <w:rFonts w:hAnsi="宋体" w:cs="宋体"/>
                <w:sz w:val="24"/>
              </w:rPr>
              <w:t>,</w:t>
            </w:r>
            <w:r w:rsidRPr="00FE0AE3">
              <w:rPr>
                <w:rFonts w:hAnsi="宋体" w:cs="宋体" w:hint="eastAsia"/>
                <w:sz w:val="24"/>
              </w:rPr>
              <w:t>并加盖报价人单位公章</w:t>
            </w:r>
            <w:r w:rsidRPr="00FE0AE3">
              <w:rPr>
                <w:rFonts w:hAnsi="宋体" w:cs="宋体"/>
                <w:sz w:val="24"/>
              </w:rPr>
              <w:t>)</w:t>
            </w:r>
            <w:r w:rsidRPr="00FE0AE3">
              <w:rPr>
                <w:rFonts w:hAnsi="宋体" w:cs="宋体" w:hint="eastAsia"/>
                <w:sz w:val="24"/>
              </w:rPr>
              <w:t>。</w:t>
            </w:r>
          </w:p>
          <w:p w:rsidR="000741B3" w:rsidRPr="00F20340" w:rsidRDefault="00FE0AE3">
            <w:pPr>
              <w:pStyle w:val="aa"/>
              <w:widowControl/>
              <w:shd w:val="clear" w:color="auto" w:fill="FFFFFF"/>
              <w:spacing w:line="420" w:lineRule="atLeast"/>
              <w:ind w:firstLine="420"/>
              <w:rPr>
                <w:rFonts w:ascii="微软雅黑" w:eastAsia="微软雅黑" w:hAnsi="微软雅黑" w:cs="微软雅黑"/>
              </w:rPr>
            </w:pPr>
            <w:r w:rsidRPr="00FE0AE3">
              <w:rPr>
                <w:rFonts w:ascii="宋体" w:hAnsi="宋体" w:cs="宋体" w:hint="eastAsia"/>
                <w:shd w:val="clear" w:color="auto" w:fill="FFFFFF"/>
              </w:rPr>
              <w:t>（</w:t>
            </w:r>
            <w:r w:rsidRPr="00FE0AE3">
              <w:rPr>
                <w:rFonts w:ascii="宋体" w:hAnsi="宋体" w:cs="宋体"/>
                <w:shd w:val="clear" w:color="auto" w:fill="FFFFFF"/>
              </w:rPr>
              <w:t>2</w:t>
            </w:r>
            <w:r w:rsidRPr="00FE0AE3">
              <w:rPr>
                <w:rFonts w:ascii="宋体" w:hAnsi="宋体" w:cs="宋体" w:hint="eastAsia"/>
                <w:shd w:val="clear" w:color="auto" w:fill="FFFFFF"/>
              </w:rPr>
              <w:t>）报价人须在投标截止时间前分别通过“信用中国”网站（</w:t>
            </w:r>
            <w:r w:rsidRPr="00FE0AE3">
              <w:rPr>
                <w:rFonts w:ascii="宋体" w:hAnsi="宋体" w:cs="宋体"/>
                <w:shd w:val="clear" w:color="auto" w:fill="FFFFFF"/>
              </w:rPr>
              <w:t>www.creditchina.gov.cn</w:t>
            </w:r>
            <w:r w:rsidRPr="00FE0AE3">
              <w:rPr>
                <w:rFonts w:ascii="宋体" w:hAnsi="宋体" w:cs="宋体" w:hint="eastAsia"/>
                <w:shd w:val="clear" w:color="auto" w:fill="FFFFFF"/>
              </w:rPr>
              <w:t>）、中国政府采购网（</w:t>
            </w:r>
            <w:r w:rsidRPr="00FE0AE3">
              <w:rPr>
                <w:rFonts w:ascii="宋体" w:hAnsi="宋体" w:cs="宋体"/>
                <w:shd w:val="clear" w:color="auto" w:fill="FFFFFF"/>
              </w:rPr>
              <w:t>www.ccgp.gov.cn</w:t>
            </w:r>
            <w:r w:rsidRPr="00FE0AE3">
              <w:rPr>
                <w:rFonts w:ascii="宋体" w:hAnsi="宋体" w:cs="宋体" w:hint="eastAsia"/>
                <w:shd w:val="clear" w:color="auto" w:fill="FFFFFF"/>
              </w:rPr>
              <w:t>）查询并打印相应的信用记录</w:t>
            </w:r>
            <w:r w:rsidRPr="00FE0AE3">
              <w:rPr>
                <w:rFonts w:ascii="宋体" w:hAnsi="宋体" w:cs="宋体"/>
                <w:shd w:val="clear" w:color="auto" w:fill="FFFFFF"/>
              </w:rPr>
              <w:t>,</w:t>
            </w:r>
            <w:r w:rsidRPr="00FE0AE3">
              <w:rPr>
                <w:rFonts w:ascii="宋体" w:hAnsi="宋体" w:cs="宋体" w:hint="eastAsia"/>
                <w:shd w:val="clear" w:color="auto" w:fill="FFFFFF"/>
              </w:rPr>
              <w:t>信用记录中有不良情况，存在履约、实施、交付风险的报价人不允许参与。</w:t>
            </w:r>
          </w:p>
          <w:p w:rsidR="000741B3" w:rsidRPr="00F20340" w:rsidRDefault="00FE0AE3">
            <w:pPr>
              <w:pStyle w:val="aa"/>
              <w:widowControl/>
              <w:shd w:val="clear" w:color="auto" w:fill="FFFFFF"/>
              <w:spacing w:line="420" w:lineRule="atLeast"/>
              <w:ind w:firstLine="420"/>
              <w:rPr>
                <w:rFonts w:ascii="宋体" w:hAnsi="宋体" w:cs="宋体"/>
                <w:shd w:val="clear" w:color="auto" w:fill="FFFFFF"/>
              </w:rPr>
            </w:pPr>
            <w:r w:rsidRPr="00FE0AE3">
              <w:rPr>
                <w:rFonts w:ascii="宋体" w:hAnsi="宋体" w:cs="宋体" w:hint="eastAsia"/>
                <w:shd w:val="clear" w:color="auto" w:fill="FFFFFF"/>
              </w:rPr>
              <w:t>（</w:t>
            </w:r>
            <w:r w:rsidRPr="00FE0AE3">
              <w:rPr>
                <w:rFonts w:ascii="宋体" w:hAnsi="宋体" w:cs="宋体"/>
                <w:shd w:val="clear" w:color="auto" w:fill="FFFFFF"/>
              </w:rPr>
              <w:t>3</w:t>
            </w:r>
            <w:r w:rsidRPr="00FE0AE3">
              <w:rPr>
                <w:rFonts w:ascii="宋体" w:hAnsi="宋体" w:cs="宋体" w:hint="eastAsia"/>
                <w:shd w:val="clear" w:color="auto" w:fill="FFFFFF"/>
              </w:rPr>
              <w:t>）投标供应商应提供投标日期最近半年任意一个月企业社保缴纳证明以及企业完税证明。</w:t>
            </w:r>
          </w:p>
          <w:p w:rsidR="000741B3" w:rsidRPr="00F20340" w:rsidRDefault="00FE0AE3">
            <w:pPr>
              <w:pStyle w:val="aa"/>
              <w:widowControl/>
              <w:shd w:val="clear" w:color="auto" w:fill="FFFFFF"/>
              <w:spacing w:line="420" w:lineRule="atLeast"/>
              <w:ind w:firstLine="420"/>
              <w:rPr>
                <w:rFonts w:ascii="微软雅黑" w:eastAsia="微软雅黑" w:hAnsi="微软雅黑" w:cs="微软雅黑"/>
              </w:rPr>
            </w:pPr>
            <w:r w:rsidRPr="00FE0AE3">
              <w:rPr>
                <w:rFonts w:ascii="宋体" w:hAnsi="宋体" w:cs="宋体" w:hint="eastAsia"/>
                <w:shd w:val="clear" w:color="auto" w:fill="FFFFFF"/>
              </w:rPr>
              <w:t>（</w:t>
            </w:r>
            <w:r w:rsidRPr="00FE0AE3">
              <w:rPr>
                <w:rFonts w:ascii="宋体" w:hAnsi="宋体" w:cs="宋体"/>
                <w:shd w:val="clear" w:color="auto" w:fill="FFFFFF"/>
              </w:rPr>
              <w:t>4</w:t>
            </w:r>
            <w:r w:rsidRPr="00FE0AE3">
              <w:rPr>
                <w:rFonts w:ascii="宋体" w:hAnsi="宋体" w:cs="宋体" w:hint="eastAsia"/>
                <w:shd w:val="clear" w:color="auto" w:fill="FFFFFF"/>
              </w:rPr>
              <w:t>）投标授权代表必须为在岗员工，提供投标日期前不少于</w:t>
            </w:r>
            <w:r w:rsidRPr="00FE0AE3">
              <w:rPr>
                <w:rFonts w:ascii="宋体" w:hAnsi="宋体" w:cs="宋体"/>
                <w:shd w:val="clear" w:color="auto" w:fill="FFFFFF"/>
              </w:rPr>
              <w:t>3</w:t>
            </w:r>
            <w:r w:rsidRPr="00FE0AE3">
              <w:rPr>
                <w:rFonts w:ascii="宋体" w:hAnsi="宋体" w:cs="宋体" w:hint="eastAsia"/>
                <w:shd w:val="clear" w:color="auto" w:fill="FFFFFF"/>
              </w:rPr>
              <w:t>个月企业社保缴纳证明。</w:t>
            </w:r>
          </w:p>
          <w:p w:rsidR="000741B3" w:rsidRPr="00F20340" w:rsidRDefault="00FE0AE3">
            <w:pPr>
              <w:spacing w:line="460" w:lineRule="exact"/>
              <w:ind w:firstLineChars="200" w:firstLine="480"/>
              <w:rPr>
                <w:rFonts w:ascii="宋体" w:hAnsi="宋体" w:cs="宋体"/>
                <w:sz w:val="24"/>
                <w:shd w:val="clear" w:color="auto" w:fill="FFFFFF"/>
              </w:rPr>
            </w:pPr>
            <w:r w:rsidRPr="00FE0AE3">
              <w:rPr>
                <w:rFonts w:ascii="宋体" w:hAnsi="宋体" w:cs="宋体" w:hint="eastAsia"/>
                <w:sz w:val="24"/>
                <w:shd w:val="clear" w:color="auto" w:fill="FFFFFF"/>
              </w:rPr>
              <w:t>（</w:t>
            </w:r>
            <w:r w:rsidRPr="00FE0AE3">
              <w:rPr>
                <w:rFonts w:ascii="宋体" w:hAnsi="宋体" w:cs="宋体"/>
                <w:sz w:val="24"/>
                <w:shd w:val="clear" w:color="auto" w:fill="FFFFFF"/>
              </w:rPr>
              <w:t>5</w:t>
            </w:r>
            <w:r w:rsidRPr="00FE0AE3">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0741B3" w:rsidRPr="00F20340" w:rsidRDefault="00FE0AE3">
            <w:pPr>
              <w:spacing w:line="460" w:lineRule="exact"/>
              <w:ind w:firstLineChars="200" w:firstLine="480"/>
              <w:rPr>
                <w:rFonts w:hAnsi="宋体" w:cs="宋体"/>
                <w:sz w:val="24"/>
              </w:rPr>
            </w:pPr>
            <w:r w:rsidRPr="00FE0AE3">
              <w:rPr>
                <w:rFonts w:ascii="宋体" w:hAnsi="宋体" w:cs="宋体" w:hint="eastAsia"/>
                <w:sz w:val="24"/>
                <w:shd w:val="clear" w:color="auto" w:fill="FFFFFF"/>
              </w:rPr>
              <w:t>（</w:t>
            </w:r>
            <w:r w:rsidRPr="00FE0AE3">
              <w:rPr>
                <w:rFonts w:ascii="宋体" w:hAnsi="宋体" w:cs="宋体"/>
                <w:sz w:val="24"/>
                <w:shd w:val="clear" w:color="auto" w:fill="FFFFFF"/>
              </w:rPr>
              <w:t>6</w:t>
            </w:r>
            <w:r w:rsidRPr="00FE0AE3">
              <w:rPr>
                <w:rFonts w:ascii="宋体" w:hAnsi="宋体" w:cs="宋体" w:hint="eastAsia"/>
                <w:sz w:val="24"/>
                <w:shd w:val="clear" w:color="auto" w:fill="FFFFFF"/>
              </w:rPr>
              <w:t>）本项目为交钥匙工程。</w:t>
            </w:r>
          </w:p>
          <w:p w:rsidR="000741B3" w:rsidRPr="00F20340" w:rsidRDefault="00FE0AE3">
            <w:pPr>
              <w:pStyle w:val="aa"/>
              <w:widowControl/>
              <w:shd w:val="clear" w:color="auto" w:fill="FFFFFF"/>
              <w:spacing w:line="420" w:lineRule="atLeast"/>
              <w:ind w:firstLine="420"/>
              <w:rPr>
                <w:rFonts w:hAnsi="宋体"/>
              </w:rPr>
            </w:pPr>
            <w:r w:rsidRPr="00FE0AE3">
              <w:rPr>
                <w:rFonts w:hAnsi="宋体" w:cs="宋体" w:hint="eastAsia"/>
              </w:rPr>
              <w:t>（</w:t>
            </w:r>
            <w:r w:rsidRPr="00FE0AE3">
              <w:rPr>
                <w:rFonts w:hAnsi="宋体" w:cs="宋体"/>
              </w:rPr>
              <w:t>7</w:t>
            </w:r>
            <w:r w:rsidRPr="00FE0AE3">
              <w:rPr>
                <w:rFonts w:hAnsi="宋体" w:cs="宋体" w:hint="eastAsia"/>
              </w:rPr>
              <w:t>）</w:t>
            </w:r>
            <w:r w:rsidRPr="00FE0AE3">
              <w:rPr>
                <w:rFonts w:hAnsi="宋体" w:hint="eastAsia"/>
              </w:rPr>
              <w:t>本项目不接受联合体报价。</w:t>
            </w:r>
          </w:p>
          <w:p w:rsidR="000741B3" w:rsidRPr="00F20340" w:rsidRDefault="00FE0AE3">
            <w:pPr>
              <w:pStyle w:val="aa"/>
              <w:widowControl/>
              <w:shd w:val="clear" w:color="auto" w:fill="FFFFFF"/>
              <w:spacing w:line="420" w:lineRule="atLeast"/>
              <w:ind w:firstLine="420"/>
              <w:rPr>
                <w:rFonts w:hAnsi="宋体"/>
              </w:rPr>
            </w:pPr>
            <w:r w:rsidRPr="00FE0AE3">
              <w:rPr>
                <w:rFonts w:hAnsi="宋体" w:hint="eastAsia"/>
              </w:rPr>
              <w:t>（</w:t>
            </w:r>
            <w:r w:rsidRPr="00FE0AE3">
              <w:rPr>
                <w:rFonts w:hAnsi="宋体"/>
              </w:rPr>
              <w:t>8</w:t>
            </w:r>
            <w:r w:rsidRPr="00FE0AE3">
              <w:rPr>
                <w:rFonts w:hAnsi="宋体" w:hint="eastAsia"/>
              </w:rPr>
              <w:t>）本项目施工过程中，施工人员的所有安全问题，由中选人自行负责，因此造成的任何人身或财产损失，均与我司无关。</w:t>
            </w:r>
          </w:p>
        </w:tc>
      </w:tr>
      <w:tr w:rsidR="000741B3" w:rsidRPr="00F2034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0741B3" w:rsidRPr="00F2034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0741B3" w:rsidRPr="00F20340" w:rsidRDefault="008A58D2">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0741B3" w:rsidRPr="00F20340" w:rsidRDefault="008A58D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0741B3" w:rsidRPr="00F20340" w:rsidRDefault="008A58D2">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10</w:t>
            </w:r>
            <w:r w:rsidR="00FE0AE3" w:rsidRPr="00FE0AE3">
              <w:rPr>
                <w:rFonts w:ascii="宋体" w:hAnsi="宋体" w:cs="宋体" w:hint="eastAsia"/>
                <w:sz w:val="24"/>
              </w:rPr>
              <w:t>月</w:t>
            </w:r>
            <w:r w:rsidR="00FE0AE3" w:rsidRPr="00FE0AE3">
              <w:rPr>
                <w:rFonts w:ascii="宋体" w:hAnsi="宋体" w:cs="宋体"/>
                <w:sz w:val="24"/>
              </w:rPr>
              <w:t>20</w:t>
            </w:r>
            <w:r w:rsidR="00FE0AE3" w:rsidRPr="00FE0AE3">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0741B3" w:rsidRPr="00F2034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0741B3" w:rsidRPr="00F20340" w:rsidRDefault="008A58D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741B3" w:rsidRPr="00F2034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pStyle w:val="a3"/>
              <w:spacing w:line="420" w:lineRule="exact"/>
              <w:ind w:firstLine="0"/>
              <w:rPr>
                <w:rFonts w:ascii="宋体" w:hAnsi="宋体"/>
                <w:sz w:val="24"/>
                <w:szCs w:val="24"/>
              </w:rPr>
            </w:pPr>
            <w:r w:rsidRPr="00FE0AE3">
              <w:rPr>
                <w:rFonts w:ascii="宋体" w:hAnsi="宋体" w:hint="eastAsia"/>
                <w:b/>
                <w:kern w:val="0"/>
                <w:sz w:val="24"/>
              </w:rPr>
              <w:t>项目咨询及其他</w:t>
            </w:r>
          </w:p>
          <w:p w:rsidR="000741B3" w:rsidRPr="00F20340" w:rsidRDefault="00FE0AE3">
            <w:pPr>
              <w:pStyle w:val="a3"/>
              <w:spacing w:line="420" w:lineRule="exact"/>
              <w:ind w:firstLineChars="200" w:firstLine="480"/>
              <w:rPr>
                <w:rFonts w:ascii="宋体" w:hAnsi="宋体"/>
                <w:b/>
                <w:bCs/>
                <w:szCs w:val="24"/>
                <w:u w:val="single"/>
              </w:rPr>
            </w:pPr>
            <w:r w:rsidRPr="00FE0AE3">
              <w:rPr>
                <w:rFonts w:ascii="宋体" w:hAnsi="宋体"/>
                <w:sz w:val="24"/>
                <w:szCs w:val="24"/>
              </w:rPr>
              <w:t>(1)</w:t>
            </w:r>
            <w:r w:rsidRPr="00FE0AE3">
              <w:rPr>
                <w:rFonts w:ascii="宋体" w:hAnsi="宋体" w:hint="eastAsia"/>
                <w:bCs/>
                <w:kern w:val="0"/>
                <w:sz w:val="24"/>
              </w:rPr>
              <w:t>报价人为了解更多的项目基础资料和背景，可以与本项目的业主进行项目咨询和交流，</w:t>
            </w:r>
            <w:r w:rsidRPr="00FE0AE3">
              <w:rPr>
                <w:rFonts w:ascii="宋体" w:hAnsi="宋体" w:hint="eastAsia"/>
                <w:sz w:val="24"/>
                <w:szCs w:val="24"/>
              </w:rPr>
              <w:t>避免在报价时因理解不清而影响今后项目的实施。</w:t>
            </w:r>
          </w:p>
        </w:tc>
      </w:tr>
      <w:tr w:rsidR="000741B3" w:rsidRPr="00F2034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380" w:lineRule="exact"/>
              <w:rPr>
                <w:rFonts w:hAnsi="宋体"/>
                <w:b/>
                <w:bCs/>
                <w:sz w:val="24"/>
              </w:rPr>
            </w:pPr>
            <w:r>
              <w:rPr>
                <w:rFonts w:hAnsi="宋体" w:hint="eastAsia"/>
                <w:b/>
                <w:bCs/>
                <w:sz w:val="24"/>
              </w:rPr>
              <w:t>其他重要须知：</w:t>
            </w:r>
          </w:p>
          <w:p w:rsidR="000741B3" w:rsidRPr="00F20340" w:rsidRDefault="008A58D2">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741B3" w:rsidRPr="00F20340" w:rsidRDefault="008A58D2">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741B3" w:rsidRPr="00F20340" w:rsidRDefault="008A58D2">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741B3" w:rsidRPr="00F20340" w:rsidRDefault="008A58D2">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741B3" w:rsidRPr="00F20340" w:rsidRDefault="008A58D2">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0741B3" w:rsidRPr="00F2034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b/>
                <w:kern w:val="0"/>
                <w:sz w:val="24"/>
              </w:rPr>
            </w:pPr>
            <w:r>
              <w:rPr>
                <w:rFonts w:ascii="宋体" w:hAnsi="宋体" w:hint="eastAsia"/>
                <w:b/>
                <w:kern w:val="0"/>
                <w:sz w:val="24"/>
              </w:rPr>
              <w:t>最高限价：</w:t>
            </w:r>
          </w:p>
          <w:p w:rsidR="000741B3" w:rsidRPr="00F20340" w:rsidRDefault="008A58D2">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FE0AE3" w:rsidRPr="00FE0AE3">
              <w:rPr>
                <w:rFonts w:ascii="宋体" w:hAnsi="宋体"/>
                <w:b/>
                <w:sz w:val="24"/>
                <w:szCs w:val="20"/>
                <w:u w:val="single"/>
              </w:rPr>
              <w:t>12.8</w:t>
            </w:r>
            <w:r w:rsidR="00FE0AE3" w:rsidRPr="00FE0AE3">
              <w:rPr>
                <w:rFonts w:ascii="宋体" w:hAnsi="宋体" w:hint="eastAsia"/>
                <w:b/>
                <w:sz w:val="24"/>
                <w:szCs w:val="20"/>
              </w:rPr>
              <w:t>万元人民币</w:t>
            </w:r>
            <w:r w:rsidR="00FE0AE3" w:rsidRPr="00FE0AE3">
              <w:rPr>
                <w:rFonts w:ascii="宋体" w:hAnsi="宋体"/>
                <w:b/>
                <w:sz w:val="24"/>
                <w:szCs w:val="20"/>
              </w:rPr>
              <w:t xml:space="preserve"> </w:t>
            </w:r>
            <w:r>
              <w:rPr>
                <w:rFonts w:ascii="宋体" w:hAnsi="宋体" w:hint="eastAsia"/>
                <w:b/>
                <w:sz w:val="24"/>
                <w:szCs w:val="20"/>
              </w:rPr>
              <w:t>。</w:t>
            </w:r>
          </w:p>
          <w:p w:rsidR="000741B3" w:rsidRPr="00F20340" w:rsidRDefault="008A58D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741B3" w:rsidRPr="00F2034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pStyle w:val="0"/>
              <w:autoSpaceDE/>
              <w:adjustRightInd/>
              <w:spacing w:before="0" w:after="0" w:line="380" w:lineRule="exact"/>
              <w:rPr>
                <w:rFonts w:ascii="宋体" w:hAnsi="宋体"/>
                <w:kern w:val="2"/>
              </w:rPr>
            </w:pPr>
            <w:r w:rsidRPr="00FE0AE3">
              <w:rPr>
                <w:rFonts w:ascii="宋体" w:hAnsi="宋体" w:hint="eastAsia"/>
                <w:kern w:val="2"/>
              </w:rPr>
              <w:t>履约保证金：</w:t>
            </w:r>
          </w:p>
          <w:p w:rsidR="000741B3" w:rsidRPr="00F20340" w:rsidRDefault="00FE0AE3">
            <w:pPr>
              <w:spacing w:line="420" w:lineRule="exact"/>
              <w:rPr>
                <w:rFonts w:ascii="宋体" w:hAnsi="宋体"/>
                <w:highlight w:val="yellow"/>
              </w:rPr>
            </w:pPr>
            <w:r w:rsidRPr="00FE0AE3">
              <w:rPr>
                <w:rFonts w:ascii="宋体" w:hAnsi="宋体" w:hint="eastAsia"/>
              </w:rPr>
              <w:t>不需要提交履约保证金，</w:t>
            </w:r>
            <w:r w:rsidRPr="00FE0AE3">
              <w:rPr>
                <w:rFonts w:ascii="宋体" w:hAnsi="宋体" w:hint="eastAsia"/>
                <w:sz w:val="24"/>
                <w:szCs w:val="20"/>
              </w:rPr>
              <w:t>中选公告或中选通知发出之日起十日内，中选报价人应与采购人签订合同，</w:t>
            </w:r>
            <w:r w:rsidRPr="00FE0AE3">
              <w:rPr>
                <w:rFonts w:ascii="宋体" w:hAnsi="宋体" w:hint="eastAsia"/>
                <w:sz w:val="24"/>
              </w:rPr>
              <w:t>并</w:t>
            </w:r>
            <w:r w:rsidRPr="00FE0AE3">
              <w:rPr>
                <w:rFonts w:ascii="宋体" w:hAnsi="宋体" w:hint="eastAsia"/>
              </w:rPr>
              <w:t>履行合同条款。</w:t>
            </w:r>
          </w:p>
        </w:tc>
      </w:tr>
      <w:tr w:rsidR="000741B3" w:rsidRPr="00F2034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rPr>
                <w:rFonts w:ascii="宋体" w:hAnsi="宋体"/>
                <w:sz w:val="24"/>
              </w:rPr>
            </w:pPr>
            <w:r>
              <w:rPr>
                <w:rFonts w:ascii="宋体" w:hAnsi="宋体" w:hint="eastAsia"/>
                <w:sz w:val="24"/>
              </w:rPr>
              <w:t>比选文件更正公告（如果有的话）等相关公告、公示发布网站：</w:t>
            </w:r>
          </w:p>
          <w:p w:rsidR="000741B3" w:rsidRPr="00F20340" w:rsidRDefault="008A58D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0741B3" w:rsidRPr="00F20340" w:rsidRDefault="00FE0AE3">
            <w:pPr>
              <w:pStyle w:val="0"/>
              <w:autoSpaceDE/>
              <w:adjustRightInd/>
              <w:spacing w:before="0" w:after="0" w:line="380" w:lineRule="exact"/>
              <w:rPr>
                <w:rFonts w:ascii="宋体" w:hAnsi="宋体"/>
                <w:kern w:val="2"/>
              </w:rPr>
            </w:pPr>
            <w:r w:rsidRPr="00FE0AE3">
              <w:rPr>
                <w:rFonts w:ascii="宋体" w:hAnsi="宋体" w:hint="eastAsia"/>
                <w:spacing w:val="-4"/>
              </w:rPr>
              <w:t>采购人将按规定在上述指定媒体上刊登相关公告，请报价人自行关注。</w:t>
            </w:r>
          </w:p>
        </w:tc>
      </w:tr>
      <w:tr w:rsidR="000741B3" w:rsidRPr="00F2034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741B3" w:rsidRPr="00F20340" w:rsidRDefault="008A58D2">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pStyle w:val="0"/>
              <w:autoSpaceDE/>
              <w:adjustRightInd/>
              <w:spacing w:before="0" w:after="0" w:line="380" w:lineRule="exact"/>
              <w:rPr>
                <w:rFonts w:ascii="宋体" w:hAnsi="宋体"/>
                <w:b w:val="0"/>
                <w:kern w:val="2"/>
              </w:rPr>
            </w:pPr>
            <w:r w:rsidRPr="00FE0AE3">
              <w:rPr>
                <w:rFonts w:ascii="宋体" w:hAnsi="宋体" w:hint="eastAsia"/>
              </w:rPr>
              <w:t>项目监督部门：</w:t>
            </w:r>
            <w:r w:rsidRPr="00FE0AE3">
              <w:rPr>
                <w:rFonts w:ascii="宋体" w:hAnsi="宋体" w:hint="eastAsia"/>
                <w:b w:val="0"/>
                <w:kern w:val="2"/>
              </w:rPr>
              <w:t>福建广电网络集团股份有限公司泉州分公司</w:t>
            </w:r>
          </w:p>
          <w:p w:rsidR="000741B3" w:rsidRPr="00F20340" w:rsidRDefault="00FE0AE3" w:rsidP="006F6919">
            <w:pPr>
              <w:pStyle w:val="0"/>
              <w:autoSpaceDE/>
              <w:adjustRightInd/>
              <w:spacing w:before="0" w:after="0" w:line="380" w:lineRule="exact"/>
              <w:ind w:firstLineChars="700" w:firstLine="1680"/>
              <w:rPr>
                <w:rFonts w:ascii="宋体" w:hAnsi="宋体"/>
                <w:kern w:val="2"/>
              </w:rPr>
            </w:pPr>
            <w:r w:rsidRPr="00FE0AE3">
              <w:rPr>
                <w:rFonts w:ascii="宋体" w:hAnsi="宋体" w:hint="eastAsia"/>
                <w:b w:val="0"/>
                <w:kern w:val="2"/>
              </w:rPr>
              <w:t>纪检监察室</w:t>
            </w:r>
          </w:p>
        </w:tc>
      </w:tr>
    </w:tbl>
    <w:p w:rsidR="000741B3" w:rsidRPr="00F20340" w:rsidRDefault="008A58D2">
      <w:pPr>
        <w:jc w:val="center"/>
        <w:rPr>
          <w:b/>
          <w:bCs/>
          <w:sz w:val="32"/>
        </w:rPr>
      </w:pPr>
      <w:r>
        <w:rPr>
          <w:b/>
          <w:bCs/>
          <w:sz w:val="32"/>
        </w:rPr>
        <w:br w:type="page"/>
      </w:r>
      <w:r>
        <w:rPr>
          <w:rFonts w:hint="eastAsia"/>
          <w:b/>
          <w:bCs/>
          <w:sz w:val="32"/>
        </w:rPr>
        <w:t>报价人须知</w:t>
      </w:r>
    </w:p>
    <w:p w:rsidR="000741B3" w:rsidRPr="00F20340" w:rsidRDefault="000741B3">
      <w:pPr>
        <w:spacing w:line="440" w:lineRule="exact"/>
        <w:rPr>
          <w:rFonts w:ascii="宋体" w:hAnsi="宋体"/>
          <w:sz w:val="24"/>
        </w:rPr>
      </w:pPr>
    </w:p>
    <w:p w:rsidR="000741B3" w:rsidRPr="00F20340" w:rsidRDefault="008A58D2">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0741B3" w:rsidRPr="00F20340" w:rsidRDefault="000741B3">
      <w:pPr>
        <w:spacing w:line="440" w:lineRule="exact"/>
        <w:rPr>
          <w:rFonts w:ascii="宋体" w:hAnsi="宋体"/>
          <w:sz w:val="24"/>
        </w:rPr>
      </w:pPr>
    </w:p>
    <w:p w:rsidR="000741B3" w:rsidRPr="00F20340" w:rsidRDefault="008A58D2">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0741B3" w:rsidRPr="00F20340" w:rsidRDefault="008A58D2">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0741B3" w:rsidRPr="00F20340" w:rsidRDefault="008A58D2">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0741B3" w:rsidRPr="00F20340" w:rsidRDefault="008A58D2">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0741B3" w:rsidRPr="00F20340" w:rsidRDefault="008A58D2">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0741B3" w:rsidRPr="00F20340" w:rsidRDefault="008A58D2">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0741B3" w:rsidRPr="00F20340" w:rsidRDefault="008A58D2">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0741B3" w:rsidRPr="00F20340" w:rsidRDefault="008A58D2">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0741B3" w:rsidRPr="00F20340" w:rsidRDefault="008A58D2">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741B3" w:rsidRPr="00F20340" w:rsidRDefault="008A58D2">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0741B3" w:rsidRPr="00F20340" w:rsidRDefault="008A58D2">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0741B3" w:rsidRPr="00F20340" w:rsidRDefault="008A58D2">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0741B3" w:rsidRPr="00F20340" w:rsidRDefault="000741B3">
      <w:pPr>
        <w:spacing w:line="440" w:lineRule="exact"/>
        <w:rPr>
          <w:rFonts w:ascii="宋体" w:hAnsi="宋体"/>
          <w:sz w:val="24"/>
        </w:rPr>
      </w:pPr>
    </w:p>
    <w:p w:rsidR="000741B3" w:rsidRPr="00F20340" w:rsidRDefault="008A58D2">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0741B3" w:rsidRPr="00F20340" w:rsidRDefault="000741B3">
      <w:pPr>
        <w:spacing w:line="440" w:lineRule="exact"/>
        <w:rPr>
          <w:rFonts w:ascii="宋体" w:hAnsi="宋体"/>
          <w:sz w:val="24"/>
        </w:rPr>
      </w:pPr>
    </w:p>
    <w:p w:rsidR="000741B3" w:rsidRPr="00F20340" w:rsidRDefault="008A58D2">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0741B3" w:rsidRPr="00F20340" w:rsidRDefault="008A58D2">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0741B3" w:rsidRPr="00F20340" w:rsidRDefault="008A58D2">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0741B3" w:rsidRPr="00F20340" w:rsidRDefault="008A58D2">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0741B3" w:rsidRPr="00F20340" w:rsidRDefault="008A58D2">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0741B3" w:rsidRPr="00F20340" w:rsidRDefault="008A58D2">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0741B3" w:rsidRPr="00F20340" w:rsidRDefault="008A58D2">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0741B3" w:rsidRPr="00F20340" w:rsidRDefault="000741B3">
      <w:pPr>
        <w:spacing w:line="440" w:lineRule="exact"/>
        <w:rPr>
          <w:rFonts w:ascii="宋体" w:hAnsi="宋体"/>
          <w:sz w:val="24"/>
        </w:rPr>
      </w:pPr>
    </w:p>
    <w:p w:rsidR="000741B3" w:rsidRPr="00F20340" w:rsidRDefault="008A58D2">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0741B3" w:rsidRPr="00F20340" w:rsidRDefault="000741B3">
      <w:pPr>
        <w:spacing w:line="440" w:lineRule="exact"/>
        <w:rPr>
          <w:rFonts w:ascii="宋体" w:hAnsi="宋体"/>
          <w:sz w:val="24"/>
        </w:rPr>
      </w:pPr>
    </w:p>
    <w:p w:rsidR="000741B3" w:rsidRPr="00F20340" w:rsidRDefault="008A58D2">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0741B3" w:rsidRPr="00F20340" w:rsidRDefault="008A58D2">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741B3" w:rsidRPr="00F20340" w:rsidRDefault="008A58D2">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0741B3" w:rsidRPr="00F20340" w:rsidRDefault="008A58D2">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0741B3" w:rsidRPr="00F20340" w:rsidRDefault="008A58D2">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741B3" w:rsidRPr="00F20340" w:rsidRDefault="008A58D2">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741B3" w:rsidRPr="00F20340" w:rsidRDefault="008A58D2">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0741B3" w:rsidRPr="00F20340" w:rsidRDefault="008A58D2">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0741B3" w:rsidRPr="00F20340" w:rsidRDefault="008A58D2">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0741B3" w:rsidRPr="00F20340" w:rsidRDefault="008A58D2">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0741B3" w:rsidRPr="00F20340" w:rsidRDefault="008A58D2">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0741B3" w:rsidRPr="00F20340" w:rsidRDefault="008A58D2">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0741B3" w:rsidRPr="00F20340" w:rsidRDefault="008A58D2">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0741B3" w:rsidRPr="00F20340" w:rsidRDefault="008A58D2">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0741B3" w:rsidRPr="00F20340" w:rsidRDefault="008A58D2">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0741B3" w:rsidRPr="00F20340" w:rsidRDefault="008A58D2">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0741B3" w:rsidRPr="00F20340" w:rsidRDefault="008A58D2">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0741B3" w:rsidRPr="00F20340" w:rsidRDefault="008A58D2">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0741B3" w:rsidRPr="00F20340" w:rsidRDefault="000741B3">
      <w:pPr>
        <w:spacing w:line="440" w:lineRule="exact"/>
        <w:ind w:firstLine="480"/>
        <w:rPr>
          <w:rFonts w:ascii="宋体" w:hAnsi="宋体"/>
          <w:sz w:val="24"/>
        </w:rPr>
      </w:pPr>
    </w:p>
    <w:p w:rsidR="000741B3" w:rsidRPr="00F20340" w:rsidRDefault="000741B3">
      <w:pPr>
        <w:spacing w:line="440" w:lineRule="exact"/>
        <w:rPr>
          <w:rFonts w:ascii="宋体" w:hAnsi="宋体"/>
          <w:sz w:val="24"/>
        </w:rPr>
      </w:pPr>
    </w:p>
    <w:p w:rsidR="000741B3" w:rsidRPr="00F20340" w:rsidRDefault="008A58D2">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0741B3" w:rsidRPr="00F20340" w:rsidRDefault="000741B3">
      <w:pPr>
        <w:spacing w:line="440" w:lineRule="exact"/>
        <w:rPr>
          <w:rFonts w:ascii="宋体" w:hAnsi="宋体"/>
          <w:sz w:val="24"/>
        </w:rPr>
      </w:pPr>
    </w:p>
    <w:p w:rsidR="000741B3" w:rsidRPr="00F20340" w:rsidRDefault="008A58D2">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0741B3" w:rsidRPr="00F20340" w:rsidRDefault="008A58D2">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0741B3" w:rsidRPr="00F20340" w:rsidRDefault="008A58D2">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0741B3" w:rsidRPr="00F20340" w:rsidRDefault="008A58D2">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0741B3" w:rsidRPr="00F20340" w:rsidRDefault="008A58D2">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741B3" w:rsidRPr="00F20340" w:rsidRDefault="008A58D2">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0741B3" w:rsidRPr="00F20340" w:rsidRDefault="008A58D2">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741B3" w:rsidRPr="00F20340" w:rsidRDefault="008A58D2">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0741B3" w:rsidRPr="00F20340" w:rsidRDefault="008A58D2">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0741B3" w:rsidRPr="00F20340" w:rsidRDefault="008A58D2">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0741B3" w:rsidRPr="00F20340" w:rsidRDefault="008A58D2">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0741B3" w:rsidRPr="00F20340" w:rsidRDefault="000741B3">
      <w:pPr>
        <w:spacing w:line="440" w:lineRule="exact"/>
        <w:rPr>
          <w:rFonts w:ascii="宋体" w:hAnsi="宋体"/>
          <w:sz w:val="24"/>
        </w:rPr>
      </w:pPr>
    </w:p>
    <w:p w:rsidR="000741B3" w:rsidRPr="00F20340" w:rsidRDefault="008A58D2">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0741B3" w:rsidRPr="00F20340" w:rsidRDefault="000741B3">
      <w:pPr>
        <w:spacing w:line="440" w:lineRule="exact"/>
        <w:rPr>
          <w:rFonts w:ascii="宋体" w:hAnsi="宋体"/>
          <w:sz w:val="24"/>
        </w:rPr>
      </w:pPr>
    </w:p>
    <w:p w:rsidR="000741B3" w:rsidRPr="00F20340" w:rsidRDefault="008A58D2">
      <w:pPr>
        <w:spacing w:line="440" w:lineRule="exact"/>
        <w:rPr>
          <w:rFonts w:ascii="宋体" w:hAnsi="宋体"/>
          <w:sz w:val="24"/>
        </w:rPr>
      </w:pPr>
      <w:r>
        <w:rPr>
          <w:rFonts w:ascii="宋体" w:hAnsi="宋体"/>
          <w:sz w:val="24"/>
        </w:rPr>
        <w:t>13</w:t>
      </w:r>
      <w:r>
        <w:rPr>
          <w:rFonts w:ascii="宋体" w:hAnsi="宋体" w:hint="eastAsia"/>
          <w:sz w:val="24"/>
        </w:rPr>
        <w:t>．评议时间</w:t>
      </w:r>
    </w:p>
    <w:p w:rsidR="000741B3" w:rsidRPr="00F20340" w:rsidRDefault="008A58D2">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0741B3" w:rsidRPr="00F20340" w:rsidRDefault="008A58D2">
      <w:pPr>
        <w:spacing w:line="440" w:lineRule="exact"/>
        <w:rPr>
          <w:rFonts w:ascii="宋体" w:hAnsi="宋体"/>
          <w:sz w:val="24"/>
        </w:rPr>
      </w:pPr>
      <w:r>
        <w:rPr>
          <w:rFonts w:ascii="宋体" w:hAnsi="宋体"/>
          <w:sz w:val="24"/>
        </w:rPr>
        <w:t>14</w:t>
      </w:r>
      <w:r>
        <w:rPr>
          <w:rFonts w:ascii="宋体" w:hAnsi="宋体" w:hint="eastAsia"/>
          <w:sz w:val="24"/>
        </w:rPr>
        <w:t>．评审委员会</w:t>
      </w:r>
    </w:p>
    <w:p w:rsidR="000741B3" w:rsidRPr="00F20340" w:rsidRDefault="008A58D2">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741B3" w:rsidRPr="00F20340" w:rsidRDefault="008A58D2">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0741B3" w:rsidRPr="00F20340" w:rsidRDefault="008A58D2">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741B3" w:rsidRPr="00F20340" w:rsidRDefault="008A58D2">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0741B3" w:rsidRPr="00F20340" w:rsidRDefault="008A58D2">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0741B3" w:rsidRPr="00F20340" w:rsidRDefault="008A58D2">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0741B3" w:rsidRPr="00F20340" w:rsidRDefault="008A58D2">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0741B3" w:rsidRPr="00F20340" w:rsidRDefault="008A58D2">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0741B3" w:rsidRPr="00F20340" w:rsidRDefault="000741B3">
      <w:pPr>
        <w:spacing w:line="440" w:lineRule="exact"/>
        <w:jc w:val="center"/>
        <w:rPr>
          <w:rFonts w:ascii="宋体" w:hAnsi="宋体"/>
          <w:b/>
          <w:bCs/>
          <w:sz w:val="24"/>
        </w:rPr>
      </w:pPr>
    </w:p>
    <w:p w:rsidR="000741B3" w:rsidRPr="00F20340" w:rsidRDefault="008A58D2">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0741B3" w:rsidRPr="00F20340" w:rsidRDefault="000741B3">
      <w:pPr>
        <w:spacing w:line="440" w:lineRule="exact"/>
        <w:rPr>
          <w:rFonts w:ascii="宋体" w:hAnsi="宋体"/>
          <w:sz w:val="24"/>
        </w:rPr>
      </w:pPr>
    </w:p>
    <w:p w:rsidR="000741B3" w:rsidRPr="00F20340" w:rsidRDefault="008A58D2">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0741B3" w:rsidRPr="00F20340" w:rsidRDefault="008A58D2">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0741B3" w:rsidRPr="00F20340" w:rsidRDefault="008A58D2">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0741B3" w:rsidRPr="00F20340" w:rsidRDefault="008A58D2">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0741B3" w:rsidRPr="00F20340" w:rsidRDefault="008A58D2">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0741B3" w:rsidRPr="00F20340" w:rsidRDefault="008A58D2">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741B3" w:rsidRPr="00F20340" w:rsidRDefault="008A58D2">
      <w:pPr>
        <w:spacing w:line="440" w:lineRule="exact"/>
        <w:rPr>
          <w:rFonts w:ascii="宋体" w:hAnsi="宋体"/>
          <w:sz w:val="24"/>
        </w:rPr>
      </w:pPr>
      <w:r>
        <w:rPr>
          <w:rFonts w:ascii="宋体" w:hAnsi="宋体"/>
          <w:sz w:val="24"/>
        </w:rPr>
        <w:t>19</w:t>
      </w:r>
      <w:r>
        <w:rPr>
          <w:rFonts w:ascii="宋体" w:hAnsi="宋体" w:hint="eastAsia"/>
          <w:sz w:val="24"/>
        </w:rPr>
        <w:t>．签订合同</w:t>
      </w:r>
    </w:p>
    <w:p w:rsidR="000741B3" w:rsidRPr="00F20340" w:rsidRDefault="008A58D2">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0741B3" w:rsidRPr="00F20340" w:rsidRDefault="008A58D2">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0741B3" w:rsidRPr="00F20340" w:rsidRDefault="008A58D2">
      <w:pPr>
        <w:widowControl/>
        <w:jc w:val="left"/>
        <w:rPr>
          <w:rFonts w:ascii="宋体" w:hAnsi="宋体"/>
          <w:sz w:val="24"/>
        </w:rPr>
      </w:pPr>
      <w:r>
        <w:rPr>
          <w:rFonts w:ascii="宋体" w:hAnsi="宋体"/>
          <w:sz w:val="24"/>
        </w:rPr>
        <w:br w:type="page"/>
      </w:r>
    </w:p>
    <w:p w:rsidR="000741B3" w:rsidRPr="00F20340" w:rsidRDefault="008A58D2">
      <w:pPr>
        <w:jc w:val="center"/>
        <w:rPr>
          <w:b/>
          <w:bCs/>
          <w:sz w:val="36"/>
        </w:rPr>
      </w:pPr>
      <w:r>
        <w:rPr>
          <w:rFonts w:hint="eastAsia"/>
          <w:b/>
          <w:bCs/>
          <w:sz w:val="36"/>
        </w:rPr>
        <w:t>第三部分比选内容及要求</w:t>
      </w:r>
    </w:p>
    <w:p w:rsidR="000741B3" w:rsidRPr="00F20340" w:rsidRDefault="000741B3">
      <w:pPr>
        <w:pStyle w:val="a6"/>
        <w:snapToGrid w:val="0"/>
        <w:spacing w:line="420" w:lineRule="exact"/>
        <w:jc w:val="center"/>
        <w:rPr>
          <w:b/>
          <w:bCs/>
          <w:sz w:val="24"/>
          <w:szCs w:val="24"/>
        </w:rPr>
      </w:pPr>
    </w:p>
    <w:p w:rsidR="000741B3" w:rsidRPr="00F20340" w:rsidRDefault="00FE0AE3">
      <w:pPr>
        <w:rPr>
          <w:b/>
          <w:sz w:val="24"/>
        </w:rPr>
      </w:pPr>
      <w:r w:rsidRPr="00FE0AE3">
        <w:rPr>
          <w:rFonts w:hint="eastAsia"/>
          <w:b/>
          <w:sz w:val="24"/>
        </w:rPr>
        <w:t>一、</w:t>
      </w:r>
      <w:r w:rsidR="008A58D2">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0741B3" w:rsidRPr="00F20340">
        <w:trPr>
          <w:trHeight w:val="476"/>
          <w:tblHeader/>
        </w:trPr>
        <w:tc>
          <w:tcPr>
            <w:tcW w:w="967" w:type="dxa"/>
            <w:vAlign w:val="center"/>
          </w:tcPr>
          <w:p w:rsidR="000741B3" w:rsidRPr="00F20340" w:rsidRDefault="008A58D2">
            <w:pPr>
              <w:rPr>
                <w:rFonts w:ascii="宋体" w:hAnsi="宋体" w:cs="宋体"/>
                <w:szCs w:val="21"/>
              </w:rPr>
            </w:pPr>
            <w:r>
              <w:rPr>
                <w:rFonts w:ascii="宋体" w:hAnsi="宋体" w:cs="宋体" w:hint="eastAsia"/>
                <w:szCs w:val="21"/>
              </w:rPr>
              <w:t>合同包</w:t>
            </w:r>
          </w:p>
        </w:tc>
        <w:tc>
          <w:tcPr>
            <w:tcW w:w="2127" w:type="dxa"/>
            <w:vAlign w:val="center"/>
          </w:tcPr>
          <w:p w:rsidR="000741B3" w:rsidRPr="00F20340" w:rsidRDefault="00FE0AE3">
            <w:pPr>
              <w:ind w:firstLineChars="100" w:firstLine="210"/>
              <w:jc w:val="center"/>
              <w:rPr>
                <w:rFonts w:ascii="宋体" w:hAnsi="宋体" w:cs="宋体"/>
                <w:szCs w:val="21"/>
              </w:rPr>
            </w:pPr>
            <w:r w:rsidRPr="00FE0AE3">
              <w:rPr>
                <w:rFonts w:ascii="宋体" w:hAnsi="宋体" w:cs="宋体" w:hint="eastAsia"/>
                <w:szCs w:val="21"/>
              </w:rPr>
              <w:t>货物名称</w:t>
            </w:r>
          </w:p>
        </w:tc>
        <w:tc>
          <w:tcPr>
            <w:tcW w:w="850" w:type="dxa"/>
            <w:vAlign w:val="center"/>
          </w:tcPr>
          <w:p w:rsidR="000741B3" w:rsidRPr="00F20340" w:rsidRDefault="00FE0AE3">
            <w:pPr>
              <w:jc w:val="center"/>
              <w:rPr>
                <w:rFonts w:ascii="宋体" w:hAnsi="宋体" w:cs="宋体"/>
                <w:szCs w:val="21"/>
              </w:rPr>
            </w:pPr>
            <w:r w:rsidRPr="00FE0AE3">
              <w:rPr>
                <w:rFonts w:ascii="宋体" w:hAnsi="宋体" w:cs="宋体" w:hint="eastAsia"/>
                <w:szCs w:val="21"/>
              </w:rPr>
              <w:t>数量</w:t>
            </w:r>
          </w:p>
        </w:tc>
        <w:tc>
          <w:tcPr>
            <w:tcW w:w="1985" w:type="dxa"/>
            <w:vAlign w:val="center"/>
          </w:tcPr>
          <w:p w:rsidR="000741B3" w:rsidRPr="00F20340" w:rsidRDefault="00FE0AE3">
            <w:pPr>
              <w:jc w:val="center"/>
              <w:rPr>
                <w:rFonts w:ascii="宋体" w:hAnsi="宋体" w:cs="宋体"/>
                <w:szCs w:val="21"/>
              </w:rPr>
            </w:pPr>
            <w:r w:rsidRPr="00FE0AE3">
              <w:rPr>
                <w:rFonts w:ascii="宋体" w:hAnsi="宋体" w:cs="宋体" w:hint="eastAsia"/>
                <w:szCs w:val="21"/>
              </w:rPr>
              <w:t>主要技术规格及要求</w:t>
            </w:r>
          </w:p>
        </w:tc>
        <w:tc>
          <w:tcPr>
            <w:tcW w:w="1596" w:type="dxa"/>
            <w:vAlign w:val="center"/>
          </w:tcPr>
          <w:p w:rsidR="000741B3" w:rsidRPr="00F20340" w:rsidRDefault="00FE0AE3">
            <w:pPr>
              <w:jc w:val="center"/>
              <w:rPr>
                <w:rFonts w:ascii="宋体" w:hAnsi="宋体" w:cs="宋体"/>
                <w:szCs w:val="21"/>
              </w:rPr>
            </w:pPr>
            <w:r w:rsidRPr="00FE0AE3">
              <w:rPr>
                <w:rFonts w:ascii="宋体" w:hAnsi="宋体" w:cs="宋体" w:hint="eastAsia"/>
                <w:szCs w:val="21"/>
              </w:rPr>
              <w:t>完成期</w:t>
            </w:r>
          </w:p>
        </w:tc>
        <w:tc>
          <w:tcPr>
            <w:tcW w:w="855" w:type="dxa"/>
            <w:vAlign w:val="center"/>
          </w:tcPr>
          <w:p w:rsidR="000741B3" w:rsidRPr="00F20340" w:rsidRDefault="00FE0AE3">
            <w:pPr>
              <w:ind w:firstLineChars="50" w:firstLine="105"/>
              <w:rPr>
                <w:rFonts w:ascii="宋体" w:hAnsi="宋体" w:cs="宋体"/>
                <w:szCs w:val="21"/>
              </w:rPr>
            </w:pPr>
            <w:r w:rsidRPr="00FE0AE3">
              <w:rPr>
                <w:rFonts w:ascii="宋体" w:hAnsi="宋体" w:cs="宋体" w:hint="eastAsia"/>
                <w:szCs w:val="21"/>
              </w:rPr>
              <w:t>保修说明</w:t>
            </w:r>
          </w:p>
        </w:tc>
      </w:tr>
      <w:tr w:rsidR="000741B3" w:rsidRPr="00F20340">
        <w:trPr>
          <w:cantSplit/>
          <w:trHeight w:val="574"/>
          <w:tblHeader/>
        </w:trPr>
        <w:tc>
          <w:tcPr>
            <w:tcW w:w="967" w:type="dxa"/>
            <w:vAlign w:val="center"/>
          </w:tcPr>
          <w:p w:rsidR="000741B3" w:rsidRPr="00F20340" w:rsidRDefault="008A58D2">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0741B3" w:rsidRPr="00F20340" w:rsidRDefault="00FE0AE3">
            <w:pPr>
              <w:adjustRightInd w:val="0"/>
              <w:snapToGrid w:val="0"/>
              <w:spacing w:line="400" w:lineRule="atLeast"/>
              <w:ind w:firstLineChars="45" w:firstLine="89"/>
              <w:jc w:val="center"/>
              <w:rPr>
                <w:rFonts w:ascii="宋体" w:hAnsi="宋体" w:cs="宋体"/>
                <w:kern w:val="0"/>
                <w:szCs w:val="21"/>
              </w:rPr>
            </w:pPr>
            <w:r w:rsidRPr="00FE0AE3">
              <w:rPr>
                <w:rFonts w:hAnsi="宋体" w:hint="eastAsia"/>
                <w:spacing w:val="-6"/>
                <w:szCs w:val="21"/>
                <w:u w:val="single"/>
              </w:rPr>
              <w:t>乡镇户外</w:t>
            </w:r>
            <w:r w:rsidRPr="00FE0AE3">
              <w:rPr>
                <w:rFonts w:hAnsi="宋体"/>
                <w:spacing w:val="-6"/>
                <w:szCs w:val="21"/>
                <w:u w:val="single"/>
              </w:rPr>
              <w:t>P5</w:t>
            </w:r>
            <w:r w:rsidRPr="00FE0AE3">
              <w:rPr>
                <w:rFonts w:hAnsi="宋体" w:hint="eastAsia"/>
                <w:spacing w:val="-6"/>
                <w:szCs w:val="21"/>
                <w:u w:val="single"/>
              </w:rPr>
              <w:t>全彩显示屏建设采购</w:t>
            </w:r>
          </w:p>
        </w:tc>
        <w:tc>
          <w:tcPr>
            <w:tcW w:w="850" w:type="dxa"/>
            <w:vAlign w:val="center"/>
          </w:tcPr>
          <w:p w:rsidR="000741B3" w:rsidRPr="00F20340" w:rsidRDefault="00FE0AE3">
            <w:pPr>
              <w:adjustRightInd w:val="0"/>
              <w:snapToGrid w:val="0"/>
              <w:spacing w:line="400" w:lineRule="atLeast"/>
              <w:ind w:firstLineChars="45" w:firstLine="94"/>
              <w:jc w:val="center"/>
              <w:rPr>
                <w:rFonts w:ascii="宋体" w:hAnsi="宋体" w:cs="Arial"/>
                <w:szCs w:val="21"/>
              </w:rPr>
            </w:pPr>
            <w:r w:rsidRPr="00FE0AE3">
              <w:rPr>
                <w:rFonts w:ascii="宋体" w:hAnsi="宋体" w:cs="Arial"/>
                <w:szCs w:val="21"/>
              </w:rPr>
              <w:t>1</w:t>
            </w:r>
          </w:p>
        </w:tc>
        <w:tc>
          <w:tcPr>
            <w:tcW w:w="1985" w:type="dxa"/>
            <w:vAlign w:val="center"/>
          </w:tcPr>
          <w:p w:rsidR="000741B3" w:rsidRPr="00F20340" w:rsidRDefault="00FE0AE3">
            <w:pPr>
              <w:adjustRightInd w:val="0"/>
              <w:snapToGrid w:val="0"/>
              <w:spacing w:line="400" w:lineRule="atLeast"/>
              <w:rPr>
                <w:rFonts w:ascii="宋体" w:hAnsi="宋体" w:cs="Arial"/>
                <w:szCs w:val="21"/>
              </w:rPr>
            </w:pPr>
            <w:r w:rsidRPr="00FE0AE3">
              <w:rPr>
                <w:rFonts w:ascii="宋体" w:hAnsi="宋体" w:hint="eastAsia"/>
              </w:rPr>
              <w:t>具体要求详见本部分第二条技术要求内容及要求</w:t>
            </w:r>
          </w:p>
        </w:tc>
        <w:tc>
          <w:tcPr>
            <w:tcW w:w="1596" w:type="dxa"/>
            <w:vAlign w:val="center"/>
          </w:tcPr>
          <w:p w:rsidR="000741B3" w:rsidRPr="00F20340" w:rsidRDefault="00FE0AE3">
            <w:pPr>
              <w:adjustRightInd w:val="0"/>
              <w:snapToGrid w:val="0"/>
              <w:spacing w:line="400" w:lineRule="atLeast"/>
              <w:jc w:val="left"/>
              <w:rPr>
                <w:rFonts w:ascii="宋体" w:hAnsi="宋体" w:cs="宋体"/>
                <w:szCs w:val="21"/>
              </w:rPr>
            </w:pPr>
            <w:r w:rsidRPr="00FE0AE3">
              <w:rPr>
                <w:rFonts w:ascii="宋体" w:hAnsi="宋体" w:hint="eastAsia"/>
                <w:b/>
                <w:szCs w:val="21"/>
              </w:rPr>
              <w:t>合同签订后</w:t>
            </w:r>
            <w:r w:rsidRPr="00FE0AE3">
              <w:rPr>
                <w:rFonts w:ascii="宋体" w:hAnsi="宋体"/>
                <w:b/>
                <w:szCs w:val="21"/>
              </w:rPr>
              <w:t>15</w:t>
            </w:r>
            <w:r w:rsidRPr="00FE0AE3">
              <w:rPr>
                <w:rFonts w:ascii="宋体" w:hAnsi="宋体" w:hint="eastAsia"/>
                <w:b/>
                <w:szCs w:val="21"/>
              </w:rPr>
              <w:t>个日历日</w:t>
            </w:r>
          </w:p>
        </w:tc>
        <w:tc>
          <w:tcPr>
            <w:tcW w:w="855" w:type="dxa"/>
            <w:vAlign w:val="center"/>
          </w:tcPr>
          <w:p w:rsidR="000741B3" w:rsidRPr="00F20340" w:rsidRDefault="008A58D2">
            <w:pPr>
              <w:rPr>
                <w:rFonts w:ascii="宋体" w:hAnsi="宋体" w:cs="宋体"/>
                <w:szCs w:val="21"/>
              </w:rPr>
            </w:pPr>
            <w:r>
              <w:rPr>
                <w:rFonts w:ascii="宋体" w:hAnsi="宋体" w:hint="eastAsia"/>
                <w:szCs w:val="21"/>
              </w:rPr>
              <w:t>验收合格后壹年</w:t>
            </w:r>
          </w:p>
        </w:tc>
      </w:tr>
    </w:tbl>
    <w:p w:rsidR="000741B3" w:rsidRPr="00F20340" w:rsidRDefault="000741B3">
      <w:pPr>
        <w:rPr>
          <w:b/>
          <w:sz w:val="24"/>
          <w:highlight w:val="yellow"/>
        </w:rPr>
      </w:pPr>
    </w:p>
    <w:p w:rsidR="000741B3" w:rsidRPr="00F20340" w:rsidRDefault="00FE0AE3">
      <w:pPr>
        <w:numPr>
          <w:ilvl w:val="0"/>
          <w:numId w:val="2"/>
        </w:numPr>
        <w:rPr>
          <w:b/>
          <w:sz w:val="24"/>
        </w:rPr>
      </w:pPr>
      <w:r w:rsidRPr="00FE0AE3">
        <w:rPr>
          <w:rFonts w:hint="eastAsia"/>
          <w:b/>
          <w:sz w:val="24"/>
        </w:rPr>
        <w:t>详细技术要求</w:t>
      </w:r>
    </w:p>
    <w:tbl>
      <w:tblPr>
        <w:tblW w:w="10761"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12"/>
        <w:gridCol w:w="1096"/>
        <w:gridCol w:w="3828"/>
        <w:gridCol w:w="748"/>
        <w:gridCol w:w="704"/>
        <w:gridCol w:w="704"/>
        <w:gridCol w:w="777"/>
        <w:gridCol w:w="924"/>
        <w:gridCol w:w="1068"/>
      </w:tblGrid>
      <w:tr w:rsidR="000741B3" w:rsidRPr="00F20340">
        <w:trPr>
          <w:trHeight w:val="540"/>
        </w:trPr>
        <w:tc>
          <w:tcPr>
            <w:tcW w:w="912"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序号</w:t>
            </w:r>
          </w:p>
        </w:tc>
        <w:tc>
          <w:tcPr>
            <w:tcW w:w="1096"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货物名称</w:t>
            </w:r>
          </w:p>
        </w:tc>
        <w:tc>
          <w:tcPr>
            <w:tcW w:w="3828"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主要参数</w:t>
            </w:r>
          </w:p>
        </w:tc>
        <w:tc>
          <w:tcPr>
            <w:tcW w:w="748"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数量</w:t>
            </w:r>
          </w:p>
        </w:tc>
        <w:tc>
          <w:tcPr>
            <w:tcW w:w="704"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品牌</w:t>
            </w:r>
          </w:p>
        </w:tc>
        <w:tc>
          <w:tcPr>
            <w:tcW w:w="704"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单位</w:t>
            </w:r>
          </w:p>
        </w:tc>
        <w:tc>
          <w:tcPr>
            <w:tcW w:w="777"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单价</w:t>
            </w:r>
          </w:p>
        </w:tc>
        <w:tc>
          <w:tcPr>
            <w:tcW w:w="924"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合计</w:t>
            </w:r>
          </w:p>
        </w:tc>
        <w:tc>
          <w:tcPr>
            <w:tcW w:w="1068" w:type="dxa"/>
            <w:noWrap/>
            <w:tcMar>
              <w:top w:w="12" w:type="dxa"/>
              <w:left w:w="12" w:type="dxa"/>
              <w:right w:w="12" w:type="dxa"/>
            </w:tcMar>
            <w:vAlign w:val="center"/>
          </w:tcPr>
          <w:p w:rsidR="000741B3" w:rsidRPr="00F20340" w:rsidRDefault="008A58D2">
            <w:pPr>
              <w:jc w:val="center"/>
              <w:rPr>
                <w:b/>
                <w:bCs/>
                <w:sz w:val="22"/>
                <w:szCs w:val="18"/>
              </w:rPr>
            </w:pPr>
            <w:r>
              <w:rPr>
                <w:rFonts w:hint="eastAsia"/>
                <w:b/>
                <w:bCs/>
                <w:sz w:val="22"/>
                <w:szCs w:val="18"/>
              </w:rPr>
              <w:t>备注</w:t>
            </w:r>
          </w:p>
        </w:tc>
      </w:tr>
      <w:tr w:rsidR="000741B3" w:rsidRPr="00F20340">
        <w:trPr>
          <w:trHeight w:val="9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室外</w:t>
            </w:r>
            <w:r>
              <w:rPr>
                <w:sz w:val="22"/>
                <w:szCs w:val="18"/>
              </w:rPr>
              <w:t>P5</w:t>
            </w:r>
            <w:r>
              <w:rPr>
                <w:rFonts w:hint="eastAsia"/>
                <w:sz w:val="22"/>
                <w:szCs w:val="18"/>
              </w:rPr>
              <w:t>全彩</w:t>
            </w:r>
          </w:p>
        </w:tc>
        <w:tc>
          <w:tcPr>
            <w:tcW w:w="3828" w:type="dxa"/>
            <w:noWrap/>
            <w:tcMar>
              <w:top w:w="12" w:type="dxa"/>
              <w:left w:w="12" w:type="dxa"/>
              <w:right w:w="12" w:type="dxa"/>
            </w:tcMar>
            <w:vAlign w:val="center"/>
          </w:tcPr>
          <w:p w:rsidR="000741B3" w:rsidRPr="00F20340" w:rsidRDefault="008A58D2">
            <w:pPr>
              <w:jc w:val="left"/>
              <w:rPr>
                <w:sz w:val="22"/>
                <w:szCs w:val="18"/>
              </w:rPr>
            </w:pPr>
            <w:r>
              <w:rPr>
                <w:rFonts w:hint="eastAsia"/>
                <w:sz w:val="22"/>
                <w:szCs w:val="18"/>
              </w:rPr>
              <w:t>像数点间距</w:t>
            </w:r>
            <w:r>
              <w:rPr>
                <w:sz w:val="22"/>
                <w:szCs w:val="18"/>
              </w:rPr>
              <w:tab/>
              <w:t>5mm</w:t>
            </w:r>
            <w:r>
              <w:rPr>
                <w:sz w:val="22"/>
                <w:szCs w:val="18"/>
              </w:rPr>
              <w:tab/>
            </w:r>
          </w:p>
          <w:p w:rsidR="000741B3" w:rsidRPr="00F20340" w:rsidRDefault="008A58D2">
            <w:pPr>
              <w:jc w:val="left"/>
              <w:rPr>
                <w:sz w:val="22"/>
                <w:szCs w:val="18"/>
              </w:rPr>
            </w:pPr>
            <w:r>
              <w:rPr>
                <w:rFonts w:hint="eastAsia"/>
                <w:sz w:val="22"/>
                <w:szCs w:val="18"/>
              </w:rPr>
              <w:t>像素密度</w:t>
            </w:r>
            <w:r>
              <w:rPr>
                <w:sz w:val="22"/>
                <w:szCs w:val="18"/>
              </w:rPr>
              <w:t>40000Dots/</w:t>
            </w:r>
            <w:r>
              <w:rPr>
                <w:rFonts w:hint="eastAsia"/>
                <w:sz w:val="22"/>
                <w:szCs w:val="18"/>
              </w:rPr>
              <w:t>㎡</w:t>
            </w:r>
          </w:p>
          <w:p w:rsidR="000741B3" w:rsidRPr="00F20340" w:rsidRDefault="008A58D2">
            <w:pPr>
              <w:jc w:val="left"/>
              <w:rPr>
                <w:sz w:val="22"/>
                <w:szCs w:val="18"/>
              </w:rPr>
            </w:pPr>
            <w:r>
              <w:rPr>
                <w:rFonts w:hint="eastAsia"/>
                <w:sz w:val="22"/>
                <w:szCs w:val="18"/>
              </w:rPr>
              <w:t>像素构成</w:t>
            </w:r>
            <w:r>
              <w:rPr>
                <w:sz w:val="22"/>
                <w:szCs w:val="18"/>
              </w:rPr>
              <w:t>1R1G1B</w:t>
            </w:r>
            <w:r>
              <w:rPr>
                <w:sz w:val="22"/>
                <w:szCs w:val="18"/>
              </w:rPr>
              <w:tab/>
            </w:r>
          </w:p>
          <w:p w:rsidR="000741B3" w:rsidRPr="00F20340" w:rsidRDefault="008A58D2">
            <w:pPr>
              <w:jc w:val="left"/>
              <w:rPr>
                <w:sz w:val="22"/>
                <w:szCs w:val="18"/>
              </w:rPr>
            </w:pPr>
            <w:r>
              <w:rPr>
                <w:rFonts w:hint="eastAsia"/>
                <w:sz w:val="22"/>
                <w:szCs w:val="18"/>
              </w:rPr>
              <w:t>灯管封装</w:t>
            </w:r>
            <w:r>
              <w:rPr>
                <w:sz w:val="22"/>
                <w:szCs w:val="18"/>
              </w:rPr>
              <w:tab/>
              <w:t>SMD2525</w:t>
            </w:r>
          </w:p>
          <w:p w:rsidR="000741B3" w:rsidRPr="00F20340" w:rsidRDefault="008A58D2">
            <w:pPr>
              <w:jc w:val="left"/>
              <w:rPr>
                <w:sz w:val="22"/>
                <w:szCs w:val="18"/>
              </w:rPr>
            </w:pPr>
            <w:r>
              <w:rPr>
                <w:rFonts w:hint="eastAsia"/>
                <w:sz w:val="22"/>
                <w:szCs w:val="18"/>
              </w:rPr>
              <w:t>尺寸</w:t>
            </w:r>
            <w:r>
              <w:rPr>
                <w:sz w:val="22"/>
                <w:szCs w:val="18"/>
              </w:rPr>
              <w:t>(</w:t>
            </w:r>
            <w:r>
              <w:rPr>
                <w:rFonts w:hint="eastAsia"/>
                <w:sz w:val="22"/>
                <w:szCs w:val="18"/>
              </w:rPr>
              <w:t>长</w:t>
            </w:r>
            <w:r>
              <w:rPr>
                <w:sz w:val="22"/>
                <w:szCs w:val="18"/>
              </w:rPr>
              <w:t>*</w:t>
            </w:r>
            <w:r>
              <w:rPr>
                <w:rFonts w:hint="eastAsia"/>
                <w:sz w:val="22"/>
                <w:szCs w:val="18"/>
              </w:rPr>
              <w:t>宽</w:t>
            </w:r>
            <w:r>
              <w:rPr>
                <w:sz w:val="22"/>
                <w:szCs w:val="18"/>
              </w:rPr>
              <w:t>*</w:t>
            </w:r>
            <w:r>
              <w:rPr>
                <w:rFonts w:hint="eastAsia"/>
                <w:sz w:val="22"/>
                <w:szCs w:val="18"/>
              </w:rPr>
              <w:t>厚</w:t>
            </w:r>
            <w:r>
              <w:rPr>
                <w:sz w:val="22"/>
                <w:szCs w:val="18"/>
              </w:rPr>
              <w:t>)</w:t>
            </w:r>
            <w:r>
              <w:rPr>
                <w:sz w:val="22"/>
                <w:szCs w:val="18"/>
              </w:rPr>
              <w:tab/>
              <w:t>320*160*18.5mm</w:t>
            </w:r>
            <w:r>
              <w:rPr>
                <w:rFonts w:hint="eastAsia"/>
                <w:sz w:val="22"/>
                <w:szCs w:val="18"/>
              </w:rPr>
              <w:t>重量</w:t>
            </w:r>
            <w:r>
              <w:rPr>
                <w:sz w:val="22"/>
                <w:szCs w:val="18"/>
              </w:rPr>
              <w:t>0.45kg</w:t>
            </w:r>
            <w:r>
              <w:rPr>
                <w:rFonts w:hint="eastAsia"/>
                <w:sz w:val="22"/>
                <w:szCs w:val="18"/>
              </w:rPr>
              <w:t>±</w:t>
            </w:r>
            <w:r>
              <w:rPr>
                <w:sz w:val="22"/>
                <w:szCs w:val="18"/>
              </w:rPr>
              <w:t>0.01kg</w:t>
            </w:r>
          </w:p>
          <w:p w:rsidR="000741B3" w:rsidRPr="00F20340" w:rsidRDefault="008A58D2">
            <w:pPr>
              <w:jc w:val="left"/>
              <w:rPr>
                <w:sz w:val="22"/>
                <w:szCs w:val="18"/>
              </w:rPr>
            </w:pPr>
            <w:r>
              <w:rPr>
                <w:rFonts w:hint="eastAsia"/>
                <w:sz w:val="22"/>
                <w:szCs w:val="18"/>
              </w:rPr>
              <w:t>结构特点</w:t>
            </w:r>
            <w:r>
              <w:rPr>
                <w:sz w:val="22"/>
                <w:szCs w:val="18"/>
              </w:rPr>
              <w:tab/>
            </w:r>
            <w:r>
              <w:rPr>
                <w:rFonts w:hint="eastAsia"/>
                <w:sz w:val="22"/>
                <w:szCs w:val="18"/>
              </w:rPr>
              <w:t>灯驱合一</w:t>
            </w:r>
            <w:r>
              <w:rPr>
                <w:sz w:val="22"/>
                <w:szCs w:val="18"/>
              </w:rPr>
              <w:tab/>
            </w:r>
          </w:p>
          <w:p w:rsidR="000741B3" w:rsidRPr="00F20340" w:rsidRDefault="008A58D2">
            <w:pPr>
              <w:jc w:val="left"/>
              <w:rPr>
                <w:sz w:val="22"/>
                <w:szCs w:val="18"/>
              </w:rPr>
            </w:pPr>
            <w:r>
              <w:rPr>
                <w:rFonts w:hint="eastAsia"/>
                <w:sz w:val="22"/>
                <w:szCs w:val="18"/>
              </w:rPr>
              <w:t>模组分辨率</w:t>
            </w:r>
            <w:r>
              <w:rPr>
                <w:sz w:val="22"/>
                <w:szCs w:val="18"/>
              </w:rPr>
              <w:tab/>
              <w:t>64*32=2048Dots</w:t>
            </w:r>
          </w:p>
          <w:p w:rsidR="000741B3" w:rsidRPr="00F20340" w:rsidRDefault="008A58D2">
            <w:pPr>
              <w:jc w:val="left"/>
              <w:rPr>
                <w:sz w:val="22"/>
                <w:szCs w:val="18"/>
              </w:rPr>
            </w:pPr>
            <w:r>
              <w:rPr>
                <w:rFonts w:hint="eastAsia"/>
                <w:sz w:val="22"/>
                <w:szCs w:val="18"/>
              </w:rPr>
              <w:t>输入电压</w:t>
            </w:r>
            <w:r>
              <w:rPr>
                <w:sz w:val="22"/>
                <w:szCs w:val="18"/>
              </w:rPr>
              <w:t>(</w:t>
            </w:r>
            <w:r>
              <w:rPr>
                <w:rFonts w:hint="eastAsia"/>
                <w:sz w:val="22"/>
                <w:szCs w:val="18"/>
              </w:rPr>
              <w:t>直流</w:t>
            </w:r>
            <w:r>
              <w:rPr>
                <w:sz w:val="22"/>
                <w:szCs w:val="18"/>
              </w:rPr>
              <w:t>)</w:t>
            </w:r>
            <w:r>
              <w:rPr>
                <w:sz w:val="22"/>
                <w:szCs w:val="18"/>
              </w:rPr>
              <w:tab/>
              <w:t>4.5</w:t>
            </w:r>
            <w:r>
              <w:rPr>
                <w:rFonts w:hint="eastAsia"/>
                <w:sz w:val="22"/>
                <w:szCs w:val="18"/>
              </w:rPr>
              <w:t>±</w:t>
            </w:r>
            <w:r>
              <w:rPr>
                <w:sz w:val="22"/>
                <w:szCs w:val="18"/>
              </w:rPr>
              <w:t>0.1V</w:t>
            </w:r>
            <w:r>
              <w:rPr>
                <w:sz w:val="22"/>
                <w:szCs w:val="18"/>
              </w:rPr>
              <w:tab/>
            </w:r>
          </w:p>
          <w:p w:rsidR="000741B3" w:rsidRPr="00F20340" w:rsidRDefault="008A58D2">
            <w:pPr>
              <w:jc w:val="left"/>
              <w:rPr>
                <w:sz w:val="22"/>
                <w:szCs w:val="18"/>
              </w:rPr>
            </w:pPr>
            <w:r>
              <w:rPr>
                <w:rFonts w:hint="eastAsia"/>
                <w:sz w:val="22"/>
                <w:szCs w:val="18"/>
              </w:rPr>
              <w:t>最大电流</w:t>
            </w:r>
            <w:r>
              <w:rPr>
                <w:sz w:val="22"/>
                <w:szCs w:val="18"/>
              </w:rPr>
              <w:tab/>
            </w:r>
            <w:r>
              <w:rPr>
                <w:rFonts w:hint="eastAsia"/>
                <w:sz w:val="22"/>
                <w:szCs w:val="18"/>
              </w:rPr>
              <w:t>≤</w:t>
            </w:r>
            <w:r>
              <w:rPr>
                <w:sz w:val="22"/>
                <w:szCs w:val="18"/>
              </w:rPr>
              <w:t>9.51A</w:t>
            </w:r>
          </w:p>
          <w:p w:rsidR="000741B3" w:rsidRPr="00F20340" w:rsidRDefault="008A58D2">
            <w:pPr>
              <w:jc w:val="left"/>
              <w:rPr>
                <w:sz w:val="22"/>
                <w:szCs w:val="18"/>
              </w:rPr>
            </w:pPr>
            <w:r>
              <w:rPr>
                <w:rFonts w:hint="eastAsia"/>
                <w:sz w:val="22"/>
                <w:szCs w:val="18"/>
              </w:rPr>
              <w:t>模组功率</w:t>
            </w:r>
            <w:r>
              <w:rPr>
                <w:sz w:val="22"/>
                <w:szCs w:val="18"/>
              </w:rPr>
              <w:tab/>
            </w:r>
            <w:r>
              <w:rPr>
                <w:rFonts w:hint="eastAsia"/>
                <w:sz w:val="22"/>
                <w:szCs w:val="18"/>
              </w:rPr>
              <w:t>≤</w:t>
            </w:r>
            <w:r>
              <w:rPr>
                <w:sz w:val="22"/>
                <w:szCs w:val="18"/>
              </w:rPr>
              <w:t>43W</w:t>
            </w:r>
            <w:r>
              <w:rPr>
                <w:sz w:val="22"/>
                <w:szCs w:val="18"/>
              </w:rPr>
              <w:tab/>
            </w:r>
          </w:p>
          <w:p w:rsidR="000741B3" w:rsidRPr="00F20340" w:rsidRDefault="008A58D2">
            <w:pPr>
              <w:jc w:val="left"/>
              <w:rPr>
                <w:sz w:val="22"/>
                <w:szCs w:val="18"/>
              </w:rPr>
            </w:pPr>
            <w:r>
              <w:rPr>
                <w:rFonts w:hint="eastAsia"/>
                <w:sz w:val="22"/>
                <w:szCs w:val="18"/>
              </w:rPr>
              <w:t>驱动方式</w:t>
            </w:r>
            <w:r>
              <w:rPr>
                <w:sz w:val="22"/>
                <w:szCs w:val="18"/>
              </w:rPr>
              <w:tab/>
              <w:t>1/8</w:t>
            </w:r>
            <w:r>
              <w:rPr>
                <w:rFonts w:hint="eastAsia"/>
                <w:sz w:val="22"/>
                <w:szCs w:val="18"/>
              </w:rPr>
              <w:t>恒流驱动</w:t>
            </w:r>
          </w:p>
          <w:p w:rsidR="000741B3" w:rsidRPr="00F20340" w:rsidRDefault="008A58D2">
            <w:pPr>
              <w:jc w:val="left"/>
              <w:rPr>
                <w:sz w:val="22"/>
                <w:szCs w:val="18"/>
              </w:rPr>
            </w:pPr>
            <w:r>
              <w:rPr>
                <w:sz w:val="22"/>
                <w:szCs w:val="18"/>
              </w:rPr>
              <w:t>40A PFC</w:t>
            </w:r>
            <w:proofErr w:type="gramStart"/>
            <w:r>
              <w:rPr>
                <w:rFonts w:hint="eastAsia"/>
                <w:sz w:val="22"/>
                <w:szCs w:val="18"/>
              </w:rPr>
              <w:t>电源带模组数</w:t>
            </w:r>
            <w:proofErr w:type="gramEnd"/>
            <w:r>
              <w:rPr>
                <w:sz w:val="22"/>
                <w:szCs w:val="18"/>
              </w:rPr>
              <w:tab/>
              <w:t>3-4</w:t>
            </w:r>
            <w:r>
              <w:rPr>
                <w:rFonts w:hint="eastAsia"/>
                <w:sz w:val="22"/>
                <w:szCs w:val="18"/>
              </w:rPr>
              <w:t>张</w:t>
            </w:r>
            <w:r>
              <w:rPr>
                <w:sz w:val="22"/>
                <w:szCs w:val="18"/>
              </w:rPr>
              <w:tab/>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11.47</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强力</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平方</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8A58D2">
            <w:pPr>
              <w:jc w:val="center"/>
              <w:rPr>
                <w:sz w:val="22"/>
                <w:szCs w:val="18"/>
              </w:rPr>
            </w:pPr>
            <w:r>
              <w:rPr>
                <w:sz w:val="22"/>
                <w:szCs w:val="18"/>
              </w:rPr>
              <w:t>4.48</w:t>
            </w:r>
            <w:r>
              <w:rPr>
                <w:rFonts w:hint="eastAsia"/>
                <w:sz w:val="22"/>
                <w:szCs w:val="18"/>
              </w:rPr>
              <w:t>米</w:t>
            </w:r>
            <w:r>
              <w:rPr>
                <w:sz w:val="22"/>
                <w:szCs w:val="18"/>
              </w:rPr>
              <w:t>*2.56</w:t>
            </w:r>
            <w:r>
              <w:rPr>
                <w:rFonts w:hint="eastAsia"/>
                <w:sz w:val="22"/>
                <w:szCs w:val="18"/>
              </w:rPr>
              <w:t>米</w:t>
            </w:r>
          </w:p>
        </w:tc>
      </w:tr>
      <w:tr w:rsidR="000741B3" w:rsidRPr="00F20340">
        <w:trPr>
          <w:trHeight w:val="9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2</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全彩控制系统</w:t>
            </w:r>
          </w:p>
        </w:tc>
        <w:tc>
          <w:tcPr>
            <w:tcW w:w="3828" w:type="dxa"/>
            <w:noWrap/>
            <w:tcMar>
              <w:top w:w="12" w:type="dxa"/>
              <w:left w:w="12" w:type="dxa"/>
              <w:right w:w="12" w:type="dxa"/>
            </w:tcMar>
            <w:vAlign w:val="center"/>
          </w:tcPr>
          <w:p w:rsidR="000741B3" w:rsidRPr="00F20340" w:rsidRDefault="00FE0AE3">
            <w:pPr>
              <w:jc w:val="left"/>
              <w:rPr>
                <w:sz w:val="22"/>
                <w:szCs w:val="18"/>
              </w:rPr>
            </w:pPr>
            <w:r w:rsidRPr="00FE0AE3">
              <w:rPr>
                <w:rFonts w:ascii="宋体" w:hAnsi="宋体" w:cs="宋体"/>
                <w:kern w:val="0"/>
                <w:szCs w:val="21"/>
              </w:rPr>
              <w:t>1</w:t>
            </w:r>
            <w:r w:rsidRPr="00FE0AE3">
              <w:rPr>
                <w:rFonts w:ascii="宋体" w:hAnsi="宋体" w:cs="宋体" w:hint="eastAsia"/>
                <w:kern w:val="0"/>
                <w:szCs w:val="21"/>
              </w:rPr>
              <w:t>、单卡带载</w:t>
            </w:r>
            <w:r w:rsidRPr="00FE0AE3">
              <w:rPr>
                <w:rFonts w:ascii="宋体" w:hAnsi="宋体" w:cs="宋体"/>
                <w:kern w:val="0"/>
                <w:szCs w:val="21"/>
              </w:rPr>
              <w:t xml:space="preserve"> 256</w:t>
            </w:r>
            <w:r w:rsidRPr="00FE0AE3">
              <w:rPr>
                <w:rFonts w:ascii="宋体" w:hAnsi="宋体" w:cs="宋体" w:hint="eastAsia"/>
                <w:kern w:val="0"/>
                <w:szCs w:val="21"/>
              </w:rPr>
              <w:t>×</w:t>
            </w:r>
            <w:r w:rsidRPr="00FE0AE3">
              <w:rPr>
                <w:rFonts w:ascii="宋体" w:hAnsi="宋体" w:cs="宋体"/>
                <w:kern w:val="0"/>
                <w:szCs w:val="21"/>
              </w:rPr>
              <w:t xml:space="preserve">256 </w:t>
            </w:r>
            <w:r w:rsidRPr="00FE0AE3">
              <w:rPr>
                <w:rFonts w:ascii="宋体" w:hAnsi="宋体" w:cs="宋体" w:hint="eastAsia"/>
                <w:kern w:val="0"/>
                <w:szCs w:val="21"/>
              </w:rPr>
              <w:t>像素。</w:t>
            </w:r>
            <w:r w:rsidRPr="00FE0AE3">
              <w:rPr>
                <w:rFonts w:ascii="宋体" w:hAnsi="宋体" w:cs="宋体"/>
                <w:kern w:val="0"/>
                <w:szCs w:val="21"/>
              </w:rPr>
              <w:br/>
              <w:t>2</w:t>
            </w:r>
            <w:r w:rsidRPr="00FE0AE3">
              <w:rPr>
                <w:rFonts w:ascii="宋体" w:hAnsi="宋体" w:cs="宋体" w:hint="eastAsia"/>
                <w:kern w:val="0"/>
                <w:szCs w:val="21"/>
              </w:rPr>
              <w:t>、支持逐点亮色度校正，有效消除色差，显著提升</w:t>
            </w:r>
            <w:r w:rsidRPr="00FE0AE3">
              <w:rPr>
                <w:rFonts w:ascii="宋体" w:hAnsi="宋体" w:cs="宋体"/>
                <w:kern w:val="0"/>
                <w:szCs w:val="21"/>
              </w:rPr>
              <w:t xml:space="preserve"> LED </w:t>
            </w:r>
            <w:r w:rsidRPr="00FE0AE3">
              <w:rPr>
                <w:rFonts w:ascii="宋体" w:hAnsi="宋体" w:cs="宋体" w:hint="eastAsia"/>
                <w:kern w:val="0"/>
                <w:szCs w:val="21"/>
              </w:rPr>
              <w:t>画面显示的一致性，给用户带来更加细腻的画面。</w:t>
            </w:r>
            <w:r w:rsidRPr="00FE0AE3">
              <w:rPr>
                <w:rFonts w:ascii="宋体" w:hAnsi="宋体" w:cs="宋体"/>
                <w:kern w:val="0"/>
                <w:szCs w:val="21"/>
              </w:rPr>
              <w:br/>
              <w:t>3</w:t>
            </w:r>
            <w:r w:rsidRPr="00FE0AE3">
              <w:rPr>
                <w:rFonts w:ascii="宋体" w:hAnsi="宋体" w:cs="宋体" w:hint="eastAsia"/>
                <w:kern w:val="0"/>
                <w:szCs w:val="21"/>
              </w:rPr>
              <w:t>、硬件设计和软件设计充分考虑用户部署、系统运行和维护时的场景，</w:t>
            </w:r>
            <w:proofErr w:type="gramStart"/>
            <w:r w:rsidRPr="00FE0AE3">
              <w:rPr>
                <w:rFonts w:ascii="宋体" w:hAnsi="宋体" w:cs="宋体" w:hint="eastAsia"/>
                <w:kern w:val="0"/>
                <w:szCs w:val="21"/>
              </w:rPr>
              <w:t>使部署</w:t>
            </w:r>
            <w:proofErr w:type="gramEnd"/>
            <w:r w:rsidRPr="00FE0AE3">
              <w:rPr>
                <w:rFonts w:ascii="宋体" w:hAnsi="宋体" w:cs="宋体" w:hint="eastAsia"/>
                <w:kern w:val="0"/>
                <w:szCs w:val="21"/>
              </w:rPr>
              <w:t>更容易，运行更稳定、维护更高效。</w:t>
            </w:r>
            <w:r w:rsidRPr="00FE0AE3">
              <w:rPr>
                <w:rFonts w:ascii="宋体" w:hAnsi="宋体" w:cs="宋体"/>
                <w:kern w:val="0"/>
                <w:szCs w:val="21"/>
              </w:rPr>
              <w:br/>
              <w:t>4</w:t>
            </w:r>
            <w:r w:rsidRPr="00FE0AE3">
              <w:rPr>
                <w:rFonts w:ascii="宋体" w:hAnsi="宋体" w:cs="宋体" w:hint="eastAsia"/>
                <w:kern w:val="0"/>
                <w:szCs w:val="21"/>
              </w:rPr>
              <w:t>、集成</w:t>
            </w:r>
            <w:r w:rsidRPr="00FE0AE3">
              <w:rPr>
                <w:rFonts w:ascii="宋体" w:hAnsi="宋体" w:cs="宋体"/>
                <w:kern w:val="0"/>
                <w:szCs w:val="21"/>
              </w:rPr>
              <w:t xml:space="preserve"> 16 </w:t>
            </w:r>
            <w:proofErr w:type="gramStart"/>
            <w:r w:rsidRPr="00FE0AE3">
              <w:rPr>
                <w:rFonts w:ascii="宋体" w:hAnsi="宋体" w:cs="宋体" w:hint="eastAsia"/>
                <w:kern w:val="0"/>
                <w:szCs w:val="21"/>
              </w:rPr>
              <w:t>个</w:t>
            </w:r>
            <w:proofErr w:type="gramEnd"/>
            <w:r w:rsidRPr="00FE0AE3">
              <w:rPr>
                <w:rFonts w:ascii="宋体" w:hAnsi="宋体" w:cs="宋体" w:hint="eastAsia"/>
                <w:kern w:val="0"/>
                <w:szCs w:val="21"/>
              </w:rPr>
              <w:t>标准</w:t>
            </w:r>
            <w:r w:rsidRPr="00FE0AE3">
              <w:rPr>
                <w:rFonts w:ascii="宋体" w:hAnsi="宋体" w:cs="宋体"/>
                <w:kern w:val="0"/>
                <w:szCs w:val="21"/>
              </w:rPr>
              <w:t xml:space="preserve"> HUB75 </w:t>
            </w:r>
            <w:r w:rsidRPr="00FE0AE3">
              <w:rPr>
                <w:rFonts w:ascii="宋体" w:hAnsi="宋体" w:cs="宋体" w:hint="eastAsia"/>
                <w:kern w:val="0"/>
                <w:szCs w:val="21"/>
              </w:rPr>
              <w:t>接口，</w:t>
            </w:r>
            <w:proofErr w:type="gramStart"/>
            <w:r w:rsidRPr="00FE0AE3">
              <w:rPr>
                <w:rFonts w:ascii="宋体" w:hAnsi="宋体" w:cs="宋体" w:hint="eastAsia"/>
                <w:kern w:val="0"/>
                <w:szCs w:val="21"/>
              </w:rPr>
              <w:t>免接</w:t>
            </w:r>
            <w:proofErr w:type="gramEnd"/>
            <w:r w:rsidRPr="00FE0AE3">
              <w:rPr>
                <w:rFonts w:ascii="宋体" w:hAnsi="宋体" w:cs="宋体"/>
                <w:kern w:val="0"/>
                <w:szCs w:val="21"/>
              </w:rPr>
              <w:t xml:space="preserve"> HUB </w:t>
            </w:r>
            <w:r w:rsidRPr="00FE0AE3">
              <w:rPr>
                <w:rFonts w:ascii="宋体" w:hAnsi="宋体" w:cs="宋体" w:hint="eastAsia"/>
                <w:kern w:val="0"/>
                <w:szCs w:val="21"/>
              </w:rPr>
              <w:t>板。</w:t>
            </w:r>
            <w:r w:rsidRPr="00FE0AE3">
              <w:rPr>
                <w:rFonts w:ascii="宋体" w:hAnsi="宋体" w:cs="宋体"/>
                <w:kern w:val="0"/>
                <w:szCs w:val="21"/>
              </w:rPr>
              <w:br/>
              <w:t>5</w:t>
            </w:r>
            <w:r w:rsidRPr="00FE0AE3">
              <w:rPr>
                <w:rFonts w:ascii="宋体" w:hAnsi="宋体" w:cs="宋体" w:hint="eastAsia"/>
                <w:kern w:val="0"/>
                <w:szCs w:val="21"/>
              </w:rPr>
              <w:t>、采用千兆网口，可以连接</w:t>
            </w:r>
            <w:r w:rsidRPr="00FE0AE3">
              <w:rPr>
                <w:rFonts w:ascii="宋体" w:hAnsi="宋体" w:cs="宋体"/>
                <w:kern w:val="0"/>
                <w:szCs w:val="21"/>
              </w:rPr>
              <w:t xml:space="preserve"> PC </w:t>
            </w:r>
            <w:r w:rsidRPr="00FE0AE3">
              <w:rPr>
                <w:rFonts w:ascii="宋体" w:hAnsi="宋体" w:cs="宋体" w:hint="eastAsia"/>
                <w:kern w:val="0"/>
                <w:szCs w:val="21"/>
              </w:rPr>
              <w:t>端。</w:t>
            </w:r>
            <w:r w:rsidRPr="00FE0AE3">
              <w:rPr>
                <w:rFonts w:ascii="宋体" w:hAnsi="宋体" w:cs="宋体"/>
                <w:kern w:val="0"/>
                <w:szCs w:val="21"/>
              </w:rPr>
              <w:br/>
              <w:t>6</w:t>
            </w:r>
            <w:r w:rsidRPr="00FE0AE3">
              <w:rPr>
                <w:rFonts w:ascii="宋体" w:hAnsi="宋体" w:cs="宋体" w:hint="eastAsia"/>
                <w:kern w:val="0"/>
                <w:szCs w:val="21"/>
              </w:rPr>
              <w:t>、支持逐点亮色度校正。</w:t>
            </w:r>
            <w:r w:rsidRPr="00FE0AE3">
              <w:rPr>
                <w:rFonts w:ascii="宋体" w:hAnsi="宋体" w:cs="宋体"/>
                <w:kern w:val="0"/>
                <w:szCs w:val="21"/>
              </w:rPr>
              <w:br/>
              <w:t>7</w:t>
            </w:r>
            <w:r w:rsidRPr="00FE0AE3">
              <w:rPr>
                <w:rFonts w:ascii="宋体" w:hAnsi="宋体" w:cs="宋体" w:hint="eastAsia"/>
                <w:kern w:val="0"/>
                <w:szCs w:val="21"/>
              </w:rPr>
              <w:t>、支持接收卡预存画面设置。</w:t>
            </w:r>
            <w:r w:rsidRPr="00FE0AE3">
              <w:rPr>
                <w:rFonts w:ascii="宋体" w:hAnsi="宋体" w:cs="宋体"/>
                <w:kern w:val="0"/>
                <w:szCs w:val="21"/>
              </w:rPr>
              <w:br/>
              <w:t>8</w:t>
            </w:r>
            <w:r w:rsidRPr="00FE0AE3">
              <w:rPr>
                <w:rFonts w:ascii="宋体" w:hAnsi="宋体" w:cs="宋体" w:hint="eastAsia"/>
                <w:kern w:val="0"/>
                <w:szCs w:val="21"/>
              </w:rPr>
              <w:t>、支持温度、电压、网线通讯和视频源信号状态检测。</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卡</w:t>
            </w:r>
            <w:proofErr w:type="gramStart"/>
            <w:r>
              <w:rPr>
                <w:rFonts w:hint="eastAsia"/>
                <w:sz w:val="22"/>
                <w:szCs w:val="18"/>
              </w:rPr>
              <w:t>莱</w:t>
            </w:r>
            <w:proofErr w:type="gramEnd"/>
            <w:r>
              <w:rPr>
                <w:rFonts w:hint="eastAsia"/>
                <w:sz w:val="22"/>
                <w:szCs w:val="18"/>
              </w:rPr>
              <w:t>特</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张</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1952"/>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3</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全彩控制系统</w:t>
            </w:r>
          </w:p>
        </w:tc>
        <w:tc>
          <w:tcPr>
            <w:tcW w:w="3828" w:type="dxa"/>
            <w:noWrap/>
            <w:tcMar>
              <w:top w:w="12" w:type="dxa"/>
              <w:left w:w="12" w:type="dxa"/>
              <w:right w:w="12" w:type="dxa"/>
            </w:tcMar>
            <w:vAlign w:val="center"/>
          </w:tcPr>
          <w:p w:rsidR="000741B3" w:rsidRPr="00F20340" w:rsidRDefault="00FE0AE3">
            <w:pPr>
              <w:jc w:val="center"/>
              <w:rPr>
                <w:sz w:val="22"/>
                <w:szCs w:val="18"/>
              </w:rPr>
            </w:pPr>
            <w:r w:rsidRPr="00FE0AE3">
              <w:rPr>
                <w:rFonts w:ascii="宋体" w:hAnsi="宋体" w:cs="宋体"/>
                <w:kern w:val="0"/>
                <w:szCs w:val="21"/>
              </w:rPr>
              <w:t>1</w:t>
            </w:r>
            <w:r w:rsidRPr="00FE0AE3">
              <w:rPr>
                <w:rFonts w:ascii="宋体" w:hAnsi="宋体" w:cs="宋体" w:hint="eastAsia"/>
                <w:kern w:val="0"/>
                <w:szCs w:val="21"/>
              </w:rPr>
              <w:t>、</w:t>
            </w:r>
            <w:r w:rsidRPr="00FE0AE3">
              <w:rPr>
                <w:rFonts w:ascii="宋体" w:hAnsi="宋体" w:cs="宋体"/>
                <w:kern w:val="0"/>
                <w:szCs w:val="21"/>
              </w:rPr>
              <w:t>LED</w:t>
            </w:r>
            <w:r w:rsidRPr="00FE0AE3">
              <w:rPr>
                <w:rFonts w:ascii="宋体" w:hAnsi="宋体" w:cs="宋体" w:hint="eastAsia"/>
                <w:kern w:val="0"/>
                <w:szCs w:val="21"/>
              </w:rPr>
              <w:t>显示屏播放软件与操作系统具有良好的兼容性、易操作；</w:t>
            </w:r>
            <w:r w:rsidRPr="00FE0AE3">
              <w:rPr>
                <w:rFonts w:ascii="宋体" w:hAnsi="宋体" w:cs="宋体"/>
                <w:kern w:val="0"/>
                <w:szCs w:val="21"/>
              </w:rPr>
              <w:br/>
              <w:t>2.</w:t>
            </w:r>
            <w:r w:rsidRPr="00FE0AE3">
              <w:rPr>
                <w:rFonts w:ascii="宋体" w:hAnsi="宋体" w:cs="宋体" w:hint="eastAsia"/>
                <w:kern w:val="0"/>
                <w:szCs w:val="21"/>
              </w:rPr>
              <w:t>通过软件控制信号源切换；</w:t>
            </w:r>
            <w:r w:rsidRPr="00FE0AE3">
              <w:rPr>
                <w:rFonts w:ascii="宋体" w:hAnsi="宋体" w:cs="宋体"/>
                <w:kern w:val="0"/>
                <w:szCs w:val="21"/>
              </w:rPr>
              <w:br/>
              <w:t>3.</w:t>
            </w:r>
            <w:r w:rsidRPr="00FE0AE3">
              <w:rPr>
                <w:rFonts w:ascii="宋体" w:hAnsi="宋体" w:cs="宋体" w:hint="eastAsia"/>
                <w:kern w:val="0"/>
                <w:szCs w:val="21"/>
              </w:rPr>
              <w:t>屏幕可实现画中画显示；</w:t>
            </w:r>
            <w:r w:rsidRPr="00FE0AE3">
              <w:rPr>
                <w:rFonts w:ascii="宋体" w:hAnsi="宋体" w:cs="宋体"/>
                <w:kern w:val="0"/>
                <w:szCs w:val="21"/>
              </w:rPr>
              <w:br/>
              <w:t>4.</w:t>
            </w:r>
            <w:r w:rsidRPr="00FE0AE3">
              <w:rPr>
                <w:rFonts w:ascii="宋体" w:hAnsi="宋体" w:cs="宋体" w:hint="eastAsia"/>
                <w:kern w:val="0"/>
                <w:szCs w:val="21"/>
              </w:rPr>
              <w:t>窗口可进行位置和大小调整；</w:t>
            </w:r>
            <w:r w:rsidRPr="00FE0AE3">
              <w:rPr>
                <w:rFonts w:ascii="宋体" w:hAnsi="宋体" w:cs="宋体"/>
                <w:kern w:val="0"/>
                <w:szCs w:val="21"/>
              </w:rPr>
              <w:br/>
              <w:t>5.</w:t>
            </w:r>
            <w:r w:rsidRPr="00FE0AE3">
              <w:rPr>
                <w:rFonts w:ascii="宋体" w:hAnsi="宋体" w:cs="宋体" w:hint="eastAsia"/>
                <w:kern w:val="0"/>
                <w:szCs w:val="21"/>
              </w:rPr>
              <w:t>文本显示、动画显示、视频显示、图片显示、计算机画面显示、具有幻灯片功能；</w:t>
            </w:r>
            <w:r w:rsidRPr="00FE0AE3">
              <w:rPr>
                <w:rFonts w:ascii="宋体" w:hAnsi="宋体" w:cs="宋体"/>
                <w:kern w:val="0"/>
                <w:szCs w:val="21"/>
              </w:rPr>
              <w:br/>
              <w:t>6.</w:t>
            </w:r>
            <w:r w:rsidRPr="00FE0AE3">
              <w:rPr>
                <w:rFonts w:ascii="宋体" w:hAnsi="宋体" w:cs="宋体" w:hint="eastAsia"/>
                <w:kern w:val="0"/>
                <w:szCs w:val="21"/>
              </w:rPr>
              <w:t>支持</w:t>
            </w:r>
            <w:r w:rsidRPr="00FE0AE3">
              <w:rPr>
                <w:rFonts w:ascii="宋体" w:hAnsi="宋体" w:cs="宋体"/>
                <w:kern w:val="0"/>
                <w:szCs w:val="21"/>
              </w:rPr>
              <w:t>AVI</w:t>
            </w:r>
            <w:r w:rsidRPr="00FE0AE3">
              <w:rPr>
                <w:rFonts w:ascii="宋体" w:hAnsi="宋体" w:cs="宋体" w:hint="eastAsia"/>
                <w:kern w:val="0"/>
                <w:szCs w:val="21"/>
              </w:rPr>
              <w:t>、</w:t>
            </w:r>
            <w:r w:rsidRPr="00FE0AE3">
              <w:rPr>
                <w:rFonts w:ascii="宋体" w:hAnsi="宋体" w:cs="宋体"/>
                <w:kern w:val="0"/>
                <w:szCs w:val="21"/>
              </w:rPr>
              <w:t>MPEG</w:t>
            </w:r>
            <w:r w:rsidRPr="00FE0AE3">
              <w:rPr>
                <w:rFonts w:ascii="宋体" w:hAnsi="宋体" w:cs="宋体" w:hint="eastAsia"/>
                <w:kern w:val="0"/>
                <w:szCs w:val="21"/>
              </w:rPr>
              <w:t>、</w:t>
            </w:r>
            <w:r w:rsidRPr="00FE0AE3">
              <w:rPr>
                <w:rFonts w:ascii="宋体" w:hAnsi="宋体" w:cs="宋体"/>
                <w:kern w:val="0"/>
                <w:szCs w:val="21"/>
              </w:rPr>
              <w:t>MOV</w:t>
            </w:r>
            <w:r w:rsidRPr="00FE0AE3">
              <w:rPr>
                <w:rFonts w:ascii="宋体" w:hAnsi="宋体" w:cs="宋体" w:hint="eastAsia"/>
                <w:kern w:val="0"/>
                <w:szCs w:val="21"/>
              </w:rPr>
              <w:t>、</w:t>
            </w:r>
            <w:r w:rsidRPr="00FE0AE3">
              <w:rPr>
                <w:rFonts w:ascii="宋体" w:hAnsi="宋体" w:cs="宋体"/>
                <w:kern w:val="0"/>
                <w:szCs w:val="21"/>
              </w:rPr>
              <w:t>WMV</w:t>
            </w:r>
            <w:r w:rsidRPr="00FE0AE3">
              <w:rPr>
                <w:rFonts w:ascii="宋体" w:hAnsi="宋体" w:cs="宋体" w:hint="eastAsia"/>
                <w:kern w:val="0"/>
                <w:szCs w:val="21"/>
              </w:rPr>
              <w:t>、</w:t>
            </w:r>
            <w:r w:rsidRPr="00FE0AE3">
              <w:rPr>
                <w:rFonts w:ascii="宋体" w:hAnsi="宋体" w:cs="宋体"/>
                <w:kern w:val="0"/>
                <w:szCs w:val="21"/>
              </w:rPr>
              <w:t>RM</w:t>
            </w:r>
            <w:r w:rsidRPr="00FE0AE3">
              <w:rPr>
                <w:rFonts w:ascii="宋体" w:hAnsi="宋体" w:cs="宋体" w:hint="eastAsia"/>
                <w:kern w:val="0"/>
                <w:szCs w:val="21"/>
              </w:rPr>
              <w:t>等主流格式视频文件；</w:t>
            </w:r>
            <w:r w:rsidRPr="00FE0AE3">
              <w:rPr>
                <w:rFonts w:ascii="宋体" w:hAnsi="宋体" w:cs="宋体"/>
                <w:kern w:val="0"/>
                <w:szCs w:val="21"/>
              </w:rPr>
              <w:br/>
              <w:t>7.</w:t>
            </w:r>
            <w:r w:rsidRPr="00FE0AE3">
              <w:rPr>
                <w:rFonts w:ascii="宋体" w:hAnsi="宋体" w:cs="宋体" w:hint="eastAsia"/>
                <w:kern w:val="0"/>
                <w:szCs w:val="21"/>
              </w:rPr>
              <w:t>要求表现形式丰富，支持双层字幕的滚动，支持左飞及上下字幕滚动，各种</w:t>
            </w:r>
            <w:r w:rsidRPr="00FE0AE3">
              <w:rPr>
                <w:rFonts w:ascii="宋体" w:hAnsi="宋体" w:cs="宋体"/>
                <w:kern w:val="0"/>
                <w:szCs w:val="21"/>
              </w:rPr>
              <w:t>logo</w:t>
            </w:r>
            <w:r w:rsidRPr="00FE0AE3">
              <w:rPr>
                <w:rFonts w:ascii="宋体" w:hAnsi="宋体" w:cs="宋体" w:hint="eastAsia"/>
                <w:kern w:val="0"/>
                <w:szCs w:val="21"/>
              </w:rPr>
              <w:t>、时钟位置可任意设定位置，任意大小，任意拖拽，同时应支持基于时间线的可视化编辑，所见即所得；</w:t>
            </w:r>
            <w:r w:rsidRPr="00FE0AE3">
              <w:rPr>
                <w:rFonts w:ascii="宋体" w:hAnsi="宋体" w:cs="宋体"/>
                <w:kern w:val="0"/>
                <w:szCs w:val="21"/>
              </w:rPr>
              <w:br/>
              <w:t>8.</w:t>
            </w:r>
            <w:r w:rsidRPr="00FE0AE3">
              <w:rPr>
                <w:rFonts w:ascii="宋体" w:hAnsi="宋体" w:cs="宋体" w:hint="eastAsia"/>
                <w:kern w:val="0"/>
                <w:szCs w:val="21"/>
              </w:rPr>
              <w:t>支持循环播、垫片播、立即播、定时播、周期播、计划播、插播播出单、插播区、区内插播、节目顺播、播出</w:t>
            </w:r>
            <w:proofErr w:type="gramStart"/>
            <w:r w:rsidRPr="00FE0AE3">
              <w:rPr>
                <w:rFonts w:ascii="宋体" w:hAnsi="宋体" w:cs="宋体" w:hint="eastAsia"/>
                <w:kern w:val="0"/>
                <w:szCs w:val="21"/>
              </w:rPr>
              <w:t>单顺播</w:t>
            </w:r>
            <w:proofErr w:type="gramEnd"/>
            <w:r w:rsidRPr="00FE0AE3">
              <w:rPr>
                <w:rFonts w:ascii="宋体" w:hAnsi="宋体" w:cs="宋体" w:hint="eastAsia"/>
                <w:kern w:val="0"/>
                <w:szCs w:val="21"/>
              </w:rPr>
              <w:t>、节目循环播、播出单循环播、同步播、</w:t>
            </w:r>
            <w:proofErr w:type="gramStart"/>
            <w:r w:rsidRPr="00FE0AE3">
              <w:rPr>
                <w:rFonts w:ascii="宋体" w:hAnsi="宋体" w:cs="宋体" w:hint="eastAsia"/>
                <w:kern w:val="0"/>
                <w:szCs w:val="21"/>
              </w:rPr>
              <w:t>异步播等众多</w:t>
            </w:r>
            <w:proofErr w:type="gramEnd"/>
            <w:r w:rsidRPr="00FE0AE3">
              <w:rPr>
                <w:rFonts w:ascii="宋体" w:hAnsi="宋体" w:cs="宋体" w:hint="eastAsia"/>
                <w:kern w:val="0"/>
                <w:szCs w:val="21"/>
              </w:rPr>
              <w:t>播出方式；</w:t>
            </w:r>
            <w:r w:rsidRPr="00FE0AE3">
              <w:rPr>
                <w:rFonts w:ascii="宋体" w:hAnsi="宋体" w:cs="宋体"/>
                <w:kern w:val="0"/>
                <w:szCs w:val="21"/>
              </w:rPr>
              <w:br/>
              <w:t>9.</w:t>
            </w:r>
            <w:r w:rsidRPr="00FE0AE3">
              <w:rPr>
                <w:rFonts w:ascii="宋体" w:hAnsi="宋体" w:cs="宋体" w:hint="eastAsia"/>
                <w:kern w:val="0"/>
                <w:szCs w:val="21"/>
              </w:rPr>
              <w:t>支持每天</w:t>
            </w:r>
            <w:proofErr w:type="gramStart"/>
            <w:r w:rsidRPr="00FE0AE3">
              <w:rPr>
                <w:rFonts w:ascii="宋体" w:hAnsi="宋体" w:cs="宋体" w:hint="eastAsia"/>
                <w:kern w:val="0"/>
                <w:szCs w:val="21"/>
              </w:rPr>
              <w:t>按排程及模板</w:t>
            </w:r>
            <w:proofErr w:type="gramEnd"/>
            <w:r w:rsidRPr="00FE0AE3">
              <w:rPr>
                <w:rFonts w:ascii="宋体" w:hAnsi="宋体" w:cs="宋体" w:hint="eastAsia"/>
                <w:kern w:val="0"/>
                <w:szCs w:val="21"/>
              </w:rPr>
              <w:t>自动播放；</w:t>
            </w:r>
            <w:r w:rsidRPr="00FE0AE3">
              <w:rPr>
                <w:rFonts w:ascii="宋体" w:hAnsi="宋体" w:cs="宋体"/>
                <w:kern w:val="0"/>
                <w:szCs w:val="21"/>
              </w:rPr>
              <w:br/>
              <w:t>10.</w:t>
            </w:r>
            <w:r w:rsidRPr="00FE0AE3">
              <w:rPr>
                <w:rFonts w:ascii="宋体" w:hAnsi="宋体" w:cs="宋体" w:hint="eastAsia"/>
                <w:kern w:val="0"/>
                <w:szCs w:val="21"/>
              </w:rPr>
              <w:t>支持</w:t>
            </w:r>
            <w:proofErr w:type="gramStart"/>
            <w:r w:rsidRPr="00FE0AE3">
              <w:rPr>
                <w:rFonts w:ascii="宋体" w:hAnsi="宋体" w:cs="宋体" w:hint="eastAsia"/>
                <w:kern w:val="0"/>
                <w:szCs w:val="21"/>
              </w:rPr>
              <w:t>在排程空档</w:t>
            </w:r>
            <w:proofErr w:type="gramEnd"/>
            <w:r w:rsidRPr="00FE0AE3">
              <w:rPr>
                <w:rFonts w:ascii="宋体" w:hAnsi="宋体" w:cs="宋体" w:hint="eastAsia"/>
                <w:kern w:val="0"/>
                <w:szCs w:val="21"/>
              </w:rPr>
              <w:t>期间</w:t>
            </w:r>
            <w:proofErr w:type="gramStart"/>
            <w:r w:rsidRPr="00FE0AE3">
              <w:rPr>
                <w:rFonts w:ascii="宋体" w:hAnsi="宋体" w:cs="宋体" w:hint="eastAsia"/>
                <w:kern w:val="0"/>
                <w:szCs w:val="21"/>
              </w:rPr>
              <w:t>播放指</w:t>
            </w:r>
            <w:proofErr w:type="gramEnd"/>
            <w:r w:rsidRPr="00FE0AE3">
              <w:rPr>
                <w:rFonts w:ascii="宋体" w:hAnsi="宋体" w:cs="宋体"/>
                <w:kern w:val="0"/>
                <w:szCs w:val="21"/>
              </w:rPr>
              <w:t xml:space="preserve"> </w:t>
            </w:r>
            <w:r w:rsidRPr="00FE0AE3">
              <w:rPr>
                <w:rFonts w:ascii="宋体" w:hAnsi="宋体" w:cs="宋体" w:hint="eastAsia"/>
                <w:kern w:val="0"/>
                <w:szCs w:val="21"/>
              </w:rPr>
              <w:t>定的元素（即垫片播放）；</w:t>
            </w:r>
            <w:r w:rsidRPr="00FE0AE3">
              <w:rPr>
                <w:rFonts w:ascii="宋体" w:hAnsi="宋体" w:cs="宋体"/>
                <w:kern w:val="0"/>
                <w:szCs w:val="21"/>
              </w:rPr>
              <w:br/>
              <w:t>11.</w:t>
            </w:r>
            <w:r w:rsidRPr="00FE0AE3">
              <w:rPr>
                <w:rFonts w:ascii="宋体" w:hAnsi="宋体" w:cs="宋体" w:hint="eastAsia"/>
                <w:kern w:val="0"/>
                <w:szCs w:val="21"/>
              </w:rPr>
              <w:t>支持异形屏的组合播放；</w:t>
            </w:r>
            <w:r w:rsidRPr="00FE0AE3">
              <w:rPr>
                <w:rFonts w:ascii="宋体" w:hAnsi="宋体" w:cs="宋体"/>
                <w:kern w:val="0"/>
                <w:szCs w:val="21"/>
              </w:rPr>
              <w:br/>
              <w:t>12.</w:t>
            </w:r>
            <w:r w:rsidRPr="00FE0AE3">
              <w:rPr>
                <w:rFonts w:ascii="宋体" w:hAnsi="宋体" w:cs="宋体" w:hint="eastAsia"/>
                <w:kern w:val="0"/>
                <w:szCs w:val="21"/>
              </w:rPr>
              <w:t>支持多屏拼接融合，支持跨屏组合播放。</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14</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卡</w:t>
            </w:r>
            <w:proofErr w:type="gramStart"/>
            <w:r>
              <w:rPr>
                <w:rFonts w:hint="eastAsia"/>
                <w:sz w:val="22"/>
                <w:szCs w:val="18"/>
              </w:rPr>
              <w:t>莱</w:t>
            </w:r>
            <w:proofErr w:type="gramEnd"/>
            <w:r>
              <w:rPr>
                <w:rFonts w:hint="eastAsia"/>
                <w:sz w:val="22"/>
                <w:szCs w:val="18"/>
              </w:rPr>
              <w:t>特</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张</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794"/>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4</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电脑</w:t>
            </w:r>
          </w:p>
        </w:tc>
        <w:tc>
          <w:tcPr>
            <w:tcW w:w="3828" w:type="dxa"/>
            <w:noWrap/>
            <w:tcMar>
              <w:top w:w="12" w:type="dxa"/>
              <w:left w:w="12" w:type="dxa"/>
              <w:right w:w="12" w:type="dxa"/>
            </w:tcMar>
            <w:vAlign w:val="center"/>
          </w:tcPr>
          <w:p w:rsidR="000741B3" w:rsidRPr="00F20340" w:rsidRDefault="00FE0AE3">
            <w:pPr>
              <w:jc w:val="center"/>
              <w:rPr>
                <w:rFonts w:ascii="宋体" w:hAnsi="宋体" w:cs="宋体"/>
                <w:kern w:val="0"/>
                <w:szCs w:val="21"/>
              </w:rPr>
            </w:pPr>
            <w:r w:rsidRPr="00FE0AE3">
              <w:rPr>
                <w:rFonts w:ascii="宋体" w:hAnsi="宋体" w:cs="宋体" w:hint="eastAsia"/>
                <w:kern w:val="0"/>
                <w:szCs w:val="21"/>
              </w:rPr>
              <w:t>内存</w:t>
            </w:r>
            <w:r w:rsidRPr="00FE0AE3">
              <w:rPr>
                <w:rFonts w:ascii="宋体" w:hAnsi="宋体" w:cs="宋体"/>
                <w:kern w:val="0"/>
                <w:szCs w:val="21"/>
              </w:rPr>
              <w:t xml:space="preserve">8G；固态240G 2G独显； </w:t>
            </w:r>
            <w:r w:rsidRPr="00FE0AE3">
              <w:rPr>
                <w:rFonts w:ascii="宋体" w:hAnsi="宋体" w:cs="宋体" w:hint="eastAsia"/>
                <w:kern w:val="0"/>
                <w:szCs w:val="21"/>
              </w:rPr>
              <w:t>无驱</w:t>
            </w:r>
          </w:p>
          <w:p w:rsidR="000741B3" w:rsidRPr="00F20340" w:rsidRDefault="00FE0AE3">
            <w:pPr>
              <w:jc w:val="center"/>
              <w:rPr>
                <w:sz w:val="22"/>
                <w:szCs w:val="18"/>
              </w:rPr>
            </w:pPr>
            <w:r w:rsidRPr="00FE0AE3">
              <w:rPr>
                <w:rFonts w:ascii="宋体" w:hAnsi="宋体" w:cs="宋体" w:hint="eastAsia"/>
                <w:kern w:val="0"/>
                <w:szCs w:val="21"/>
              </w:rPr>
              <w:t>显示器</w:t>
            </w:r>
            <w:r w:rsidRPr="00FE0AE3">
              <w:rPr>
                <w:rFonts w:ascii="宋体" w:hAnsi="宋体" w:cs="宋体"/>
                <w:kern w:val="0"/>
                <w:szCs w:val="21"/>
              </w:rPr>
              <w:t>21.5寸  CPU双核</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定制</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台</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4654"/>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5</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视频处理器</w:t>
            </w:r>
          </w:p>
        </w:tc>
        <w:tc>
          <w:tcPr>
            <w:tcW w:w="3828" w:type="dxa"/>
            <w:noWrap/>
            <w:tcMar>
              <w:top w:w="12" w:type="dxa"/>
              <w:left w:w="12" w:type="dxa"/>
              <w:right w:w="12" w:type="dxa"/>
            </w:tcMar>
            <w:vAlign w:val="center"/>
          </w:tcPr>
          <w:p w:rsidR="000741B3" w:rsidRPr="00F20340" w:rsidRDefault="00FE0AE3">
            <w:pPr>
              <w:jc w:val="left"/>
              <w:rPr>
                <w:sz w:val="22"/>
                <w:szCs w:val="18"/>
              </w:rPr>
            </w:pPr>
            <w:r w:rsidRPr="00FE0AE3">
              <w:rPr>
                <w:rFonts w:ascii="宋体" w:hAnsi="宋体" w:cs="宋体"/>
                <w:kern w:val="0"/>
                <w:szCs w:val="21"/>
              </w:rPr>
              <w:t>(1</w:t>
            </w:r>
            <w:r w:rsidRPr="00FE0AE3">
              <w:rPr>
                <w:rFonts w:ascii="宋体" w:hAnsi="宋体" w:cs="宋体" w:hint="eastAsia"/>
                <w:kern w:val="0"/>
                <w:szCs w:val="21"/>
              </w:rPr>
              <w:t>、支持多达</w:t>
            </w:r>
            <w:r w:rsidRPr="00FE0AE3">
              <w:rPr>
                <w:rFonts w:ascii="宋体" w:hAnsi="宋体" w:cs="宋体"/>
                <w:kern w:val="0"/>
                <w:szCs w:val="21"/>
              </w:rPr>
              <w:t xml:space="preserve"> 5 </w:t>
            </w:r>
            <w:r w:rsidRPr="00FE0AE3">
              <w:rPr>
                <w:rFonts w:ascii="宋体" w:hAnsi="宋体" w:cs="宋体" w:hint="eastAsia"/>
                <w:kern w:val="0"/>
                <w:szCs w:val="21"/>
              </w:rPr>
              <w:t>路输入接口，包括</w:t>
            </w:r>
            <w:r w:rsidRPr="00FE0AE3">
              <w:rPr>
                <w:rFonts w:ascii="宋体" w:hAnsi="宋体" w:cs="宋体"/>
                <w:kern w:val="0"/>
                <w:szCs w:val="21"/>
              </w:rPr>
              <w:t xml:space="preserve"> 1 </w:t>
            </w:r>
            <w:r w:rsidRPr="00FE0AE3">
              <w:rPr>
                <w:rFonts w:ascii="宋体" w:hAnsi="宋体" w:cs="宋体" w:hint="eastAsia"/>
                <w:kern w:val="0"/>
                <w:szCs w:val="21"/>
              </w:rPr>
              <w:t>路</w:t>
            </w:r>
            <w:r w:rsidRPr="00FE0AE3">
              <w:rPr>
                <w:rFonts w:ascii="宋体" w:hAnsi="宋体" w:cs="宋体"/>
                <w:kern w:val="0"/>
                <w:szCs w:val="21"/>
              </w:rPr>
              <w:t xml:space="preserve"> DVI</w:t>
            </w:r>
            <w:r w:rsidRPr="00FE0AE3">
              <w:rPr>
                <w:rFonts w:ascii="宋体" w:hAnsi="宋体" w:cs="宋体" w:hint="eastAsia"/>
                <w:kern w:val="0"/>
                <w:szCs w:val="21"/>
              </w:rPr>
              <w:t>，</w:t>
            </w:r>
            <w:r w:rsidRPr="00FE0AE3">
              <w:rPr>
                <w:rFonts w:ascii="宋体" w:hAnsi="宋体" w:cs="宋体"/>
                <w:kern w:val="0"/>
                <w:szCs w:val="21"/>
              </w:rPr>
              <w:t xml:space="preserve">1 </w:t>
            </w:r>
            <w:r w:rsidRPr="00FE0AE3">
              <w:rPr>
                <w:rFonts w:ascii="宋体" w:hAnsi="宋体" w:cs="宋体" w:hint="eastAsia"/>
                <w:kern w:val="0"/>
                <w:szCs w:val="21"/>
              </w:rPr>
              <w:t>路</w:t>
            </w:r>
            <w:r w:rsidRPr="00FE0AE3">
              <w:rPr>
                <w:rFonts w:ascii="宋体" w:hAnsi="宋体" w:cs="宋体"/>
                <w:kern w:val="0"/>
                <w:szCs w:val="21"/>
              </w:rPr>
              <w:t xml:space="preserve"> HDMI1.3</w:t>
            </w:r>
            <w:r w:rsidRPr="00FE0AE3">
              <w:rPr>
                <w:rFonts w:ascii="宋体" w:hAnsi="宋体" w:cs="宋体" w:hint="eastAsia"/>
                <w:kern w:val="0"/>
                <w:szCs w:val="21"/>
              </w:rPr>
              <w:t>，</w:t>
            </w:r>
            <w:r w:rsidRPr="00FE0AE3">
              <w:rPr>
                <w:rFonts w:ascii="宋体" w:hAnsi="宋体" w:cs="宋体"/>
                <w:kern w:val="0"/>
                <w:szCs w:val="21"/>
              </w:rPr>
              <w:t xml:space="preserve">1 </w:t>
            </w:r>
            <w:r w:rsidRPr="00FE0AE3">
              <w:rPr>
                <w:rFonts w:ascii="宋体" w:hAnsi="宋体" w:cs="宋体" w:hint="eastAsia"/>
                <w:kern w:val="0"/>
                <w:szCs w:val="21"/>
              </w:rPr>
              <w:t>路</w:t>
            </w:r>
            <w:r w:rsidRPr="00FE0AE3">
              <w:rPr>
                <w:rFonts w:ascii="宋体" w:hAnsi="宋体" w:cs="宋体"/>
                <w:kern w:val="0"/>
                <w:szCs w:val="21"/>
              </w:rPr>
              <w:t xml:space="preserve"> VGA</w:t>
            </w:r>
            <w:r w:rsidRPr="00FE0AE3">
              <w:rPr>
                <w:rFonts w:ascii="宋体" w:hAnsi="宋体" w:cs="宋体" w:hint="eastAsia"/>
                <w:kern w:val="0"/>
                <w:szCs w:val="21"/>
              </w:rPr>
              <w:t>，</w:t>
            </w:r>
            <w:r w:rsidRPr="00FE0AE3">
              <w:rPr>
                <w:rFonts w:ascii="宋体" w:hAnsi="宋体" w:cs="宋体"/>
                <w:kern w:val="0"/>
                <w:szCs w:val="21"/>
              </w:rPr>
              <w:t xml:space="preserve">1 </w:t>
            </w:r>
            <w:r w:rsidRPr="00FE0AE3">
              <w:rPr>
                <w:rFonts w:ascii="宋体" w:hAnsi="宋体" w:cs="宋体" w:hint="eastAsia"/>
                <w:kern w:val="0"/>
                <w:szCs w:val="21"/>
              </w:rPr>
              <w:t>路</w:t>
            </w:r>
            <w:r w:rsidRPr="00FE0AE3">
              <w:rPr>
                <w:rFonts w:ascii="宋体" w:hAnsi="宋体" w:cs="宋体"/>
                <w:kern w:val="0"/>
                <w:szCs w:val="21"/>
              </w:rPr>
              <w:t xml:space="preserve"> USB </w:t>
            </w:r>
            <w:r w:rsidRPr="00FE0AE3">
              <w:rPr>
                <w:rFonts w:ascii="宋体" w:hAnsi="宋体" w:cs="宋体" w:hint="eastAsia"/>
                <w:kern w:val="0"/>
                <w:szCs w:val="21"/>
              </w:rPr>
              <w:t>播放，</w:t>
            </w:r>
            <w:r w:rsidRPr="00FE0AE3">
              <w:rPr>
                <w:rFonts w:ascii="宋体" w:hAnsi="宋体" w:cs="宋体"/>
                <w:kern w:val="0"/>
                <w:szCs w:val="21"/>
              </w:rPr>
              <w:t xml:space="preserve">1 </w:t>
            </w:r>
            <w:r w:rsidRPr="00FE0AE3">
              <w:rPr>
                <w:rFonts w:ascii="宋体" w:hAnsi="宋体" w:cs="宋体" w:hint="eastAsia"/>
                <w:kern w:val="0"/>
                <w:szCs w:val="21"/>
              </w:rPr>
              <w:t>路</w:t>
            </w:r>
            <w:r w:rsidRPr="00FE0AE3">
              <w:rPr>
                <w:rFonts w:ascii="宋体" w:hAnsi="宋体" w:cs="宋体"/>
                <w:kern w:val="0"/>
                <w:szCs w:val="21"/>
              </w:rPr>
              <w:t xml:space="preserve"> CVBS</w:t>
            </w:r>
            <w:r w:rsidRPr="00FE0AE3">
              <w:rPr>
                <w:rFonts w:ascii="宋体" w:hAnsi="宋体" w:cs="宋体" w:hint="eastAsia"/>
                <w:kern w:val="0"/>
                <w:szCs w:val="21"/>
              </w:rPr>
              <w:t>，</w:t>
            </w:r>
            <w:r w:rsidRPr="00FE0AE3">
              <w:rPr>
                <w:rFonts w:ascii="宋体" w:hAnsi="宋体" w:cs="宋体"/>
                <w:kern w:val="0"/>
                <w:szCs w:val="21"/>
              </w:rPr>
              <w:t xml:space="preserve">1 </w:t>
            </w:r>
            <w:r w:rsidRPr="00FE0AE3">
              <w:rPr>
                <w:rFonts w:ascii="宋体" w:hAnsi="宋体" w:cs="宋体" w:hint="eastAsia"/>
                <w:kern w:val="0"/>
                <w:szCs w:val="21"/>
              </w:rPr>
              <w:t>路选配扩展子卡。</w:t>
            </w:r>
            <w:r w:rsidRPr="00FE0AE3">
              <w:rPr>
                <w:rFonts w:ascii="宋体" w:hAnsi="宋体" w:cs="宋体"/>
                <w:kern w:val="0"/>
                <w:szCs w:val="21"/>
              </w:rPr>
              <w:br/>
              <w:t>2</w:t>
            </w:r>
            <w:r w:rsidRPr="00FE0AE3">
              <w:rPr>
                <w:rFonts w:ascii="宋体" w:hAnsi="宋体" w:cs="宋体" w:hint="eastAsia"/>
                <w:kern w:val="0"/>
                <w:szCs w:val="21"/>
              </w:rPr>
              <w:t>、支持窗口位置、大小调整及窗口截取功能。</w:t>
            </w:r>
            <w:r w:rsidRPr="00FE0AE3">
              <w:rPr>
                <w:rFonts w:ascii="宋体" w:hAnsi="宋体" w:cs="宋体"/>
                <w:kern w:val="0"/>
                <w:szCs w:val="21"/>
              </w:rPr>
              <w:br/>
              <w:t>3</w:t>
            </w:r>
            <w:r w:rsidRPr="00FE0AE3">
              <w:rPr>
                <w:rFonts w:ascii="宋体" w:hAnsi="宋体" w:cs="宋体" w:hint="eastAsia"/>
                <w:kern w:val="0"/>
                <w:szCs w:val="21"/>
              </w:rPr>
              <w:t>、扩展子卡安装后支持使用鼠标或键盘进行控制和手机电脑等无线投屏。</w:t>
            </w:r>
            <w:r w:rsidRPr="00FE0AE3">
              <w:rPr>
                <w:rFonts w:ascii="宋体" w:hAnsi="宋体" w:cs="宋体"/>
                <w:kern w:val="0"/>
                <w:szCs w:val="21"/>
              </w:rPr>
              <w:br/>
              <w:t>4</w:t>
            </w:r>
            <w:r w:rsidRPr="00FE0AE3">
              <w:rPr>
                <w:rFonts w:ascii="宋体" w:hAnsi="宋体" w:cs="宋体" w:hint="eastAsia"/>
                <w:kern w:val="0"/>
                <w:szCs w:val="21"/>
              </w:rPr>
              <w:t>、支持输入源一键切换。</w:t>
            </w:r>
            <w:r w:rsidRPr="00FE0AE3">
              <w:rPr>
                <w:rFonts w:ascii="宋体" w:hAnsi="宋体" w:cs="宋体"/>
                <w:kern w:val="0"/>
                <w:szCs w:val="21"/>
              </w:rPr>
              <w:br/>
              <w:t>5</w:t>
            </w:r>
            <w:r w:rsidRPr="00FE0AE3">
              <w:rPr>
                <w:rFonts w:ascii="宋体" w:hAnsi="宋体" w:cs="宋体" w:hint="eastAsia"/>
                <w:kern w:val="0"/>
                <w:szCs w:val="21"/>
              </w:rPr>
              <w:t>、支持外置独立音频。</w:t>
            </w:r>
            <w:r w:rsidRPr="00FE0AE3">
              <w:rPr>
                <w:rFonts w:ascii="宋体" w:hAnsi="宋体" w:cs="宋体"/>
                <w:kern w:val="0"/>
                <w:szCs w:val="21"/>
              </w:rPr>
              <w:br/>
              <w:t>6</w:t>
            </w:r>
            <w:r w:rsidRPr="00FE0AE3">
              <w:rPr>
                <w:rFonts w:ascii="宋体" w:hAnsi="宋体" w:cs="宋体" w:hint="eastAsia"/>
                <w:kern w:val="0"/>
                <w:szCs w:val="21"/>
              </w:rPr>
              <w:t>、支持</w:t>
            </w:r>
            <w:r w:rsidRPr="00FE0AE3">
              <w:rPr>
                <w:rFonts w:ascii="宋体" w:hAnsi="宋体" w:cs="宋体"/>
                <w:kern w:val="0"/>
                <w:szCs w:val="21"/>
              </w:rPr>
              <w:t xml:space="preserve"> DVI</w:t>
            </w:r>
            <w:r w:rsidRPr="00FE0AE3">
              <w:rPr>
                <w:rFonts w:ascii="宋体" w:hAnsi="宋体" w:cs="宋体" w:hint="eastAsia"/>
                <w:kern w:val="0"/>
                <w:szCs w:val="21"/>
              </w:rPr>
              <w:t>、</w:t>
            </w:r>
            <w:r w:rsidRPr="00FE0AE3">
              <w:rPr>
                <w:rFonts w:ascii="宋体" w:hAnsi="宋体" w:cs="宋体"/>
                <w:kern w:val="0"/>
                <w:szCs w:val="21"/>
              </w:rPr>
              <w:t xml:space="preserve">HDMI </w:t>
            </w:r>
            <w:r w:rsidRPr="00FE0AE3">
              <w:rPr>
                <w:rFonts w:ascii="宋体" w:hAnsi="宋体" w:cs="宋体" w:hint="eastAsia"/>
                <w:kern w:val="0"/>
                <w:szCs w:val="21"/>
              </w:rPr>
              <w:t>的输入分辨率预设及自定义调节。</w:t>
            </w:r>
            <w:r w:rsidRPr="00FE0AE3">
              <w:rPr>
                <w:rFonts w:ascii="宋体" w:hAnsi="宋体" w:cs="宋体"/>
                <w:kern w:val="0"/>
                <w:szCs w:val="21"/>
              </w:rPr>
              <w:br/>
              <w:t>7</w:t>
            </w:r>
            <w:r w:rsidRPr="00FE0AE3">
              <w:rPr>
                <w:rFonts w:ascii="宋体" w:hAnsi="宋体" w:cs="宋体" w:hint="eastAsia"/>
                <w:kern w:val="0"/>
                <w:szCs w:val="21"/>
              </w:rPr>
              <w:t>、支持画面一键全屏缩放、点对点显示、自定义缩放三种缩放模式。</w:t>
            </w:r>
            <w:r w:rsidRPr="00FE0AE3">
              <w:rPr>
                <w:rFonts w:ascii="宋体" w:hAnsi="宋体" w:cs="宋体"/>
                <w:kern w:val="0"/>
                <w:szCs w:val="21"/>
              </w:rPr>
              <w:br/>
              <w:t>8</w:t>
            </w:r>
            <w:r w:rsidRPr="00FE0AE3">
              <w:rPr>
                <w:rFonts w:ascii="宋体" w:hAnsi="宋体" w:cs="宋体" w:hint="eastAsia"/>
                <w:kern w:val="0"/>
                <w:szCs w:val="21"/>
              </w:rPr>
              <w:t>、支持快捷点屏，简单操作即可完成屏体配置。</w:t>
            </w:r>
            <w:r w:rsidRPr="00FE0AE3">
              <w:rPr>
                <w:rFonts w:ascii="宋体" w:hAnsi="宋体" w:cs="宋体"/>
                <w:kern w:val="0"/>
                <w:szCs w:val="21"/>
              </w:rPr>
              <w:br/>
              <w:t>9</w:t>
            </w:r>
            <w:r w:rsidRPr="00FE0AE3">
              <w:rPr>
                <w:rFonts w:ascii="宋体" w:hAnsi="宋体" w:cs="宋体" w:hint="eastAsia"/>
                <w:kern w:val="0"/>
                <w:szCs w:val="21"/>
              </w:rPr>
              <w:t>、支持</w:t>
            </w:r>
            <w:r w:rsidRPr="00FE0AE3">
              <w:rPr>
                <w:rFonts w:ascii="宋体" w:hAnsi="宋体" w:cs="宋体"/>
                <w:kern w:val="0"/>
                <w:szCs w:val="21"/>
              </w:rPr>
              <w:t xml:space="preserve"> 4 </w:t>
            </w:r>
            <w:proofErr w:type="gramStart"/>
            <w:r w:rsidRPr="00FE0AE3">
              <w:rPr>
                <w:rFonts w:ascii="宋体" w:hAnsi="宋体" w:cs="宋体" w:hint="eastAsia"/>
                <w:kern w:val="0"/>
                <w:szCs w:val="21"/>
              </w:rPr>
              <w:t>个</w:t>
            </w:r>
            <w:proofErr w:type="gramEnd"/>
            <w:r w:rsidRPr="00FE0AE3">
              <w:rPr>
                <w:rFonts w:ascii="宋体" w:hAnsi="宋体" w:cs="宋体" w:hint="eastAsia"/>
                <w:kern w:val="0"/>
                <w:szCs w:val="21"/>
              </w:rPr>
              <w:t>网口输出，</w:t>
            </w:r>
            <w:proofErr w:type="gramStart"/>
            <w:r w:rsidRPr="00FE0AE3">
              <w:rPr>
                <w:rFonts w:ascii="宋体" w:hAnsi="宋体" w:cs="宋体" w:hint="eastAsia"/>
                <w:kern w:val="0"/>
                <w:szCs w:val="21"/>
              </w:rPr>
              <w:t>最大带载</w:t>
            </w:r>
            <w:proofErr w:type="gramEnd"/>
            <w:r w:rsidRPr="00FE0AE3">
              <w:rPr>
                <w:rFonts w:ascii="宋体" w:hAnsi="宋体" w:cs="宋体"/>
                <w:kern w:val="0"/>
                <w:szCs w:val="21"/>
              </w:rPr>
              <w:t xml:space="preserve"> 260 </w:t>
            </w:r>
            <w:proofErr w:type="gramStart"/>
            <w:r w:rsidRPr="00FE0AE3">
              <w:rPr>
                <w:rFonts w:ascii="宋体" w:hAnsi="宋体" w:cs="宋体" w:hint="eastAsia"/>
                <w:kern w:val="0"/>
                <w:szCs w:val="21"/>
              </w:rPr>
              <w:t>万像</w:t>
            </w:r>
            <w:proofErr w:type="gramEnd"/>
            <w:r w:rsidRPr="00FE0AE3">
              <w:rPr>
                <w:rFonts w:ascii="宋体" w:hAnsi="宋体" w:cs="宋体" w:hint="eastAsia"/>
                <w:kern w:val="0"/>
                <w:szCs w:val="21"/>
              </w:rPr>
              <w:t>素。</w:t>
            </w:r>
            <w:r w:rsidRPr="00FE0AE3">
              <w:rPr>
                <w:rFonts w:ascii="宋体" w:hAnsi="宋体" w:cs="宋体"/>
                <w:kern w:val="0"/>
                <w:szCs w:val="21"/>
              </w:rPr>
              <w:br/>
              <w:t>10</w:t>
            </w:r>
            <w:r w:rsidRPr="00FE0AE3">
              <w:rPr>
                <w:rFonts w:ascii="宋体" w:hAnsi="宋体" w:cs="宋体" w:hint="eastAsia"/>
                <w:kern w:val="0"/>
                <w:szCs w:val="21"/>
              </w:rPr>
              <w:t>、支持创建</w:t>
            </w:r>
            <w:r w:rsidRPr="00FE0AE3">
              <w:rPr>
                <w:rFonts w:ascii="宋体" w:hAnsi="宋体" w:cs="宋体"/>
                <w:kern w:val="0"/>
                <w:szCs w:val="21"/>
              </w:rPr>
              <w:t xml:space="preserve"> 6 </w:t>
            </w:r>
            <w:proofErr w:type="gramStart"/>
            <w:r w:rsidRPr="00FE0AE3">
              <w:rPr>
                <w:rFonts w:ascii="宋体" w:hAnsi="宋体" w:cs="宋体" w:hint="eastAsia"/>
                <w:kern w:val="0"/>
                <w:szCs w:val="21"/>
              </w:rPr>
              <w:t>个</w:t>
            </w:r>
            <w:proofErr w:type="gramEnd"/>
            <w:r w:rsidRPr="00FE0AE3">
              <w:rPr>
                <w:rFonts w:ascii="宋体" w:hAnsi="宋体" w:cs="宋体" w:hint="eastAsia"/>
                <w:kern w:val="0"/>
                <w:szCs w:val="21"/>
              </w:rPr>
              <w:t>用户场景作为模板保存，可直接调用，方便使用。</w:t>
            </w:r>
            <w:r w:rsidRPr="00FE0AE3">
              <w:rPr>
                <w:rFonts w:ascii="宋体" w:hAnsi="宋体" w:cs="宋体"/>
                <w:kern w:val="0"/>
                <w:szCs w:val="21"/>
              </w:rPr>
              <w:br/>
              <w:t>11</w:t>
            </w:r>
            <w:r w:rsidRPr="00FE0AE3">
              <w:rPr>
                <w:rFonts w:ascii="宋体" w:hAnsi="宋体" w:cs="宋体" w:hint="eastAsia"/>
                <w:kern w:val="0"/>
                <w:szCs w:val="21"/>
              </w:rPr>
              <w:t>、支持通过</w:t>
            </w:r>
            <w:r w:rsidRPr="00FE0AE3">
              <w:rPr>
                <w:rFonts w:ascii="宋体" w:hAnsi="宋体" w:cs="宋体"/>
                <w:kern w:val="0"/>
                <w:szCs w:val="21"/>
              </w:rPr>
              <w:t xml:space="preserve"> RS232 </w:t>
            </w:r>
            <w:r w:rsidRPr="00FE0AE3">
              <w:rPr>
                <w:rFonts w:ascii="宋体" w:hAnsi="宋体" w:cs="宋体" w:hint="eastAsia"/>
                <w:kern w:val="0"/>
                <w:szCs w:val="21"/>
              </w:rPr>
              <w:t>协议连接中控设备。</w:t>
            </w:r>
            <w:r w:rsidRPr="00FE0AE3">
              <w:rPr>
                <w:rFonts w:ascii="宋体" w:hAnsi="宋体" w:cs="宋体"/>
                <w:kern w:val="0"/>
                <w:szCs w:val="21"/>
              </w:rPr>
              <w:br/>
              <w:t>12</w:t>
            </w:r>
            <w:r w:rsidRPr="00FE0AE3">
              <w:rPr>
                <w:rFonts w:ascii="宋体" w:hAnsi="宋体" w:cs="宋体" w:hint="eastAsia"/>
                <w:kern w:val="0"/>
                <w:szCs w:val="21"/>
              </w:rPr>
              <w:t>、支持屏体参数调整，例如亮度、</w:t>
            </w:r>
            <w:r w:rsidRPr="00FE0AE3">
              <w:rPr>
                <w:rFonts w:ascii="宋体" w:hAnsi="宋体" w:cs="宋体"/>
                <w:kern w:val="0"/>
                <w:szCs w:val="21"/>
              </w:rPr>
              <w:t xml:space="preserve">Gamma </w:t>
            </w:r>
            <w:r w:rsidRPr="00FE0AE3">
              <w:rPr>
                <w:rFonts w:ascii="宋体" w:hAnsi="宋体" w:cs="宋体" w:hint="eastAsia"/>
                <w:kern w:val="0"/>
                <w:szCs w:val="21"/>
              </w:rPr>
              <w:t>等。</w:t>
            </w:r>
            <w:r w:rsidRPr="00FE0AE3">
              <w:rPr>
                <w:rFonts w:ascii="宋体" w:hAnsi="宋体" w:cs="宋体"/>
                <w:kern w:val="0"/>
                <w:szCs w:val="21"/>
              </w:rPr>
              <w:br/>
              <w:t>13</w:t>
            </w:r>
            <w:r w:rsidRPr="00FE0AE3">
              <w:rPr>
                <w:rFonts w:ascii="宋体" w:hAnsi="宋体" w:cs="宋体" w:hint="eastAsia"/>
                <w:kern w:val="0"/>
                <w:szCs w:val="21"/>
              </w:rPr>
              <w:t>、前面板直观的</w:t>
            </w:r>
            <w:r w:rsidRPr="00FE0AE3">
              <w:rPr>
                <w:rFonts w:ascii="宋体" w:hAnsi="宋体" w:cs="宋体"/>
                <w:kern w:val="0"/>
                <w:szCs w:val="21"/>
              </w:rPr>
              <w:t xml:space="preserve"> LCD </w:t>
            </w:r>
            <w:r w:rsidRPr="00FE0AE3">
              <w:rPr>
                <w:rFonts w:ascii="宋体" w:hAnsi="宋体" w:cs="宋体" w:hint="eastAsia"/>
                <w:kern w:val="0"/>
                <w:szCs w:val="21"/>
              </w:rPr>
              <w:t>显示界面，清晰的按键灯提示，简化了系统的控制操作。</w:t>
            </w:r>
            <w:r w:rsidRPr="00FE0AE3">
              <w:rPr>
                <w:rFonts w:ascii="宋体" w:hAnsi="宋体" w:cs="宋体"/>
                <w:kern w:val="0"/>
                <w:szCs w:val="21"/>
              </w:rPr>
              <w:br/>
              <w:t>14</w:t>
            </w:r>
            <w:r w:rsidRPr="00FE0AE3">
              <w:rPr>
                <w:rFonts w:ascii="宋体" w:hAnsi="宋体" w:cs="宋体" w:hint="eastAsia"/>
                <w:kern w:val="0"/>
                <w:szCs w:val="21"/>
              </w:rPr>
              <w:t>、无需电脑，支持通过设备旋转按钮</w:t>
            </w:r>
            <w:proofErr w:type="gramStart"/>
            <w:r w:rsidRPr="00FE0AE3">
              <w:rPr>
                <w:rFonts w:ascii="宋体" w:hAnsi="宋体" w:cs="宋体" w:hint="eastAsia"/>
                <w:kern w:val="0"/>
                <w:szCs w:val="21"/>
              </w:rPr>
              <w:t>快捷配屏</w:t>
            </w:r>
            <w:proofErr w:type="gramEnd"/>
            <w:r w:rsidRPr="00FE0AE3">
              <w:rPr>
                <w:rFonts w:ascii="宋体" w:hAnsi="宋体" w:cs="宋体" w:hint="eastAsia"/>
                <w:kern w:val="0"/>
                <w:szCs w:val="21"/>
              </w:rPr>
              <w:t>和高级配</w:t>
            </w:r>
            <w:proofErr w:type="gramStart"/>
            <w:r w:rsidRPr="00FE0AE3">
              <w:rPr>
                <w:rFonts w:ascii="宋体" w:hAnsi="宋体" w:cs="宋体" w:hint="eastAsia"/>
                <w:kern w:val="0"/>
                <w:szCs w:val="21"/>
              </w:rPr>
              <w:t>屏功能</w:t>
            </w:r>
            <w:proofErr w:type="gramEnd"/>
            <w:r w:rsidRPr="00FE0AE3">
              <w:rPr>
                <w:rFonts w:ascii="宋体" w:hAnsi="宋体" w:cs="宋体" w:hint="eastAsia"/>
                <w:kern w:val="0"/>
                <w:szCs w:val="21"/>
              </w:rPr>
              <w:t>点亮屏体。</w:t>
            </w:r>
            <w:r w:rsidRPr="00FE0AE3">
              <w:rPr>
                <w:rFonts w:ascii="宋体" w:hAnsi="宋体" w:cs="宋体"/>
                <w:kern w:val="0"/>
                <w:szCs w:val="21"/>
              </w:rPr>
              <w:br/>
              <w:t>15</w:t>
            </w:r>
            <w:r w:rsidRPr="00FE0AE3">
              <w:rPr>
                <w:rFonts w:ascii="宋体" w:hAnsi="宋体" w:cs="宋体" w:hint="eastAsia"/>
                <w:kern w:val="0"/>
                <w:szCs w:val="21"/>
              </w:rPr>
              <w:t>、无需电脑，支持一键将优先级最低的窗口全屏自动缩放</w:t>
            </w:r>
            <w:r w:rsidRPr="00FE0AE3">
              <w:rPr>
                <w:rFonts w:ascii="宋体" w:hAnsi="宋体" w:cs="宋体"/>
                <w:kern w:val="0"/>
                <w:szCs w:val="21"/>
              </w:rPr>
              <w:t>.</w:t>
            </w:r>
            <w:r w:rsidRPr="00FE0AE3">
              <w:rPr>
                <w:rFonts w:ascii="宋体" w:hAnsi="宋体" w:cs="宋体"/>
                <w:kern w:val="0"/>
                <w:szCs w:val="21"/>
              </w:rPr>
              <w:br/>
              <w:t>16</w:t>
            </w:r>
            <w:r w:rsidRPr="00FE0AE3">
              <w:rPr>
                <w:rFonts w:ascii="宋体" w:hAnsi="宋体" w:cs="宋体" w:hint="eastAsia"/>
                <w:kern w:val="0"/>
                <w:szCs w:val="21"/>
              </w:rPr>
              <w:t>、液晶面板可实时显示，型号，</w:t>
            </w:r>
            <w:proofErr w:type="spellStart"/>
            <w:r w:rsidRPr="00FE0AE3">
              <w:rPr>
                <w:rFonts w:ascii="宋体" w:hAnsi="宋体" w:cs="宋体"/>
                <w:kern w:val="0"/>
                <w:szCs w:val="21"/>
              </w:rPr>
              <w:t>ip</w:t>
            </w:r>
            <w:proofErr w:type="spellEnd"/>
            <w:r w:rsidRPr="00FE0AE3">
              <w:rPr>
                <w:rFonts w:ascii="宋体" w:hAnsi="宋体" w:cs="宋体" w:hint="eastAsia"/>
                <w:kern w:val="0"/>
                <w:szCs w:val="21"/>
              </w:rPr>
              <w:t>地址，窗口及信号源的分辨率以及状态信息，输出网口的状态，屏幕大小及帧频信息，设备同步模式展示，</w:t>
            </w:r>
            <w:r w:rsidRPr="00FE0AE3">
              <w:rPr>
                <w:rFonts w:ascii="宋体" w:hAnsi="宋体" w:cs="宋体"/>
                <w:kern w:val="0"/>
                <w:szCs w:val="21"/>
              </w:rPr>
              <w:t>USB</w:t>
            </w:r>
            <w:r w:rsidRPr="00FE0AE3">
              <w:rPr>
                <w:rFonts w:ascii="宋体" w:hAnsi="宋体" w:cs="宋体" w:hint="eastAsia"/>
                <w:kern w:val="0"/>
                <w:szCs w:val="21"/>
              </w:rPr>
              <w:t>连接或网线连接状态，屏体亮度</w:t>
            </w:r>
            <w:r w:rsidRPr="00FE0AE3">
              <w:rPr>
                <w:rFonts w:ascii="宋体" w:hAnsi="宋体" w:cs="宋体"/>
                <w:kern w:val="0"/>
                <w:szCs w:val="21"/>
              </w:rPr>
              <w:br/>
              <w:t>17</w:t>
            </w:r>
            <w:r w:rsidRPr="00FE0AE3">
              <w:rPr>
                <w:rFonts w:ascii="宋体" w:hAnsi="宋体" w:cs="宋体" w:hint="eastAsia"/>
                <w:kern w:val="0"/>
                <w:szCs w:val="21"/>
              </w:rPr>
              <w:t>、主界面下，按下旋钮进入菜单操作界面。菜单操作界面下，旋转旋钮选择菜单，按下旋钮选定当前菜单或者进入子菜单。选定带有参数的菜单后可以通过旋转旋钮调节参数，调节完成后需要再次按下旋钮进行确认。</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卡</w:t>
            </w:r>
            <w:proofErr w:type="gramStart"/>
            <w:r>
              <w:rPr>
                <w:rFonts w:hint="eastAsia"/>
                <w:sz w:val="22"/>
                <w:szCs w:val="18"/>
              </w:rPr>
              <w:t>莱</w:t>
            </w:r>
            <w:proofErr w:type="gramEnd"/>
            <w:r>
              <w:rPr>
                <w:rFonts w:hint="eastAsia"/>
                <w:sz w:val="22"/>
                <w:szCs w:val="18"/>
              </w:rPr>
              <w:t>特</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台</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1566"/>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6</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空调</w:t>
            </w:r>
          </w:p>
        </w:tc>
        <w:tc>
          <w:tcPr>
            <w:tcW w:w="3828" w:type="dxa"/>
            <w:noWrap/>
            <w:tcMar>
              <w:top w:w="12" w:type="dxa"/>
              <w:left w:w="12" w:type="dxa"/>
              <w:right w:w="12" w:type="dxa"/>
            </w:tcMar>
            <w:vAlign w:val="center"/>
          </w:tcPr>
          <w:p w:rsidR="000741B3" w:rsidRPr="00F20340" w:rsidRDefault="00FE0AE3">
            <w:pPr>
              <w:jc w:val="left"/>
              <w:rPr>
                <w:sz w:val="22"/>
                <w:szCs w:val="18"/>
              </w:rPr>
            </w:pPr>
            <w:r w:rsidRPr="00FE0AE3">
              <w:rPr>
                <w:rFonts w:ascii="宋体" w:hAnsi="宋体" w:cs="宋体"/>
                <w:kern w:val="0"/>
                <w:szCs w:val="21"/>
              </w:rPr>
              <w:t>1.</w:t>
            </w:r>
            <w:r w:rsidRPr="00FE0AE3">
              <w:rPr>
                <w:rFonts w:ascii="宋体" w:hAnsi="宋体" w:cs="宋体" w:hint="eastAsia"/>
                <w:kern w:val="0"/>
                <w:szCs w:val="21"/>
              </w:rPr>
              <w:t>空调匹数：大</w:t>
            </w:r>
            <w:r w:rsidRPr="00FE0AE3">
              <w:rPr>
                <w:rFonts w:ascii="宋体" w:hAnsi="宋体" w:cs="宋体"/>
                <w:kern w:val="0"/>
                <w:szCs w:val="21"/>
              </w:rPr>
              <w:t>1.5P</w:t>
            </w:r>
            <w:r w:rsidRPr="00FE0AE3">
              <w:rPr>
                <w:rFonts w:ascii="宋体" w:hAnsi="宋体" w:cs="宋体"/>
                <w:kern w:val="0"/>
                <w:szCs w:val="21"/>
              </w:rPr>
              <w:br/>
              <w:t>2.</w:t>
            </w:r>
            <w:r w:rsidRPr="00FE0AE3">
              <w:rPr>
                <w:rFonts w:ascii="宋体" w:hAnsi="宋体" w:cs="宋体" w:hint="eastAsia"/>
                <w:kern w:val="0"/>
                <w:szCs w:val="21"/>
              </w:rPr>
              <w:t>冷暖方式：单冷</w:t>
            </w:r>
            <w:r w:rsidRPr="00FE0AE3">
              <w:rPr>
                <w:rFonts w:ascii="宋体" w:hAnsi="宋体" w:cs="宋体"/>
                <w:kern w:val="0"/>
                <w:szCs w:val="21"/>
              </w:rPr>
              <w:br/>
              <w:t>3.</w:t>
            </w:r>
            <w:r w:rsidRPr="00FE0AE3">
              <w:rPr>
                <w:rFonts w:ascii="宋体" w:hAnsi="宋体" w:cs="宋体" w:hint="eastAsia"/>
                <w:kern w:val="0"/>
                <w:szCs w:val="21"/>
              </w:rPr>
              <w:t>空调技术：</w:t>
            </w:r>
            <w:proofErr w:type="gramStart"/>
            <w:r w:rsidRPr="00FE0AE3">
              <w:rPr>
                <w:rFonts w:ascii="宋体" w:hAnsi="宋体" w:cs="宋体" w:hint="eastAsia"/>
                <w:kern w:val="0"/>
                <w:szCs w:val="21"/>
              </w:rPr>
              <w:t>定频</w:t>
            </w:r>
            <w:proofErr w:type="gramEnd"/>
            <w:r w:rsidRPr="00FE0AE3">
              <w:rPr>
                <w:rFonts w:ascii="宋体" w:hAnsi="宋体" w:cs="宋体"/>
                <w:kern w:val="0"/>
                <w:szCs w:val="21"/>
              </w:rPr>
              <w:br/>
              <w:t>4.</w:t>
            </w:r>
            <w:r w:rsidRPr="00FE0AE3">
              <w:rPr>
                <w:rFonts w:ascii="宋体" w:hAnsi="宋体" w:cs="宋体" w:hint="eastAsia"/>
                <w:kern w:val="0"/>
                <w:szCs w:val="21"/>
              </w:rPr>
              <w:t>适用面积：</w:t>
            </w:r>
            <w:r w:rsidRPr="00FE0AE3">
              <w:rPr>
                <w:rFonts w:ascii="宋体" w:hAnsi="宋体" w:cs="宋体"/>
                <w:kern w:val="0"/>
                <w:szCs w:val="21"/>
              </w:rPr>
              <w:t>16-20</w:t>
            </w:r>
            <w:r w:rsidRPr="00FE0AE3">
              <w:rPr>
                <w:rFonts w:ascii="宋体" w:hAnsi="宋体" w:cs="宋体" w:hint="eastAsia"/>
                <w:kern w:val="0"/>
                <w:szCs w:val="21"/>
              </w:rPr>
              <w:t>㎡</w:t>
            </w:r>
            <w:r w:rsidRPr="00FE0AE3">
              <w:rPr>
                <w:rFonts w:ascii="宋体" w:hAnsi="宋体" w:cs="宋体"/>
                <w:kern w:val="0"/>
                <w:szCs w:val="21"/>
              </w:rPr>
              <w:br/>
              <w:t>5.</w:t>
            </w:r>
            <w:r w:rsidRPr="00FE0AE3">
              <w:rPr>
                <w:rFonts w:ascii="宋体" w:hAnsi="宋体" w:cs="宋体" w:hint="eastAsia"/>
                <w:kern w:val="0"/>
                <w:szCs w:val="21"/>
              </w:rPr>
              <w:t>额定功率：</w:t>
            </w:r>
            <w:r w:rsidRPr="00FE0AE3">
              <w:rPr>
                <w:rFonts w:ascii="宋体" w:hAnsi="宋体" w:cs="宋体"/>
                <w:kern w:val="0"/>
                <w:szCs w:val="21"/>
              </w:rPr>
              <w:t>3500W</w:t>
            </w:r>
            <w:r w:rsidRPr="00FE0AE3">
              <w:rPr>
                <w:rFonts w:ascii="宋体" w:hAnsi="宋体" w:cs="宋体"/>
                <w:kern w:val="0"/>
                <w:szCs w:val="21"/>
              </w:rPr>
              <w:br/>
              <w:t>6.</w:t>
            </w:r>
            <w:r w:rsidRPr="00FE0AE3">
              <w:rPr>
                <w:rFonts w:ascii="宋体" w:hAnsi="宋体" w:cs="宋体" w:hint="eastAsia"/>
                <w:kern w:val="0"/>
                <w:szCs w:val="21"/>
              </w:rPr>
              <w:t>额定制冷功率：</w:t>
            </w:r>
            <w:r w:rsidRPr="00FE0AE3">
              <w:rPr>
                <w:rFonts w:ascii="宋体" w:hAnsi="宋体" w:cs="宋体"/>
                <w:kern w:val="0"/>
                <w:szCs w:val="21"/>
              </w:rPr>
              <w:t>1064W</w:t>
            </w:r>
            <w:r w:rsidRPr="00FE0AE3">
              <w:rPr>
                <w:rFonts w:ascii="宋体" w:hAnsi="宋体" w:cs="宋体"/>
                <w:kern w:val="0"/>
                <w:szCs w:val="21"/>
              </w:rPr>
              <w:br/>
              <w:t>7.</w:t>
            </w:r>
            <w:r w:rsidRPr="00FE0AE3">
              <w:rPr>
                <w:rFonts w:ascii="宋体" w:hAnsi="宋体" w:cs="宋体" w:hint="eastAsia"/>
                <w:kern w:val="0"/>
                <w:szCs w:val="21"/>
              </w:rPr>
              <w:t>内机噪音：</w:t>
            </w:r>
            <w:r w:rsidRPr="00FE0AE3">
              <w:rPr>
                <w:rFonts w:ascii="宋体" w:hAnsi="宋体" w:cs="宋体"/>
                <w:kern w:val="0"/>
                <w:szCs w:val="21"/>
              </w:rPr>
              <w:t>24.5-37dB(A)</w:t>
            </w:r>
            <w:r w:rsidRPr="00FE0AE3">
              <w:rPr>
                <w:rFonts w:ascii="宋体" w:hAnsi="宋体" w:cs="宋体"/>
                <w:kern w:val="0"/>
                <w:szCs w:val="21"/>
              </w:rPr>
              <w:br/>
              <w:t>8.</w:t>
            </w:r>
            <w:r w:rsidRPr="00FE0AE3">
              <w:rPr>
                <w:rFonts w:ascii="宋体" w:hAnsi="宋体" w:cs="宋体" w:hint="eastAsia"/>
                <w:kern w:val="0"/>
                <w:szCs w:val="21"/>
              </w:rPr>
              <w:t>外机噪音：≦</w:t>
            </w:r>
            <w:r w:rsidRPr="00FE0AE3">
              <w:rPr>
                <w:rFonts w:ascii="宋体" w:hAnsi="宋体" w:cs="宋体"/>
                <w:kern w:val="0"/>
                <w:szCs w:val="21"/>
              </w:rPr>
              <w:t>50dB(A)</w:t>
            </w:r>
            <w:r w:rsidRPr="00FE0AE3">
              <w:rPr>
                <w:rFonts w:ascii="宋体" w:hAnsi="宋体" w:cs="宋体"/>
                <w:kern w:val="0"/>
                <w:szCs w:val="21"/>
              </w:rPr>
              <w:br/>
              <w:t>9.</w:t>
            </w:r>
            <w:r w:rsidRPr="00FE0AE3">
              <w:rPr>
                <w:rFonts w:ascii="宋体" w:hAnsi="宋体" w:cs="宋体" w:hint="eastAsia"/>
                <w:kern w:val="0"/>
                <w:szCs w:val="21"/>
              </w:rPr>
              <w:t>循环风量：</w:t>
            </w:r>
            <w:r w:rsidRPr="00FE0AE3">
              <w:rPr>
                <w:rFonts w:ascii="宋体" w:hAnsi="宋体" w:cs="宋体"/>
                <w:kern w:val="0"/>
                <w:szCs w:val="21"/>
              </w:rPr>
              <w:t>650</w:t>
            </w:r>
            <w:r w:rsidRPr="00FE0AE3">
              <w:rPr>
                <w:rFonts w:ascii="宋体" w:hAnsi="宋体" w:cs="宋体" w:hint="eastAsia"/>
                <w:kern w:val="0"/>
                <w:szCs w:val="21"/>
              </w:rPr>
              <w:t>㎡</w:t>
            </w:r>
            <w:r w:rsidRPr="00FE0AE3">
              <w:rPr>
                <w:rFonts w:ascii="宋体" w:hAnsi="宋体" w:cs="宋体"/>
                <w:kern w:val="0"/>
                <w:szCs w:val="21"/>
              </w:rPr>
              <w:t>/h</w:t>
            </w:r>
            <w:r w:rsidRPr="00FE0AE3">
              <w:rPr>
                <w:rFonts w:ascii="宋体" w:hAnsi="宋体" w:cs="宋体"/>
                <w:kern w:val="0"/>
                <w:szCs w:val="21"/>
              </w:rPr>
              <w:br/>
              <w:t>10</w:t>
            </w:r>
            <w:r w:rsidRPr="00FE0AE3">
              <w:rPr>
                <w:rFonts w:ascii="宋体" w:hAnsi="宋体" w:cs="宋体" w:hint="eastAsia"/>
                <w:kern w:val="0"/>
                <w:szCs w:val="21"/>
              </w:rPr>
              <w:t>、具有来电自动启动功能</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美的</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台</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54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7</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音箱</w:t>
            </w:r>
          </w:p>
        </w:tc>
        <w:tc>
          <w:tcPr>
            <w:tcW w:w="3828" w:type="dxa"/>
            <w:noWrap/>
            <w:tcMar>
              <w:top w:w="12" w:type="dxa"/>
              <w:left w:w="12" w:type="dxa"/>
              <w:right w:w="12" w:type="dxa"/>
            </w:tcMar>
            <w:vAlign w:val="center"/>
          </w:tcPr>
          <w:p w:rsidR="000741B3" w:rsidRPr="00F20340" w:rsidRDefault="00FE0AE3">
            <w:pPr>
              <w:jc w:val="center"/>
              <w:rPr>
                <w:sz w:val="22"/>
                <w:szCs w:val="18"/>
              </w:rPr>
            </w:pPr>
            <w:r w:rsidRPr="00FE0AE3">
              <w:rPr>
                <w:rFonts w:ascii="宋体" w:hAnsi="宋体" w:cs="宋体" w:hint="eastAsia"/>
                <w:kern w:val="0"/>
                <w:szCs w:val="21"/>
              </w:rPr>
              <w:t>防水音柱</w:t>
            </w:r>
            <w:r w:rsidRPr="00FE0AE3">
              <w:rPr>
                <w:rFonts w:ascii="宋体" w:hAnsi="宋体" w:cs="宋体"/>
                <w:kern w:val="0"/>
                <w:szCs w:val="21"/>
              </w:rPr>
              <w:t>30W 2</w:t>
            </w:r>
            <w:r w:rsidRPr="00FE0AE3">
              <w:rPr>
                <w:rFonts w:ascii="宋体" w:hAnsi="宋体" w:cs="宋体" w:hint="eastAsia"/>
                <w:kern w:val="0"/>
                <w:szCs w:val="21"/>
              </w:rPr>
              <w:t>台</w:t>
            </w:r>
            <w:r w:rsidRPr="00FE0AE3">
              <w:rPr>
                <w:rFonts w:ascii="宋体" w:hAnsi="宋体" w:cs="宋体"/>
                <w:kern w:val="0"/>
                <w:szCs w:val="21"/>
              </w:rPr>
              <w:t xml:space="preserve"> </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2</w:t>
            </w:r>
          </w:p>
        </w:tc>
        <w:tc>
          <w:tcPr>
            <w:tcW w:w="704" w:type="dxa"/>
            <w:noWrap/>
            <w:tcMar>
              <w:top w:w="12" w:type="dxa"/>
              <w:left w:w="12" w:type="dxa"/>
              <w:right w:w="12" w:type="dxa"/>
            </w:tcMar>
            <w:vAlign w:val="center"/>
          </w:tcPr>
          <w:p w:rsidR="000741B3" w:rsidRPr="00F20340" w:rsidRDefault="008A58D2">
            <w:pPr>
              <w:jc w:val="center"/>
              <w:rPr>
                <w:sz w:val="22"/>
                <w:szCs w:val="18"/>
              </w:rPr>
            </w:pPr>
            <w:r>
              <w:rPr>
                <w:sz w:val="22"/>
                <w:szCs w:val="18"/>
              </w:rPr>
              <w:t>DBN</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台</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54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8</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功放</w:t>
            </w:r>
          </w:p>
        </w:tc>
        <w:tc>
          <w:tcPr>
            <w:tcW w:w="382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功放</w:t>
            </w:r>
            <w:r>
              <w:rPr>
                <w:sz w:val="22"/>
                <w:szCs w:val="18"/>
              </w:rPr>
              <w:t>150W</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sz w:val="22"/>
                <w:szCs w:val="18"/>
              </w:rPr>
              <w:t>DBN</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台</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4285"/>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9</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配电柜</w:t>
            </w:r>
          </w:p>
        </w:tc>
        <w:tc>
          <w:tcPr>
            <w:tcW w:w="3828" w:type="dxa"/>
            <w:noWrap/>
            <w:tcMar>
              <w:top w:w="12" w:type="dxa"/>
              <w:left w:w="12" w:type="dxa"/>
              <w:right w:w="12" w:type="dxa"/>
            </w:tcMar>
            <w:vAlign w:val="center"/>
          </w:tcPr>
          <w:p w:rsidR="000741B3" w:rsidRPr="00F20340" w:rsidRDefault="008A58D2">
            <w:pPr>
              <w:rPr>
                <w:sz w:val="22"/>
                <w:szCs w:val="18"/>
              </w:rPr>
            </w:pPr>
            <w:r>
              <w:rPr>
                <w:rFonts w:hint="eastAsia"/>
                <w:sz w:val="22"/>
                <w:szCs w:val="18"/>
              </w:rPr>
              <w:t>带智能控制专用配电柜</w:t>
            </w:r>
            <w:r>
              <w:rPr>
                <w:sz w:val="22"/>
                <w:szCs w:val="18"/>
              </w:rPr>
              <w:t>20KW</w:t>
            </w:r>
          </w:p>
          <w:p w:rsidR="000741B3" w:rsidRPr="00F20340" w:rsidRDefault="00FE0AE3">
            <w:pPr>
              <w:rPr>
                <w:sz w:val="22"/>
                <w:szCs w:val="18"/>
              </w:rPr>
            </w:pPr>
            <w:r w:rsidRPr="00FE0AE3">
              <w:rPr>
                <w:rFonts w:ascii="宋体" w:hAnsi="宋体" w:cs="宋体" w:hint="eastAsia"/>
                <w:kern w:val="0"/>
                <w:szCs w:val="21"/>
              </w:rPr>
              <w:t>使用</w:t>
            </w:r>
            <w:r w:rsidRPr="00FE0AE3">
              <w:rPr>
                <w:rFonts w:ascii="宋体" w:hAnsi="宋体" w:cs="宋体"/>
                <w:kern w:val="0"/>
                <w:szCs w:val="21"/>
              </w:rPr>
              <w:t>RS232</w:t>
            </w:r>
            <w:r w:rsidRPr="00FE0AE3">
              <w:rPr>
                <w:rFonts w:ascii="宋体" w:hAnsi="宋体" w:cs="宋体" w:hint="eastAsia"/>
                <w:kern w:val="0"/>
                <w:szCs w:val="21"/>
              </w:rPr>
              <w:t>串口</w:t>
            </w:r>
            <w:proofErr w:type="gramStart"/>
            <w:r w:rsidRPr="00FE0AE3">
              <w:rPr>
                <w:rFonts w:ascii="宋体" w:hAnsi="宋体" w:cs="宋体" w:hint="eastAsia"/>
                <w:kern w:val="0"/>
                <w:szCs w:val="21"/>
              </w:rPr>
              <w:t>或干兆网口</w:t>
            </w:r>
            <w:proofErr w:type="gramEnd"/>
            <w:r w:rsidRPr="00FE0AE3">
              <w:rPr>
                <w:rFonts w:ascii="宋体" w:hAnsi="宋体" w:cs="宋体" w:hint="eastAsia"/>
                <w:kern w:val="0"/>
                <w:szCs w:val="21"/>
              </w:rPr>
              <w:t>通信</w:t>
            </w:r>
            <w:r w:rsidRPr="00FE0AE3">
              <w:rPr>
                <w:rFonts w:ascii="宋体" w:hAnsi="宋体" w:cs="宋体"/>
                <w:kern w:val="0"/>
                <w:szCs w:val="21"/>
              </w:rPr>
              <w:br/>
            </w:r>
            <w:r w:rsidRPr="00FE0AE3">
              <w:rPr>
                <w:rFonts w:ascii="宋体" w:hAnsi="宋体" w:cs="宋体" w:hint="eastAsia"/>
                <w:kern w:val="0"/>
                <w:szCs w:val="21"/>
              </w:rPr>
              <w:t>◆具有定时功能</w:t>
            </w:r>
            <w:r w:rsidRPr="00FE0AE3">
              <w:rPr>
                <w:rFonts w:ascii="宋体" w:hAnsi="宋体" w:cs="宋体"/>
                <w:kern w:val="0"/>
                <w:szCs w:val="21"/>
              </w:rPr>
              <w:t>,</w:t>
            </w:r>
            <w:r w:rsidRPr="00FE0AE3">
              <w:rPr>
                <w:rFonts w:ascii="宋体" w:hAnsi="宋体" w:cs="宋体" w:hint="eastAsia"/>
                <w:kern w:val="0"/>
                <w:szCs w:val="21"/>
              </w:rPr>
              <w:t>可以替代定时器和延时器</w:t>
            </w:r>
            <w:r w:rsidRPr="00FE0AE3">
              <w:rPr>
                <w:rFonts w:ascii="宋体" w:hAnsi="宋体" w:cs="宋体"/>
                <w:kern w:val="0"/>
                <w:szCs w:val="21"/>
              </w:rPr>
              <w:br/>
            </w:r>
            <w:r w:rsidRPr="00FE0AE3">
              <w:rPr>
                <w:rFonts w:ascii="宋体" w:hAnsi="宋体" w:cs="宋体" w:hint="eastAsia"/>
                <w:kern w:val="0"/>
                <w:szCs w:val="21"/>
              </w:rPr>
              <w:t>◆支持接</w:t>
            </w:r>
            <w:r w:rsidRPr="00FE0AE3">
              <w:rPr>
                <w:rFonts w:ascii="宋体" w:hAnsi="宋体" w:cs="宋体"/>
                <w:kern w:val="0"/>
                <w:szCs w:val="21"/>
              </w:rPr>
              <w:t>4</w:t>
            </w:r>
            <w:r w:rsidRPr="00FE0AE3">
              <w:rPr>
                <w:rFonts w:ascii="宋体" w:hAnsi="宋体" w:cs="宋体" w:hint="eastAsia"/>
                <w:kern w:val="0"/>
                <w:szCs w:val="21"/>
              </w:rPr>
              <w:t>路光探头实现自动亮度调节◆支持</w:t>
            </w:r>
            <w:r w:rsidRPr="00FE0AE3">
              <w:rPr>
                <w:rFonts w:ascii="宋体" w:hAnsi="宋体" w:cs="宋体"/>
                <w:kern w:val="0"/>
                <w:szCs w:val="21"/>
              </w:rPr>
              <w:t>8</w:t>
            </w:r>
            <w:r w:rsidRPr="00FE0AE3">
              <w:rPr>
                <w:rFonts w:ascii="宋体" w:hAnsi="宋体" w:cs="宋体" w:hint="eastAsia"/>
                <w:kern w:val="0"/>
                <w:szCs w:val="21"/>
              </w:rPr>
              <w:t>路电源开关控制</w:t>
            </w:r>
            <w:r w:rsidRPr="00FE0AE3">
              <w:rPr>
                <w:rFonts w:ascii="宋体" w:hAnsi="宋体" w:cs="宋体"/>
                <w:kern w:val="0"/>
                <w:szCs w:val="21"/>
              </w:rPr>
              <w:br/>
            </w:r>
            <w:r w:rsidRPr="00FE0AE3">
              <w:rPr>
                <w:rFonts w:ascii="宋体" w:hAnsi="宋体" w:cs="宋体" w:hint="eastAsia"/>
                <w:kern w:val="0"/>
                <w:szCs w:val="21"/>
              </w:rPr>
              <w:t>◆支持用网口级联在接收卡之间或最后</w:t>
            </w:r>
            <w:r w:rsidRPr="00FE0AE3">
              <w:rPr>
                <w:rFonts w:ascii="宋体" w:hAnsi="宋体" w:cs="宋体"/>
                <w:kern w:val="0"/>
                <w:szCs w:val="21"/>
              </w:rPr>
              <w:br/>
            </w:r>
            <w:r w:rsidRPr="00FE0AE3">
              <w:rPr>
                <w:rFonts w:ascii="宋体" w:hAnsi="宋体" w:cs="宋体" w:hint="eastAsia"/>
                <w:kern w:val="0"/>
                <w:szCs w:val="21"/>
              </w:rPr>
              <w:t>◆支持配电箱温度检测</w:t>
            </w:r>
            <w:r w:rsidRPr="00FE0AE3">
              <w:rPr>
                <w:rFonts w:ascii="宋体" w:hAnsi="宋体" w:cs="宋体"/>
                <w:kern w:val="0"/>
                <w:szCs w:val="21"/>
              </w:rPr>
              <w:br/>
            </w:r>
            <w:r w:rsidRPr="00FE0AE3">
              <w:rPr>
                <w:rFonts w:ascii="宋体" w:hAnsi="宋体" w:cs="宋体" w:hint="eastAsia"/>
                <w:kern w:val="0"/>
                <w:szCs w:val="21"/>
              </w:rPr>
              <w:t>◆支持音频输出</w:t>
            </w:r>
            <w:r w:rsidRPr="00FE0AE3">
              <w:rPr>
                <w:rFonts w:ascii="宋体" w:hAnsi="宋体" w:cs="宋体"/>
                <w:kern w:val="0"/>
                <w:szCs w:val="21"/>
              </w:rPr>
              <w:br/>
            </w:r>
            <w:r w:rsidRPr="00FE0AE3">
              <w:rPr>
                <w:rFonts w:ascii="宋体" w:hAnsi="宋体" w:cs="宋体" w:hint="eastAsia"/>
                <w:kern w:val="0"/>
                <w:szCs w:val="21"/>
              </w:rPr>
              <w:t>◆支持外接温度探头</w:t>
            </w:r>
            <w:r w:rsidRPr="00FE0AE3">
              <w:rPr>
                <w:rFonts w:ascii="宋体" w:hAnsi="宋体" w:cs="宋体"/>
                <w:kern w:val="0"/>
                <w:szCs w:val="21"/>
              </w:rPr>
              <w:br/>
            </w:r>
            <w:r w:rsidRPr="00FE0AE3">
              <w:rPr>
                <w:rFonts w:ascii="宋体" w:hAnsi="宋体" w:cs="宋体" w:hint="eastAsia"/>
                <w:kern w:val="0"/>
                <w:szCs w:val="21"/>
              </w:rPr>
              <w:t>◆监控环境亮度</w:t>
            </w:r>
            <w:r w:rsidRPr="00FE0AE3">
              <w:rPr>
                <w:rFonts w:ascii="宋体" w:hAnsi="宋体" w:cs="宋体"/>
                <w:kern w:val="0"/>
                <w:szCs w:val="21"/>
              </w:rPr>
              <w:t>,</w:t>
            </w:r>
            <w:r w:rsidRPr="00FE0AE3">
              <w:rPr>
                <w:rFonts w:ascii="宋体" w:hAnsi="宋体" w:cs="宋体" w:hint="eastAsia"/>
                <w:kern w:val="0"/>
                <w:szCs w:val="21"/>
              </w:rPr>
              <w:t>实现屏体亮度自动调节</w:t>
            </w:r>
            <w:r w:rsidRPr="00FE0AE3">
              <w:rPr>
                <w:rFonts w:ascii="宋体" w:hAnsi="宋体" w:cs="宋体"/>
                <w:kern w:val="0"/>
                <w:szCs w:val="21"/>
              </w:rPr>
              <w:t xml:space="preserve"> </w:t>
            </w:r>
            <w:r w:rsidRPr="00FE0AE3">
              <w:rPr>
                <w:rFonts w:ascii="宋体" w:hAnsi="宋体" w:cs="宋体"/>
                <w:kern w:val="0"/>
                <w:szCs w:val="21"/>
              </w:rPr>
              <w:br/>
            </w:r>
            <w:r w:rsidRPr="00FE0AE3">
              <w:rPr>
                <w:rFonts w:ascii="宋体" w:hAnsi="宋体" w:cs="宋体" w:hint="eastAsia"/>
                <w:kern w:val="0"/>
                <w:szCs w:val="21"/>
              </w:rPr>
              <w:t>◆连接发送卡</w:t>
            </w:r>
            <w:r w:rsidRPr="00FE0AE3">
              <w:rPr>
                <w:rFonts w:ascii="宋体" w:hAnsi="宋体" w:cs="宋体"/>
                <w:kern w:val="0"/>
                <w:szCs w:val="21"/>
              </w:rPr>
              <w:br/>
            </w:r>
            <w:r w:rsidRPr="00FE0AE3">
              <w:rPr>
                <w:rFonts w:ascii="宋体" w:hAnsi="宋体" w:cs="宋体" w:hint="eastAsia"/>
                <w:kern w:val="0"/>
                <w:szCs w:val="21"/>
              </w:rPr>
              <w:t>◆不需要外接电源供电</w:t>
            </w:r>
            <w:r w:rsidRPr="00FE0AE3">
              <w:rPr>
                <w:rFonts w:ascii="宋体" w:hAnsi="宋体" w:cs="宋体"/>
                <w:kern w:val="0"/>
                <w:szCs w:val="21"/>
              </w:rPr>
              <w:br/>
            </w:r>
            <w:r w:rsidRPr="00FE0AE3">
              <w:rPr>
                <w:rFonts w:ascii="宋体" w:hAnsi="宋体" w:cs="宋体" w:hint="eastAsia"/>
                <w:kern w:val="0"/>
                <w:szCs w:val="21"/>
              </w:rPr>
              <w:t>◆外观尺寸</w:t>
            </w:r>
            <w:r w:rsidRPr="00FE0AE3">
              <w:rPr>
                <w:rFonts w:ascii="宋体" w:hAnsi="宋体" w:cs="宋体"/>
                <w:kern w:val="0"/>
                <w:szCs w:val="21"/>
              </w:rPr>
              <w:t>:</w:t>
            </w:r>
            <w:r w:rsidRPr="00FE0AE3">
              <w:rPr>
                <w:rFonts w:ascii="宋体" w:hAnsi="宋体" w:cs="宋体" w:hint="eastAsia"/>
                <w:kern w:val="0"/>
                <w:szCs w:val="21"/>
              </w:rPr>
              <w:t>直径</w:t>
            </w:r>
            <w:r w:rsidRPr="00FE0AE3">
              <w:rPr>
                <w:rFonts w:ascii="宋体" w:hAnsi="宋体" w:cs="宋体"/>
                <w:kern w:val="0"/>
                <w:szCs w:val="21"/>
              </w:rPr>
              <w:t>45*50</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福佑</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台</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54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10</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防雷器</w:t>
            </w:r>
          </w:p>
        </w:tc>
        <w:tc>
          <w:tcPr>
            <w:tcW w:w="382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防雷模块</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福佑</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套</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987"/>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11</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电缆线</w:t>
            </w:r>
          </w:p>
        </w:tc>
        <w:tc>
          <w:tcPr>
            <w:tcW w:w="3828" w:type="dxa"/>
            <w:noWrap/>
            <w:tcMar>
              <w:top w:w="12" w:type="dxa"/>
              <w:left w:w="12" w:type="dxa"/>
              <w:right w:w="12" w:type="dxa"/>
            </w:tcMar>
            <w:vAlign w:val="center"/>
          </w:tcPr>
          <w:p w:rsidR="000741B3" w:rsidRPr="00F20340" w:rsidRDefault="008A58D2">
            <w:pPr>
              <w:jc w:val="center"/>
              <w:rPr>
                <w:sz w:val="22"/>
                <w:szCs w:val="18"/>
              </w:rPr>
            </w:pPr>
            <w:r>
              <w:rPr>
                <w:sz w:val="22"/>
                <w:szCs w:val="18"/>
              </w:rPr>
              <w:t>4*4</w:t>
            </w:r>
            <w:r>
              <w:rPr>
                <w:rFonts w:hint="eastAsia"/>
                <w:sz w:val="22"/>
                <w:szCs w:val="18"/>
              </w:rPr>
              <w:t>平方工程护套电缆</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70</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南线</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米</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8A58D2">
            <w:pPr>
              <w:jc w:val="center"/>
              <w:rPr>
                <w:sz w:val="22"/>
                <w:szCs w:val="18"/>
              </w:rPr>
            </w:pPr>
            <w:r>
              <w:rPr>
                <w:rFonts w:hint="eastAsia"/>
                <w:szCs w:val="16"/>
              </w:rPr>
              <w:t>三相电表取</w:t>
            </w:r>
            <w:proofErr w:type="gramStart"/>
            <w:r>
              <w:rPr>
                <w:rFonts w:hint="eastAsia"/>
                <w:szCs w:val="16"/>
              </w:rPr>
              <w:t>电客户</w:t>
            </w:r>
            <w:proofErr w:type="gramEnd"/>
            <w:r>
              <w:rPr>
                <w:rFonts w:hint="eastAsia"/>
                <w:szCs w:val="16"/>
              </w:rPr>
              <w:t>协调</w:t>
            </w:r>
            <w:r>
              <w:rPr>
                <w:szCs w:val="16"/>
              </w:rPr>
              <w:t>50</w:t>
            </w:r>
            <w:r>
              <w:rPr>
                <w:rFonts w:hint="eastAsia"/>
                <w:szCs w:val="16"/>
              </w:rPr>
              <w:t>米内就近取电</w:t>
            </w:r>
          </w:p>
        </w:tc>
      </w:tr>
      <w:tr w:rsidR="000741B3" w:rsidRPr="00F20340">
        <w:trPr>
          <w:trHeight w:val="54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12</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通信线</w:t>
            </w:r>
          </w:p>
        </w:tc>
        <w:tc>
          <w:tcPr>
            <w:tcW w:w="382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超五类网线</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proofErr w:type="gramStart"/>
            <w:r>
              <w:rPr>
                <w:rFonts w:hint="eastAsia"/>
                <w:sz w:val="22"/>
                <w:szCs w:val="18"/>
              </w:rPr>
              <w:t>爱谱华</w:t>
            </w:r>
            <w:proofErr w:type="gramEnd"/>
            <w:r>
              <w:rPr>
                <w:rFonts w:hint="eastAsia"/>
                <w:sz w:val="22"/>
                <w:szCs w:val="18"/>
              </w:rPr>
              <w:t>顿</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套</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54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13</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音频线</w:t>
            </w:r>
          </w:p>
        </w:tc>
        <w:tc>
          <w:tcPr>
            <w:tcW w:w="382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纯铜</w:t>
            </w:r>
            <w:r>
              <w:rPr>
                <w:sz w:val="22"/>
                <w:szCs w:val="18"/>
              </w:rPr>
              <w:t xml:space="preserve"> 2*200</w:t>
            </w:r>
            <w:r>
              <w:rPr>
                <w:rFonts w:hint="eastAsia"/>
                <w:sz w:val="22"/>
                <w:szCs w:val="18"/>
              </w:rPr>
              <w:t>芯</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2</w:t>
            </w:r>
          </w:p>
        </w:tc>
        <w:tc>
          <w:tcPr>
            <w:tcW w:w="704" w:type="dxa"/>
            <w:noWrap/>
            <w:tcMar>
              <w:top w:w="12" w:type="dxa"/>
              <w:left w:w="12" w:type="dxa"/>
              <w:right w:w="12" w:type="dxa"/>
            </w:tcMar>
            <w:vAlign w:val="center"/>
          </w:tcPr>
          <w:p w:rsidR="000741B3" w:rsidRPr="00F20340" w:rsidRDefault="008A58D2">
            <w:pPr>
              <w:jc w:val="center"/>
              <w:rPr>
                <w:sz w:val="22"/>
                <w:szCs w:val="18"/>
              </w:rPr>
            </w:pPr>
            <w:proofErr w:type="gramStart"/>
            <w:r>
              <w:rPr>
                <w:rFonts w:hint="eastAsia"/>
                <w:sz w:val="22"/>
                <w:szCs w:val="18"/>
              </w:rPr>
              <w:t>爱谱华</w:t>
            </w:r>
            <w:proofErr w:type="gramEnd"/>
            <w:r>
              <w:rPr>
                <w:rFonts w:hint="eastAsia"/>
                <w:sz w:val="22"/>
                <w:szCs w:val="18"/>
              </w:rPr>
              <w:t>顿</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套</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5812"/>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14</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钢结构及包边</w:t>
            </w:r>
          </w:p>
        </w:tc>
        <w:tc>
          <w:tcPr>
            <w:tcW w:w="3828" w:type="dxa"/>
            <w:noWrap/>
            <w:tcMar>
              <w:top w:w="12" w:type="dxa"/>
              <w:left w:w="12" w:type="dxa"/>
              <w:right w:w="12" w:type="dxa"/>
            </w:tcMar>
            <w:vAlign w:val="center"/>
          </w:tcPr>
          <w:p w:rsidR="000741B3" w:rsidRPr="00F20340" w:rsidRDefault="00FE0AE3">
            <w:pPr>
              <w:rPr>
                <w:sz w:val="22"/>
                <w:szCs w:val="18"/>
              </w:rPr>
            </w:pPr>
            <w:r w:rsidRPr="00FE0AE3">
              <w:rPr>
                <w:rFonts w:ascii="宋体" w:hAnsi="宋体" w:cs="宋体" w:hint="eastAsia"/>
                <w:kern w:val="0"/>
                <w:szCs w:val="21"/>
              </w:rPr>
              <w:t>钢结构：</w:t>
            </w:r>
            <w:r w:rsidRPr="00FE0AE3">
              <w:rPr>
                <w:rFonts w:ascii="宋体" w:hAnsi="宋体" w:cs="宋体"/>
                <w:kern w:val="0"/>
                <w:szCs w:val="21"/>
              </w:rPr>
              <w:br/>
            </w:r>
            <w:r w:rsidRPr="00FE0AE3">
              <w:rPr>
                <w:rFonts w:ascii="宋体" w:hAnsi="宋体" w:cs="宋体" w:hint="eastAsia"/>
                <w:kern w:val="0"/>
                <w:szCs w:val="21"/>
              </w:rPr>
              <w:t>含框尺寸</w:t>
            </w:r>
            <w:r w:rsidRPr="00FE0AE3">
              <w:rPr>
                <w:rFonts w:ascii="宋体" w:hAnsi="宋体" w:cs="宋体"/>
                <w:kern w:val="0"/>
                <w:szCs w:val="21"/>
              </w:rPr>
              <w:t>5.1m*3.1m=15.81</w:t>
            </w:r>
            <w:r w:rsidRPr="00FE0AE3">
              <w:rPr>
                <w:rFonts w:ascii="宋体" w:hAnsi="宋体" w:cs="宋体" w:hint="eastAsia"/>
                <w:kern w:val="0"/>
                <w:szCs w:val="21"/>
              </w:rPr>
              <w:t>平方</w:t>
            </w:r>
            <w:r w:rsidRPr="00FE0AE3">
              <w:rPr>
                <w:rFonts w:ascii="宋体" w:hAnsi="宋体" w:cs="宋体"/>
                <w:kern w:val="0"/>
                <w:szCs w:val="21"/>
              </w:rPr>
              <w:br/>
            </w:r>
            <w:r w:rsidRPr="00FE0AE3">
              <w:rPr>
                <w:rFonts w:ascii="宋体" w:hAnsi="宋体" w:cs="宋体" w:hint="eastAsia"/>
                <w:kern w:val="0"/>
                <w:szCs w:val="21"/>
              </w:rPr>
              <w:t>钢结构支架及外装饰必须符合国家标准；投标方需充分考虑安装方式及安装费用；充分考虑框架重力荷载、作用影响下具有足够可靠的安全性及美观等因素（正负</w:t>
            </w:r>
            <w:r w:rsidRPr="00FE0AE3">
              <w:rPr>
                <w:rFonts w:ascii="宋体" w:hAnsi="宋体" w:cs="宋体"/>
                <w:kern w:val="0"/>
                <w:szCs w:val="21"/>
              </w:rPr>
              <w:t>1%</w:t>
            </w:r>
            <w:r w:rsidRPr="00FE0AE3">
              <w:rPr>
                <w:rFonts w:ascii="宋体" w:hAnsi="宋体" w:cs="宋体" w:hint="eastAsia"/>
                <w:kern w:val="0"/>
                <w:szCs w:val="21"/>
              </w:rPr>
              <w:t>的偏离）。</w:t>
            </w:r>
            <w:r w:rsidRPr="00FE0AE3">
              <w:rPr>
                <w:rFonts w:ascii="宋体" w:hAnsi="宋体" w:cs="宋体"/>
                <w:kern w:val="0"/>
                <w:szCs w:val="21"/>
              </w:rPr>
              <w:br/>
              <w:t>1</w:t>
            </w:r>
            <w:r w:rsidRPr="00FE0AE3">
              <w:rPr>
                <w:rFonts w:ascii="宋体" w:hAnsi="宋体" w:cs="宋体" w:hint="eastAsia"/>
                <w:kern w:val="0"/>
                <w:szCs w:val="21"/>
              </w:rPr>
              <w:t>、要求：抗风≥</w:t>
            </w:r>
            <w:r w:rsidRPr="00FE0AE3">
              <w:rPr>
                <w:rFonts w:ascii="宋体" w:hAnsi="宋体" w:cs="宋体"/>
                <w:kern w:val="0"/>
                <w:szCs w:val="21"/>
              </w:rPr>
              <w:t>12</w:t>
            </w:r>
            <w:r w:rsidRPr="00FE0AE3">
              <w:rPr>
                <w:rFonts w:ascii="宋体" w:hAnsi="宋体" w:cs="宋体" w:hint="eastAsia"/>
                <w:kern w:val="0"/>
                <w:szCs w:val="21"/>
              </w:rPr>
              <w:t>级</w:t>
            </w:r>
            <w:r w:rsidRPr="00FE0AE3">
              <w:rPr>
                <w:rFonts w:ascii="宋体" w:hAnsi="宋体" w:cs="宋体"/>
                <w:kern w:val="0"/>
                <w:szCs w:val="21"/>
              </w:rPr>
              <w:t>;</w:t>
            </w:r>
            <w:r w:rsidRPr="00FE0AE3">
              <w:rPr>
                <w:rFonts w:ascii="宋体" w:hAnsi="宋体" w:cs="宋体" w:hint="eastAsia"/>
                <w:kern w:val="0"/>
                <w:szCs w:val="21"/>
              </w:rPr>
              <w:t>；</w:t>
            </w:r>
            <w:r w:rsidRPr="00FE0AE3">
              <w:rPr>
                <w:rFonts w:ascii="宋体" w:hAnsi="宋体" w:cs="宋体"/>
                <w:kern w:val="0"/>
                <w:szCs w:val="21"/>
              </w:rPr>
              <w:br/>
              <w:t>2</w:t>
            </w:r>
            <w:r w:rsidRPr="00FE0AE3">
              <w:rPr>
                <w:rFonts w:ascii="宋体" w:hAnsi="宋体" w:cs="宋体" w:hint="eastAsia"/>
                <w:kern w:val="0"/>
                <w:szCs w:val="21"/>
              </w:rPr>
              <w:t>、包边：户外铝塑板，颜色可选；</w:t>
            </w:r>
            <w:r w:rsidRPr="00FE0AE3">
              <w:rPr>
                <w:rFonts w:ascii="宋体" w:hAnsi="宋体" w:cs="宋体"/>
                <w:kern w:val="0"/>
                <w:szCs w:val="21"/>
              </w:rPr>
              <w:br/>
              <w:t xml:space="preserve">3. </w:t>
            </w:r>
            <w:r w:rsidRPr="00FE0AE3">
              <w:rPr>
                <w:rFonts w:ascii="宋体" w:hAnsi="宋体" w:cs="宋体" w:hint="eastAsia"/>
                <w:kern w:val="0"/>
                <w:szCs w:val="21"/>
              </w:rPr>
              <w:t>设专有散热通道</w:t>
            </w:r>
            <w:r w:rsidRPr="00FE0AE3">
              <w:rPr>
                <w:rFonts w:ascii="宋体" w:hAnsi="宋体" w:cs="宋体"/>
                <w:kern w:val="0"/>
                <w:szCs w:val="21"/>
              </w:rPr>
              <w:br/>
              <w:t>4</w:t>
            </w:r>
            <w:r w:rsidRPr="00FE0AE3">
              <w:rPr>
                <w:rFonts w:ascii="宋体" w:hAnsi="宋体" w:cs="宋体" w:hint="eastAsia"/>
                <w:kern w:val="0"/>
                <w:szCs w:val="21"/>
              </w:rPr>
              <w:t>、内部设有维修平台，空调支架，内部照明；</w:t>
            </w:r>
            <w:r w:rsidRPr="00FE0AE3">
              <w:rPr>
                <w:rFonts w:ascii="宋体" w:hAnsi="宋体" w:cs="宋体"/>
                <w:kern w:val="0"/>
                <w:szCs w:val="21"/>
              </w:rPr>
              <w:t xml:space="preserve"> </w:t>
            </w:r>
            <w:r w:rsidRPr="00FE0AE3">
              <w:rPr>
                <w:rFonts w:ascii="宋体" w:hAnsi="宋体" w:cs="宋体"/>
                <w:kern w:val="0"/>
                <w:szCs w:val="21"/>
              </w:rPr>
              <w:br/>
              <w:t>5</w:t>
            </w:r>
            <w:r w:rsidRPr="00FE0AE3">
              <w:rPr>
                <w:rFonts w:ascii="宋体" w:hAnsi="宋体" w:cs="宋体" w:hint="eastAsia"/>
                <w:kern w:val="0"/>
                <w:szCs w:val="21"/>
              </w:rPr>
              <w:t>、</w:t>
            </w:r>
            <w:proofErr w:type="gramStart"/>
            <w:r w:rsidRPr="00FE0AE3">
              <w:rPr>
                <w:rFonts w:ascii="宋体" w:hAnsi="宋体" w:cs="宋体" w:hint="eastAsia"/>
                <w:kern w:val="0"/>
                <w:szCs w:val="21"/>
              </w:rPr>
              <w:t>背条尺寸</w:t>
            </w:r>
            <w:proofErr w:type="gramEnd"/>
            <w:r w:rsidRPr="00FE0AE3">
              <w:rPr>
                <w:rFonts w:ascii="宋体" w:hAnsi="宋体" w:cs="宋体" w:hint="eastAsia"/>
                <w:kern w:val="0"/>
                <w:szCs w:val="21"/>
              </w:rPr>
              <w:t>结合箱体标准尺寸，尺寸公差</w:t>
            </w:r>
            <w:r w:rsidRPr="00FE0AE3">
              <w:rPr>
                <w:rFonts w:ascii="宋体" w:hAnsi="宋体" w:cs="宋体"/>
                <w:kern w:val="0"/>
                <w:szCs w:val="21"/>
              </w:rPr>
              <w:t>10mm</w:t>
            </w:r>
            <w:r w:rsidRPr="00FE0AE3">
              <w:rPr>
                <w:rFonts w:ascii="宋体" w:hAnsi="宋体" w:cs="宋体" w:hint="eastAsia"/>
                <w:kern w:val="0"/>
                <w:szCs w:val="21"/>
              </w:rPr>
              <w:t>以内；整体要求平整，对角长度相差≥</w:t>
            </w:r>
            <w:r w:rsidRPr="00FE0AE3">
              <w:rPr>
                <w:rFonts w:ascii="宋体" w:hAnsi="宋体" w:cs="宋体"/>
                <w:kern w:val="0"/>
                <w:szCs w:val="21"/>
              </w:rPr>
              <w:t>20mm</w:t>
            </w:r>
            <w:r w:rsidRPr="00FE0AE3">
              <w:rPr>
                <w:rFonts w:ascii="宋体" w:hAnsi="宋体" w:cs="宋体" w:hint="eastAsia"/>
                <w:kern w:val="0"/>
                <w:szCs w:val="21"/>
              </w:rPr>
              <w:t>；</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15.81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定制</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平方</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8A58D2">
            <w:pPr>
              <w:jc w:val="center"/>
              <w:rPr>
                <w:sz w:val="22"/>
                <w:szCs w:val="18"/>
              </w:rPr>
            </w:pPr>
            <w:r>
              <w:rPr>
                <w:sz w:val="22"/>
                <w:szCs w:val="18"/>
              </w:rPr>
              <w:t>5.1</w:t>
            </w:r>
            <w:r>
              <w:rPr>
                <w:rFonts w:hint="eastAsia"/>
                <w:sz w:val="22"/>
                <w:szCs w:val="18"/>
              </w:rPr>
              <w:t>米</w:t>
            </w:r>
            <w:r>
              <w:rPr>
                <w:sz w:val="22"/>
                <w:szCs w:val="18"/>
              </w:rPr>
              <w:t>*3.1</w:t>
            </w:r>
            <w:r>
              <w:rPr>
                <w:rFonts w:hint="eastAsia"/>
                <w:sz w:val="22"/>
                <w:szCs w:val="18"/>
              </w:rPr>
              <w:t>米</w:t>
            </w:r>
          </w:p>
        </w:tc>
      </w:tr>
      <w:tr w:rsidR="000741B3" w:rsidRPr="00F20340">
        <w:trPr>
          <w:trHeight w:val="1441"/>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15</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钢结构立柱围边基建</w:t>
            </w:r>
          </w:p>
        </w:tc>
        <w:tc>
          <w:tcPr>
            <w:tcW w:w="382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直径</w:t>
            </w:r>
            <w:r>
              <w:rPr>
                <w:sz w:val="22"/>
                <w:szCs w:val="18"/>
              </w:rPr>
              <w:t>48</w:t>
            </w:r>
            <w:r>
              <w:rPr>
                <w:rFonts w:hint="eastAsia"/>
                <w:sz w:val="22"/>
                <w:szCs w:val="18"/>
              </w:rPr>
              <w:t>厘米</w:t>
            </w:r>
            <w:r>
              <w:rPr>
                <w:sz w:val="22"/>
                <w:szCs w:val="18"/>
              </w:rPr>
              <w:t>*</w:t>
            </w:r>
            <w:r>
              <w:rPr>
                <w:rFonts w:hint="eastAsia"/>
                <w:sz w:val="22"/>
                <w:szCs w:val="18"/>
              </w:rPr>
              <w:t>高</w:t>
            </w:r>
            <w:r>
              <w:rPr>
                <w:sz w:val="22"/>
                <w:szCs w:val="18"/>
              </w:rPr>
              <w:t>5</w:t>
            </w:r>
            <w:r>
              <w:rPr>
                <w:rFonts w:hint="eastAsia"/>
                <w:sz w:val="22"/>
                <w:szCs w:val="18"/>
              </w:rPr>
              <w:t>米</w:t>
            </w:r>
            <w:r>
              <w:rPr>
                <w:sz w:val="22"/>
                <w:szCs w:val="18"/>
              </w:rPr>
              <w:t xml:space="preserve"> </w:t>
            </w:r>
            <w:r>
              <w:rPr>
                <w:rFonts w:hint="eastAsia"/>
                <w:sz w:val="22"/>
                <w:szCs w:val="18"/>
              </w:rPr>
              <w:t>挖地基，埋钢筋等</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定制</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根</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794"/>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16</w:t>
            </w:r>
          </w:p>
        </w:tc>
        <w:tc>
          <w:tcPr>
            <w:tcW w:w="1096" w:type="dxa"/>
            <w:noWrap/>
            <w:tcMar>
              <w:top w:w="12" w:type="dxa"/>
              <w:left w:w="12" w:type="dxa"/>
              <w:right w:w="12" w:type="dxa"/>
            </w:tcMar>
            <w:vAlign w:val="center"/>
          </w:tcPr>
          <w:p w:rsidR="000741B3" w:rsidRPr="00F20340" w:rsidRDefault="008A58D2">
            <w:pPr>
              <w:jc w:val="center"/>
              <w:rPr>
                <w:sz w:val="22"/>
                <w:szCs w:val="18"/>
              </w:rPr>
            </w:pPr>
            <w:proofErr w:type="gramStart"/>
            <w:r>
              <w:rPr>
                <w:rFonts w:hint="eastAsia"/>
                <w:sz w:val="22"/>
                <w:szCs w:val="18"/>
              </w:rPr>
              <w:t>固定盘埋件</w:t>
            </w:r>
            <w:proofErr w:type="gramEnd"/>
          </w:p>
        </w:tc>
        <w:tc>
          <w:tcPr>
            <w:tcW w:w="382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定制底座固定罗盘</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定制</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套</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794"/>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17</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安装服务费</w:t>
            </w:r>
          </w:p>
        </w:tc>
        <w:tc>
          <w:tcPr>
            <w:tcW w:w="382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安装调试培训</w:t>
            </w:r>
          </w:p>
        </w:tc>
        <w:tc>
          <w:tcPr>
            <w:tcW w:w="748" w:type="dxa"/>
            <w:noWrap/>
            <w:tcMar>
              <w:top w:w="12" w:type="dxa"/>
              <w:left w:w="12" w:type="dxa"/>
              <w:right w:w="12" w:type="dxa"/>
            </w:tcMar>
            <w:vAlign w:val="center"/>
          </w:tcPr>
          <w:p w:rsidR="000741B3" w:rsidRPr="00F20340" w:rsidRDefault="008A58D2">
            <w:pPr>
              <w:jc w:val="center"/>
              <w:rPr>
                <w:sz w:val="22"/>
                <w:szCs w:val="18"/>
              </w:rPr>
            </w:pPr>
            <w:r>
              <w:rPr>
                <w:sz w:val="22"/>
                <w:szCs w:val="18"/>
              </w:rPr>
              <w:t>1</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定制</w:t>
            </w:r>
          </w:p>
        </w:tc>
        <w:tc>
          <w:tcPr>
            <w:tcW w:w="704"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项</w:t>
            </w: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r>
      <w:tr w:rsidR="000741B3" w:rsidRPr="00F20340">
        <w:trPr>
          <w:trHeight w:val="540"/>
        </w:trPr>
        <w:tc>
          <w:tcPr>
            <w:tcW w:w="912" w:type="dxa"/>
            <w:noWrap/>
            <w:tcMar>
              <w:top w:w="12" w:type="dxa"/>
              <w:left w:w="12" w:type="dxa"/>
              <w:right w:w="12" w:type="dxa"/>
            </w:tcMar>
            <w:vAlign w:val="center"/>
          </w:tcPr>
          <w:p w:rsidR="000741B3" w:rsidRPr="00F20340" w:rsidRDefault="008A58D2">
            <w:pPr>
              <w:jc w:val="center"/>
              <w:rPr>
                <w:sz w:val="22"/>
                <w:szCs w:val="18"/>
              </w:rPr>
            </w:pPr>
            <w:r>
              <w:rPr>
                <w:sz w:val="22"/>
                <w:szCs w:val="18"/>
              </w:rPr>
              <w:t>18</w:t>
            </w:r>
          </w:p>
        </w:tc>
        <w:tc>
          <w:tcPr>
            <w:tcW w:w="1096"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合计</w:t>
            </w:r>
          </w:p>
        </w:tc>
        <w:tc>
          <w:tcPr>
            <w:tcW w:w="382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748"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70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70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777"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924" w:type="dxa"/>
            <w:noWrap/>
            <w:tcMar>
              <w:top w:w="12" w:type="dxa"/>
              <w:left w:w="12" w:type="dxa"/>
              <w:right w:w="12" w:type="dxa"/>
            </w:tcMar>
            <w:vAlign w:val="center"/>
          </w:tcPr>
          <w:p w:rsidR="000741B3" w:rsidRPr="00F20340" w:rsidRDefault="000741B3">
            <w:pPr>
              <w:keepNext/>
              <w:keepLines/>
              <w:spacing w:before="340" w:after="330" w:line="576" w:lineRule="auto"/>
              <w:jc w:val="center"/>
              <w:outlineLvl w:val="0"/>
              <w:rPr>
                <w:sz w:val="22"/>
                <w:szCs w:val="18"/>
              </w:rPr>
            </w:pPr>
          </w:p>
        </w:tc>
        <w:tc>
          <w:tcPr>
            <w:tcW w:w="1068" w:type="dxa"/>
            <w:noWrap/>
            <w:tcMar>
              <w:top w:w="12" w:type="dxa"/>
              <w:left w:w="12" w:type="dxa"/>
              <w:right w:w="12" w:type="dxa"/>
            </w:tcMar>
            <w:vAlign w:val="center"/>
          </w:tcPr>
          <w:p w:rsidR="000741B3" w:rsidRPr="00F20340" w:rsidRDefault="008A58D2">
            <w:pPr>
              <w:jc w:val="center"/>
              <w:rPr>
                <w:sz w:val="22"/>
                <w:szCs w:val="18"/>
              </w:rPr>
            </w:pPr>
            <w:r>
              <w:rPr>
                <w:rFonts w:hint="eastAsia"/>
                <w:sz w:val="22"/>
                <w:szCs w:val="18"/>
              </w:rPr>
              <w:t>质保一年</w:t>
            </w:r>
          </w:p>
        </w:tc>
      </w:tr>
      <w:tr w:rsidR="000741B3" w:rsidRPr="00F20340">
        <w:trPr>
          <w:trHeight w:val="804"/>
        </w:trPr>
        <w:tc>
          <w:tcPr>
            <w:tcW w:w="10761" w:type="dxa"/>
            <w:gridSpan w:val="9"/>
            <w:noWrap/>
            <w:tcMar>
              <w:top w:w="12" w:type="dxa"/>
              <w:left w:w="12" w:type="dxa"/>
              <w:right w:w="12" w:type="dxa"/>
            </w:tcMar>
            <w:vAlign w:val="center"/>
          </w:tcPr>
          <w:p w:rsidR="000741B3" w:rsidRPr="00F20340" w:rsidRDefault="008A58D2">
            <w:r>
              <w:rPr>
                <w:rFonts w:hint="eastAsia"/>
                <w:sz w:val="22"/>
                <w:szCs w:val="18"/>
              </w:rPr>
              <w:t>显示面积；</w:t>
            </w:r>
            <w:r>
              <w:rPr>
                <w:sz w:val="22"/>
                <w:szCs w:val="18"/>
              </w:rPr>
              <w:t>4.48</w:t>
            </w:r>
            <w:r>
              <w:rPr>
                <w:rFonts w:hint="eastAsia"/>
                <w:sz w:val="22"/>
                <w:szCs w:val="18"/>
              </w:rPr>
              <w:t>米</w:t>
            </w:r>
            <w:r>
              <w:rPr>
                <w:sz w:val="22"/>
                <w:szCs w:val="18"/>
              </w:rPr>
              <w:t>*</w:t>
            </w:r>
            <w:r>
              <w:rPr>
                <w:rFonts w:hint="eastAsia"/>
                <w:sz w:val="22"/>
                <w:szCs w:val="18"/>
              </w:rPr>
              <w:t>高</w:t>
            </w:r>
            <w:r>
              <w:rPr>
                <w:sz w:val="22"/>
                <w:szCs w:val="18"/>
              </w:rPr>
              <w:t>2.56=11.47</w:t>
            </w:r>
            <w:r>
              <w:rPr>
                <w:rFonts w:hint="eastAsia"/>
                <w:sz w:val="22"/>
                <w:szCs w:val="18"/>
              </w:rPr>
              <w:t>平方</w:t>
            </w:r>
            <w:r>
              <w:rPr>
                <w:sz w:val="22"/>
                <w:szCs w:val="18"/>
              </w:rPr>
              <w:t xml:space="preserve">  </w:t>
            </w:r>
            <w:r>
              <w:rPr>
                <w:rFonts w:hint="eastAsia"/>
                <w:sz w:val="22"/>
                <w:szCs w:val="18"/>
              </w:rPr>
              <w:t>总面积；长</w:t>
            </w:r>
            <w:r>
              <w:rPr>
                <w:sz w:val="22"/>
                <w:szCs w:val="18"/>
              </w:rPr>
              <w:t>5.1</w:t>
            </w:r>
            <w:r>
              <w:rPr>
                <w:rFonts w:hint="eastAsia"/>
                <w:sz w:val="22"/>
                <w:szCs w:val="18"/>
              </w:rPr>
              <w:t>米</w:t>
            </w:r>
            <w:r>
              <w:rPr>
                <w:sz w:val="22"/>
                <w:szCs w:val="18"/>
              </w:rPr>
              <w:t>*</w:t>
            </w:r>
            <w:r>
              <w:rPr>
                <w:rFonts w:hint="eastAsia"/>
                <w:sz w:val="22"/>
                <w:szCs w:val="18"/>
              </w:rPr>
              <w:t>高</w:t>
            </w:r>
            <w:r>
              <w:rPr>
                <w:sz w:val="22"/>
                <w:szCs w:val="18"/>
              </w:rPr>
              <w:t>3.1</w:t>
            </w:r>
            <w:r>
              <w:rPr>
                <w:rFonts w:hint="eastAsia"/>
                <w:sz w:val="22"/>
                <w:szCs w:val="18"/>
              </w:rPr>
              <w:t>米</w:t>
            </w:r>
            <w:r>
              <w:rPr>
                <w:sz w:val="22"/>
                <w:szCs w:val="18"/>
              </w:rPr>
              <w:t>=15.81</w:t>
            </w:r>
            <w:r>
              <w:rPr>
                <w:rFonts w:hint="eastAsia"/>
                <w:sz w:val="22"/>
                <w:szCs w:val="18"/>
              </w:rPr>
              <w:t>平方</w:t>
            </w:r>
          </w:p>
          <w:p w:rsidR="000741B3" w:rsidRPr="00F20340" w:rsidRDefault="000741B3">
            <w:pPr>
              <w:keepNext/>
              <w:keepLines/>
              <w:spacing w:before="260" w:after="260" w:line="416" w:lineRule="auto"/>
              <w:jc w:val="center"/>
              <w:rPr>
                <w:sz w:val="22"/>
                <w:szCs w:val="18"/>
              </w:rPr>
            </w:pPr>
          </w:p>
        </w:tc>
      </w:tr>
    </w:tbl>
    <w:p w:rsidR="000741B3" w:rsidRPr="00F20340" w:rsidRDefault="000741B3">
      <w:pPr>
        <w:spacing w:line="120" w:lineRule="auto"/>
        <w:rPr>
          <w:rFonts w:asciiTheme="minorEastAsia" w:eastAsiaTheme="minorEastAsia" w:hAnsiTheme="minorEastAsia" w:cstheme="minorEastAsia"/>
          <w:b/>
          <w:bCs/>
          <w:sz w:val="24"/>
        </w:rPr>
      </w:pPr>
    </w:p>
    <w:p w:rsidR="000741B3" w:rsidRPr="00F20340" w:rsidRDefault="000741B3">
      <w:pPr>
        <w:rPr>
          <w:b/>
          <w:sz w:val="24"/>
        </w:rPr>
      </w:pPr>
    </w:p>
    <w:p w:rsidR="000741B3" w:rsidRPr="00F20340" w:rsidRDefault="00FE0AE3">
      <w:pPr>
        <w:rPr>
          <w:b/>
          <w:bCs/>
          <w:sz w:val="24"/>
        </w:rPr>
      </w:pPr>
      <w:bookmarkStart w:id="9" w:name="_Toc256278612"/>
      <w:r w:rsidRPr="00FE0AE3">
        <w:rPr>
          <w:rFonts w:hint="eastAsia"/>
          <w:b/>
          <w:sz w:val="24"/>
        </w:rPr>
        <w:t>三、售后服务要求</w:t>
      </w:r>
      <w:bookmarkEnd w:id="9"/>
      <w:r w:rsidRPr="00FE0AE3">
        <w:rPr>
          <w:rFonts w:hint="eastAsia"/>
          <w:b/>
          <w:sz w:val="24"/>
        </w:rPr>
        <w:t>及</w:t>
      </w:r>
      <w:r w:rsidRPr="00FE0AE3">
        <w:rPr>
          <w:rFonts w:hint="eastAsia"/>
          <w:b/>
          <w:bCs/>
          <w:sz w:val="24"/>
        </w:rPr>
        <w:t>质量保证</w:t>
      </w:r>
    </w:p>
    <w:p w:rsidR="000741B3" w:rsidRPr="00F20340" w:rsidRDefault="008A58D2">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u w:val="single"/>
        </w:rPr>
        <w:t>壹</w:t>
      </w:r>
      <w:r w:rsidR="00FE0AE3" w:rsidRPr="00FE0AE3">
        <w:rPr>
          <w:rFonts w:ascii="宋体" w:hAnsi="宋体" w:cs="宋体" w:hint="eastAsia"/>
          <w:sz w:val="24"/>
        </w:rPr>
        <w:t>年</w:t>
      </w:r>
      <w:r w:rsidR="00FE0AE3" w:rsidRPr="00FE0AE3">
        <w:rPr>
          <w:rFonts w:ascii="宋体" w:hAnsi="宋体" w:cs="宋体"/>
          <w:sz w:val="24"/>
        </w:rPr>
        <w:t>为保</w:t>
      </w:r>
      <w:r>
        <w:rPr>
          <w:rFonts w:ascii="宋体" w:hAnsi="宋体" w:cs="宋体"/>
          <w:sz w:val="24"/>
        </w:rPr>
        <w:t>修期，</w:t>
      </w:r>
      <w:r w:rsidR="00FE0AE3" w:rsidRPr="00FE0AE3">
        <w:rPr>
          <w:rFonts w:ascii="宋体" w:hAnsi="宋体" w:cs="宋体"/>
          <w:sz w:val="24"/>
        </w:rPr>
        <w:t>期间卖方应提供系统升级、漏洞修复、技术支持等服务。在保修期内，如果发生故障，卖方要调查故障原因并修复，直至满足终</w:t>
      </w:r>
      <w:proofErr w:type="gramStart"/>
      <w:r w:rsidR="00FE0AE3" w:rsidRPr="00FE0AE3">
        <w:rPr>
          <w:rFonts w:ascii="宋体" w:hAnsi="宋体" w:cs="宋体"/>
          <w:sz w:val="24"/>
        </w:rPr>
        <w:t>验指标</w:t>
      </w:r>
      <w:proofErr w:type="gramEnd"/>
      <w:r w:rsidR="00FE0AE3" w:rsidRPr="00FE0AE3">
        <w:rPr>
          <w:rFonts w:ascii="宋体" w:hAnsi="宋体" w:cs="宋体"/>
          <w:sz w:val="24"/>
        </w:rPr>
        <w:t>和性能的要求，或者更换整个或部分有缺陷的材料</w:t>
      </w:r>
      <w:r w:rsidR="00FE0AE3" w:rsidRPr="00FE0AE3">
        <w:rPr>
          <w:rFonts w:ascii="宋体" w:hAnsi="宋体" w:cs="宋体" w:hint="eastAsia"/>
          <w:sz w:val="24"/>
        </w:rPr>
        <w:t>。</w:t>
      </w:r>
    </w:p>
    <w:p w:rsidR="000741B3" w:rsidRPr="00F20340" w:rsidRDefault="000741B3">
      <w:pPr>
        <w:rPr>
          <w:rStyle w:val="ad"/>
          <w:rFonts w:ascii="Calibri" w:hAnsi="Calibri"/>
        </w:rPr>
      </w:pPr>
    </w:p>
    <w:p w:rsidR="000741B3" w:rsidRPr="00F20340" w:rsidRDefault="00FE0AE3">
      <w:pPr>
        <w:rPr>
          <w:b/>
          <w:sz w:val="24"/>
        </w:rPr>
      </w:pPr>
      <w:r w:rsidRPr="00FE0AE3">
        <w:rPr>
          <w:rFonts w:hint="eastAsia"/>
          <w:b/>
          <w:sz w:val="24"/>
        </w:rPr>
        <w:t>四、验收条款</w:t>
      </w:r>
    </w:p>
    <w:p w:rsidR="000741B3" w:rsidRPr="00F20340" w:rsidRDefault="000741B3">
      <w:pPr>
        <w:rPr>
          <w:b/>
          <w:sz w:val="24"/>
        </w:rPr>
      </w:pPr>
    </w:p>
    <w:p w:rsidR="000741B3" w:rsidRPr="00F20340" w:rsidRDefault="00FE0AE3">
      <w:pPr>
        <w:rPr>
          <w:bCs/>
          <w:sz w:val="24"/>
        </w:rPr>
      </w:pPr>
      <w:r w:rsidRPr="00FE0AE3">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0741B3" w:rsidRPr="00F20340" w:rsidRDefault="00FE0AE3">
      <w:pPr>
        <w:rPr>
          <w:bCs/>
          <w:sz w:val="24"/>
        </w:rPr>
      </w:pPr>
      <w:r w:rsidRPr="00FE0AE3">
        <w:rPr>
          <w:rFonts w:hint="eastAsia"/>
          <w:bCs/>
          <w:sz w:val="24"/>
        </w:rPr>
        <w:t>②设备安装调试合格后，系统运行正常一个月的，则采购人组织终验，验收合格的签署《终验合格证明》。</w:t>
      </w:r>
    </w:p>
    <w:p w:rsidR="000741B3" w:rsidRPr="00F20340" w:rsidRDefault="00FE0AE3">
      <w:pPr>
        <w:rPr>
          <w:bCs/>
          <w:sz w:val="24"/>
        </w:rPr>
      </w:pPr>
      <w:r w:rsidRPr="00FE0AE3">
        <w:rPr>
          <w:rFonts w:hint="eastAsia"/>
          <w:bCs/>
          <w:sz w:val="24"/>
        </w:rPr>
        <w:t>若验收不合格，则卖方应负责在三日内修复或更换设备，重新进行试运行直至设备验收通过为止，因此产生的一切费用和逾期交货责任由卖方承担。</w:t>
      </w:r>
    </w:p>
    <w:p w:rsidR="000741B3" w:rsidRPr="00F20340" w:rsidRDefault="00FE0AE3">
      <w:pPr>
        <w:rPr>
          <w:b/>
          <w:sz w:val="24"/>
        </w:rPr>
      </w:pPr>
      <w:r w:rsidRPr="00FE0AE3">
        <w:rPr>
          <w:rFonts w:hint="eastAsia"/>
          <w:b/>
          <w:sz w:val="24"/>
        </w:rPr>
        <w:t>五、付款方式</w:t>
      </w:r>
    </w:p>
    <w:p w:rsidR="000741B3" w:rsidRPr="00F20340" w:rsidRDefault="000741B3">
      <w:pPr>
        <w:rPr>
          <w:b/>
          <w:sz w:val="24"/>
        </w:rPr>
      </w:pPr>
    </w:p>
    <w:p w:rsidR="000741B3" w:rsidRPr="001C0005" w:rsidRDefault="00FE0AE3">
      <w:pPr>
        <w:rPr>
          <w:bCs/>
          <w:sz w:val="24"/>
        </w:rPr>
      </w:pPr>
      <w:r w:rsidRPr="00FE0AE3">
        <w:rPr>
          <w:rFonts w:hint="eastAsia"/>
          <w:bCs/>
          <w:sz w:val="24"/>
        </w:rPr>
        <w:t>最终</w:t>
      </w:r>
      <w:bookmarkStart w:id="10" w:name="_GoBack"/>
      <w:bookmarkEnd w:id="10"/>
      <w:r w:rsidRPr="00FE0AE3">
        <w:rPr>
          <w:rFonts w:hint="eastAsia"/>
          <w:bCs/>
          <w:sz w:val="24"/>
        </w:rPr>
        <w:t>验收合格后，在收到中选方提供的增值税专用发票后，一次性付清款项。</w:t>
      </w:r>
    </w:p>
    <w:p w:rsidR="00FE0AE3" w:rsidRPr="00FE0AE3" w:rsidRDefault="00FE0AE3" w:rsidP="006F6919">
      <w:pPr>
        <w:spacing w:beforeLines="50" w:afterLines="50" w:line="360" w:lineRule="auto"/>
        <w:rPr>
          <w:rFonts w:ascii="宋体" w:hAnsi="宋体"/>
          <w:sz w:val="24"/>
        </w:rPr>
      </w:pPr>
    </w:p>
    <w:p w:rsidR="000741B3" w:rsidRPr="00F20340" w:rsidRDefault="000741B3">
      <w:pPr>
        <w:widowControl/>
        <w:jc w:val="left"/>
        <w:rPr>
          <w:rFonts w:ascii="宋体" w:hAnsi="宋体"/>
          <w:sz w:val="24"/>
          <w:shd w:val="clear" w:color="auto" w:fill="FFFFFF"/>
        </w:rPr>
      </w:pPr>
    </w:p>
    <w:p w:rsidR="000741B3" w:rsidRPr="00F20340" w:rsidRDefault="00FE0AE3">
      <w:pPr>
        <w:widowControl/>
        <w:jc w:val="left"/>
        <w:rPr>
          <w:b/>
          <w:spacing w:val="20"/>
          <w:sz w:val="36"/>
        </w:rPr>
      </w:pPr>
      <w:r w:rsidRPr="00FE0AE3">
        <w:rPr>
          <w:b/>
          <w:spacing w:val="20"/>
          <w:sz w:val="36"/>
        </w:rPr>
        <w:br w:type="page"/>
      </w:r>
    </w:p>
    <w:p w:rsidR="000741B3" w:rsidRPr="00F20340" w:rsidRDefault="00FE0AE3">
      <w:pPr>
        <w:spacing w:line="460" w:lineRule="exact"/>
        <w:jc w:val="center"/>
        <w:rPr>
          <w:rFonts w:ascii="黑体" w:eastAsia="黑体"/>
          <w:sz w:val="36"/>
        </w:rPr>
      </w:pPr>
      <w:r w:rsidRPr="00FE0AE3">
        <w:rPr>
          <w:rFonts w:hint="eastAsia"/>
          <w:b/>
          <w:spacing w:val="20"/>
          <w:sz w:val="36"/>
        </w:rPr>
        <w:t>第四部分</w:t>
      </w:r>
    </w:p>
    <w:p w:rsidR="000741B3" w:rsidRPr="00F20340" w:rsidRDefault="00FE0AE3">
      <w:pPr>
        <w:pStyle w:val="a3"/>
        <w:snapToGrid w:val="0"/>
        <w:spacing w:line="420" w:lineRule="atLeast"/>
        <w:ind w:firstLineChars="695" w:firstLine="2512"/>
        <w:rPr>
          <w:rFonts w:ascii="宋体" w:hAnsi="宋体"/>
          <w:b/>
          <w:sz w:val="36"/>
        </w:rPr>
      </w:pPr>
      <w:r w:rsidRPr="00FE0AE3">
        <w:rPr>
          <w:rFonts w:ascii="宋体" w:hAnsi="宋体" w:hint="eastAsia"/>
          <w:b/>
          <w:sz w:val="36"/>
        </w:rPr>
        <w:t>合同格式及主要条款</w:t>
      </w:r>
    </w:p>
    <w:p w:rsidR="000741B3" w:rsidRPr="00F20340" w:rsidRDefault="008A58D2">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0741B3" w:rsidRPr="00F20340" w:rsidRDefault="00FE0AE3" w:rsidP="006F6919">
      <w:pPr>
        <w:spacing w:line="420" w:lineRule="exact"/>
        <w:ind w:leftChars="2558" w:left="6692" w:hangingChars="550" w:hanging="1320"/>
        <w:rPr>
          <w:rFonts w:ascii="宋体" w:hAnsi="宋体" w:cs="Arial"/>
          <w:sz w:val="24"/>
        </w:rPr>
      </w:pPr>
      <w:r w:rsidRPr="00FE0AE3">
        <w:rPr>
          <w:rFonts w:ascii="宋体" w:hAnsi="宋体" w:cs="Arial" w:hint="eastAsia"/>
          <w:sz w:val="24"/>
        </w:rPr>
        <w:t>合同号：</w:t>
      </w:r>
    </w:p>
    <w:p w:rsidR="000741B3" w:rsidRPr="00F20340" w:rsidRDefault="00FE0AE3">
      <w:pPr>
        <w:spacing w:line="420" w:lineRule="exact"/>
        <w:rPr>
          <w:rFonts w:ascii="宋体" w:hAnsi="宋体" w:cs="Arial"/>
          <w:sz w:val="24"/>
        </w:rPr>
      </w:pPr>
      <w:r w:rsidRPr="00FE0AE3">
        <w:rPr>
          <w:rFonts w:ascii="宋体" w:hAnsi="宋体" w:cs="Arial" w:hint="eastAsia"/>
          <w:sz w:val="24"/>
        </w:rPr>
        <w:t>甲方</w:t>
      </w:r>
      <w:r w:rsidRPr="00FE0AE3">
        <w:rPr>
          <w:rFonts w:ascii="宋体" w:hAnsi="宋体" w:cs="Arial"/>
          <w:sz w:val="24"/>
        </w:rPr>
        <w:t>(</w:t>
      </w:r>
      <w:r w:rsidRPr="00FE0AE3">
        <w:rPr>
          <w:rFonts w:ascii="宋体" w:hAnsi="宋体" w:cs="Arial" w:hint="eastAsia"/>
          <w:sz w:val="24"/>
        </w:rPr>
        <w:t>采购人</w:t>
      </w:r>
      <w:r w:rsidRPr="00FE0AE3">
        <w:rPr>
          <w:rFonts w:ascii="宋体" w:hAnsi="宋体" w:cs="Arial"/>
          <w:sz w:val="24"/>
        </w:rPr>
        <w:t>)</w:t>
      </w:r>
      <w:r w:rsidRPr="00FE0AE3">
        <w:rPr>
          <w:rFonts w:ascii="宋体" w:hAnsi="宋体" w:cs="Arial" w:hint="eastAsia"/>
          <w:sz w:val="24"/>
        </w:rPr>
        <w:t>：</w:t>
      </w:r>
      <w:r w:rsidRPr="00FE0AE3">
        <w:rPr>
          <w:rFonts w:ascii="宋体" w:hAnsi="宋体" w:cs="Arial"/>
          <w:sz w:val="24"/>
        </w:rPr>
        <w:t xml:space="preserve"> </w:t>
      </w:r>
      <w:proofErr w:type="gramStart"/>
      <w:r w:rsidRPr="00FE0AE3">
        <w:rPr>
          <w:rFonts w:ascii="宋体" w:hAnsi="宋体" w:cs="Arial" w:hint="eastAsia"/>
          <w:sz w:val="24"/>
        </w:rPr>
        <w:t>签定</w:t>
      </w:r>
      <w:proofErr w:type="gramEnd"/>
      <w:r w:rsidRPr="00FE0AE3">
        <w:rPr>
          <w:rFonts w:ascii="宋体" w:hAnsi="宋体" w:cs="Arial" w:hint="eastAsia"/>
          <w:sz w:val="24"/>
        </w:rPr>
        <w:t>地点：</w:t>
      </w:r>
    </w:p>
    <w:p w:rsidR="000741B3" w:rsidRPr="00F20340" w:rsidRDefault="00FE0AE3">
      <w:pPr>
        <w:spacing w:line="420" w:lineRule="exact"/>
        <w:rPr>
          <w:rFonts w:ascii="宋体" w:hAnsi="宋体" w:cs="Arial"/>
          <w:sz w:val="24"/>
        </w:rPr>
      </w:pPr>
      <w:r w:rsidRPr="00FE0AE3">
        <w:rPr>
          <w:rFonts w:ascii="宋体" w:hAnsi="宋体" w:cs="Arial" w:hint="eastAsia"/>
          <w:sz w:val="24"/>
        </w:rPr>
        <w:t>乙方（中选人）：</w:t>
      </w:r>
      <w:r w:rsidRPr="00FE0AE3">
        <w:rPr>
          <w:rFonts w:ascii="宋体" w:hAnsi="宋体" w:cs="Arial"/>
          <w:sz w:val="24"/>
        </w:rPr>
        <w:t xml:space="preserve">  </w:t>
      </w:r>
      <w:proofErr w:type="gramStart"/>
      <w:r w:rsidRPr="00FE0AE3">
        <w:rPr>
          <w:rFonts w:ascii="宋体" w:hAnsi="宋体" w:cs="Arial" w:hint="eastAsia"/>
          <w:sz w:val="24"/>
        </w:rPr>
        <w:t>签定</w:t>
      </w:r>
      <w:proofErr w:type="gramEnd"/>
      <w:r w:rsidRPr="00FE0AE3">
        <w:rPr>
          <w:rFonts w:ascii="宋体" w:hAnsi="宋体" w:cs="Arial" w:hint="eastAsia"/>
          <w:sz w:val="24"/>
        </w:rPr>
        <w:t>日期：</w:t>
      </w:r>
      <w:r w:rsidRPr="00FE0AE3">
        <w:rPr>
          <w:rFonts w:ascii="宋体" w:hAnsi="宋体" w:cs="Arial"/>
          <w:sz w:val="24"/>
        </w:rPr>
        <w:t xml:space="preserve">   </w:t>
      </w:r>
      <w:r w:rsidRPr="00FE0AE3">
        <w:rPr>
          <w:rFonts w:ascii="宋体" w:hAnsi="宋体" w:cs="Arial" w:hint="eastAsia"/>
          <w:sz w:val="24"/>
        </w:rPr>
        <w:t>年</w:t>
      </w:r>
      <w:r w:rsidRPr="00FE0AE3">
        <w:rPr>
          <w:rFonts w:ascii="宋体" w:hAnsi="宋体" w:cs="Arial"/>
          <w:sz w:val="24"/>
        </w:rPr>
        <w:t xml:space="preserve">   </w:t>
      </w:r>
      <w:r w:rsidRPr="00FE0AE3">
        <w:rPr>
          <w:rFonts w:ascii="宋体" w:hAnsi="宋体" w:cs="Arial" w:hint="eastAsia"/>
          <w:sz w:val="24"/>
        </w:rPr>
        <w:t>月</w:t>
      </w:r>
      <w:r w:rsidRPr="00FE0AE3">
        <w:rPr>
          <w:rFonts w:ascii="宋体" w:hAnsi="宋体" w:cs="Arial"/>
          <w:sz w:val="24"/>
        </w:rPr>
        <w:t xml:space="preserve">   </w:t>
      </w:r>
      <w:r w:rsidRPr="00FE0AE3">
        <w:rPr>
          <w:rFonts w:ascii="宋体" w:hAnsi="宋体" w:cs="Arial" w:hint="eastAsia"/>
          <w:sz w:val="24"/>
        </w:rPr>
        <w:t>日</w:t>
      </w:r>
    </w:p>
    <w:p w:rsidR="000741B3" w:rsidRPr="00F20340" w:rsidRDefault="000741B3">
      <w:pPr>
        <w:spacing w:line="420" w:lineRule="exact"/>
        <w:rPr>
          <w:rFonts w:ascii="宋体" w:hAnsi="宋体" w:cs="Arial"/>
          <w:sz w:val="24"/>
        </w:rPr>
      </w:pPr>
    </w:p>
    <w:p w:rsidR="000741B3" w:rsidRPr="00F20340" w:rsidRDefault="00FE0AE3">
      <w:pPr>
        <w:pStyle w:val="a5"/>
        <w:jc w:val="center"/>
        <w:rPr>
          <w:rFonts w:ascii="宋体" w:hAnsi="宋体" w:cs="Arial"/>
          <w:sz w:val="24"/>
        </w:rPr>
      </w:pPr>
      <w:r w:rsidRPr="00FE0AE3">
        <w:rPr>
          <w:rFonts w:ascii="宋体" w:hAnsi="宋体" w:cs="Arial" w:hint="eastAsia"/>
          <w:sz w:val="24"/>
        </w:rPr>
        <w:t xml:space="preserve">　　根据</w:t>
      </w:r>
      <w:r w:rsidRPr="00FE0AE3">
        <w:rPr>
          <w:rFonts w:ascii="宋体" w:hAnsi="宋体" w:hint="eastAsia"/>
          <w:sz w:val="24"/>
          <w:u w:val="single"/>
        </w:rPr>
        <w:t>福建广电网络</w:t>
      </w:r>
      <w:proofErr w:type="gramStart"/>
      <w:r w:rsidRPr="00FE0AE3">
        <w:rPr>
          <w:rFonts w:ascii="宋体" w:hAnsi="宋体" w:hint="eastAsia"/>
          <w:sz w:val="24"/>
          <w:u w:val="single"/>
        </w:rPr>
        <w:t xml:space="preserve">　　　　</w:t>
      </w:r>
      <w:proofErr w:type="gramEnd"/>
      <w:r w:rsidRPr="00FE0AE3">
        <w:rPr>
          <w:rFonts w:ascii="宋体" w:hAnsi="宋体" w:hint="eastAsia"/>
          <w:sz w:val="24"/>
          <w:u w:val="single"/>
        </w:rPr>
        <w:t>分公司</w:t>
      </w:r>
      <w:r w:rsidRPr="00FE0AE3">
        <w:rPr>
          <w:rFonts w:ascii="宋体" w:hAnsi="宋体" w:cs="Arial" w:hint="eastAsia"/>
          <w:sz w:val="24"/>
        </w:rPr>
        <w:t>采购项目的比选结果，乙方为中选人，现</w:t>
      </w:r>
    </w:p>
    <w:p w:rsidR="000741B3" w:rsidRPr="00F20340" w:rsidRDefault="00FE0AE3">
      <w:pPr>
        <w:pStyle w:val="a5"/>
        <w:rPr>
          <w:rFonts w:ascii="宋体" w:hAnsi="宋体" w:cs="Arial"/>
          <w:sz w:val="24"/>
        </w:rPr>
      </w:pPr>
      <w:r w:rsidRPr="00FE0AE3">
        <w:rPr>
          <w:rFonts w:ascii="宋体" w:hAnsi="宋体" w:cs="Arial" w:hint="eastAsia"/>
          <w:sz w:val="24"/>
        </w:rPr>
        <w:t>依照比选报价文件及相关文件的内容，双方达成如下协议：</w:t>
      </w:r>
    </w:p>
    <w:p w:rsidR="000741B3" w:rsidRPr="00F20340" w:rsidRDefault="00FE0AE3">
      <w:pPr>
        <w:spacing w:line="420" w:lineRule="exact"/>
        <w:rPr>
          <w:rFonts w:ascii="宋体" w:hAnsi="宋体" w:cs="Arial"/>
          <w:sz w:val="24"/>
        </w:rPr>
      </w:pPr>
      <w:r w:rsidRPr="00FE0AE3">
        <w:rPr>
          <w:rFonts w:ascii="宋体" w:hAnsi="宋体" w:cs="Arial"/>
          <w:sz w:val="24"/>
        </w:rPr>
        <w:t>1</w:t>
      </w:r>
      <w:r w:rsidRPr="00FE0AE3">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0741B3" w:rsidRPr="00F2034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20" w:lineRule="exact"/>
              <w:jc w:val="center"/>
              <w:rPr>
                <w:rFonts w:ascii="宋体" w:hAnsi="宋体" w:cs="Arial"/>
                <w:sz w:val="24"/>
              </w:rPr>
            </w:pPr>
            <w:r w:rsidRPr="00FE0AE3">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20" w:lineRule="exact"/>
              <w:jc w:val="center"/>
              <w:rPr>
                <w:rFonts w:ascii="宋体" w:hAnsi="宋体" w:cs="Arial"/>
                <w:sz w:val="24"/>
              </w:rPr>
            </w:pPr>
            <w:r w:rsidRPr="00FE0AE3">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20" w:lineRule="exact"/>
              <w:jc w:val="center"/>
              <w:rPr>
                <w:rFonts w:ascii="宋体" w:hAnsi="宋体" w:cs="Arial"/>
                <w:sz w:val="24"/>
              </w:rPr>
            </w:pPr>
            <w:r w:rsidRPr="00FE0AE3">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20" w:lineRule="exact"/>
              <w:jc w:val="center"/>
              <w:rPr>
                <w:rFonts w:ascii="宋体" w:hAnsi="宋体" w:cs="Arial"/>
                <w:sz w:val="24"/>
              </w:rPr>
            </w:pPr>
            <w:r w:rsidRPr="00FE0AE3">
              <w:rPr>
                <w:rFonts w:ascii="宋体" w:hAnsi="宋体" w:cs="Arial" w:hint="eastAsia"/>
                <w:sz w:val="24"/>
              </w:rPr>
              <w:t>数</w:t>
            </w:r>
            <w:r w:rsidRPr="00FE0AE3">
              <w:rPr>
                <w:rFonts w:ascii="宋体" w:hAnsi="宋体" w:cs="Arial"/>
                <w:sz w:val="24"/>
              </w:rPr>
              <w:t xml:space="preserve"> </w:t>
            </w:r>
            <w:r w:rsidRPr="00FE0AE3">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20" w:lineRule="exact"/>
              <w:jc w:val="center"/>
              <w:rPr>
                <w:rFonts w:ascii="宋体" w:hAnsi="宋体" w:cs="Arial"/>
                <w:sz w:val="24"/>
              </w:rPr>
            </w:pPr>
            <w:r w:rsidRPr="00FE0AE3">
              <w:rPr>
                <w:rFonts w:ascii="宋体" w:hAnsi="宋体" w:cs="Arial" w:hint="eastAsia"/>
                <w:sz w:val="24"/>
              </w:rPr>
              <w:t>单</w:t>
            </w:r>
            <w:r w:rsidRPr="00FE0AE3">
              <w:rPr>
                <w:rFonts w:ascii="宋体" w:hAnsi="宋体" w:cs="Arial"/>
                <w:sz w:val="24"/>
              </w:rPr>
              <w:t xml:space="preserve"> </w:t>
            </w:r>
            <w:r w:rsidRPr="00FE0AE3">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20" w:lineRule="exact"/>
              <w:jc w:val="center"/>
              <w:rPr>
                <w:rFonts w:ascii="宋体" w:hAnsi="宋体" w:cs="Arial"/>
                <w:sz w:val="24"/>
              </w:rPr>
            </w:pPr>
            <w:r w:rsidRPr="00FE0AE3">
              <w:rPr>
                <w:rFonts w:ascii="宋体" w:hAnsi="宋体" w:cs="Arial" w:hint="eastAsia"/>
                <w:sz w:val="24"/>
              </w:rPr>
              <w:t>总</w:t>
            </w:r>
            <w:r w:rsidRPr="00FE0AE3">
              <w:rPr>
                <w:rFonts w:ascii="宋体" w:hAnsi="宋体" w:cs="Arial"/>
                <w:sz w:val="24"/>
              </w:rPr>
              <w:t xml:space="preserve"> </w:t>
            </w:r>
            <w:r w:rsidRPr="00FE0AE3">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0741B3" w:rsidRPr="00F20340" w:rsidRDefault="00FE0AE3">
            <w:pPr>
              <w:spacing w:line="420" w:lineRule="exact"/>
              <w:jc w:val="center"/>
              <w:rPr>
                <w:rFonts w:ascii="宋体" w:hAnsi="宋体" w:cs="Arial"/>
                <w:sz w:val="24"/>
              </w:rPr>
            </w:pPr>
            <w:r w:rsidRPr="00FE0AE3">
              <w:rPr>
                <w:rFonts w:ascii="宋体" w:hAnsi="宋体" w:cs="Arial" w:hint="eastAsia"/>
                <w:sz w:val="24"/>
              </w:rPr>
              <w:t>交货期</w:t>
            </w:r>
          </w:p>
        </w:tc>
      </w:tr>
      <w:tr w:rsidR="000741B3" w:rsidRPr="00F2034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r>
      <w:tr w:rsidR="000741B3" w:rsidRPr="00F2034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rsidP="006F6919">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r>
      <w:tr w:rsidR="000741B3" w:rsidRPr="00F2034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rsidP="006F6919">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0741B3" w:rsidRPr="00F20340" w:rsidRDefault="000741B3">
            <w:pPr>
              <w:keepNext/>
              <w:keepLines/>
              <w:spacing w:before="340" w:after="330" w:line="420" w:lineRule="exact"/>
              <w:jc w:val="center"/>
              <w:outlineLvl w:val="0"/>
              <w:rPr>
                <w:rFonts w:ascii="宋体" w:hAnsi="宋体" w:cs="Arial"/>
                <w:sz w:val="24"/>
              </w:rPr>
            </w:pPr>
          </w:p>
        </w:tc>
      </w:tr>
      <w:tr w:rsidR="000741B3" w:rsidRPr="00F20340">
        <w:tc>
          <w:tcPr>
            <w:tcW w:w="9540" w:type="dxa"/>
            <w:gridSpan w:val="7"/>
            <w:tcBorders>
              <w:top w:val="single" w:sz="4" w:space="0" w:color="auto"/>
              <w:left w:val="single" w:sz="4" w:space="0" w:color="auto"/>
              <w:bottom w:val="single" w:sz="4" w:space="0" w:color="auto"/>
              <w:right w:val="single" w:sz="4" w:space="0" w:color="auto"/>
            </w:tcBorders>
          </w:tcPr>
          <w:p w:rsidR="000741B3" w:rsidRPr="00F20340" w:rsidRDefault="00FE0AE3">
            <w:pPr>
              <w:spacing w:line="420" w:lineRule="exact"/>
              <w:rPr>
                <w:rFonts w:ascii="宋体" w:hAnsi="宋体" w:cs="Arial"/>
                <w:sz w:val="24"/>
              </w:rPr>
            </w:pPr>
            <w:r w:rsidRPr="00FE0AE3">
              <w:rPr>
                <w:rFonts w:ascii="宋体" w:hAnsi="宋体" w:cs="Arial" w:hint="eastAsia"/>
                <w:sz w:val="24"/>
              </w:rPr>
              <w:t>合同总金额（大写）（合同总金额包含备件、专用工具、安装、调试、检验、技术培训及技术资料和运输保险等费用）：人民币（¥：</w:t>
            </w:r>
            <w:r w:rsidRPr="00FE0AE3">
              <w:rPr>
                <w:rFonts w:ascii="宋体" w:hAnsi="宋体" w:cs="Arial" w:hint="eastAsia"/>
                <w:sz w:val="24"/>
                <w:u w:val="single"/>
              </w:rPr>
              <w:t>元正</w:t>
            </w:r>
            <w:r w:rsidRPr="00FE0AE3">
              <w:rPr>
                <w:rFonts w:ascii="宋体" w:hAnsi="宋体" w:cs="Arial" w:hint="eastAsia"/>
                <w:sz w:val="24"/>
              </w:rPr>
              <w:t>）</w:t>
            </w:r>
          </w:p>
        </w:tc>
      </w:tr>
    </w:tbl>
    <w:p w:rsidR="000741B3" w:rsidRPr="00F20340" w:rsidRDefault="00FE0AE3">
      <w:pPr>
        <w:spacing w:line="420" w:lineRule="exact"/>
        <w:rPr>
          <w:rFonts w:ascii="宋体" w:hAnsi="宋体" w:cs="Arial"/>
          <w:sz w:val="24"/>
        </w:rPr>
      </w:pPr>
      <w:r w:rsidRPr="00FE0AE3">
        <w:rPr>
          <w:rFonts w:ascii="宋体" w:hAnsi="宋体" w:cs="Arial"/>
          <w:sz w:val="24"/>
        </w:rPr>
        <w:t>2</w:t>
      </w:r>
      <w:r w:rsidRPr="00FE0AE3">
        <w:rPr>
          <w:rFonts w:ascii="宋体" w:hAnsi="宋体" w:cs="Arial" w:hint="eastAsia"/>
          <w:sz w:val="24"/>
        </w:rPr>
        <w:t>、交货方式、地点和时间</w:t>
      </w:r>
    </w:p>
    <w:p w:rsidR="000741B3" w:rsidRPr="00F20340" w:rsidRDefault="00FE0AE3" w:rsidP="006F6919">
      <w:pPr>
        <w:spacing w:line="420" w:lineRule="exact"/>
        <w:ind w:firstLineChars="200" w:firstLine="480"/>
        <w:rPr>
          <w:rFonts w:ascii="宋体" w:hAnsi="宋体" w:cs="Arial"/>
          <w:sz w:val="24"/>
          <w:u w:val="single"/>
        </w:rPr>
      </w:pPr>
      <w:r w:rsidRPr="00FE0AE3">
        <w:rPr>
          <w:rFonts w:ascii="宋体" w:hAnsi="宋体" w:cs="Arial"/>
          <w:sz w:val="24"/>
        </w:rPr>
        <w:t>2.1</w:t>
      </w:r>
      <w:r w:rsidRPr="00FE0AE3">
        <w:rPr>
          <w:rFonts w:ascii="宋体" w:hAnsi="宋体" w:cs="Arial" w:hint="eastAsia"/>
          <w:sz w:val="24"/>
        </w:rPr>
        <w:t>交货方式：</w:t>
      </w:r>
      <w:r w:rsidRPr="00FE0AE3">
        <w:rPr>
          <w:rFonts w:ascii="宋体" w:hAnsi="宋体" w:cs="Arial" w:hint="eastAsia"/>
          <w:sz w:val="24"/>
          <w:u w:val="single"/>
        </w:rPr>
        <w:t>采用现场交货方式</w:t>
      </w:r>
    </w:p>
    <w:p w:rsidR="000741B3" w:rsidRPr="00F20340" w:rsidRDefault="00FE0AE3" w:rsidP="006F6919">
      <w:pPr>
        <w:spacing w:line="420" w:lineRule="exact"/>
        <w:ind w:firstLineChars="200" w:firstLine="480"/>
        <w:rPr>
          <w:rFonts w:ascii="宋体" w:hAnsi="宋体" w:cs="Arial"/>
          <w:sz w:val="24"/>
          <w:u w:val="single"/>
        </w:rPr>
      </w:pPr>
      <w:r w:rsidRPr="00FE0AE3">
        <w:rPr>
          <w:rFonts w:ascii="宋体" w:hAnsi="宋体" w:cs="Arial"/>
          <w:sz w:val="24"/>
        </w:rPr>
        <w:t>2.2</w:t>
      </w:r>
      <w:r w:rsidRPr="00FE0AE3">
        <w:rPr>
          <w:rFonts w:ascii="宋体" w:hAnsi="宋体" w:cs="Arial" w:hint="eastAsia"/>
          <w:sz w:val="24"/>
        </w:rPr>
        <w:t>交货地点：</w:t>
      </w:r>
    </w:p>
    <w:p w:rsidR="000741B3" w:rsidRPr="00F20340" w:rsidRDefault="00FE0AE3" w:rsidP="006F6919">
      <w:pPr>
        <w:spacing w:line="420" w:lineRule="exact"/>
        <w:ind w:firstLineChars="200" w:firstLine="480"/>
        <w:rPr>
          <w:rFonts w:ascii="宋体" w:hAnsi="宋体" w:cs="Arial"/>
          <w:sz w:val="24"/>
        </w:rPr>
      </w:pPr>
      <w:r w:rsidRPr="00FE0AE3">
        <w:rPr>
          <w:rFonts w:ascii="宋体" w:hAnsi="宋体" w:cs="Arial"/>
          <w:sz w:val="24"/>
        </w:rPr>
        <w:t>2.3</w:t>
      </w:r>
      <w:r w:rsidRPr="00FE0AE3">
        <w:rPr>
          <w:rFonts w:ascii="宋体" w:hAnsi="宋体" w:cs="Arial" w:hint="eastAsia"/>
          <w:sz w:val="24"/>
        </w:rPr>
        <w:t>交货时间：</w:t>
      </w:r>
    </w:p>
    <w:p w:rsidR="000741B3" w:rsidRPr="00F20340" w:rsidRDefault="00FE0AE3">
      <w:pPr>
        <w:spacing w:line="420" w:lineRule="exact"/>
        <w:rPr>
          <w:rFonts w:ascii="宋体" w:hAnsi="宋体" w:cs="Arial"/>
          <w:sz w:val="24"/>
        </w:rPr>
      </w:pPr>
      <w:r w:rsidRPr="00FE0AE3">
        <w:rPr>
          <w:rFonts w:ascii="宋体" w:hAnsi="宋体" w:cs="Arial"/>
          <w:sz w:val="24"/>
        </w:rPr>
        <w:t>3</w:t>
      </w:r>
      <w:r w:rsidRPr="00FE0AE3">
        <w:rPr>
          <w:rFonts w:ascii="宋体" w:hAnsi="宋体" w:cs="Arial" w:hint="eastAsia"/>
          <w:sz w:val="24"/>
        </w:rPr>
        <w:t>、供货清单</w:t>
      </w:r>
    </w:p>
    <w:p w:rsidR="000741B3" w:rsidRPr="00F20340" w:rsidRDefault="00FE0AE3">
      <w:pPr>
        <w:spacing w:line="420" w:lineRule="exact"/>
        <w:rPr>
          <w:rFonts w:ascii="宋体" w:hAnsi="宋体" w:cs="Arial"/>
          <w:sz w:val="24"/>
        </w:rPr>
      </w:pPr>
      <w:r w:rsidRPr="00FE0AE3">
        <w:rPr>
          <w:rFonts w:ascii="宋体" w:hAnsi="宋体" w:cs="Arial"/>
          <w:sz w:val="24"/>
        </w:rPr>
        <w:t xml:space="preserve">   3.1</w:t>
      </w:r>
      <w:r w:rsidRPr="00FE0AE3">
        <w:rPr>
          <w:rFonts w:ascii="宋体" w:hAnsi="宋体" w:cs="Arial" w:hint="eastAsia"/>
          <w:sz w:val="24"/>
        </w:rPr>
        <w:t>供货清单：包括主要产品、随机备品备件、专用工具的名称及数量。</w:t>
      </w:r>
    </w:p>
    <w:p w:rsidR="000741B3" w:rsidRPr="00F20340" w:rsidRDefault="00FE0AE3">
      <w:pPr>
        <w:spacing w:line="420" w:lineRule="exact"/>
        <w:rPr>
          <w:rFonts w:ascii="宋体" w:hAnsi="宋体" w:cs="Arial"/>
          <w:sz w:val="24"/>
        </w:rPr>
      </w:pPr>
      <w:r w:rsidRPr="00FE0AE3">
        <w:rPr>
          <w:rFonts w:ascii="宋体" w:hAnsi="宋体" w:cs="Arial"/>
          <w:sz w:val="24"/>
        </w:rPr>
        <w:t>4</w:t>
      </w:r>
      <w:r w:rsidRPr="00FE0AE3">
        <w:rPr>
          <w:rFonts w:ascii="宋体" w:hAnsi="宋体" w:cs="Arial" w:hint="eastAsia"/>
          <w:sz w:val="24"/>
        </w:rPr>
        <w:t>、付款方式与条件</w:t>
      </w:r>
    </w:p>
    <w:p w:rsidR="000741B3" w:rsidRPr="00F20340" w:rsidRDefault="00FE0AE3" w:rsidP="006F6919">
      <w:pPr>
        <w:widowControl/>
        <w:spacing w:line="420" w:lineRule="exact"/>
        <w:ind w:firstLineChars="200" w:firstLine="480"/>
        <w:jc w:val="left"/>
        <w:rPr>
          <w:rFonts w:ascii="宋体" w:hAnsi="宋体" w:cs="Arial"/>
          <w:sz w:val="24"/>
        </w:rPr>
      </w:pPr>
      <w:r w:rsidRPr="00FE0AE3">
        <w:rPr>
          <w:rFonts w:ascii="宋体" w:hAnsi="宋体"/>
          <w:sz w:val="24"/>
        </w:rPr>
        <w:t>4.1</w:t>
      </w:r>
      <w:r w:rsidRPr="00FE0AE3">
        <w:rPr>
          <w:rFonts w:ascii="宋体" w:hAnsi="宋体" w:hint="eastAsia"/>
          <w:sz w:val="24"/>
        </w:rPr>
        <w:t>（根据比选文件要求）</w:t>
      </w:r>
    </w:p>
    <w:p w:rsidR="000741B3" w:rsidRPr="00F20340" w:rsidRDefault="00FE0AE3" w:rsidP="006F6919">
      <w:pPr>
        <w:spacing w:line="420" w:lineRule="exact"/>
        <w:ind w:firstLineChars="200" w:firstLine="480"/>
        <w:rPr>
          <w:rFonts w:ascii="宋体" w:hAnsi="宋体" w:cs="Arial"/>
          <w:sz w:val="24"/>
        </w:rPr>
      </w:pPr>
      <w:r w:rsidRPr="00FE0AE3">
        <w:rPr>
          <w:rFonts w:ascii="宋体" w:hAnsi="宋体" w:cs="Arial" w:hint="eastAsia"/>
          <w:sz w:val="24"/>
        </w:rPr>
        <w:t>现场交货条件下，乙方要求付款时应提交下列单证和文件。</w:t>
      </w:r>
    </w:p>
    <w:p w:rsidR="000741B3" w:rsidRPr="00F20340" w:rsidRDefault="00FE0AE3" w:rsidP="006F6919">
      <w:pPr>
        <w:spacing w:line="420" w:lineRule="exact"/>
        <w:ind w:firstLineChars="200" w:firstLine="480"/>
        <w:rPr>
          <w:rFonts w:ascii="宋体" w:hAnsi="宋体" w:cs="Arial"/>
          <w:sz w:val="24"/>
        </w:rPr>
      </w:pPr>
      <w:r w:rsidRPr="00FE0AE3">
        <w:rPr>
          <w:rFonts w:ascii="宋体" w:hAnsi="宋体" w:cs="Arial"/>
          <w:sz w:val="24"/>
        </w:rPr>
        <w:t>A.</w:t>
      </w:r>
      <w:r w:rsidRPr="00FE0AE3">
        <w:rPr>
          <w:rFonts w:ascii="宋体" w:hAnsi="宋体" w:cs="Arial" w:hint="eastAsia"/>
          <w:sz w:val="24"/>
        </w:rPr>
        <w:t>项目开具增值税专用发票。</w:t>
      </w:r>
    </w:p>
    <w:p w:rsidR="000741B3" w:rsidRPr="00F20340" w:rsidRDefault="00FE0AE3" w:rsidP="006F6919">
      <w:pPr>
        <w:spacing w:line="420" w:lineRule="exact"/>
        <w:ind w:firstLineChars="200" w:firstLine="480"/>
        <w:rPr>
          <w:rFonts w:ascii="宋体" w:hAnsi="宋体" w:cs="Arial"/>
          <w:sz w:val="24"/>
        </w:rPr>
      </w:pPr>
      <w:r w:rsidRPr="00FE0AE3">
        <w:rPr>
          <w:rFonts w:ascii="宋体" w:hAnsi="宋体" w:cs="Arial"/>
          <w:sz w:val="24"/>
        </w:rPr>
        <w:t>b.</w:t>
      </w:r>
      <w:r w:rsidRPr="00FE0AE3">
        <w:rPr>
          <w:rFonts w:ascii="宋体" w:hAnsi="宋体" w:cs="Arial" w:hint="eastAsia"/>
          <w:sz w:val="24"/>
        </w:rPr>
        <w:t>制造厂家出具的货物质量合格证书。</w:t>
      </w:r>
    </w:p>
    <w:p w:rsidR="000741B3" w:rsidRPr="00F20340" w:rsidRDefault="00FE0AE3" w:rsidP="006F6919">
      <w:pPr>
        <w:spacing w:line="420" w:lineRule="exact"/>
        <w:ind w:firstLineChars="200" w:firstLine="480"/>
        <w:rPr>
          <w:rFonts w:ascii="宋体" w:hAnsi="宋体" w:cs="Arial"/>
          <w:sz w:val="24"/>
        </w:rPr>
      </w:pPr>
      <w:r w:rsidRPr="00FE0AE3">
        <w:rPr>
          <w:rFonts w:ascii="宋体" w:hAnsi="宋体" w:cs="Arial"/>
          <w:sz w:val="24"/>
        </w:rPr>
        <w:t>c.</w:t>
      </w:r>
      <w:r w:rsidRPr="00FE0AE3">
        <w:rPr>
          <w:rFonts w:ascii="宋体" w:hAnsi="宋体" w:cs="Arial" w:hint="eastAsia"/>
          <w:sz w:val="24"/>
        </w:rPr>
        <w:t>用户已收讫货物的验收凭证。</w:t>
      </w:r>
    </w:p>
    <w:p w:rsidR="000741B3" w:rsidRPr="00F20340" w:rsidRDefault="00FE0AE3">
      <w:pPr>
        <w:spacing w:line="420" w:lineRule="exact"/>
        <w:rPr>
          <w:rFonts w:ascii="宋体" w:hAnsi="宋体"/>
          <w:sz w:val="24"/>
        </w:rPr>
      </w:pPr>
      <w:r w:rsidRPr="00FE0AE3">
        <w:rPr>
          <w:rFonts w:ascii="宋体" w:hAnsi="宋体"/>
          <w:sz w:val="24"/>
        </w:rPr>
        <w:t>5</w:t>
      </w:r>
      <w:r w:rsidRPr="00FE0AE3">
        <w:rPr>
          <w:rFonts w:ascii="宋体" w:hAnsi="宋体" w:hint="eastAsia"/>
          <w:sz w:val="24"/>
        </w:rPr>
        <w:t>、质量要求和技术标准</w:t>
      </w:r>
    </w:p>
    <w:p w:rsidR="000741B3" w:rsidRPr="00F20340" w:rsidRDefault="00FE0AE3" w:rsidP="006F6919">
      <w:pPr>
        <w:spacing w:line="400" w:lineRule="exact"/>
        <w:ind w:firstLineChars="200" w:firstLine="480"/>
        <w:rPr>
          <w:rFonts w:ascii="宋体" w:hAnsi="宋体"/>
          <w:sz w:val="24"/>
        </w:rPr>
      </w:pPr>
      <w:r w:rsidRPr="00FE0AE3">
        <w:rPr>
          <w:rFonts w:ascii="宋体" w:hAnsi="宋体"/>
          <w:sz w:val="24"/>
        </w:rPr>
        <w:t>5.1</w:t>
      </w:r>
      <w:r w:rsidRPr="00FE0AE3">
        <w:rPr>
          <w:rFonts w:ascii="宋体" w:hAnsi="宋体" w:hint="eastAsia"/>
          <w:sz w:val="24"/>
        </w:rPr>
        <w:t>质量要求和技术标准按比选文件要求。</w:t>
      </w:r>
    </w:p>
    <w:p w:rsidR="000741B3" w:rsidRPr="00F20340" w:rsidRDefault="00FE0AE3">
      <w:pPr>
        <w:spacing w:line="420" w:lineRule="exact"/>
        <w:rPr>
          <w:rFonts w:ascii="宋体" w:hAnsi="宋体"/>
          <w:sz w:val="24"/>
        </w:rPr>
      </w:pPr>
      <w:r w:rsidRPr="00FE0AE3">
        <w:rPr>
          <w:rFonts w:ascii="宋体" w:hAnsi="宋体"/>
          <w:sz w:val="24"/>
        </w:rPr>
        <w:t>6</w:t>
      </w:r>
      <w:r w:rsidRPr="00FE0AE3">
        <w:rPr>
          <w:rFonts w:ascii="宋体" w:hAnsi="宋体" w:hint="eastAsia"/>
          <w:sz w:val="24"/>
        </w:rPr>
        <w:t>、安装调试、技术服务及技术资料</w:t>
      </w:r>
    </w:p>
    <w:p w:rsidR="000741B3" w:rsidRPr="00F20340" w:rsidRDefault="00FE0AE3">
      <w:pPr>
        <w:spacing w:line="400" w:lineRule="exact"/>
        <w:rPr>
          <w:rFonts w:ascii="宋体" w:hAnsi="宋体"/>
          <w:sz w:val="24"/>
        </w:rPr>
      </w:pPr>
      <w:r w:rsidRPr="00FE0AE3">
        <w:rPr>
          <w:rFonts w:ascii="宋体" w:hAnsi="宋体"/>
          <w:sz w:val="24"/>
        </w:rPr>
        <w:t xml:space="preserve">   </w:t>
      </w:r>
      <w:r w:rsidRPr="00FE0AE3">
        <w:rPr>
          <w:rFonts w:ascii="宋体" w:hAnsi="宋体" w:hint="eastAsia"/>
          <w:sz w:val="24"/>
        </w:rPr>
        <w:t>安装调试、技术服务及技术资料按。</w:t>
      </w:r>
    </w:p>
    <w:p w:rsidR="000741B3" w:rsidRPr="00F20340" w:rsidRDefault="00FE0AE3">
      <w:pPr>
        <w:spacing w:line="420" w:lineRule="exact"/>
        <w:rPr>
          <w:rFonts w:ascii="宋体" w:hAnsi="宋体"/>
          <w:sz w:val="24"/>
        </w:rPr>
      </w:pPr>
      <w:r w:rsidRPr="00FE0AE3">
        <w:rPr>
          <w:rFonts w:ascii="宋体" w:hAnsi="宋体"/>
          <w:sz w:val="24"/>
        </w:rPr>
        <w:t>7</w:t>
      </w:r>
      <w:r w:rsidRPr="00FE0AE3">
        <w:rPr>
          <w:rFonts w:ascii="宋体" w:hAnsi="宋体" w:hint="eastAsia"/>
          <w:sz w:val="24"/>
        </w:rPr>
        <w:t>、验收</w:t>
      </w:r>
    </w:p>
    <w:p w:rsidR="000741B3" w:rsidRPr="00F20340" w:rsidRDefault="00FE0AE3" w:rsidP="006F6919">
      <w:pPr>
        <w:spacing w:line="400" w:lineRule="exact"/>
        <w:ind w:firstLineChars="200" w:firstLine="480"/>
        <w:rPr>
          <w:rFonts w:ascii="宋体" w:hAnsi="宋体"/>
          <w:sz w:val="24"/>
        </w:rPr>
      </w:pPr>
      <w:r w:rsidRPr="00FE0AE3">
        <w:rPr>
          <w:rFonts w:ascii="宋体" w:hAnsi="宋体" w:hint="eastAsia"/>
          <w:sz w:val="24"/>
        </w:rPr>
        <w:t>货物验收标准和方法按。验收结果经双方确认后，双方代表必须按规定的验收交接单上的项目对照本合同填好验收结果并签名盖章。</w:t>
      </w:r>
    </w:p>
    <w:p w:rsidR="000741B3" w:rsidRPr="00F20340" w:rsidRDefault="00FE0AE3">
      <w:pPr>
        <w:spacing w:line="420" w:lineRule="exact"/>
        <w:rPr>
          <w:rFonts w:ascii="宋体" w:hAnsi="宋体"/>
          <w:sz w:val="24"/>
        </w:rPr>
      </w:pPr>
      <w:r w:rsidRPr="00FE0AE3">
        <w:rPr>
          <w:rFonts w:ascii="宋体" w:hAnsi="宋体"/>
          <w:sz w:val="24"/>
        </w:rPr>
        <w:t>8</w:t>
      </w:r>
      <w:r w:rsidRPr="00FE0AE3">
        <w:rPr>
          <w:rFonts w:ascii="宋体" w:hAnsi="宋体" w:hint="eastAsia"/>
          <w:sz w:val="24"/>
        </w:rPr>
        <w:t>、权利担保及风险承担</w:t>
      </w:r>
    </w:p>
    <w:p w:rsidR="000741B3" w:rsidRPr="00F20340" w:rsidRDefault="00FE0AE3">
      <w:pPr>
        <w:spacing w:line="420" w:lineRule="exact"/>
        <w:rPr>
          <w:rFonts w:ascii="宋体" w:hAnsi="宋体"/>
          <w:sz w:val="24"/>
        </w:rPr>
      </w:pPr>
      <w:r w:rsidRPr="00FE0AE3">
        <w:rPr>
          <w:rFonts w:ascii="宋体" w:hAnsi="宋体"/>
          <w:sz w:val="24"/>
        </w:rPr>
        <w:t xml:space="preserve">    8.1</w:t>
      </w:r>
      <w:r w:rsidRPr="00FE0AE3">
        <w:rPr>
          <w:rFonts w:ascii="宋体" w:hAnsi="宋体" w:hint="eastAsia"/>
          <w:sz w:val="24"/>
        </w:rPr>
        <w:t>乙方保证对其所交付的货物具有合法的处分权，保证所交付的货物不受任何第三方追索；</w:t>
      </w:r>
    </w:p>
    <w:p w:rsidR="000741B3" w:rsidRPr="00F20340" w:rsidRDefault="00FE0AE3">
      <w:pPr>
        <w:spacing w:line="420" w:lineRule="exact"/>
        <w:rPr>
          <w:rFonts w:ascii="宋体" w:hAnsi="宋体"/>
          <w:sz w:val="24"/>
        </w:rPr>
      </w:pPr>
      <w:r w:rsidRPr="00FE0AE3">
        <w:rPr>
          <w:rFonts w:ascii="宋体" w:hAnsi="宋体"/>
          <w:sz w:val="24"/>
        </w:rPr>
        <w:t xml:space="preserve">    8.2</w:t>
      </w:r>
      <w:r w:rsidRPr="00FE0AE3">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0741B3" w:rsidRPr="00F20340" w:rsidRDefault="00FE0AE3">
      <w:pPr>
        <w:spacing w:line="420" w:lineRule="exact"/>
        <w:rPr>
          <w:rFonts w:ascii="宋体" w:hAnsi="宋体"/>
          <w:sz w:val="24"/>
        </w:rPr>
      </w:pPr>
      <w:r w:rsidRPr="00FE0AE3">
        <w:rPr>
          <w:rFonts w:ascii="宋体" w:hAnsi="宋体"/>
          <w:sz w:val="24"/>
        </w:rPr>
        <w:t xml:space="preserve">    8.3</w:t>
      </w:r>
      <w:r w:rsidRPr="00FE0AE3">
        <w:rPr>
          <w:rFonts w:ascii="宋体" w:hAnsi="宋体" w:hint="eastAsia"/>
          <w:sz w:val="24"/>
        </w:rPr>
        <w:t>乙方必须保证货物的安全性。若因货物存在瑕疵造成人身或财产损害的，乙方应承担全部责任。</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8.4</w:t>
      </w:r>
      <w:r w:rsidRPr="00FE0AE3">
        <w:rPr>
          <w:rFonts w:ascii="宋体" w:hAnsi="宋体" w:hint="eastAsia"/>
          <w:sz w:val="24"/>
        </w:rPr>
        <w:t>乙方负责货物运输、装卸、安装调试过程中的安全工作。</w:t>
      </w:r>
      <w:proofErr w:type="gramStart"/>
      <w:r w:rsidRPr="00FE0AE3">
        <w:rPr>
          <w:rFonts w:ascii="宋体" w:hAnsi="宋体" w:hint="eastAsia"/>
          <w:sz w:val="24"/>
        </w:rPr>
        <w:t>若期间</w:t>
      </w:r>
      <w:proofErr w:type="gramEnd"/>
      <w:r w:rsidRPr="00FE0AE3">
        <w:rPr>
          <w:rFonts w:ascii="宋体" w:hAnsi="宋体" w:hint="eastAsia"/>
          <w:sz w:val="24"/>
        </w:rPr>
        <w:t>发生人身或财产损害的，乙方应承担全部责任。</w:t>
      </w:r>
    </w:p>
    <w:p w:rsidR="000741B3" w:rsidRPr="00F20340" w:rsidRDefault="00FE0AE3" w:rsidP="006F6919">
      <w:pPr>
        <w:tabs>
          <w:tab w:val="left" w:pos="360"/>
        </w:tabs>
        <w:ind w:firstLineChars="196" w:firstLine="470"/>
        <w:rPr>
          <w:rFonts w:ascii="宋体" w:hAnsi="宋体"/>
          <w:sz w:val="24"/>
        </w:rPr>
      </w:pPr>
      <w:r w:rsidRPr="00FE0AE3">
        <w:rPr>
          <w:rFonts w:ascii="宋体" w:hAnsi="宋体"/>
          <w:sz w:val="24"/>
        </w:rPr>
        <w:t>8.5</w:t>
      </w:r>
      <w:r w:rsidRPr="00FE0AE3">
        <w:rPr>
          <w:rFonts w:ascii="宋体" w:hAnsi="宋体" w:hint="eastAsia"/>
          <w:sz w:val="24"/>
        </w:rPr>
        <w:t>货物的全部风险（损坏、灭失等）在货物通过甲方</w:t>
      </w:r>
      <w:proofErr w:type="gramStart"/>
      <w:r w:rsidRPr="00FE0AE3">
        <w:rPr>
          <w:rFonts w:ascii="宋体" w:hAnsi="宋体" w:hint="eastAsia"/>
          <w:sz w:val="24"/>
        </w:rPr>
        <w:t>终验前由</w:t>
      </w:r>
      <w:proofErr w:type="gramEnd"/>
      <w:r w:rsidRPr="00FE0AE3">
        <w:rPr>
          <w:rFonts w:ascii="宋体" w:hAnsi="宋体" w:hint="eastAsia"/>
          <w:sz w:val="24"/>
        </w:rPr>
        <w:t>乙方承担。甲方终验合格后由甲方承担风险。</w:t>
      </w:r>
    </w:p>
    <w:p w:rsidR="000741B3" w:rsidRPr="00F20340" w:rsidRDefault="00FE0AE3">
      <w:pPr>
        <w:spacing w:line="420" w:lineRule="exact"/>
        <w:rPr>
          <w:rFonts w:ascii="宋体" w:hAnsi="宋体"/>
          <w:sz w:val="24"/>
        </w:rPr>
      </w:pPr>
      <w:r w:rsidRPr="00FE0AE3">
        <w:rPr>
          <w:rFonts w:ascii="宋体" w:hAnsi="宋体"/>
          <w:sz w:val="24"/>
        </w:rPr>
        <w:t>9</w:t>
      </w:r>
      <w:r w:rsidRPr="00FE0AE3">
        <w:rPr>
          <w:rFonts w:ascii="宋体" w:hAnsi="宋体" w:hint="eastAsia"/>
          <w:sz w:val="24"/>
        </w:rPr>
        <w:t>、索赔</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9.1</w:t>
      </w:r>
      <w:r w:rsidRPr="00FE0AE3">
        <w:rPr>
          <w:rFonts w:ascii="宋体" w:hAnsi="宋体" w:hint="eastAsia"/>
          <w:sz w:val="24"/>
        </w:rPr>
        <w:t>乙方对货物与合同要求不符负有责任，甲方提出索赔的，乙方应按甲方同意的下述一种或多种方法解决索赔事宜。</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9.1.1</w:t>
      </w:r>
      <w:r w:rsidRPr="00FE0AE3">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9.1.2</w:t>
      </w:r>
      <w:r w:rsidRPr="00FE0AE3">
        <w:rPr>
          <w:rFonts w:ascii="宋体" w:hAnsi="宋体" w:hint="eastAsia"/>
          <w:sz w:val="24"/>
        </w:rPr>
        <w:t>根据货物的</w:t>
      </w:r>
      <w:proofErr w:type="gramStart"/>
      <w:r w:rsidRPr="00FE0AE3">
        <w:rPr>
          <w:rFonts w:ascii="宋体" w:hAnsi="宋体" w:hint="eastAsia"/>
          <w:sz w:val="24"/>
        </w:rPr>
        <w:t>疵</w:t>
      </w:r>
      <w:proofErr w:type="gramEnd"/>
      <w:r w:rsidRPr="00FE0AE3">
        <w:rPr>
          <w:rFonts w:ascii="宋体" w:hAnsi="宋体" w:hint="eastAsia"/>
          <w:sz w:val="24"/>
        </w:rPr>
        <w:t>劣和受损程度以及甲方遭受损失的金额，经乙方和甲方同意降低货物价格。</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9.1.3</w:t>
      </w:r>
      <w:r w:rsidRPr="00FE0AE3">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9.2</w:t>
      </w:r>
      <w:r w:rsidRPr="00FE0AE3">
        <w:rPr>
          <w:rFonts w:ascii="宋体" w:hAnsi="宋体" w:hint="eastAsia"/>
          <w:sz w:val="24"/>
        </w:rPr>
        <w:t>如果甲方提出索赔通知后</w:t>
      </w:r>
      <w:r w:rsidRPr="00FE0AE3">
        <w:rPr>
          <w:rFonts w:ascii="宋体" w:hAnsi="宋体"/>
          <w:sz w:val="24"/>
        </w:rPr>
        <w:t>10</w:t>
      </w:r>
      <w:r w:rsidRPr="00FE0AE3">
        <w:rPr>
          <w:rFonts w:ascii="宋体" w:hAnsi="宋体" w:hint="eastAsia"/>
          <w:sz w:val="24"/>
        </w:rPr>
        <w:t>天内乙方未能予以答复，该索赔应视为已被乙方接受。若乙方未能在甲方提出索赔通知的</w:t>
      </w:r>
      <w:r w:rsidRPr="00FE0AE3">
        <w:rPr>
          <w:rFonts w:ascii="宋体" w:hAnsi="宋体"/>
          <w:sz w:val="24"/>
        </w:rPr>
        <w:t>10</w:t>
      </w:r>
      <w:r w:rsidRPr="00FE0AE3">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0741B3" w:rsidRPr="00F20340" w:rsidRDefault="00FE0AE3">
      <w:pPr>
        <w:spacing w:line="420" w:lineRule="exact"/>
        <w:ind w:firstLine="480"/>
        <w:rPr>
          <w:rFonts w:ascii="宋体" w:hAnsi="宋体"/>
          <w:sz w:val="24"/>
        </w:rPr>
      </w:pPr>
      <w:r w:rsidRPr="00FE0AE3">
        <w:rPr>
          <w:rFonts w:ascii="宋体" w:hAnsi="宋体"/>
          <w:sz w:val="24"/>
        </w:rPr>
        <w:t>9.3</w:t>
      </w:r>
      <w:r w:rsidRPr="00FE0AE3">
        <w:rPr>
          <w:rFonts w:ascii="宋体" w:hAnsi="宋体" w:hint="eastAsia"/>
          <w:sz w:val="24"/>
        </w:rPr>
        <w:t>如果甲方未能按照合同规定履行付款义务时，在延付期内应按国家规定的同档贷款利率计算乙方的利息损失。</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10</w:t>
      </w:r>
      <w:r w:rsidRPr="00FE0AE3">
        <w:rPr>
          <w:rFonts w:ascii="宋体" w:hAnsi="宋体" w:hint="eastAsia"/>
          <w:sz w:val="24"/>
        </w:rPr>
        <w:t>、延期交货与核定损失额</w:t>
      </w:r>
    </w:p>
    <w:p w:rsidR="000741B3" w:rsidRPr="00F20340" w:rsidRDefault="00FE0AE3">
      <w:pPr>
        <w:spacing w:line="420" w:lineRule="exact"/>
        <w:ind w:firstLine="489"/>
        <w:rPr>
          <w:rFonts w:ascii="宋体" w:hAnsi="宋体"/>
          <w:sz w:val="24"/>
        </w:rPr>
      </w:pPr>
      <w:r w:rsidRPr="00FE0AE3">
        <w:rPr>
          <w:rFonts w:ascii="宋体" w:hAnsi="宋体"/>
          <w:sz w:val="24"/>
        </w:rPr>
        <w:t>10.1</w:t>
      </w:r>
      <w:r w:rsidRPr="00FE0AE3">
        <w:rPr>
          <w:rFonts w:ascii="宋体" w:hAnsi="宋体" w:hint="eastAsia"/>
          <w:sz w:val="24"/>
        </w:rPr>
        <w:t>供应商延期供货或延期提供服务的，按合同约定进行处罚，逾期未超过</w:t>
      </w:r>
      <w:r w:rsidRPr="00FE0AE3">
        <w:rPr>
          <w:rFonts w:ascii="宋体" w:hAnsi="宋体"/>
          <w:sz w:val="24"/>
        </w:rPr>
        <w:t>10</w:t>
      </w:r>
      <w:r w:rsidRPr="00FE0AE3">
        <w:rPr>
          <w:rFonts w:ascii="宋体" w:hAnsi="宋体" w:hint="eastAsia"/>
          <w:sz w:val="24"/>
        </w:rPr>
        <w:t>日（含</w:t>
      </w:r>
      <w:r w:rsidRPr="00FE0AE3">
        <w:rPr>
          <w:rFonts w:ascii="宋体" w:hAnsi="宋体"/>
          <w:sz w:val="24"/>
        </w:rPr>
        <w:t>10</w:t>
      </w:r>
      <w:r w:rsidRPr="00FE0AE3">
        <w:rPr>
          <w:rFonts w:ascii="宋体" w:hAnsi="宋体" w:hint="eastAsia"/>
          <w:sz w:val="24"/>
        </w:rPr>
        <w:t>日）的，每逾期一日供应商应按本次订单总金额的千分之一支付违约金。逾期超过</w:t>
      </w:r>
      <w:r w:rsidRPr="00FE0AE3">
        <w:rPr>
          <w:rFonts w:ascii="宋体" w:hAnsi="宋体"/>
          <w:sz w:val="24"/>
        </w:rPr>
        <w:t>10</w:t>
      </w:r>
      <w:r w:rsidRPr="00FE0AE3">
        <w:rPr>
          <w:rFonts w:ascii="宋体" w:hAnsi="宋体" w:hint="eastAsia"/>
          <w:sz w:val="24"/>
        </w:rPr>
        <w:t>日的，从逾期之日起每逾期一日供应商应按本次订单总金额的千分之三支付违约金。延期供货超过</w:t>
      </w:r>
      <w:r w:rsidRPr="00FE0AE3">
        <w:rPr>
          <w:rFonts w:ascii="宋体" w:hAnsi="宋体"/>
          <w:sz w:val="24"/>
        </w:rPr>
        <w:t>20</w:t>
      </w:r>
      <w:r w:rsidRPr="00FE0AE3">
        <w:rPr>
          <w:rFonts w:ascii="宋体" w:hAnsi="宋体" w:hint="eastAsia"/>
          <w:sz w:val="24"/>
        </w:rPr>
        <w:t>日</w:t>
      </w:r>
      <w:proofErr w:type="gramStart"/>
      <w:r w:rsidRPr="00FE0AE3">
        <w:rPr>
          <w:rFonts w:ascii="宋体" w:hAnsi="宋体" w:hint="eastAsia"/>
          <w:sz w:val="24"/>
        </w:rPr>
        <w:t>扔不能</w:t>
      </w:r>
      <w:proofErr w:type="gramEnd"/>
      <w:r w:rsidRPr="00FE0AE3">
        <w:rPr>
          <w:rFonts w:ascii="宋体" w:hAnsi="宋体" w:hint="eastAsia"/>
          <w:sz w:val="24"/>
        </w:rPr>
        <w:t>交货的，经会议研究，可取消供货资格、接触合同，由其他中选供应商或根据比选文件规定递补的供应商供货。</w:t>
      </w:r>
    </w:p>
    <w:p w:rsidR="000741B3" w:rsidRPr="00F20340" w:rsidRDefault="00FE0AE3">
      <w:pPr>
        <w:spacing w:line="420" w:lineRule="exact"/>
        <w:ind w:firstLine="489"/>
        <w:rPr>
          <w:rFonts w:ascii="宋体" w:hAnsi="宋体"/>
          <w:sz w:val="24"/>
        </w:rPr>
      </w:pPr>
      <w:r w:rsidRPr="00FE0AE3">
        <w:rPr>
          <w:rFonts w:ascii="宋体" w:hAnsi="宋体"/>
          <w:sz w:val="24"/>
        </w:rPr>
        <w:t>11</w:t>
      </w:r>
      <w:r w:rsidRPr="00FE0AE3">
        <w:rPr>
          <w:rFonts w:ascii="宋体" w:hAnsi="宋体" w:hint="eastAsia"/>
          <w:sz w:val="24"/>
        </w:rPr>
        <w:t>、违约终止合同</w:t>
      </w:r>
    </w:p>
    <w:p w:rsidR="000741B3" w:rsidRPr="00F20340" w:rsidRDefault="00FE0AE3">
      <w:pPr>
        <w:spacing w:line="420" w:lineRule="exact"/>
        <w:ind w:firstLine="489"/>
        <w:rPr>
          <w:rFonts w:ascii="宋体" w:hAnsi="宋体"/>
          <w:sz w:val="24"/>
        </w:rPr>
      </w:pPr>
      <w:r w:rsidRPr="00FE0AE3">
        <w:rPr>
          <w:rFonts w:ascii="宋体" w:hAnsi="宋体"/>
          <w:sz w:val="24"/>
        </w:rPr>
        <w:t>11.1</w:t>
      </w:r>
      <w:r w:rsidRPr="00FE0AE3">
        <w:rPr>
          <w:rFonts w:ascii="宋体" w:hAnsi="宋体" w:hint="eastAsia"/>
          <w:sz w:val="24"/>
        </w:rPr>
        <w:t>除本合同另有约定外，乙方在收到甲方发出的违约通知所要求的期限内仍未纠正其下述任何一种违约行为，甲方可终止全部或部分合同：</w:t>
      </w:r>
    </w:p>
    <w:p w:rsidR="000741B3" w:rsidRPr="00F20340" w:rsidRDefault="00FE0AE3">
      <w:pPr>
        <w:spacing w:line="420" w:lineRule="exact"/>
        <w:ind w:firstLine="489"/>
        <w:rPr>
          <w:rFonts w:ascii="宋体" w:hAnsi="宋体"/>
          <w:sz w:val="24"/>
        </w:rPr>
      </w:pPr>
      <w:r w:rsidRPr="00FE0AE3">
        <w:rPr>
          <w:rFonts w:ascii="宋体" w:hAnsi="宋体"/>
          <w:sz w:val="24"/>
        </w:rPr>
        <w:t>11.1.1</w:t>
      </w:r>
      <w:r w:rsidRPr="00FE0AE3">
        <w:rPr>
          <w:rFonts w:ascii="宋体" w:hAnsi="宋体" w:hint="eastAsia"/>
          <w:sz w:val="24"/>
        </w:rPr>
        <w:t>如果乙方未能在合同规定的期限内或甲方准许的任何延期内交付部分或全部货物。</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11.1.2</w:t>
      </w:r>
      <w:r w:rsidRPr="00FE0AE3">
        <w:rPr>
          <w:rFonts w:ascii="宋体" w:hAnsi="宋体" w:hint="eastAsia"/>
          <w:sz w:val="24"/>
        </w:rPr>
        <w:t>乙方未能履行合同项下的任何其它义务。</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11.2</w:t>
      </w:r>
      <w:r w:rsidRPr="00FE0AE3">
        <w:rPr>
          <w:rFonts w:ascii="宋体" w:hAnsi="宋体" w:hint="eastAsia"/>
          <w:sz w:val="24"/>
        </w:rPr>
        <w:t>一旦甲方根据本条第</w:t>
      </w:r>
      <w:r w:rsidRPr="00FE0AE3">
        <w:rPr>
          <w:rFonts w:ascii="宋体" w:hAnsi="宋体"/>
          <w:sz w:val="24"/>
        </w:rPr>
        <w:t>1</w:t>
      </w:r>
      <w:r w:rsidRPr="00FE0AE3">
        <w:rPr>
          <w:rFonts w:ascii="宋体" w:hAnsi="宋体" w:hint="eastAsia"/>
          <w:sz w:val="24"/>
        </w:rPr>
        <w:t>款终止部分或全部合同，甲方可以按其认为适当的条件和方式采购</w:t>
      </w:r>
      <w:proofErr w:type="gramStart"/>
      <w:r w:rsidRPr="00FE0AE3">
        <w:rPr>
          <w:rFonts w:ascii="宋体" w:hAnsi="宋体" w:hint="eastAsia"/>
          <w:sz w:val="24"/>
        </w:rPr>
        <w:t>类似未</w:t>
      </w:r>
      <w:proofErr w:type="gramEnd"/>
      <w:r w:rsidRPr="00FE0AE3">
        <w:rPr>
          <w:rFonts w:ascii="宋体" w:hAnsi="宋体" w:hint="eastAsia"/>
          <w:sz w:val="24"/>
        </w:rPr>
        <w:t>交付部分的货物。乙方应承担甲方购买类似货物的额外费用并按终止部分的合同价款的</w:t>
      </w:r>
      <w:r w:rsidRPr="00FE0AE3">
        <w:rPr>
          <w:rFonts w:ascii="宋体" w:hAnsi="宋体"/>
          <w:sz w:val="24"/>
        </w:rPr>
        <w:t>15%</w:t>
      </w:r>
      <w:r w:rsidRPr="00FE0AE3">
        <w:rPr>
          <w:rFonts w:ascii="宋体" w:hAnsi="宋体" w:hint="eastAsia"/>
          <w:sz w:val="24"/>
        </w:rPr>
        <w:t>支付违约金。但是，乙方应继续履行合同中未终止的部分，如造成延期交货的仍应按第</w:t>
      </w:r>
      <w:r w:rsidRPr="00FE0AE3">
        <w:rPr>
          <w:rFonts w:ascii="宋体" w:hAnsi="宋体"/>
          <w:sz w:val="24"/>
        </w:rPr>
        <w:t>10</w:t>
      </w:r>
      <w:r w:rsidRPr="00FE0AE3">
        <w:rPr>
          <w:rFonts w:ascii="宋体" w:hAnsi="宋体" w:hint="eastAsia"/>
          <w:sz w:val="24"/>
        </w:rPr>
        <w:t>条约定承担延期交货的违约责任。</w:t>
      </w:r>
    </w:p>
    <w:p w:rsidR="000741B3" w:rsidRPr="00F20340" w:rsidRDefault="00FE0AE3">
      <w:pPr>
        <w:spacing w:line="420" w:lineRule="exact"/>
        <w:ind w:firstLine="489"/>
        <w:rPr>
          <w:rFonts w:ascii="宋体" w:hAnsi="宋体"/>
          <w:sz w:val="24"/>
        </w:rPr>
      </w:pPr>
      <w:r w:rsidRPr="00FE0AE3">
        <w:rPr>
          <w:rFonts w:ascii="宋体" w:hAnsi="宋体"/>
          <w:sz w:val="24"/>
        </w:rPr>
        <w:t>11.3</w:t>
      </w:r>
      <w:r w:rsidRPr="00FE0AE3">
        <w:rPr>
          <w:rFonts w:ascii="宋体" w:hAnsi="宋体" w:hint="eastAsia"/>
          <w:sz w:val="24"/>
        </w:rPr>
        <w:t>乙方必须具备独立完成本项目的能力，不得分包。如发现，甲方将终止合同，并要求乙方按合同价</w:t>
      </w:r>
      <w:r w:rsidRPr="00FE0AE3">
        <w:rPr>
          <w:rFonts w:ascii="宋体" w:hAnsi="宋体"/>
          <w:sz w:val="24"/>
        </w:rPr>
        <w:t>30%</w:t>
      </w:r>
      <w:r w:rsidRPr="00FE0AE3">
        <w:rPr>
          <w:rFonts w:ascii="宋体" w:hAnsi="宋体" w:hint="eastAsia"/>
          <w:sz w:val="24"/>
        </w:rPr>
        <w:t>支付违约赔偿。</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12</w:t>
      </w:r>
      <w:r w:rsidRPr="00FE0AE3">
        <w:rPr>
          <w:rFonts w:ascii="宋体" w:hAnsi="宋体" w:hint="eastAsia"/>
          <w:sz w:val="24"/>
        </w:rPr>
        <w:t>、合同纠纷临时事件的处理方式：若发生争议，由双方友好协商解决，协商不成的，任何一方均可向甲方所在地人民法院提起诉讼。</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13</w:t>
      </w:r>
      <w:r w:rsidRPr="00FE0AE3">
        <w:rPr>
          <w:rFonts w:ascii="宋体" w:hAnsi="宋体" w:hint="eastAsia"/>
          <w:sz w:val="24"/>
        </w:rPr>
        <w:t>、本采购项目的比选文件、乙方的投标文件以及相关的澄清确认函（如果有的话）均为本合同不可分割的一部分。</w:t>
      </w:r>
    </w:p>
    <w:p w:rsidR="000741B3" w:rsidRPr="00F20340" w:rsidRDefault="00FE0AE3" w:rsidP="006F6919">
      <w:pPr>
        <w:spacing w:line="420" w:lineRule="exact"/>
        <w:ind w:firstLineChars="200" w:firstLine="480"/>
        <w:rPr>
          <w:rFonts w:ascii="宋体" w:hAnsi="宋体"/>
          <w:sz w:val="24"/>
        </w:rPr>
      </w:pPr>
      <w:r w:rsidRPr="00FE0AE3">
        <w:rPr>
          <w:rFonts w:ascii="宋体" w:hAnsi="宋体"/>
          <w:sz w:val="24"/>
        </w:rPr>
        <w:t>14</w:t>
      </w:r>
      <w:r w:rsidRPr="00FE0AE3">
        <w:rPr>
          <w:rFonts w:ascii="宋体" w:hAnsi="宋体" w:hint="eastAsia"/>
          <w:sz w:val="24"/>
        </w:rPr>
        <w:t>、本合同未尽事宜，双方另行签订补充协议。</w:t>
      </w:r>
    </w:p>
    <w:p w:rsidR="000741B3" w:rsidRPr="00F20340" w:rsidRDefault="00FE0AE3" w:rsidP="006F6919">
      <w:pPr>
        <w:spacing w:line="420" w:lineRule="exact"/>
        <w:ind w:firstLineChars="200" w:firstLine="480"/>
        <w:rPr>
          <w:rFonts w:ascii="宋体" w:hAnsi="宋体" w:cs="Arial"/>
          <w:sz w:val="24"/>
        </w:rPr>
      </w:pPr>
      <w:r w:rsidRPr="00FE0AE3">
        <w:rPr>
          <w:rFonts w:ascii="宋体" w:hAnsi="宋体" w:cs="Arial"/>
          <w:sz w:val="24"/>
        </w:rPr>
        <w:t>15</w:t>
      </w:r>
      <w:r w:rsidRPr="00FE0AE3">
        <w:rPr>
          <w:rFonts w:ascii="宋体" w:hAnsi="宋体" w:cs="Arial" w:hint="eastAsia"/>
          <w:sz w:val="24"/>
        </w:rPr>
        <w:t>、本合同一式肆份，经双方签字并盖章后即时生效。甲方、乙方各执二份，具有同等效力。</w:t>
      </w:r>
    </w:p>
    <w:p w:rsidR="000741B3" w:rsidRPr="00F20340" w:rsidRDefault="00FE0AE3" w:rsidP="006F6919">
      <w:pPr>
        <w:spacing w:line="420" w:lineRule="exact"/>
        <w:ind w:firstLineChars="300" w:firstLine="720"/>
        <w:rPr>
          <w:rFonts w:ascii="宋体" w:hAnsi="宋体" w:cs="Arial"/>
          <w:sz w:val="24"/>
        </w:rPr>
      </w:pPr>
      <w:r w:rsidRPr="00FE0AE3">
        <w:rPr>
          <w:rFonts w:ascii="宋体" w:hAnsi="宋体" w:cs="Arial" w:hint="eastAsia"/>
          <w:sz w:val="24"/>
        </w:rPr>
        <w:t>甲</w:t>
      </w:r>
      <w:r w:rsidRPr="00FE0AE3">
        <w:rPr>
          <w:rFonts w:ascii="宋体" w:hAnsi="宋体" w:cs="Arial"/>
          <w:sz w:val="24"/>
        </w:rPr>
        <w:t xml:space="preserve">    </w:t>
      </w:r>
      <w:r w:rsidRPr="00FE0AE3">
        <w:rPr>
          <w:rFonts w:ascii="宋体" w:hAnsi="宋体" w:cs="Arial" w:hint="eastAsia"/>
          <w:sz w:val="24"/>
        </w:rPr>
        <w:t>方：</w:t>
      </w:r>
      <w:r w:rsidRPr="00FE0AE3">
        <w:rPr>
          <w:rFonts w:ascii="宋体" w:hAnsi="宋体" w:cs="Arial"/>
          <w:sz w:val="24"/>
        </w:rPr>
        <w:t xml:space="preserve">                            </w:t>
      </w:r>
      <w:r w:rsidRPr="00FE0AE3">
        <w:rPr>
          <w:rFonts w:ascii="宋体" w:hAnsi="宋体" w:cs="Arial" w:hint="eastAsia"/>
          <w:sz w:val="24"/>
        </w:rPr>
        <w:t>乙</w:t>
      </w:r>
      <w:r w:rsidRPr="00FE0AE3">
        <w:rPr>
          <w:rFonts w:ascii="宋体" w:hAnsi="宋体" w:cs="Arial"/>
          <w:sz w:val="24"/>
        </w:rPr>
        <w:t xml:space="preserve">    </w:t>
      </w:r>
      <w:r w:rsidRPr="00FE0AE3">
        <w:rPr>
          <w:rFonts w:ascii="宋体" w:hAnsi="宋体" w:cs="Arial" w:hint="eastAsia"/>
          <w:sz w:val="24"/>
        </w:rPr>
        <w:t>方：</w:t>
      </w:r>
    </w:p>
    <w:p w:rsidR="000741B3" w:rsidRPr="00F20340" w:rsidRDefault="00FE0AE3" w:rsidP="006F6919">
      <w:pPr>
        <w:spacing w:line="420" w:lineRule="exact"/>
        <w:ind w:firstLineChars="300" w:firstLine="720"/>
        <w:rPr>
          <w:rFonts w:ascii="宋体" w:hAnsi="宋体" w:cs="Arial"/>
          <w:sz w:val="24"/>
        </w:rPr>
      </w:pPr>
      <w:r w:rsidRPr="00FE0AE3">
        <w:rPr>
          <w:rFonts w:ascii="宋体" w:hAnsi="宋体" w:cs="Arial" w:hint="eastAsia"/>
          <w:sz w:val="24"/>
        </w:rPr>
        <w:t>单位地址：</w:t>
      </w:r>
      <w:r w:rsidRPr="00FE0AE3">
        <w:rPr>
          <w:rFonts w:ascii="宋体" w:hAnsi="宋体" w:cs="Arial"/>
          <w:sz w:val="24"/>
        </w:rPr>
        <w:t xml:space="preserve">                            </w:t>
      </w:r>
      <w:r w:rsidRPr="00FE0AE3">
        <w:rPr>
          <w:rFonts w:ascii="宋体" w:hAnsi="宋体" w:cs="Arial" w:hint="eastAsia"/>
          <w:sz w:val="24"/>
        </w:rPr>
        <w:t>单位地址：</w:t>
      </w:r>
    </w:p>
    <w:p w:rsidR="000741B3" w:rsidRPr="00F20340" w:rsidRDefault="00FE0AE3" w:rsidP="006F6919">
      <w:pPr>
        <w:spacing w:line="420" w:lineRule="exact"/>
        <w:ind w:firstLineChars="300" w:firstLine="720"/>
        <w:rPr>
          <w:rFonts w:ascii="宋体" w:hAnsi="宋体" w:cs="Arial"/>
          <w:sz w:val="24"/>
        </w:rPr>
      </w:pPr>
      <w:r w:rsidRPr="00FE0AE3">
        <w:rPr>
          <w:rFonts w:ascii="宋体" w:hAnsi="宋体" w:cs="Arial" w:hint="eastAsia"/>
          <w:sz w:val="24"/>
        </w:rPr>
        <w:t>法定代表人：</w:t>
      </w:r>
      <w:r w:rsidRPr="00FE0AE3">
        <w:rPr>
          <w:rFonts w:ascii="宋体" w:hAnsi="宋体" w:cs="Arial"/>
          <w:sz w:val="24"/>
        </w:rPr>
        <w:t xml:space="preserve">                          </w:t>
      </w:r>
      <w:r w:rsidRPr="00FE0AE3">
        <w:rPr>
          <w:rFonts w:ascii="宋体" w:hAnsi="宋体" w:cs="Arial" w:hint="eastAsia"/>
          <w:sz w:val="24"/>
        </w:rPr>
        <w:t>法定代表人：</w:t>
      </w:r>
    </w:p>
    <w:p w:rsidR="000741B3" w:rsidRPr="00F20340" w:rsidRDefault="00FE0AE3" w:rsidP="006F6919">
      <w:pPr>
        <w:spacing w:line="420" w:lineRule="exact"/>
        <w:ind w:firstLineChars="300" w:firstLine="720"/>
        <w:rPr>
          <w:rFonts w:ascii="宋体" w:hAnsi="宋体" w:cs="Arial"/>
          <w:sz w:val="24"/>
        </w:rPr>
      </w:pPr>
      <w:r w:rsidRPr="00FE0AE3">
        <w:rPr>
          <w:rFonts w:ascii="宋体" w:hAnsi="宋体" w:cs="Arial" w:hint="eastAsia"/>
          <w:sz w:val="24"/>
        </w:rPr>
        <w:t>委托代理人：</w:t>
      </w:r>
      <w:r w:rsidRPr="00FE0AE3">
        <w:rPr>
          <w:rFonts w:ascii="宋体" w:hAnsi="宋体" w:cs="Arial"/>
          <w:sz w:val="24"/>
        </w:rPr>
        <w:t xml:space="preserve">                          </w:t>
      </w:r>
      <w:r w:rsidRPr="00FE0AE3">
        <w:rPr>
          <w:rFonts w:ascii="宋体" w:hAnsi="宋体" w:cs="Arial" w:hint="eastAsia"/>
          <w:sz w:val="24"/>
        </w:rPr>
        <w:t>委托代理人：</w:t>
      </w:r>
    </w:p>
    <w:p w:rsidR="000741B3" w:rsidRPr="00F20340" w:rsidRDefault="00FE0AE3" w:rsidP="006F6919">
      <w:pPr>
        <w:spacing w:line="420" w:lineRule="exact"/>
        <w:ind w:firstLineChars="300" w:firstLine="720"/>
        <w:rPr>
          <w:rFonts w:ascii="宋体" w:hAnsi="宋体" w:cs="Arial"/>
          <w:sz w:val="24"/>
        </w:rPr>
      </w:pPr>
      <w:r w:rsidRPr="00FE0AE3">
        <w:rPr>
          <w:rFonts w:ascii="宋体" w:hAnsi="宋体" w:cs="Arial" w:hint="eastAsia"/>
          <w:sz w:val="24"/>
        </w:rPr>
        <w:t>电</w:t>
      </w:r>
      <w:r w:rsidRPr="00FE0AE3">
        <w:rPr>
          <w:rFonts w:ascii="宋体" w:hAnsi="宋体" w:cs="Arial"/>
          <w:sz w:val="24"/>
        </w:rPr>
        <w:t xml:space="preserve">    </w:t>
      </w:r>
      <w:r w:rsidRPr="00FE0AE3">
        <w:rPr>
          <w:rFonts w:ascii="宋体" w:hAnsi="宋体" w:cs="Arial" w:hint="eastAsia"/>
          <w:sz w:val="24"/>
        </w:rPr>
        <w:t>话：</w:t>
      </w:r>
      <w:r w:rsidRPr="00FE0AE3">
        <w:rPr>
          <w:rFonts w:ascii="宋体" w:hAnsi="宋体" w:cs="Arial"/>
          <w:sz w:val="24"/>
        </w:rPr>
        <w:t xml:space="preserve">                            </w:t>
      </w:r>
      <w:r w:rsidRPr="00FE0AE3">
        <w:rPr>
          <w:rFonts w:ascii="宋体" w:hAnsi="宋体" w:cs="Arial" w:hint="eastAsia"/>
          <w:sz w:val="24"/>
        </w:rPr>
        <w:t>电</w:t>
      </w:r>
      <w:r w:rsidRPr="00FE0AE3">
        <w:rPr>
          <w:rFonts w:ascii="宋体" w:hAnsi="宋体" w:cs="Arial"/>
          <w:sz w:val="24"/>
        </w:rPr>
        <w:t xml:space="preserve">    </w:t>
      </w:r>
      <w:r w:rsidRPr="00FE0AE3">
        <w:rPr>
          <w:rFonts w:ascii="宋体" w:hAnsi="宋体" w:cs="Arial" w:hint="eastAsia"/>
          <w:sz w:val="24"/>
        </w:rPr>
        <w:t>话：</w:t>
      </w:r>
    </w:p>
    <w:p w:rsidR="000741B3" w:rsidRPr="00F20340" w:rsidRDefault="00FE0AE3" w:rsidP="006F6919">
      <w:pPr>
        <w:spacing w:line="420" w:lineRule="exact"/>
        <w:ind w:firstLineChars="300" w:firstLine="720"/>
        <w:rPr>
          <w:rFonts w:ascii="宋体" w:hAnsi="宋体" w:cs="Arial"/>
          <w:sz w:val="24"/>
        </w:rPr>
      </w:pPr>
      <w:r w:rsidRPr="00FE0AE3">
        <w:rPr>
          <w:rFonts w:ascii="宋体" w:hAnsi="宋体" w:cs="Arial" w:hint="eastAsia"/>
          <w:sz w:val="24"/>
        </w:rPr>
        <w:t>开户银行：</w:t>
      </w:r>
      <w:r w:rsidRPr="00FE0AE3">
        <w:rPr>
          <w:rFonts w:ascii="宋体" w:hAnsi="宋体" w:cs="Arial"/>
          <w:sz w:val="24"/>
        </w:rPr>
        <w:t xml:space="preserve">                            </w:t>
      </w:r>
      <w:r w:rsidRPr="00FE0AE3">
        <w:rPr>
          <w:rFonts w:ascii="宋体" w:hAnsi="宋体" w:cs="Arial" w:hint="eastAsia"/>
          <w:sz w:val="24"/>
        </w:rPr>
        <w:t>开户银行：</w:t>
      </w:r>
    </w:p>
    <w:p w:rsidR="000741B3" w:rsidRPr="00F20340" w:rsidRDefault="00FE0AE3" w:rsidP="006F6919">
      <w:pPr>
        <w:spacing w:line="360" w:lineRule="auto"/>
        <w:ind w:firstLineChars="300" w:firstLine="720"/>
        <w:rPr>
          <w:rFonts w:ascii="宋体" w:hAnsi="宋体" w:cs="Arial"/>
          <w:sz w:val="24"/>
        </w:rPr>
      </w:pPr>
      <w:proofErr w:type="gramStart"/>
      <w:r w:rsidRPr="00FE0AE3">
        <w:rPr>
          <w:rFonts w:ascii="宋体" w:hAnsi="宋体" w:cs="Arial" w:hint="eastAsia"/>
          <w:sz w:val="24"/>
        </w:rPr>
        <w:t>账</w:t>
      </w:r>
      <w:proofErr w:type="gramEnd"/>
      <w:r w:rsidRPr="00FE0AE3">
        <w:rPr>
          <w:rFonts w:ascii="宋体" w:hAnsi="宋体" w:cs="Arial"/>
          <w:sz w:val="24"/>
        </w:rPr>
        <w:t xml:space="preserve">    </w:t>
      </w:r>
      <w:r w:rsidRPr="00FE0AE3">
        <w:rPr>
          <w:rFonts w:ascii="宋体" w:hAnsi="宋体" w:cs="Arial" w:hint="eastAsia"/>
          <w:sz w:val="24"/>
        </w:rPr>
        <w:t>号：</w:t>
      </w:r>
      <w:r w:rsidRPr="00FE0AE3">
        <w:rPr>
          <w:rFonts w:ascii="宋体" w:hAnsi="宋体" w:cs="Arial"/>
          <w:sz w:val="24"/>
        </w:rPr>
        <w:t xml:space="preserve">                            </w:t>
      </w:r>
      <w:proofErr w:type="gramStart"/>
      <w:r w:rsidRPr="00FE0AE3">
        <w:rPr>
          <w:rFonts w:ascii="宋体" w:hAnsi="宋体" w:cs="Arial" w:hint="eastAsia"/>
          <w:sz w:val="24"/>
        </w:rPr>
        <w:t>账</w:t>
      </w:r>
      <w:proofErr w:type="gramEnd"/>
      <w:r w:rsidRPr="00FE0AE3">
        <w:rPr>
          <w:rFonts w:ascii="宋体" w:hAnsi="宋体" w:cs="Arial"/>
          <w:sz w:val="24"/>
        </w:rPr>
        <w:t xml:space="preserve">    </w:t>
      </w:r>
      <w:r w:rsidRPr="00FE0AE3">
        <w:rPr>
          <w:rFonts w:ascii="宋体" w:hAnsi="宋体" w:cs="Arial" w:hint="eastAsia"/>
          <w:sz w:val="24"/>
        </w:rPr>
        <w:t>号：</w:t>
      </w:r>
    </w:p>
    <w:p w:rsidR="000741B3" w:rsidRDefault="00F20340">
      <w:pPr>
        <w:widowControl/>
        <w:jc w:val="left"/>
        <w:rPr>
          <w:rFonts w:ascii="宋体" w:hAnsi="宋体" w:cs="Arial"/>
          <w:sz w:val="24"/>
        </w:rPr>
      </w:pPr>
      <w:r>
        <w:rPr>
          <w:rFonts w:ascii="宋体" w:hAnsi="宋体" w:cs="Arial" w:hint="eastAsia"/>
          <w:sz w:val="24"/>
        </w:rPr>
        <w:br w:type="page"/>
      </w:r>
    </w:p>
    <w:p w:rsidR="000741B3" w:rsidRDefault="000741B3">
      <w:pPr>
        <w:spacing w:line="420" w:lineRule="exact"/>
        <w:ind w:left="-284"/>
        <w:rPr>
          <w:rFonts w:ascii="宋体" w:hAnsi="宋体"/>
          <w:sz w:val="24"/>
        </w:rPr>
      </w:pPr>
    </w:p>
    <w:p w:rsidR="000741B3" w:rsidRDefault="00F20340">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0741B3" w:rsidRDefault="000741B3">
      <w:pPr>
        <w:jc w:val="center"/>
        <w:rPr>
          <w:rFonts w:ascii="黑体" w:eastAsia="黑体" w:hAnsi="Courier New"/>
          <w:b/>
          <w:sz w:val="36"/>
        </w:rPr>
      </w:pPr>
    </w:p>
    <w:p w:rsidR="000741B3" w:rsidRDefault="000741B3">
      <w:pPr>
        <w:jc w:val="center"/>
        <w:rPr>
          <w:rFonts w:ascii="黑体" w:eastAsia="黑体" w:hAnsi="Courier New"/>
          <w:b/>
          <w:sz w:val="36"/>
        </w:rPr>
      </w:pPr>
    </w:p>
    <w:p w:rsidR="000741B3" w:rsidRDefault="000741B3">
      <w:pPr>
        <w:jc w:val="center"/>
        <w:rPr>
          <w:rFonts w:ascii="黑体" w:eastAsia="黑体" w:hAnsi="Courier New"/>
          <w:b/>
          <w:sz w:val="36"/>
        </w:rPr>
      </w:pPr>
    </w:p>
    <w:p w:rsidR="000741B3" w:rsidRDefault="00F20340">
      <w:pPr>
        <w:jc w:val="center"/>
        <w:rPr>
          <w:rFonts w:ascii="仿宋_GB2312" w:eastAsia="仿宋_GB2312" w:hAnsi="Courier New"/>
          <w:b/>
          <w:sz w:val="72"/>
        </w:rPr>
      </w:pPr>
      <w:r>
        <w:rPr>
          <w:rFonts w:ascii="仿宋_GB2312" w:eastAsia="仿宋_GB2312" w:hAnsi="Courier New" w:hint="eastAsia"/>
          <w:b/>
          <w:sz w:val="72"/>
        </w:rPr>
        <w:t>报 价 文 件</w:t>
      </w:r>
    </w:p>
    <w:p w:rsidR="000741B3" w:rsidRDefault="000741B3">
      <w:pPr>
        <w:jc w:val="center"/>
        <w:rPr>
          <w:rFonts w:ascii="仿宋_GB2312" w:eastAsia="仿宋_GB2312" w:hAnsi="Courier New"/>
          <w:sz w:val="30"/>
        </w:rPr>
      </w:pPr>
    </w:p>
    <w:p w:rsidR="000741B3" w:rsidRDefault="000741B3">
      <w:pPr>
        <w:jc w:val="center"/>
        <w:rPr>
          <w:rFonts w:ascii="仿宋_GB2312" w:eastAsia="仿宋_GB2312" w:hAnsi="Courier New"/>
          <w:sz w:val="30"/>
        </w:rPr>
      </w:pPr>
    </w:p>
    <w:p w:rsidR="000741B3" w:rsidRDefault="00F20340">
      <w:pPr>
        <w:ind w:firstLine="1260"/>
        <w:rPr>
          <w:rFonts w:ascii="黑体" w:eastAsia="黑体" w:hAnsi="Courier New"/>
          <w:b/>
          <w:sz w:val="36"/>
        </w:rPr>
      </w:pPr>
      <w:r>
        <w:rPr>
          <w:rFonts w:ascii="仿宋_GB2312" w:eastAsia="仿宋_GB2312" w:hAnsi="Courier New" w:hint="eastAsia"/>
          <w:b/>
          <w:sz w:val="36"/>
        </w:rPr>
        <w:t>比选项目名称：</w:t>
      </w:r>
    </w:p>
    <w:p w:rsidR="000741B3" w:rsidRDefault="000741B3">
      <w:pPr>
        <w:rPr>
          <w:rFonts w:ascii="黑体" w:eastAsia="黑体" w:hAnsi="Courier New"/>
          <w:b/>
          <w:sz w:val="36"/>
        </w:rPr>
      </w:pPr>
    </w:p>
    <w:p w:rsidR="000741B3" w:rsidRDefault="00F20340">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0741B3" w:rsidRDefault="00F20340">
      <w:pPr>
        <w:rPr>
          <w:rFonts w:ascii="黑体" w:eastAsia="黑体" w:hAnsi="Courier New"/>
          <w:b/>
          <w:sz w:val="36"/>
        </w:rPr>
      </w:pPr>
      <w:r>
        <w:rPr>
          <w:rFonts w:ascii="仿宋_GB2312" w:eastAsia="仿宋_GB2312" w:hAnsi="Courier New" w:hint="eastAsia"/>
          <w:b/>
          <w:sz w:val="36"/>
        </w:rPr>
        <w:t xml:space="preserve">       日       期 ：</w:t>
      </w:r>
    </w:p>
    <w:p w:rsidR="000741B3" w:rsidRDefault="000741B3">
      <w:pPr>
        <w:rPr>
          <w:rFonts w:ascii="黑体" w:eastAsia="黑体" w:hAnsi="Courier New"/>
          <w:b/>
          <w:sz w:val="36"/>
        </w:rPr>
      </w:pPr>
    </w:p>
    <w:p w:rsidR="000741B3" w:rsidRDefault="000741B3">
      <w:pPr>
        <w:spacing w:line="360" w:lineRule="auto"/>
        <w:ind w:firstLineChars="200" w:firstLine="420"/>
      </w:pPr>
    </w:p>
    <w:p w:rsidR="000741B3" w:rsidRDefault="00F20340">
      <w:pPr>
        <w:widowControl/>
        <w:jc w:val="left"/>
      </w:pPr>
      <w:r>
        <w:br w:type="page"/>
      </w:r>
    </w:p>
    <w:p w:rsidR="000741B3" w:rsidRDefault="00F20340">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0741B3" w:rsidRDefault="000741B3">
      <w:pPr>
        <w:pStyle w:val="a6"/>
        <w:spacing w:line="420" w:lineRule="exact"/>
        <w:jc w:val="left"/>
      </w:pPr>
    </w:p>
    <w:p w:rsidR="000741B3" w:rsidRDefault="00F20340">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0741B3" w:rsidRDefault="00F20340">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FE0AE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FE0AE3">
        <w:rPr>
          <w:rFonts w:ascii="宋体" w:hAnsi="宋体" w:hint="eastAsia"/>
          <w:sz w:val="24"/>
          <w:szCs w:val="28"/>
          <w:highlight w:val="yellow"/>
          <w:u w:val="single"/>
        </w:rPr>
      </w:r>
      <w:r w:rsidR="00FE0AE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FE0AE3">
        <w:rPr>
          <w:rFonts w:ascii="宋体" w:hAnsi="宋体" w:hint="eastAsia"/>
          <w:sz w:val="24"/>
          <w:szCs w:val="28"/>
          <w:highlight w:val="yellow"/>
          <w:u w:val="single"/>
        </w:rPr>
        <w:fldChar w:fldCharType="end"/>
      </w:r>
      <w:r>
        <w:rPr>
          <w:rFonts w:ascii="宋体" w:hAnsi="宋体" w:hint="eastAsia"/>
          <w:sz w:val="24"/>
        </w:rPr>
        <w:t>经正式授权并代表</w:t>
      </w:r>
      <w:r w:rsidR="00FE0AE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FE0AE3">
        <w:rPr>
          <w:rFonts w:ascii="宋体" w:hAnsi="宋体" w:hint="eastAsia"/>
          <w:sz w:val="24"/>
          <w:szCs w:val="28"/>
          <w:highlight w:val="yellow"/>
          <w:u w:val="single"/>
        </w:rPr>
      </w:r>
      <w:r w:rsidR="00FE0AE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FE0AE3">
        <w:rPr>
          <w:rFonts w:ascii="宋体" w:hAnsi="宋体" w:hint="eastAsia"/>
          <w:sz w:val="24"/>
          <w:szCs w:val="28"/>
          <w:highlight w:val="yellow"/>
          <w:u w:val="single"/>
        </w:rPr>
        <w:fldChar w:fldCharType="end"/>
      </w:r>
      <w:r>
        <w:rPr>
          <w:rFonts w:ascii="宋体" w:hAnsi="宋体" w:hint="eastAsia"/>
          <w:sz w:val="24"/>
        </w:rPr>
        <w:t>提交下述文件正本份。</w:t>
      </w:r>
    </w:p>
    <w:p w:rsidR="000741B3" w:rsidRDefault="00F20340">
      <w:pPr>
        <w:spacing w:line="420" w:lineRule="exact"/>
        <w:ind w:firstLineChars="200" w:firstLine="480"/>
        <w:rPr>
          <w:rFonts w:ascii="宋体" w:hAnsi="宋体"/>
          <w:bCs/>
          <w:sz w:val="24"/>
        </w:rPr>
      </w:pPr>
      <w:r>
        <w:rPr>
          <w:rFonts w:ascii="宋体" w:hAnsi="宋体" w:hint="eastAsia"/>
          <w:bCs/>
          <w:sz w:val="24"/>
        </w:rPr>
        <w:t>(1)报价一览表</w:t>
      </w:r>
    </w:p>
    <w:p w:rsidR="000741B3" w:rsidRDefault="00F20340">
      <w:pPr>
        <w:spacing w:line="420" w:lineRule="exact"/>
        <w:ind w:firstLineChars="200" w:firstLine="480"/>
        <w:rPr>
          <w:rFonts w:ascii="宋体" w:hAnsi="宋体"/>
          <w:bCs/>
          <w:sz w:val="24"/>
        </w:rPr>
      </w:pPr>
      <w:r>
        <w:rPr>
          <w:rFonts w:ascii="宋体" w:hAnsi="宋体" w:hint="eastAsia"/>
          <w:bCs/>
          <w:sz w:val="24"/>
        </w:rPr>
        <w:t>(2)详细报价书</w:t>
      </w:r>
    </w:p>
    <w:p w:rsidR="000741B3" w:rsidRDefault="00F20340">
      <w:pPr>
        <w:spacing w:line="420" w:lineRule="exact"/>
        <w:ind w:firstLineChars="200" w:firstLine="480"/>
        <w:rPr>
          <w:rFonts w:ascii="宋体" w:hAnsi="宋体"/>
          <w:bCs/>
          <w:sz w:val="24"/>
        </w:rPr>
      </w:pPr>
      <w:r>
        <w:rPr>
          <w:rFonts w:ascii="宋体" w:hAnsi="宋体" w:hint="eastAsia"/>
          <w:bCs/>
          <w:sz w:val="24"/>
        </w:rPr>
        <w:t>(3)技术和商务偏离表</w:t>
      </w:r>
    </w:p>
    <w:p w:rsidR="000741B3" w:rsidRDefault="00F20340">
      <w:pPr>
        <w:spacing w:line="420" w:lineRule="exact"/>
        <w:ind w:firstLineChars="200" w:firstLine="480"/>
        <w:rPr>
          <w:rFonts w:ascii="宋体" w:hAnsi="宋体"/>
          <w:bCs/>
          <w:sz w:val="24"/>
        </w:rPr>
      </w:pPr>
      <w:r>
        <w:rPr>
          <w:rFonts w:ascii="宋体" w:hAnsi="宋体" w:hint="eastAsia"/>
          <w:bCs/>
          <w:sz w:val="24"/>
        </w:rPr>
        <w:t>(4)报价人的资格证明文件</w:t>
      </w:r>
    </w:p>
    <w:p w:rsidR="000741B3" w:rsidRDefault="00F20340">
      <w:pPr>
        <w:spacing w:line="420" w:lineRule="exact"/>
        <w:ind w:firstLineChars="200" w:firstLine="480"/>
        <w:rPr>
          <w:rFonts w:ascii="宋体" w:hAnsi="宋体"/>
          <w:bCs/>
          <w:sz w:val="24"/>
        </w:rPr>
      </w:pPr>
      <w:r>
        <w:rPr>
          <w:rFonts w:ascii="宋体" w:hAnsi="宋体" w:hint="eastAsia"/>
          <w:bCs/>
          <w:sz w:val="24"/>
        </w:rPr>
        <w:t>(5)报价人应交的其它资料</w:t>
      </w:r>
    </w:p>
    <w:p w:rsidR="000741B3" w:rsidRDefault="00F20340">
      <w:pPr>
        <w:spacing w:line="420" w:lineRule="exact"/>
        <w:rPr>
          <w:rFonts w:ascii="宋体" w:hAnsi="宋体"/>
          <w:sz w:val="24"/>
        </w:rPr>
      </w:pPr>
      <w:r>
        <w:rPr>
          <w:rFonts w:ascii="宋体" w:hAnsi="宋体" w:hint="eastAsia"/>
          <w:sz w:val="24"/>
        </w:rPr>
        <w:t xml:space="preserve">    据此函，签字代表宣布同意如下：</w:t>
      </w:r>
    </w:p>
    <w:p w:rsidR="000741B3" w:rsidRDefault="00F20340">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741B3" w:rsidRDefault="00F20340">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741B3" w:rsidRDefault="00F20340">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741B3" w:rsidRDefault="00F20340">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741B3" w:rsidRDefault="00F20340">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741B3" w:rsidRDefault="00F20340">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741B3" w:rsidRDefault="00F20340">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741B3" w:rsidRDefault="00F20340">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741B3" w:rsidRDefault="00F20340">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741B3" w:rsidRDefault="00F20340">
      <w:pPr>
        <w:spacing w:line="420" w:lineRule="exact"/>
        <w:ind w:firstLineChars="200" w:firstLine="480"/>
        <w:rPr>
          <w:rFonts w:ascii="宋体" w:hAnsi="宋体"/>
          <w:sz w:val="24"/>
        </w:rPr>
      </w:pPr>
      <w:r>
        <w:rPr>
          <w:rFonts w:ascii="宋体" w:hAnsi="宋体" w:hint="eastAsia"/>
          <w:sz w:val="24"/>
        </w:rPr>
        <w:t>报价人授权代表签字：____________</w:t>
      </w:r>
    </w:p>
    <w:p w:rsidR="000741B3" w:rsidRDefault="00F20340">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741B3" w:rsidRDefault="00F20340">
      <w:pPr>
        <w:spacing w:line="420" w:lineRule="exact"/>
        <w:ind w:firstLineChars="200" w:firstLine="480"/>
        <w:rPr>
          <w:u w:val="single"/>
        </w:rPr>
      </w:pPr>
      <w:r>
        <w:rPr>
          <w:rFonts w:ascii="宋体" w:hAnsi="宋体" w:hint="eastAsia"/>
          <w:sz w:val="24"/>
        </w:rPr>
        <w:t>报价人地址：___________</w:t>
      </w:r>
    </w:p>
    <w:p w:rsidR="000741B3" w:rsidRDefault="00F20340">
      <w:pPr>
        <w:pStyle w:val="a6"/>
        <w:spacing w:line="420" w:lineRule="exact"/>
        <w:ind w:firstLineChars="1800" w:firstLine="4320"/>
        <w:jc w:val="left"/>
      </w:pPr>
      <w:r>
        <w:rPr>
          <w:rFonts w:hint="eastAsia"/>
          <w:sz w:val="24"/>
        </w:rPr>
        <w:t>日      期：______年____月____日</w:t>
      </w:r>
    </w:p>
    <w:p w:rsidR="000741B3" w:rsidRDefault="000741B3">
      <w:pPr>
        <w:widowControl/>
        <w:jc w:val="left"/>
        <w:rPr>
          <w:rFonts w:hAnsi="宋体"/>
          <w:sz w:val="24"/>
        </w:rPr>
        <w:sectPr w:rsidR="000741B3">
          <w:footerReference w:type="default" r:id="rId8"/>
          <w:pgSz w:w="11906" w:h="16838"/>
          <w:pgMar w:top="1440" w:right="1800" w:bottom="1440" w:left="1800" w:header="851" w:footer="992" w:gutter="0"/>
          <w:cols w:space="720"/>
          <w:docGrid w:type="lines" w:linePitch="312"/>
        </w:sectPr>
      </w:pPr>
    </w:p>
    <w:p w:rsidR="000741B3" w:rsidRDefault="00F20340">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741B3" w:rsidRDefault="000741B3">
      <w:pPr>
        <w:pStyle w:val="3"/>
        <w:jc w:val="center"/>
        <w:rPr>
          <w:rFonts w:ascii="仿宋_GB2312" w:eastAsia="仿宋_GB2312"/>
          <w:b/>
          <w:sz w:val="36"/>
        </w:rPr>
      </w:pPr>
    </w:p>
    <w:p w:rsidR="000741B3" w:rsidRDefault="00F20340">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0741B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460" w:lineRule="exact"/>
              <w:jc w:val="center"/>
              <w:rPr>
                <w:rFonts w:ascii="宋体" w:hAnsi="Bookman Old Style"/>
                <w:sz w:val="24"/>
              </w:rPr>
            </w:pPr>
            <w:r>
              <w:rPr>
                <w:rFonts w:ascii="宋体" w:hAnsi="Bookman Old Style" w:hint="eastAsia"/>
                <w:sz w:val="24"/>
              </w:rPr>
              <w:t>备注</w:t>
            </w:r>
          </w:p>
        </w:tc>
      </w:tr>
      <w:tr w:rsidR="000741B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r>
      <w:tr w:rsidR="000741B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r>
      <w:tr w:rsidR="000741B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r>
      <w:tr w:rsidR="000741B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741B3" w:rsidRDefault="000741B3">
            <w:pPr>
              <w:spacing w:line="460" w:lineRule="exact"/>
              <w:jc w:val="center"/>
              <w:rPr>
                <w:rFonts w:ascii="宋体" w:hAnsi="Bookman Old Style"/>
                <w:sz w:val="24"/>
              </w:rPr>
            </w:pPr>
          </w:p>
        </w:tc>
      </w:tr>
      <w:tr w:rsidR="000741B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0741B3" w:rsidRDefault="000741B3">
            <w:pPr>
              <w:spacing w:line="380" w:lineRule="exact"/>
              <w:rPr>
                <w:sz w:val="24"/>
              </w:rPr>
            </w:pPr>
          </w:p>
        </w:tc>
      </w:tr>
    </w:tbl>
    <w:p w:rsidR="000741B3" w:rsidRDefault="000741B3">
      <w:pPr>
        <w:spacing w:line="380" w:lineRule="exact"/>
        <w:rPr>
          <w:sz w:val="24"/>
        </w:rPr>
      </w:pPr>
    </w:p>
    <w:p w:rsidR="000741B3" w:rsidRDefault="00F20340">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0741B3" w:rsidRDefault="00F20340">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741B3" w:rsidRDefault="00F20340">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741B3" w:rsidRDefault="00F20340">
      <w:pPr>
        <w:spacing w:line="360" w:lineRule="auto"/>
        <w:ind w:firstLineChars="4050" w:firstLine="9720"/>
        <w:rPr>
          <w:rFonts w:ascii="宋体" w:hAnsi="宋体"/>
          <w:sz w:val="24"/>
        </w:rPr>
      </w:pPr>
      <w:r>
        <w:rPr>
          <w:rFonts w:ascii="宋体" w:hAnsi="宋体" w:hint="eastAsia"/>
          <w:sz w:val="24"/>
        </w:rPr>
        <w:t>报价人代表签名：</w:t>
      </w:r>
    </w:p>
    <w:p w:rsidR="000741B3" w:rsidRDefault="000741B3">
      <w:pPr>
        <w:widowControl/>
        <w:spacing w:line="360" w:lineRule="auto"/>
        <w:jc w:val="left"/>
        <w:rPr>
          <w:rFonts w:ascii="宋体" w:hAnsi="宋体"/>
          <w:sz w:val="24"/>
        </w:rPr>
        <w:sectPr w:rsidR="000741B3">
          <w:pgSz w:w="16838" w:h="11906" w:orient="landscape"/>
          <w:pgMar w:top="1797" w:right="1440" w:bottom="1797" w:left="1440" w:header="851" w:footer="992" w:gutter="0"/>
          <w:cols w:space="720"/>
          <w:docGrid w:type="linesAndChars" w:linePitch="312"/>
        </w:sectPr>
      </w:pPr>
    </w:p>
    <w:p w:rsidR="000741B3" w:rsidRDefault="00F20340">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741B3" w:rsidRDefault="000741B3">
      <w:pPr>
        <w:rPr>
          <w:rFonts w:ascii="宋体" w:hAnsi="宋体"/>
          <w:color w:val="000000"/>
        </w:rPr>
      </w:pPr>
    </w:p>
    <w:p w:rsidR="000741B3" w:rsidRDefault="00F20340">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pPr w:leftFromText="180" w:rightFromText="180" w:vertAnchor="text" w:horzAnchor="page" w:tblpX="930" w:tblpY="703"/>
        <w:tblOverlap w:val="never"/>
        <w:tblW w:w="10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12"/>
        <w:gridCol w:w="2444"/>
        <w:gridCol w:w="1950"/>
        <w:gridCol w:w="1500"/>
        <w:gridCol w:w="1186"/>
        <w:gridCol w:w="73"/>
        <w:gridCol w:w="704"/>
        <w:gridCol w:w="220"/>
        <w:gridCol w:w="704"/>
        <w:gridCol w:w="364"/>
        <w:gridCol w:w="704"/>
      </w:tblGrid>
      <w:tr w:rsidR="000741B3" w:rsidTr="000741B3">
        <w:trPr>
          <w:trHeight w:val="540"/>
        </w:trPr>
        <w:tc>
          <w:tcPr>
            <w:tcW w:w="912" w:type="dxa"/>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序号</w:t>
            </w:r>
          </w:p>
        </w:tc>
        <w:tc>
          <w:tcPr>
            <w:tcW w:w="2444" w:type="dxa"/>
            <w:noWrap/>
            <w:tcMar>
              <w:top w:w="12" w:type="dxa"/>
              <w:left w:w="12" w:type="dxa"/>
              <w:right w:w="12" w:type="dxa"/>
            </w:tcMar>
            <w:vAlign w:val="center"/>
          </w:tcPr>
          <w:p w:rsidR="00FE0AE3" w:rsidRDefault="00F20340" w:rsidP="00FE0AE3">
            <w:pPr>
              <w:rPr>
                <w:b/>
                <w:bCs/>
                <w:sz w:val="22"/>
                <w:szCs w:val="18"/>
              </w:rPr>
            </w:pPr>
            <w:r>
              <w:rPr>
                <w:rFonts w:hint="eastAsia"/>
                <w:b/>
                <w:bCs/>
                <w:sz w:val="22"/>
                <w:szCs w:val="18"/>
              </w:rPr>
              <w:t>货物名称</w:t>
            </w:r>
          </w:p>
        </w:tc>
        <w:tc>
          <w:tcPr>
            <w:tcW w:w="1950" w:type="dxa"/>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数量</w:t>
            </w:r>
          </w:p>
        </w:tc>
        <w:tc>
          <w:tcPr>
            <w:tcW w:w="1500" w:type="dxa"/>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品牌</w:t>
            </w:r>
          </w:p>
        </w:tc>
        <w:tc>
          <w:tcPr>
            <w:tcW w:w="1186" w:type="dxa"/>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单位</w:t>
            </w:r>
          </w:p>
        </w:tc>
        <w:tc>
          <w:tcPr>
            <w:tcW w:w="777" w:type="dxa"/>
            <w:gridSpan w:val="2"/>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单价</w:t>
            </w:r>
          </w:p>
        </w:tc>
        <w:tc>
          <w:tcPr>
            <w:tcW w:w="924" w:type="dxa"/>
            <w:gridSpan w:val="2"/>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合计</w:t>
            </w:r>
          </w:p>
        </w:tc>
        <w:tc>
          <w:tcPr>
            <w:tcW w:w="1068" w:type="dxa"/>
            <w:gridSpan w:val="2"/>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备注</w:t>
            </w:r>
          </w:p>
        </w:tc>
      </w:tr>
      <w:tr w:rsidR="000741B3" w:rsidTr="000741B3">
        <w:trPr>
          <w:trHeight w:val="9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室外</w:t>
            </w:r>
            <w:r>
              <w:rPr>
                <w:rFonts w:hint="eastAsia"/>
                <w:sz w:val="22"/>
                <w:szCs w:val="18"/>
              </w:rPr>
              <w:t>P5</w:t>
            </w:r>
            <w:r>
              <w:rPr>
                <w:rFonts w:hint="eastAsia"/>
                <w:sz w:val="22"/>
                <w:szCs w:val="18"/>
              </w:rPr>
              <w:t>全彩</w:t>
            </w:r>
          </w:p>
          <w:p w:rsidR="000741B3" w:rsidRDefault="000741B3">
            <w:pPr>
              <w:jc w:val="left"/>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11.47</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强力</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平方</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 w:val="22"/>
                <w:szCs w:val="18"/>
              </w:rPr>
              <w:t>4.48</w:t>
            </w:r>
            <w:r>
              <w:rPr>
                <w:rFonts w:hint="eastAsia"/>
                <w:sz w:val="22"/>
                <w:szCs w:val="18"/>
              </w:rPr>
              <w:t>米</w:t>
            </w:r>
            <w:r>
              <w:rPr>
                <w:rFonts w:hint="eastAsia"/>
                <w:sz w:val="22"/>
                <w:szCs w:val="18"/>
              </w:rPr>
              <w:t>*2.56</w:t>
            </w:r>
            <w:r>
              <w:rPr>
                <w:rFonts w:hint="eastAsia"/>
                <w:sz w:val="22"/>
                <w:szCs w:val="18"/>
              </w:rPr>
              <w:t>米</w:t>
            </w:r>
          </w:p>
        </w:tc>
      </w:tr>
      <w:tr w:rsidR="000741B3" w:rsidTr="000741B3">
        <w:trPr>
          <w:trHeight w:val="9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2</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全彩控制系统</w:t>
            </w:r>
          </w:p>
          <w:p w:rsidR="00FE0AE3" w:rsidRDefault="00FE0AE3" w:rsidP="00FE0AE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卡</w:t>
            </w:r>
            <w:proofErr w:type="gramStart"/>
            <w:r>
              <w:rPr>
                <w:rFonts w:hint="eastAsia"/>
                <w:sz w:val="22"/>
                <w:szCs w:val="18"/>
              </w:rPr>
              <w:t>莱</w:t>
            </w:r>
            <w:proofErr w:type="gramEnd"/>
            <w:r>
              <w:rPr>
                <w:rFonts w:hint="eastAsia"/>
                <w:sz w:val="22"/>
                <w:szCs w:val="18"/>
              </w:rPr>
              <w:t>特</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张</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1952"/>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3</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全彩控制系统</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14</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卡</w:t>
            </w:r>
            <w:proofErr w:type="gramStart"/>
            <w:r>
              <w:rPr>
                <w:rFonts w:hint="eastAsia"/>
                <w:sz w:val="22"/>
                <w:szCs w:val="18"/>
              </w:rPr>
              <w:t>莱</w:t>
            </w:r>
            <w:proofErr w:type="gramEnd"/>
            <w:r>
              <w:rPr>
                <w:rFonts w:hint="eastAsia"/>
                <w:sz w:val="22"/>
                <w:szCs w:val="18"/>
              </w:rPr>
              <w:t>特</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张</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794"/>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4</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电脑</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定制</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1256"/>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5</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视频处理器</w:t>
            </w:r>
          </w:p>
          <w:p w:rsidR="000741B3" w:rsidRDefault="000741B3">
            <w:pPr>
              <w:jc w:val="left"/>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卡</w:t>
            </w:r>
            <w:proofErr w:type="gramStart"/>
            <w:r>
              <w:rPr>
                <w:rFonts w:hint="eastAsia"/>
                <w:sz w:val="22"/>
                <w:szCs w:val="18"/>
              </w:rPr>
              <w:t>莱</w:t>
            </w:r>
            <w:proofErr w:type="gramEnd"/>
            <w:r>
              <w:rPr>
                <w:rFonts w:hint="eastAsia"/>
                <w:sz w:val="22"/>
                <w:szCs w:val="18"/>
              </w:rPr>
              <w:t>特</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918"/>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6</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空调</w:t>
            </w:r>
          </w:p>
          <w:p w:rsidR="000741B3" w:rsidRDefault="000741B3">
            <w:pPr>
              <w:jc w:val="left"/>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美的</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7</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音箱</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2</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DBN</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8</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功放</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DBN</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127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9</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配电柜</w:t>
            </w:r>
          </w:p>
          <w:p w:rsidR="000741B3" w:rsidRDefault="000741B3">
            <w:pP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福佑</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10</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防雷器</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福佑</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987"/>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11</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电缆线</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70</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南线</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米</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Cs w:val="16"/>
              </w:rPr>
              <w:t>三相电表取</w:t>
            </w:r>
            <w:proofErr w:type="gramStart"/>
            <w:r>
              <w:rPr>
                <w:rFonts w:hint="eastAsia"/>
                <w:szCs w:val="16"/>
              </w:rPr>
              <w:t>电客户</w:t>
            </w:r>
            <w:proofErr w:type="gramEnd"/>
            <w:r>
              <w:rPr>
                <w:rFonts w:hint="eastAsia"/>
                <w:szCs w:val="16"/>
              </w:rPr>
              <w:t>协调</w:t>
            </w:r>
            <w:r>
              <w:rPr>
                <w:rFonts w:hint="eastAsia"/>
                <w:szCs w:val="16"/>
              </w:rPr>
              <w:t>50</w:t>
            </w:r>
            <w:r>
              <w:rPr>
                <w:rFonts w:hint="eastAsia"/>
                <w:szCs w:val="16"/>
              </w:rPr>
              <w:t>米内就近取电</w:t>
            </w:r>
          </w:p>
        </w:tc>
      </w:tr>
      <w:tr w:rsidR="000741B3" w:rsidTr="000741B3">
        <w:trPr>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12</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通信线</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proofErr w:type="gramStart"/>
            <w:r>
              <w:rPr>
                <w:rFonts w:hint="eastAsia"/>
                <w:sz w:val="22"/>
                <w:szCs w:val="18"/>
              </w:rPr>
              <w:t>爱谱华</w:t>
            </w:r>
            <w:proofErr w:type="gramEnd"/>
            <w:r>
              <w:rPr>
                <w:rFonts w:hint="eastAsia"/>
                <w:sz w:val="22"/>
                <w:szCs w:val="18"/>
              </w:rPr>
              <w:t>顿</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13</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音频线</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2</w:t>
            </w:r>
          </w:p>
        </w:tc>
        <w:tc>
          <w:tcPr>
            <w:tcW w:w="1500" w:type="dxa"/>
            <w:noWrap/>
            <w:tcMar>
              <w:top w:w="12" w:type="dxa"/>
              <w:left w:w="12" w:type="dxa"/>
              <w:right w:w="12" w:type="dxa"/>
            </w:tcMar>
            <w:vAlign w:val="center"/>
          </w:tcPr>
          <w:p w:rsidR="000741B3" w:rsidRDefault="00F20340">
            <w:pPr>
              <w:jc w:val="center"/>
              <w:rPr>
                <w:sz w:val="22"/>
                <w:szCs w:val="18"/>
              </w:rPr>
            </w:pPr>
            <w:proofErr w:type="gramStart"/>
            <w:r>
              <w:rPr>
                <w:rFonts w:hint="eastAsia"/>
                <w:sz w:val="22"/>
                <w:szCs w:val="18"/>
              </w:rPr>
              <w:t>爱谱华</w:t>
            </w:r>
            <w:proofErr w:type="gramEnd"/>
            <w:r>
              <w:rPr>
                <w:rFonts w:hint="eastAsia"/>
                <w:sz w:val="22"/>
                <w:szCs w:val="18"/>
              </w:rPr>
              <w:t>顿</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1248"/>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14</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钢结构及包边</w:t>
            </w:r>
          </w:p>
          <w:p w:rsidR="000741B3" w:rsidRDefault="000741B3">
            <w:pP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15.81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定制</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平方</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 w:val="22"/>
                <w:szCs w:val="18"/>
              </w:rPr>
              <w:t>5.1</w:t>
            </w:r>
            <w:r>
              <w:rPr>
                <w:rFonts w:hint="eastAsia"/>
                <w:sz w:val="22"/>
                <w:szCs w:val="18"/>
              </w:rPr>
              <w:t>米</w:t>
            </w:r>
            <w:r>
              <w:rPr>
                <w:rFonts w:hint="eastAsia"/>
                <w:sz w:val="22"/>
                <w:szCs w:val="18"/>
              </w:rPr>
              <w:t>*3.1</w:t>
            </w:r>
            <w:r>
              <w:rPr>
                <w:rFonts w:hint="eastAsia"/>
                <w:sz w:val="22"/>
                <w:szCs w:val="18"/>
              </w:rPr>
              <w:t>米</w:t>
            </w:r>
          </w:p>
        </w:tc>
      </w:tr>
      <w:tr w:rsidR="000741B3" w:rsidTr="000741B3">
        <w:trPr>
          <w:trHeight w:val="926"/>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15</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钢结构立柱围边基建</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定制</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根</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794"/>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16</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固定盘埋件</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定制</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794"/>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17</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安装服务费</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定制</w:t>
            </w:r>
          </w:p>
        </w:tc>
        <w:tc>
          <w:tcPr>
            <w:tcW w:w="1186" w:type="dxa"/>
            <w:noWrap/>
            <w:tcMar>
              <w:top w:w="12" w:type="dxa"/>
              <w:left w:w="12" w:type="dxa"/>
              <w:right w:w="12" w:type="dxa"/>
            </w:tcMar>
            <w:vAlign w:val="center"/>
          </w:tcPr>
          <w:p w:rsidR="000741B3" w:rsidRDefault="00F20340">
            <w:pPr>
              <w:jc w:val="center"/>
              <w:rPr>
                <w:sz w:val="22"/>
                <w:szCs w:val="18"/>
              </w:rPr>
            </w:pPr>
            <w:r>
              <w:rPr>
                <w:rFonts w:hint="eastAsia"/>
                <w:sz w:val="22"/>
                <w:szCs w:val="18"/>
              </w:rPr>
              <w:t>项</w:t>
            </w: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18</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合计</w:t>
            </w:r>
          </w:p>
        </w:tc>
        <w:tc>
          <w:tcPr>
            <w:tcW w:w="1950" w:type="dxa"/>
            <w:noWrap/>
            <w:tcMar>
              <w:top w:w="12" w:type="dxa"/>
              <w:left w:w="12" w:type="dxa"/>
              <w:right w:w="12" w:type="dxa"/>
            </w:tcMar>
            <w:vAlign w:val="center"/>
          </w:tcPr>
          <w:p w:rsidR="000741B3" w:rsidRDefault="000741B3">
            <w:pPr>
              <w:jc w:val="center"/>
              <w:rPr>
                <w:sz w:val="22"/>
                <w:szCs w:val="18"/>
              </w:rPr>
            </w:pPr>
          </w:p>
        </w:tc>
        <w:tc>
          <w:tcPr>
            <w:tcW w:w="1500" w:type="dxa"/>
            <w:noWrap/>
            <w:tcMar>
              <w:top w:w="12" w:type="dxa"/>
              <w:left w:w="12" w:type="dxa"/>
              <w:right w:w="12" w:type="dxa"/>
            </w:tcMar>
            <w:vAlign w:val="center"/>
          </w:tcPr>
          <w:p w:rsidR="000741B3" w:rsidRDefault="000741B3">
            <w:pPr>
              <w:jc w:val="center"/>
              <w:rPr>
                <w:sz w:val="22"/>
                <w:szCs w:val="18"/>
              </w:rPr>
            </w:pPr>
          </w:p>
        </w:tc>
        <w:tc>
          <w:tcPr>
            <w:tcW w:w="1186" w:type="dxa"/>
            <w:noWrap/>
            <w:tcMar>
              <w:top w:w="12" w:type="dxa"/>
              <w:left w:w="12" w:type="dxa"/>
              <w:right w:w="12" w:type="dxa"/>
            </w:tcMar>
            <w:vAlign w:val="center"/>
          </w:tcPr>
          <w:p w:rsidR="000741B3" w:rsidRDefault="000741B3">
            <w:pPr>
              <w:jc w:val="center"/>
              <w:rPr>
                <w:sz w:val="22"/>
                <w:szCs w:val="18"/>
              </w:rPr>
            </w:pPr>
          </w:p>
        </w:tc>
        <w:tc>
          <w:tcPr>
            <w:tcW w:w="777"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 w:val="22"/>
                <w:szCs w:val="18"/>
              </w:rPr>
              <w:t>质保一年</w:t>
            </w:r>
          </w:p>
        </w:tc>
      </w:tr>
      <w:tr w:rsidR="000741B3">
        <w:trPr>
          <w:trHeight w:val="804"/>
        </w:trPr>
        <w:tc>
          <w:tcPr>
            <w:tcW w:w="10761" w:type="dxa"/>
            <w:gridSpan w:val="11"/>
            <w:noWrap/>
            <w:tcMar>
              <w:top w:w="12" w:type="dxa"/>
              <w:left w:w="12" w:type="dxa"/>
              <w:right w:w="12" w:type="dxa"/>
            </w:tcMar>
            <w:vAlign w:val="center"/>
          </w:tcPr>
          <w:p w:rsidR="000741B3" w:rsidRDefault="00F20340">
            <w:r>
              <w:rPr>
                <w:rFonts w:hint="eastAsia"/>
                <w:sz w:val="22"/>
                <w:szCs w:val="18"/>
              </w:rPr>
              <w:t>显示面积；</w:t>
            </w:r>
            <w:r>
              <w:rPr>
                <w:rFonts w:hint="eastAsia"/>
                <w:sz w:val="22"/>
                <w:szCs w:val="18"/>
              </w:rPr>
              <w:t>4.48</w:t>
            </w:r>
            <w:r>
              <w:rPr>
                <w:rFonts w:hint="eastAsia"/>
                <w:sz w:val="22"/>
                <w:szCs w:val="18"/>
              </w:rPr>
              <w:t>米</w:t>
            </w:r>
            <w:r>
              <w:rPr>
                <w:rFonts w:hint="eastAsia"/>
                <w:sz w:val="22"/>
                <w:szCs w:val="18"/>
              </w:rPr>
              <w:t>*</w:t>
            </w:r>
            <w:r>
              <w:rPr>
                <w:rFonts w:hint="eastAsia"/>
                <w:sz w:val="22"/>
                <w:szCs w:val="18"/>
              </w:rPr>
              <w:t>高</w:t>
            </w:r>
            <w:r>
              <w:rPr>
                <w:rFonts w:hint="eastAsia"/>
                <w:sz w:val="22"/>
                <w:szCs w:val="18"/>
              </w:rPr>
              <w:t>2.56=11.47</w:t>
            </w:r>
            <w:r>
              <w:rPr>
                <w:rFonts w:hint="eastAsia"/>
                <w:sz w:val="22"/>
                <w:szCs w:val="18"/>
              </w:rPr>
              <w:t>平方</w:t>
            </w:r>
            <w:r>
              <w:rPr>
                <w:rFonts w:hint="eastAsia"/>
                <w:sz w:val="22"/>
                <w:szCs w:val="18"/>
              </w:rPr>
              <w:t xml:space="preserve">  </w:t>
            </w:r>
            <w:r>
              <w:rPr>
                <w:rFonts w:hint="eastAsia"/>
                <w:sz w:val="22"/>
                <w:szCs w:val="18"/>
              </w:rPr>
              <w:t>总面积；长</w:t>
            </w:r>
            <w:r>
              <w:rPr>
                <w:rFonts w:hint="eastAsia"/>
                <w:sz w:val="22"/>
                <w:szCs w:val="18"/>
              </w:rPr>
              <w:t>5.1</w:t>
            </w:r>
            <w:r>
              <w:rPr>
                <w:rFonts w:hint="eastAsia"/>
                <w:sz w:val="22"/>
                <w:szCs w:val="18"/>
              </w:rPr>
              <w:t>米</w:t>
            </w:r>
            <w:r>
              <w:rPr>
                <w:rFonts w:hint="eastAsia"/>
                <w:sz w:val="22"/>
                <w:szCs w:val="18"/>
              </w:rPr>
              <w:t>*</w:t>
            </w:r>
            <w:r>
              <w:rPr>
                <w:rFonts w:hint="eastAsia"/>
                <w:sz w:val="22"/>
                <w:szCs w:val="18"/>
              </w:rPr>
              <w:t>高</w:t>
            </w:r>
            <w:r>
              <w:rPr>
                <w:rFonts w:hint="eastAsia"/>
                <w:sz w:val="22"/>
                <w:szCs w:val="18"/>
              </w:rPr>
              <w:t>3.1</w:t>
            </w:r>
            <w:r>
              <w:rPr>
                <w:rFonts w:hint="eastAsia"/>
                <w:sz w:val="22"/>
                <w:szCs w:val="18"/>
              </w:rPr>
              <w:t>米</w:t>
            </w:r>
            <w:r>
              <w:rPr>
                <w:rFonts w:hint="eastAsia"/>
                <w:sz w:val="22"/>
                <w:szCs w:val="18"/>
              </w:rPr>
              <w:t>=15.81</w:t>
            </w:r>
            <w:r>
              <w:rPr>
                <w:rFonts w:hint="eastAsia"/>
                <w:sz w:val="22"/>
                <w:szCs w:val="18"/>
              </w:rPr>
              <w:t>平方</w:t>
            </w:r>
          </w:p>
          <w:p w:rsidR="000741B3" w:rsidRDefault="000741B3">
            <w:pPr>
              <w:jc w:val="center"/>
              <w:rPr>
                <w:sz w:val="22"/>
                <w:szCs w:val="18"/>
              </w:rPr>
            </w:pPr>
          </w:p>
        </w:tc>
      </w:tr>
      <w:tr w:rsidR="000741B3" w:rsidTr="000741B3">
        <w:trPr>
          <w:gridAfter w:val="1"/>
          <w:wAfter w:w="704" w:type="dxa"/>
          <w:trHeight w:val="540"/>
        </w:trPr>
        <w:tc>
          <w:tcPr>
            <w:tcW w:w="912" w:type="dxa"/>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序号</w:t>
            </w:r>
          </w:p>
        </w:tc>
        <w:tc>
          <w:tcPr>
            <w:tcW w:w="2444" w:type="dxa"/>
            <w:noWrap/>
            <w:tcMar>
              <w:top w:w="12" w:type="dxa"/>
              <w:left w:w="12" w:type="dxa"/>
              <w:right w:w="12" w:type="dxa"/>
            </w:tcMar>
            <w:vAlign w:val="center"/>
          </w:tcPr>
          <w:p w:rsidR="00FE0AE3" w:rsidRDefault="00F20340" w:rsidP="00FE0AE3">
            <w:pPr>
              <w:rPr>
                <w:b/>
                <w:bCs/>
                <w:sz w:val="22"/>
                <w:szCs w:val="18"/>
              </w:rPr>
            </w:pPr>
            <w:r>
              <w:rPr>
                <w:rFonts w:hint="eastAsia"/>
                <w:b/>
                <w:bCs/>
                <w:sz w:val="22"/>
                <w:szCs w:val="18"/>
              </w:rPr>
              <w:t>货物名称</w:t>
            </w:r>
          </w:p>
        </w:tc>
        <w:tc>
          <w:tcPr>
            <w:tcW w:w="1950" w:type="dxa"/>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数量</w:t>
            </w:r>
          </w:p>
        </w:tc>
        <w:tc>
          <w:tcPr>
            <w:tcW w:w="1500" w:type="dxa"/>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单位</w:t>
            </w:r>
          </w:p>
        </w:tc>
        <w:tc>
          <w:tcPr>
            <w:tcW w:w="1259" w:type="dxa"/>
            <w:gridSpan w:val="2"/>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单价</w:t>
            </w:r>
          </w:p>
        </w:tc>
        <w:tc>
          <w:tcPr>
            <w:tcW w:w="924" w:type="dxa"/>
            <w:gridSpan w:val="2"/>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合计</w:t>
            </w:r>
          </w:p>
        </w:tc>
        <w:tc>
          <w:tcPr>
            <w:tcW w:w="1068" w:type="dxa"/>
            <w:gridSpan w:val="2"/>
            <w:noWrap/>
            <w:tcMar>
              <w:top w:w="12" w:type="dxa"/>
              <w:left w:w="12" w:type="dxa"/>
              <w:right w:w="12" w:type="dxa"/>
            </w:tcMar>
            <w:vAlign w:val="center"/>
          </w:tcPr>
          <w:p w:rsidR="000741B3" w:rsidRDefault="00F20340">
            <w:pPr>
              <w:jc w:val="center"/>
              <w:rPr>
                <w:b/>
                <w:bCs/>
                <w:sz w:val="22"/>
                <w:szCs w:val="18"/>
              </w:rPr>
            </w:pPr>
            <w:r>
              <w:rPr>
                <w:rFonts w:hint="eastAsia"/>
                <w:b/>
                <w:bCs/>
                <w:sz w:val="22"/>
                <w:szCs w:val="18"/>
              </w:rPr>
              <w:t>备注</w:t>
            </w:r>
          </w:p>
        </w:tc>
      </w:tr>
      <w:tr w:rsidR="000741B3" w:rsidTr="000741B3">
        <w:trPr>
          <w:gridAfter w:val="1"/>
          <w:wAfter w:w="704" w:type="dxa"/>
          <w:trHeight w:val="1062"/>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室外</w:t>
            </w:r>
            <w:r>
              <w:rPr>
                <w:rFonts w:hint="eastAsia"/>
                <w:sz w:val="22"/>
                <w:szCs w:val="18"/>
              </w:rPr>
              <w:t>P5</w:t>
            </w:r>
            <w:r>
              <w:rPr>
                <w:rFonts w:hint="eastAsia"/>
                <w:sz w:val="22"/>
                <w:szCs w:val="18"/>
              </w:rPr>
              <w:t>全彩</w:t>
            </w:r>
          </w:p>
          <w:p w:rsidR="000741B3" w:rsidRDefault="000741B3">
            <w:pPr>
              <w:jc w:val="left"/>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11.47</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平方</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 w:val="22"/>
                <w:szCs w:val="18"/>
              </w:rPr>
              <w:t>4.48</w:t>
            </w:r>
            <w:r>
              <w:rPr>
                <w:rFonts w:hint="eastAsia"/>
                <w:sz w:val="22"/>
                <w:szCs w:val="18"/>
              </w:rPr>
              <w:t>米</w:t>
            </w:r>
            <w:r>
              <w:rPr>
                <w:rFonts w:hint="eastAsia"/>
                <w:sz w:val="22"/>
                <w:szCs w:val="18"/>
              </w:rPr>
              <w:t>*2.56</w:t>
            </w:r>
            <w:r>
              <w:rPr>
                <w:rFonts w:hint="eastAsia"/>
                <w:sz w:val="22"/>
                <w:szCs w:val="18"/>
              </w:rPr>
              <w:t>米</w:t>
            </w:r>
          </w:p>
        </w:tc>
      </w:tr>
      <w:tr w:rsidR="000741B3" w:rsidTr="000741B3">
        <w:trPr>
          <w:gridAfter w:val="1"/>
          <w:wAfter w:w="704" w:type="dxa"/>
          <w:trHeight w:val="1266"/>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2</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全彩控制系统</w:t>
            </w:r>
          </w:p>
          <w:p w:rsidR="000741B3" w:rsidRDefault="000741B3">
            <w:pPr>
              <w:jc w:val="left"/>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张</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1071"/>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3</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全彩控制系统</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14</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张</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794"/>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4</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电脑</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1075"/>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5</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视频处理器</w:t>
            </w:r>
          </w:p>
          <w:p w:rsidR="000741B3" w:rsidRDefault="000741B3">
            <w:pPr>
              <w:jc w:val="left"/>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951"/>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6</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空调</w:t>
            </w:r>
          </w:p>
          <w:p w:rsidR="000741B3" w:rsidRDefault="000741B3">
            <w:pPr>
              <w:jc w:val="left"/>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7</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音箱</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2</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8</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功放</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918"/>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9</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配电柜</w:t>
            </w:r>
          </w:p>
          <w:p w:rsidR="000741B3" w:rsidRDefault="000741B3">
            <w:pP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台</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10</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防雷器</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1554"/>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11</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电缆线</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70</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米</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Cs w:val="16"/>
              </w:rPr>
              <w:t>三相电表取</w:t>
            </w:r>
            <w:proofErr w:type="gramStart"/>
            <w:r>
              <w:rPr>
                <w:rFonts w:hint="eastAsia"/>
                <w:szCs w:val="16"/>
              </w:rPr>
              <w:t>电客户</w:t>
            </w:r>
            <w:proofErr w:type="gramEnd"/>
            <w:r>
              <w:rPr>
                <w:rFonts w:hint="eastAsia"/>
                <w:szCs w:val="16"/>
              </w:rPr>
              <w:t>协调</w:t>
            </w:r>
            <w:r>
              <w:rPr>
                <w:rFonts w:hint="eastAsia"/>
                <w:szCs w:val="16"/>
              </w:rPr>
              <w:t>50</w:t>
            </w:r>
            <w:r>
              <w:rPr>
                <w:rFonts w:hint="eastAsia"/>
                <w:szCs w:val="16"/>
              </w:rPr>
              <w:t>米内就近取电</w:t>
            </w:r>
          </w:p>
        </w:tc>
      </w:tr>
      <w:tr w:rsidR="000741B3" w:rsidTr="000741B3">
        <w:trPr>
          <w:gridAfter w:val="1"/>
          <w:wAfter w:w="704" w:type="dxa"/>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12</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通信线</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13</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音频线</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2</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1066"/>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14</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钢结构及包边</w:t>
            </w:r>
          </w:p>
          <w:p w:rsidR="000741B3" w:rsidRDefault="000741B3">
            <w:pP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15.81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平方</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 w:val="22"/>
                <w:szCs w:val="18"/>
              </w:rPr>
              <w:t>5.1</w:t>
            </w:r>
            <w:r>
              <w:rPr>
                <w:rFonts w:hint="eastAsia"/>
                <w:sz w:val="22"/>
                <w:szCs w:val="18"/>
              </w:rPr>
              <w:t>米</w:t>
            </w:r>
            <w:r>
              <w:rPr>
                <w:rFonts w:hint="eastAsia"/>
                <w:sz w:val="22"/>
                <w:szCs w:val="18"/>
              </w:rPr>
              <w:t>*3.1</w:t>
            </w:r>
            <w:r>
              <w:rPr>
                <w:rFonts w:hint="eastAsia"/>
                <w:sz w:val="22"/>
                <w:szCs w:val="18"/>
              </w:rPr>
              <w:t>米</w:t>
            </w:r>
          </w:p>
        </w:tc>
      </w:tr>
      <w:tr w:rsidR="000741B3" w:rsidTr="000741B3">
        <w:trPr>
          <w:gridAfter w:val="1"/>
          <w:wAfter w:w="704" w:type="dxa"/>
          <w:trHeight w:val="926"/>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15</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钢结构立柱围边基建</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根</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794"/>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16</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固定盘埋件</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套</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794"/>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17</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安装服务费</w:t>
            </w:r>
          </w:p>
          <w:p w:rsidR="000741B3" w:rsidRDefault="000741B3">
            <w:pPr>
              <w:jc w:val="center"/>
              <w:rPr>
                <w:sz w:val="22"/>
                <w:szCs w:val="18"/>
              </w:rPr>
            </w:pPr>
          </w:p>
        </w:tc>
        <w:tc>
          <w:tcPr>
            <w:tcW w:w="1950" w:type="dxa"/>
            <w:noWrap/>
            <w:tcMar>
              <w:top w:w="12" w:type="dxa"/>
              <w:left w:w="12" w:type="dxa"/>
              <w:right w:w="12" w:type="dxa"/>
            </w:tcMar>
            <w:vAlign w:val="center"/>
          </w:tcPr>
          <w:p w:rsidR="000741B3" w:rsidRDefault="00F20340">
            <w:pPr>
              <w:jc w:val="center"/>
              <w:rPr>
                <w:sz w:val="22"/>
                <w:szCs w:val="18"/>
              </w:rPr>
            </w:pPr>
            <w:r>
              <w:rPr>
                <w:rFonts w:hint="eastAsia"/>
                <w:sz w:val="22"/>
                <w:szCs w:val="18"/>
              </w:rPr>
              <w:t>1</w:t>
            </w:r>
          </w:p>
        </w:tc>
        <w:tc>
          <w:tcPr>
            <w:tcW w:w="1500" w:type="dxa"/>
            <w:noWrap/>
            <w:tcMar>
              <w:top w:w="12" w:type="dxa"/>
              <w:left w:w="12" w:type="dxa"/>
              <w:right w:w="12" w:type="dxa"/>
            </w:tcMar>
            <w:vAlign w:val="center"/>
          </w:tcPr>
          <w:p w:rsidR="000741B3" w:rsidRDefault="00F20340">
            <w:pPr>
              <w:jc w:val="center"/>
              <w:rPr>
                <w:sz w:val="22"/>
                <w:szCs w:val="18"/>
              </w:rPr>
            </w:pPr>
            <w:r>
              <w:rPr>
                <w:rFonts w:hint="eastAsia"/>
                <w:sz w:val="22"/>
                <w:szCs w:val="18"/>
              </w:rPr>
              <w:t>项</w:t>
            </w: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jc w:val="center"/>
              <w:rPr>
                <w:sz w:val="22"/>
                <w:szCs w:val="18"/>
              </w:rPr>
            </w:pPr>
          </w:p>
        </w:tc>
        <w:tc>
          <w:tcPr>
            <w:tcW w:w="1068" w:type="dxa"/>
            <w:gridSpan w:val="2"/>
            <w:noWrap/>
            <w:tcMar>
              <w:top w:w="12" w:type="dxa"/>
              <w:left w:w="12" w:type="dxa"/>
              <w:right w:w="12" w:type="dxa"/>
            </w:tcMar>
            <w:vAlign w:val="center"/>
          </w:tcPr>
          <w:p w:rsidR="000741B3" w:rsidRDefault="000741B3">
            <w:pPr>
              <w:jc w:val="center"/>
              <w:rPr>
                <w:sz w:val="22"/>
                <w:szCs w:val="18"/>
              </w:rPr>
            </w:pPr>
          </w:p>
        </w:tc>
      </w:tr>
      <w:tr w:rsidR="000741B3" w:rsidTr="000741B3">
        <w:trPr>
          <w:gridAfter w:val="1"/>
          <w:wAfter w:w="704" w:type="dxa"/>
          <w:trHeight w:val="540"/>
        </w:trPr>
        <w:tc>
          <w:tcPr>
            <w:tcW w:w="912" w:type="dxa"/>
            <w:noWrap/>
            <w:tcMar>
              <w:top w:w="12" w:type="dxa"/>
              <w:left w:w="12" w:type="dxa"/>
              <w:right w:w="12" w:type="dxa"/>
            </w:tcMar>
            <w:vAlign w:val="center"/>
          </w:tcPr>
          <w:p w:rsidR="000741B3" w:rsidRDefault="00F20340">
            <w:pPr>
              <w:jc w:val="center"/>
              <w:rPr>
                <w:sz w:val="22"/>
                <w:szCs w:val="18"/>
              </w:rPr>
            </w:pPr>
            <w:r>
              <w:rPr>
                <w:rFonts w:hint="eastAsia"/>
                <w:sz w:val="22"/>
                <w:szCs w:val="18"/>
              </w:rPr>
              <w:t>18</w:t>
            </w:r>
          </w:p>
        </w:tc>
        <w:tc>
          <w:tcPr>
            <w:tcW w:w="2444" w:type="dxa"/>
            <w:noWrap/>
            <w:tcMar>
              <w:top w:w="12" w:type="dxa"/>
              <w:left w:w="12" w:type="dxa"/>
              <w:right w:w="12" w:type="dxa"/>
            </w:tcMar>
            <w:vAlign w:val="center"/>
          </w:tcPr>
          <w:p w:rsidR="000741B3" w:rsidRDefault="00F20340">
            <w:pPr>
              <w:jc w:val="center"/>
              <w:rPr>
                <w:sz w:val="22"/>
                <w:szCs w:val="18"/>
              </w:rPr>
            </w:pPr>
            <w:r>
              <w:rPr>
                <w:rFonts w:hint="eastAsia"/>
                <w:sz w:val="22"/>
                <w:szCs w:val="18"/>
              </w:rPr>
              <w:t>合计</w:t>
            </w:r>
          </w:p>
        </w:tc>
        <w:tc>
          <w:tcPr>
            <w:tcW w:w="1950" w:type="dxa"/>
            <w:noWrap/>
            <w:tcMar>
              <w:top w:w="12" w:type="dxa"/>
              <w:left w:w="12" w:type="dxa"/>
              <w:right w:w="12" w:type="dxa"/>
            </w:tcMar>
            <w:vAlign w:val="center"/>
          </w:tcPr>
          <w:p w:rsidR="000741B3" w:rsidRDefault="000741B3">
            <w:pPr>
              <w:jc w:val="center"/>
              <w:rPr>
                <w:sz w:val="22"/>
                <w:szCs w:val="18"/>
              </w:rPr>
            </w:pPr>
          </w:p>
        </w:tc>
        <w:tc>
          <w:tcPr>
            <w:tcW w:w="1500" w:type="dxa"/>
            <w:noWrap/>
            <w:tcMar>
              <w:top w:w="12" w:type="dxa"/>
              <w:left w:w="12" w:type="dxa"/>
              <w:right w:w="12" w:type="dxa"/>
            </w:tcMar>
            <w:vAlign w:val="center"/>
          </w:tcPr>
          <w:p w:rsidR="000741B3" w:rsidRDefault="000741B3">
            <w:pPr>
              <w:jc w:val="center"/>
              <w:rPr>
                <w:sz w:val="22"/>
                <w:szCs w:val="18"/>
              </w:rPr>
            </w:pPr>
          </w:p>
        </w:tc>
        <w:tc>
          <w:tcPr>
            <w:tcW w:w="1259" w:type="dxa"/>
            <w:gridSpan w:val="2"/>
            <w:noWrap/>
            <w:tcMar>
              <w:top w:w="12" w:type="dxa"/>
              <w:left w:w="12" w:type="dxa"/>
              <w:right w:w="12" w:type="dxa"/>
            </w:tcMar>
            <w:vAlign w:val="center"/>
          </w:tcPr>
          <w:p w:rsidR="000741B3" w:rsidRDefault="000741B3">
            <w:pPr>
              <w:jc w:val="center"/>
              <w:rPr>
                <w:sz w:val="22"/>
                <w:szCs w:val="18"/>
              </w:rPr>
            </w:pPr>
          </w:p>
        </w:tc>
        <w:tc>
          <w:tcPr>
            <w:tcW w:w="924" w:type="dxa"/>
            <w:gridSpan w:val="2"/>
            <w:noWrap/>
            <w:tcMar>
              <w:top w:w="12" w:type="dxa"/>
              <w:left w:w="12" w:type="dxa"/>
              <w:right w:w="12" w:type="dxa"/>
            </w:tcMar>
            <w:vAlign w:val="center"/>
          </w:tcPr>
          <w:p w:rsidR="000741B3" w:rsidRDefault="000741B3">
            <w:pPr>
              <w:rPr>
                <w:sz w:val="22"/>
                <w:szCs w:val="18"/>
              </w:rPr>
            </w:pPr>
          </w:p>
        </w:tc>
        <w:tc>
          <w:tcPr>
            <w:tcW w:w="1068" w:type="dxa"/>
            <w:gridSpan w:val="2"/>
            <w:noWrap/>
            <w:tcMar>
              <w:top w:w="12" w:type="dxa"/>
              <w:left w:w="12" w:type="dxa"/>
              <w:right w:w="12" w:type="dxa"/>
            </w:tcMar>
            <w:vAlign w:val="center"/>
          </w:tcPr>
          <w:p w:rsidR="000741B3" w:rsidRDefault="00F20340">
            <w:pPr>
              <w:jc w:val="center"/>
              <w:rPr>
                <w:sz w:val="22"/>
                <w:szCs w:val="18"/>
              </w:rPr>
            </w:pPr>
            <w:r>
              <w:rPr>
                <w:rFonts w:hint="eastAsia"/>
                <w:sz w:val="22"/>
                <w:szCs w:val="18"/>
              </w:rPr>
              <w:t>质保一年</w:t>
            </w:r>
          </w:p>
        </w:tc>
      </w:tr>
      <w:tr w:rsidR="000741B3">
        <w:trPr>
          <w:gridAfter w:val="1"/>
          <w:wAfter w:w="704" w:type="dxa"/>
          <w:trHeight w:val="804"/>
        </w:trPr>
        <w:tc>
          <w:tcPr>
            <w:tcW w:w="10057" w:type="dxa"/>
            <w:gridSpan w:val="10"/>
            <w:noWrap/>
            <w:tcMar>
              <w:top w:w="12" w:type="dxa"/>
              <w:left w:w="12" w:type="dxa"/>
              <w:right w:w="12" w:type="dxa"/>
            </w:tcMar>
            <w:vAlign w:val="center"/>
          </w:tcPr>
          <w:p w:rsidR="000741B3" w:rsidRDefault="00F20340">
            <w:r>
              <w:rPr>
                <w:rFonts w:hint="eastAsia"/>
                <w:sz w:val="22"/>
                <w:szCs w:val="18"/>
              </w:rPr>
              <w:t>显示面积；</w:t>
            </w:r>
            <w:r>
              <w:rPr>
                <w:rFonts w:hint="eastAsia"/>
                <w:sz w:val="22"/>
                <w:szCs w:val="18"/>
              </w:rPr>
              <w:t>4.48</w:t>
            </w:r>
            <w:r>
              <w:rPr>
                <w:rFonts w:hint="eastAsia"/>
                <w:sz w:val="22"/>
                <w:szCs w:val="18"/>
              </w:rPr>
              <w:t>米</w:t>
            </w:r>
            <w:r>
              <w:rPr>
                <w:rFonts w:hint="eastAsia"/>
                <w:sz w:val="22"/>
                <w:szCs w:val="18"/>
              </w:rPr>
              <w:t>*</w:t>
            </w:r>
            <w:r>
              <w:rPr>
                <w:rFonts w:hint="eastAsia"/>
                <w:sz w:val="22"/>
                <w:szCs w:val="18"/>
              </w:rPr>
              <w:t>高</w:t>
            </w:r>
            <w:r>
              <w:rPr>
                <w:rFonts w:hint="eastAsia"/>
                <w:sz w:val="22"/>
                <w:szCs w:val="18"/>
              </w:rPr>
              <w:t>2.56=11.47</w:t>
            </w:r>
            <w:r>
              <w:rPr>
                <w:rFonts w:hint="eastAsia"/>
                <w:sz w:val="22"/>
                <w:szCs w:val="18"/>
              </w:rPr>
              <w:t>平方</w:t>
            </w:r>
            <w:r>
              <w:rPr>
                <w:rFonts w:hint="eastAsia"/>
                <w:sz w:val="22"/>
                <w:szCs w:val="18"/>
              </w:rPr>
              <w:t xml:space="preserve">  </w:t>
            </w:r>
            <w:r>
              <w:rPr>
                <w:rFonts w:hint="eastAsia"/>
                <w:sz w:val="22"/>
                <w:szCs w:val="18"/>
              </w:rPr>
              <w:t>总面积；长</w:t>
            </w:r>
            <w:r>
              <w:rPr>
                <w:rFonts w:hint="eastAsia"/>
                <w:sz w:val="22"/>
                <w:szCs w:val="18"/>
              </w:rPr>
              <w:t>5.1</w:t>
            </w:r>
            <w:r>
              <w:rPr>
                <w:rFonts w:hint="eastAsia"/>
                <w:sz w:val="22"/>
                <w:szCs w:val="18"/>
              </w:rPr>
              <w:t>米</w:t>
            </w:r>
            <w:r>
              <w:rPr>
                <w:rFonts w:hint="eastAsia"/>
                <w:sz w:val="22"/>
                <w:szCs w:val="18"/>
              </w:rPr>
              <w:t>*</w:t>
            </w:r>
            <w:r>
              <w:rPr>
                <w:rFonts w:hint="eastAsia"/>
                <w:sz w:val="22"/>
                <w:szCs w:val="18"/>
              </w:rPr>
              <w:t>高</w:t>
            </w:r>
            <w:r>
              <w:rPr>
                <w:rFonts w:hint="eastAsia"/>
                <w:sz w:val="22"/>
                <w:szCs w:val="18"/>
              </w:rPr>
              <w:t>3.1</w:t>
            </w:r>
            <w:r>
              <w:rPr>
                <w:rFonts w:hint="eastAsia"/>
                <w:sz w:val="22"/>
                <w:szCs w:val="18"/>
              </w:rPr>
              <w:t>米</w:t>
            </w:r>
            <w:r>
              <w:rPr>
                <w:rFonts w:hint="eastAsia"/>
                <w:sz w:val="22"/>
                <w:szCs w:val="18"/>
              </w:rPr>
              <w:t>=15.81</w:t>
            </w:r>
            <w:r>
              <w:rPr>
                <w:rFonts w:hint="eastAsia"/>
                <w:sz w:val="22"/>
                <w:szCs w:val="18"/>
              </w:rPr>
              <w:t>平方</w:t>
            </w:r>
          </w:p>
          <w:p w:rsidR="000741B3" w:rsidRDefault="000741B3">
            <w:pPr>
              <w:jc w:val="center"/>
              <w:rPr>
                <w:sz w:val="22"/>
                <w:szCs w:val="18"/>
              </w:rPr>
            </w:pPr>
          </w:p>
        </w:tc>
      </w:tr>
    </w:tbl>
    <w:p w:rsidR="000741B3" w:rsidRDefault="000741B3">
      <w:pPr>
        <w:spacing w:line="360" w:lineRule="auto"/>
        <w:rPr>
          <w:rFonts w:ascii="仿宋" w:eastAsia="仿宋" w:hAnsi="仿宋" w:cs="仿宋"/>
          <w:color w:val="000000"/>
          <w:kern w:val="0"/>
          <w:sz w:val="24"/>
        </w:rPr>
      </w:pPr>
    </w:p>
    <w:p w:rsidR="000741B3" w:rsidRDefault="000741B3">
      <w:pPr>
        <w:pStyle w:val="a3"/>
        <w:spacing w:line="440" w:lineRule="exact"/>
        <w:ind w:firstLine="0"/>
        <w:rPr>
          <w:rFonts w:ascii="宋体"/>
          <w:b/>
          <w:color w:val="000000"/>
          <w:sz w:val="24"/>
        </w:rPr>
      </w:pPr>
    </w:p>
    <w:p w:rsidR="000741B3" w:rsidRDefault="00F20340">
      <w:pPr>
        <w:pStyle w:val="a3"/>
        <w:spacing w:line="440" w:lineRule="exact"/>
        <w:ind w:firstLine="0"/>
        <w:rPr>
          <w:rFonts w:ascii="宋体"/>
          <w:b/>
          <w:color w:val="000000"/>
          <w:sz w:val="24"/>
        </w:rPr>
      </w:pPr>
      <w:r>
        <w:rPr>
          <w:rFonts w:ascii="宋体" w:hint="eastAsia"/>
          <w:b/>
          <w:color w:val="000000"/>
          <w:sz w:val="24"/>
        </w:rPr>
        <w:t>说明：</w:t>
      </w:r>
    </w:p>
    <w:p w:rsidR="000741B3" w:rsidRDefault="00F20340">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0741B3" w:rsidRDefault="00F20340">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0741B3" w:rsidRDefault="00F20340">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FE0AE3" w:rsidRDefault="00F20340">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0741B3" w:rsidRDefault="000741B3">
      <w:pPr>
        <w:pStyle w:val="3"/>
        <w:ind w:firstLineChars="200" w:firstLine="480"/>
        <w:rPr>
          <w:rFonts w:hAnsi="宋体"/>
          <w:color w:val="000000"/>
          <w:sz w:val="24"/>
        </w:rPr>
      </w:pPr>
    </w:p>
    <w:p w:rsidR="000741B3" w:rsidRDefault="000741B3">
      <w:pPr>
        <w:spacing w:line="380" w:lineRule="exact"/>
        <w:rPr>
          <w:rFonts w:ascii="宋体" w:hAnsi="宋体"/>
          <w:color w:val="000000"/>
          <w:sz w:val="24"/>
        </w:rPr>
      </w:pPr>
    </w:p>
    <w:p w:rsidR="000741B3" w:rsidRDefault="000741B3">
      <w:pPr>
        <w:spacing w:line="380" w:lineRule="exact"/>
        <w:rPr>
          <w:rFonts w:ascii="宋体" w:hAnsi="宋体"/>
          <w:color w:val="000000"/>
          <w:sz w:val="24"/>
        </w:rPr>
      </w:pPr>
    </w:p>
    <w:p w:rsidR="000741B3" w:rsidRDefault="000741B3">
      <w:pPr>
        <w:spacing w:line="380" w:lineRule="exact"/>
        <w:rPr>
          <w:rFonts w:ascii="宋体" w:hAnsi="宋体"/>
          <w:color w:val="000000"/>
          <w:sz w:val="24"/>
        </w:rPr>
      </w:pPr>
    </w:p>
    <w:p w:rsidR="000741B3" w:rsidRDefault="000741B3">
      <w:pPr>
        <w:spacing w:line="380" w:lineRule="exact"/>
        <w:rPr>
          <w:rFonts w:ascii="宋体" w:hAnsi="宋体"/>
          <w:color w:val="000000"/>
          <w:sz w:val="24"/>
        </w:rPr>
      </w:pPr>
    </w:p>
    <w:p w:rsidR="000741B3" w:rsidRDefault="00F20340">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741B3" w:rsidRDefault="000741B3">
      <w:pPr>
        <w:widowControl/>
        <w:jc w:val="left"/>
        <w:rPr>
          <w:rFonts w:ascii="宋体" w:hAnsi="Courier New"/>
          <w:sz w:val="28"/>
          <w:szCs w:val="20"/>
        </w:rPr>
        <w:sectPr w:rsidR="000741B3">
          <w:pgSz w:w="11906" w:h="16838"/>
          <w:pgMar w:top="1440" w:right="1800" w:bottom="1440" w:left="1800" w:header="851" w:footer="992" w:gutter="0"/>
          <w:cols w:space="720"/>
          <w:docGrid w:type="lines" w:linePitch="312"/>
        </w:sectPr>
      </w:pPr>
    </w:p>
    <w:p w:rsidR="000741B3" w:rsidRDefault="00F20340">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741B3" w:rsidRDefault="000741B3">
      <w:pPr>
        <w:widowControl/>
        <w:jc w:val="left"/>
        <w:rPr>
          <w:rFonts w:ascii="黑体" w:eastAsia="黑体"/>
        </w:rPr>
      </w:pPr>
    </w:p>
    <w:p w:rsidR="000741B3" w:rsidRDefault="00F20340">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741B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偏离说明</w:t>
            </w:r>
          </w:p>
        </w:tc>
      </w:tr>
      <w:tr w:rsidR="000741B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bl>
    <w:p w:rsidR="000741B3" w:rsidRDefault="00F20340">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741B3" w:rsidRDefault="000741B3">
      <w:pPr>
        <w:rPr>
          <w:rFonts w:ascii="宋体" w:hAnsi="宋体"/>
          <w:sz w:val="24"/>
        </w:rPr>
      </w:pPr>
    </w:p>
    <w:p w:rsidR="000741B3" w:rsidRDefault="000741B3">
      <w:pPr>
        <w:rPr>
          <w:rFonts w:ascii="宋体" w:hAnsi="宋体"/>
          <w:sz w:val="24"/>
        </w:rPr>
      </w:pPr>
    </w:p>
    <w:p w:rsidR="000741B3" w:rsidRDefault="00F20340">
      <w:pPr>
        <w:rPr>
          <w:rFonts w:ascii="宋体" w:hAnsi="宋体"/>
          <w:sz w:val="24"/>
        </w:rPr>
      </w:pPr>
      <w:r>
        <w:rPr>
          <w:rFonts w:ascii="宋体" w:hAnsi="宋体" w:hint="eastAsia"/>
          <w:sz w:val="24"/>
        </w:rPr>
        <w:t>报价人授权代表签字：_________________</w:t>
      </w:r>
    </w:p>
    <w:p w:rsidR="000741B3" w:rsidRDefault="000741B3">
      <w:pPr>
        <w:pStyle w:val="3"/>
        <w:rPr>
          <w:rFonts w:hAnsi="宋体"/>
          <w:sz w:val="21"/>
        </w:rPr>
      </w:pPr>
    </w:p>
    <w:p w:rsidR="000741B3" w:rsidRDefault="000741B3">
      <w:pPr>
        <w:pStyle w:val="3"/>
      </w:pPr>
    </w:p>
    <w:p w:rsidR="000741B3" w:rsidRDefault="00F20340">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0741B3" w:rsidRDefault="000741B3">
      <w:pPr>
        <w:pStyle w:val="3"/>
        <w:rPr>
          <w:rFonts w:ascii="仿宋_GB2312" w:eastAsia="仿宋_GB2312"/>
          <w:sz w:val="36"/>
        </w:rPr>
      </w:pPr>
    </w:p>
    <w:p w:rsidR="000741B3" w:rsidRDefault="000741B3">
      <w:pPr>
        <w:pStyle w:val="3"/>
      </w:pPr>
    </w:p>
    <w:p w:rsidR="000741B3" w:rsidRDefault="00F20340">
      <w:pPr>
        <w:pStyle w:val="3"/>
        <w:rPr>
          <w:rFonts w:ascii="仿宋_GB2312" w:eastAsia="仿宋_GB2312"/>
          <w:b/>
          <w:sz w:val="32"/>
        </w:rPr>
      </w:pPr>
      <w:r>
        <w:rPr>
          <w:rFonts w:hint="eastAsia"/>
          <w:sz w:val="21"/>
        </w:rPr>
        <w:t xml:space="preserve">附件5-1                       </w:t>
      </w:r>
      <w:r>
        <w:rPr>
          <w:rFonts w:hint="eastAsia"/>
          <w:b/>
          <w:sz w:val="32"/>
        </w:rPr>
        <w:t>关于资格的声明函</w:t>
      </w:r>
    </w:p>
    <w:p w:rsidR="000741B3" w:rsidRDefault="000741B3">
      <w:pPr>
        <w:pStyle w:val="3"/>
        <w:rPr>
          <w:sz w:val="24"/>
        </w:rPr>
      </w:pPr>
    </w:p>
    <w:p w:rsidR="000741B3" w:rsidRDefault="00F20340">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741B3" w:rsidRDefault="000741B3">
      <w:pPr>
        <w:pStyle w:val="3"/>
        <w:rPr>
          <w:sz w:val="24"/>
        </w:rPr>
      </w:pPr>
    </w:p>
    <w:p w:rsidR="000741B3" w:rsidRDefault="000741B3">
      <w:pPr>
        <w:spacing w:line="400" w:lineRule="exact"/>
        <w:rPr>
          <w:sz w:val="24"/>
        </w:rPr>
      </w:pPr>
    </w:p>
    <w:p w:rsidR="000741B3" w:rsidRDefault="00F2034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741B3" w:rsidRDefault="000741B3">
      <w:pPr>
        <w:spacing w:line="400" w:lineRule="exact"/>
        <w:ind w:firstLineChars="200" w:firstLine="480"/>
        <w:rPr>
          <w:rFonts w:ascii="宋体" w:hAnsi="宋体"/>
          <w:sz w:val="24"/>
        </w:rPr>
      </w:pPr>
    </w:p>
    <w:p w:rsidR="000741B3" w:rsidRDefault="00F20340">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741B3" w:rsidRDefault="00F20340">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741B3" w:rsidRDefault="000741B3">
      <w:pPr>
        <w:spacing w:line="400" w:lineRule="exact"/>
        <w:ind w:firstLineChars="200" w:firstLine="480"/>
        <w:rPr>
          <w:rFonts w:ascii="宋体" w:hAnsi="宋体"/>
          <w:sz w:val="24"/>
        </w:rPr>
      </w:pPr>
    </w:p>
    <w:p w:rsidR="000741B3" w:rsidRDefault="000741B3">
      <w:pPr>
        <w:spacing w:line="400" w:lineRule="exact"/>
        <w:rPr>
          <w:rFonts w:ascii="宋体" w:hAnsi="宋体"/>
          <w:sz w:val="24"/>
        </w:rPr>
      </w:pPr>
    </w:p>
    <w:p w:rsidR="000741B3" w:rsidRDefault="000741B3">
      <w:pPr>
        <w:pStyle w:val="a6"/>
        <w:spacing w:line="400" w:lineRule="exact"/>
        <w:jc w:val="left"/>
        <w:rPr>
          <w:sz w:val="24"/>
        </w:rPr>
      </w:pPr>
    </w:p>
    <w:p w:rsidR="000741B3" w:rsidRDefault="000741B3">
      <w:pPr>
        <w:pStyle w:val="a6"/>
        <w:spacing w:line="400" w:lineRule="exact"/>
        <w:jc w:val="left"/>
        <w:rPr>
          <w:sz w:val="24"/>
        </w:rPr>
      </w:pPr>
    </w:p>
    <w:p w:rsidR="000741B3" w:rsidRDefault="00F20340">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0741B3" w:rsidRDefault="00F20340">
      <w:pPr>
        <w:pStyle w:val="a6"/>
        <w:spacing w:line="400" w:lineRule="exact"/>
        <w:jc w:val="left"/>
        <w:rPr>
          <w:sz w:val="24"/>
        </w:rPr>
      </w:pPr>
      <w:r>
        <w:rPr>
          <w:rFonts w:hint="eastAsia"/>
          <w:sz w:val="24"/>
        </w:rPr>
        <w:t>名称：       签字人姓名、职务（印刷体）：______________</w:t>
      </w:r>
    </w:p>
    <w:p w:rsidR="000741B3" w:rsidRDefault="00F20340">
      <w:pPr>
        <w:pStyle w:val="a6"/>
        <w:spacing w:line="400" w:lineRule="exact"/>
        <w:jc w:val="left"/>
        <w:rPr>
          <w:sz w:val="24"/>
        </w:rPr>
      </w:pPr>
      <w:r>
        <w:rPr>
          <w:rFonts w:hint="eastAsia"/>
          <w:sz w:val="24"/>
        </w:rPr>
        <w:t>地址：       电话：</w:t>
      </w:r>
    </w:p>
    <w:p w:rsidR="000741B3" w:rsidRDefault="00F20340">
      <w:pPr>
        <w:pStyle w:val="a6"/>
        <w:spacing w:line="400" w:lineRule="exact"/>
        <w:jc w:val="left"/>
        <w:rPr>
          <w:sz w:val="24"/>
        </w:rPr>
      </w:pPr>
      <w:r>
        <w:rPr>
          <w:rFonts w:hint="eastAsia"/>
          <w:sz w:val="24"/>
        </w:rPr>
        <w:t>邮编：       传真：___________________</w:t>
      </w:r>
    </w:p>
    <w:p w:rsidR="000741B3" w:rsidRDefault="000741B3">
      <w:pPr>
        <w:pStyle w:val="a6"/>
        <w:spacing w:line="400" w:lineRule="exact"/>
        <w:jc w:val="left"/>
        <w:rPr>
          <w:sz w:val="24"/>
        </w:rPr>
      </w:pPr>
    </w:p>
    <w:p w:rsidR="000741B3" w:rsidRDefault="000741B3">
      <w:pPr>
        <w:pStyle w:val="3"/>
        <w:spacing w:line="380" w:lineRule="exact"/>
        <w:rPr>
          <w:sz w:val="24"/>
        </w:rPr>
      </w:pPr>
    </w:p>
    <w:p w:rsidR="000741B3" w:rsidRDefault="000741B3">
      <w:pPr>
        <w:pStyle w:val="3"/>
        <w:spacing w:line="380" w:lineRule="exact"/>
        <w:rPr>
          <w:sz w:val="24"/>
        </w:rPr>
      </w:pPr>
    </w:p>
    <w:p w:rsidR="000741B3" w:rsidRDefault="000741B3">
      <w:pPr>
        <w:pStyle w:val="3"/>
        <w:rPr>
          <w:sz w:val="21"/>
        </w:rPr>
      </w:pPr>
    </w:p>
    <w:p w:rsidR="000741B3" w:rsidRDefault="00F20340">
      <w:pPr>
        <w:pStyle w:val="3"/>
        <w:rPr>
          <w:sz w:val="36"/>
        </w:rPr>
      </w:pPr>
      <w:r>
        <w:rPr>
          <w:rFonts w:hint="eastAsia"/>
        </w:rPr>
        <w:br w:type="page"/>
      </w:r>
      <w:r>
        <w:rPr>
          <w:rFonts w:hint="eastAsia"/>
          <w:sz w:val="21"/>
        </w:rPr>
        <w:t xml:space="preserve">附件5-2                   </w:t>
      </w:r>
      <w:r>
        <w:rPr>
          <w:rFonts w:hint="eastAsia"/>
          <w:b/>
          <w:sz w:val="36"/>
        </w:rPr>
        <w:t>报价人的资格声明</w:t>
      </w:r>
    </w:p>
    <w:p w:rsidR="000741B3" w:rsidRDefault="000741B3">
      <w:pPr>
        <w:pStyle w:val="3"/>
      </w:pPr>
    </w:p>
    <w:p w:rsidR="000741B3" w:rsidRDefault="00F20340">
      <w:pPr>
        <w:pStyle w:val="3"/>
        <w:rPr>
          <w:rFonts w:hAnsi="宋体"/>
          <w:sz w:val="24"/>
        </w:rPr>
      </w:pPr>
      <w:r>
        <w:rPr>
          <w:rFonts w:hAnsi="宋体" w:hint="eastAsia"/>
          <w:sz w:val="24"/>
        </w:rPr>
        <w:t>1．报价人概况：</w:t>
      </w:r>
    </w:p>
    <w:p w:rsidR="000741B3" w:rsidRDefault="00F20340">
      <w:pPr>
        <w:pStyle w:val="3"/>
        <w:rPr>
          <w:rFonts w:hAnsi="宋体"/>
          <w:sz w:val="24"/>
        </w:rPr>
      </w:pPr>
      <w:r>
        <w:rPr>
          <w:rFonts w:hAnsi="宋体" w:hint="eastAsia"/>
          <w:sz w:val="24"/>
        </w:rPr>
        <w:t xml:space="preserve">    Ａ．报价人名称：_____________________________________</w:t>
      </w:r>
    </w:p>
    <w:p w:rsidR="000741B3" w:rsidRDefault="00F20340">
      <w:pPr>
        <w:pStyle w:val="3"/>
        <w:rPr>
          <w:rFonts w:hAnsi="宋体"/>
          <w:sz w:val="24"/>
        </w:rPr>
      </w:pPr>
      <w:r>
        <w:rPr>
          <w:rFonts w:hAnsi="宋体" w:hint="eastAsia"/>
          <w:sz w:val="24"/>
        </w:rPr>
        <w:t xml:space="preserve">    Ｂ．注册地址：_____________________________________</w:t>
      </w:r>
    </w:p>
    <w:p w:rsidR="000741B3" w:rsidRDefault="00F20340">
      <w:pPr>
        <w:pStyle w:val="3"/>
        <w:rPr>
          <w:rFonts w:hAnsi="宋体"/>
          <w:sz w:val="24"/>
        </w:rPr>
      </w:pPr>
      <w:r>
        <w:rPr>
          <w:rFonts w:hAnsi="宋体" w:hint="eastAsia"/>
          <w:sz w:val="24"/>
        </w:rPr>
        <w:t xml:space="preserve">        传真：电话：_________  邮编：__________</w:t>
      </w:r>
    </w:p>
    <w:p w:rsidR="000741B3" w:rsidRDefault="00F20340">
      <w:pPr>
        <w:pStyle w:val="3"/>
        <w:rPr>
          <w:rFonts w:hAnsi="宋体"/>
          <w:sz w:val="24"/>
        </w:rPr>
      </w:pPr>
      <w:r>
        <w:rPr>
          <w:rFonts w:hAnsi="宋体" w:hint="eastAsia"/>
          <w:sz w:val="24"/>
        </w:rPr>
        <w:t xml:space="preserve">    Ｃ．成立或注册日期：_____________________________</w:t>
      </w:r>
    </w:p>
    <w:p w:rsidR="000741B3" w:rsidRDefault="00F20340">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741B3" w:rsidRDefault="00F20340">
      <w:pPr>
        <w:spacing w:line="380" w:lineRule="exact"/>
        <w:rPr>
          <w:rFonts w:ascii="宋体" w:hAnsi="宋体"/>
          <w:sz w:val="24"/>
        </w:rPr>
      </w:pPr>
      <w:r>
        <w:rPr>
          <w:rFonts w:ascii="宋体" w:hAnsi="宋体" w:hint="eastAsia"/>
          <w:sz w:val="24"/>
        </w:rPr>
        <w:t xml:space="preserve">        实收资本：________________________________</w:t>
      </w:r>
    </w:p>
    <w:p w:rsidR="000741B3" w:rsidRDefault="00F20340">
      <w:pPr>
        <w:spacing w:line="380" w:lineRule="exact"/>
        <w:rPr>
          <w:rFonts w:ascii="宋体" w:hAnsi="宋体"/>
          <w:sz w:val="24"/>
        </w:rPr>
      </w:pPr>
      <w:r>
        <w:rPr>
          <w:rFonts w:ascii="宋体" w:hAnsi="宋体" w:hint="eastAsia"/>
          <w:sz w:val="24"/>
        </w:rPr>
        <w:t xml:space="preserve">        其中 国家资本：法人资本：</w:t>
      </w:r>
    </w:p>
    <w:p w:rsidR="000741B3" w:rsidRDefault="00F20340">
      <w:pPr>
        <w:spacing w:line="380" w:lineRule="exact"/>
        <w:rPr>
          <w:rFonts w:ascii="宋体" w:hAnsi="宋体"/>
          <w:sz w:val="24"/>
        </w:rPr>
      </w:pPr>
      <w:r>
        <w:rPr>
          <w:rFonts w:ascii="宋体" w:hAnsi="宋体" w:hint="eastAsia"/>
          <w:sz w:val="24"/>
        </w:rPr>
        <w:t xml:space="preserve">             个人资本：外商资本：</w:t>
      </w:r>
    </w:p>
    <w:p w:rsidR="000741B3" w:rsidRDefault="00F20340">
      <w:pPr>
        <w:spacing w:line="380" w:lineRule="exact"/>
        <w:rPr>
          <w:rFonts w:ascii="宋体" w:hAnsi="宋体"/>
          <w:sz w:val="24"/>
        </w:rPr>
      </w:pPr>
      <w:r>
        <w:rPr>
          <w:rFonts w:ascii="宋体" w:hAnsi="宋体" w:hint="eastAsia"/>
          <w:sz w:val="24"/>
        </w:rPr>
        <w:t xml:space="preserve">    Ｅ．最近资产负债表（到     年     月      日为止）。</w:t>
      </w:r>
    </w:p>
    <w:p w:rsidR="000741B3" w:rsidRDefault="00F20340">
      <w:pPr>
        <w:spacing w:line="380" w:lineRule="exact"/>
        <w:rPr>
          <w:rFonts w:ascii="宋体" w:hAnsi="宋体"/>
          <w:sz w:val="24"/>
        </w:rPr>
      </w:pPr>
      <w:r>
        <w:rPr>
          <w:rFonts w:ascii="宋体" w:hAnsi="宋体" w:hint="eastAsia"/>
          <w:sz w:val="24"/>
        </w:rPr>
        <w:t xml:space="preserve">        (1)固定资产合计:______________________</w:t>
      </w:r>
    </w:p>
    <w:p w:rsidR="000741B3" w:rsidRDefault="00F20340">
      <w:pPr>
        <w:spacing w:line="380" w:lineRule="exact"/>
        <w:rPr>
          <w:rFonts w:ascii="宋体" w:hAnsi="宋体"/>
          <w:sz w:val="24"/>
        </w:rPr>
      </w:pPr>
      <w:r>
        <w:rPr>
          <w:rFonts w:ascii="宋体" w:hAnsi="宋体" w:hint="eastAsia"/>
          <w:sz w:val="24"/>
        </w:rPr>
        <w:t xml:space="preserve">        (2)流动资产合计:______________________</w:t>
      </w:r>
    </w:p>
    <w:p w:rsidR="000741B3" w:rsidRDefault="00F20340">
      <w:pPr>
        <w:spacing w:line="380" w:lineRule="exact"/>
        <w:rPr>
          <w:rFonts w:ascii="宋体" w:hAnsi="宋体"/>
          <w:sz w:val="24"/>
        </w:rPr>
      </w:pPr>
      <w:r>
        <w:rPr>
          <w:rFonts w:ascii="宋体" w:hAnsi="宋体" w:hint="eastAsia"/>
          <w:sz w:val="24"/>
        </w:rPr>
        <w:t xml:space="preserve">        (3)长期负债合计:______________________</w:t>
      </w:r>
    </w:p>
    <w:p w:rsidR="000741B3" w:rsidRDefault="00F20340">
      <w:pPr>
        <w:spacing w:line="380" w:lineRule="exact"/>
        <w:rPr>
          <w:rFonts w:ascii="宋体" w:hAnsi="宋体"/>
          <w:sz w:val="24"/>
        </w:rPr>
      </w:pPr>
      <w:r>
        <w:rPr>
          <w:rFonts w:ascii="宋体" w:hAnsi="宋体" w:hint="eastAsia"/>
          <w:sz w:val="24"/>
        </w:rPr>
        <w:t xml:space="preserve">        (4)流动负债合计:______________________</w:t>
      </w:r>
    </w:p>
    <w:p w:rsidR="000741B3" w:rsidRDefault="00F20340">
      <w:pPr>
        <w:spacing w:line="380" w:lineRule="exact"/>
        <w:rPr>
          <w:rFonts w:ascii="宋体" w:hAnsi="宋体"/>
          <w:sz w:val="24"/>
        </w:rPr>
      </w:pPr>
      <w:r>
        <w:rPr>
          <w:rFonts w:ascii="宋体" w:hAnsi="宋体" w:hint="eastAsia"/>
          <w:sz w:val="24"/>
        </w:rPr>
        <w:t xml:space="preserve">    Ｆ．最近损失表（到 年 月  日为止）。</w:t>
      </w:r>
    </w:p>
    <w:p w:rsidR="000741B3" w:rsidRDefault="00F20340">
      <w:pPr>
        <w:spacing w:line="380" w:lineRule="exact"/>
        <w:ind w:firstLineChars="300" w:firstLine="720"/>
        <w:rPr>
          <w:rFonts w:ascii="宋体" w:hAnsi="宋体"/>
          <w:sz w:val="24"/>
        </w:rPr>
      </w:pPr>
      <w:r>
        <w:rPr>
          <w:rFonts w:ascii="宋体" w:hAnsi="宋体" w:hint="eastAsia"/>
          <w:sz w:val="24"/>
        </w:rPr>
        <w:t>本年（期）利润总额累计：</w:t>
      </w:r>
    </w:p>
    <w:p w:rsidR="000741B3" w:rsidRDefault="00F20340">
      <w:pPr>
        <w:spacing w:line="380" w:lineRule="exact"/>
        <w:ind w:firstLineChars="300" w:firstLine="720"/>
        <w:rPr>
          <w:rFonts w:ascii="宋体" w:hAnsi="宋体"/>
          <w:sz w:val="24"/>
        </w:rPr>
      </w:pPr>
      <w:r>
        <w:rPr>
          <w:rFonts w:ascii="宋体" w:hAnsi="宋体" w:hint="eastAsia"/>
          <w:sz w:val="24"/>
        </w:rPr>
        <w:t>本年（期）净利润累计：</w:t>
      </w:r>
    </w:p>
    <w:p w:rsidR="000741B3" w:rsidRDefault="000741B3">
      <w:pPr>
        <w:spacing w:line="380" w:lineRule="exact"/>
        <w:rPr>
          <w:rFonts w:ascii="宋体" w:hAnsi="宋体"/>
          <w:sz w:val="24"/>
        </w:rPr>
      </w:pPr>
    </w:p>
    <w:p w:rsidR="000741B3" w:rsidRDefault="00F20340">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741B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741B3" w:rsidRDefault="00F20340">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741B3" w:rsidRDefault="00F20340">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741B3" w:rsidRDefault="00F20340">
            <w:pPr>
              <w:spacing w:line="380" w:lineRule="exact"/>
              <w:rPr>
                <w:rFonts w:ascii="宋体" w:hAnsi="宋体"/>
                <w:sz w:val="24"/>
              </w:rPr>
            </w:pPr>
            <w:r>
              <w:rPr>
                <w:rFonts w:ascii="宋体" w:hAnsi="宋体" w:hint="eastAsia"/>
                <w:sz w:val="24"/>
              </w:rPr>
              <w:t>使用情况</w:t>
            </w:r>
          </w:p>
        </w:tc>
      </w:tr>
      <w:tr w:rsidR="000741B3">
        <w:trPr>
          <w:cantSplit/>
        </w:trPr>
        <w:tc>
          <w:tcPr>
            <w:tcW w:w="134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41B3" w:rsidRDefault="000741B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Pr>
        <w:tc>
          <w:tcPr>
            <w:tcW w:w="134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Pr>
        <w:tc>
          <w:tcPr>
            <w:tcW w:w="134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Pr>
        <w:tc>
          <w:tcPr>
            <w:tcW w:w="134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Pr>
        <w:tc>
          <w:tcPr>
            <w:tcW w:w="134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r w:rsidR="000741B3">
        <w:trPr>
          <w:cantSplit/>
        </w:trPr>
        <w:tc>
          <w:tcPr>
            <w:tcW w:w="134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41B3" w:rsidRDefault="000741B3">
            <w:pPr>
              <w:spacing w:line="380" w:lineRule="exact"/>
              <w:rPr>
                <w:rFonts w:ascii="宋体" w:hAnsi="宋体"/>
                <w:sz w:val="24"/>
              </w:rPr>
            </w:pPr>
          </w:p>
        </w:tc>
      </w:tr>
    </w:tbl>
    <w:p w:rsidR="000741B3" w:rsidRDefault="000741B3">
      <w:pPr>
        <w:spacing w:line="380" w:lineRule="exact"/>
        <w:rPr>
          <w:rFonts w:ascii="宋体" w:hAnsi="宋体"/>
          <w:sz w:val="24"/>
        </w:rPr>
      </w:pPr>
    </w:p>
    <w:p w:rsidR="000741B3" w:rsidRDefault="00F20340">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741B3" w:rsidRDefault="00F20340">
      <w:pPr>
        <w:spacing w:line="380" w:lineRule="exact"/>
        <w:rPr>
          <w:rFonts w:ascii="宋体" w:hAnsi="宋体"/>
          <w:sz w:val="24"/>
        </w:rPr>
      </w:pPr>
      <w:r>
        <w:rPr>
          <w:rFonts w:ascii="宋体" w:hAnsi="宋体" w:hint="eastAsia"/>
          <w:sz w:val="24"/>
        </w:rPr>
        <w:t xml:space="preserve">  (1)具有独立承担民事责任的能力；</w:t>
      </w:r>
    </w:p>
    <w:p w:rsidR="000741B3" w:rsidRDefault="00F20340">
      <w:pPr>
        <w:spacing w:line="380" w:lineRule="exact"/>
        <w:rPr>
          <w:rFonts w:ascii="宋体" w:hAnsi="宋体"/>
          <w:sz w:val="24"/>
        </w:rPr>
      </w:pPr>
      <w:r>
        <w:rPr>
          <w:rFonts w:ascii="宋体" w:hAnsi="宋体" w:hint="eastAsia"/>
          <w:sz w:val="24"/>
        </w:rPr>
        <w:t xml:space="preserve">  (2)具有良好的商业信誉和健全的财务会计制度；</w:t>
      </w:r>
    </w:p>
    <w:p w:rsidR="000741B3" w:rsidRDefault="00F20340">
      <w:pPr>
        <w:spacing w:line="380" w:lineRule="exact"/>
        <w:rPr>
          <w:rFonts w:ascii="宋体" w:hAnsi="宋体"/>
          <w:sz w:val="24"/>
        </w:rPr>
      </w:pPr>
      <w:r>
        <w:rPr>
          <w:rFonts w:ascii="宋体" w:hAnsi="宋体" w:hint="eastAsia"/>
          <w:sz w:val="24"/>
        </w:rPr>
        <w:t xml:space="preserve">  (3)具有履行合同所必需的设备和专业技术能力；</w:t>
      </w:r>
    </w:p>
    <w:p w:rsidR="000741B3" w:rsidRDefault="00F20340">
      <w:pPr>
        <w:spacing w:line="380" w:lineRule="exact"/>
        <w:rPr>
          <w:rFonts w:ascii="宋体" w:hAnsi="宋体"/>
          <w:sz w:val="24"/>
        </w:rPr>
      </w:pPr>
      <w:r>
        <w:rPr>
          <w:rFonts w:ascii="宋体" w:hAnsi="宋体" w:hint="eastAsia"/>
          <w:sz w:val="24"/>
        </w:rPr>
        <w:t xml:space="preserve">  (4)有依法缴纳税收和社会保障资金的良好记录；</w:t>
      </w:r>
    </w:p>
    <w:p w:rsidR="000741B3" w:rsidRDefault="00F20340">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741B3" w:rsidRDefault="000741B3">
      <w:pPr>
        <w:spacing w:line="380" w:lineRule="exact"/>
        <w:rPr>
          <w:rFonts w:ascii="宋体" w:hAnsi="宋体"/>
          <w:sz w:val="24"/>
        </w:rPr>
      </w:pPr>
    </w:p>
    <w:p w:rsidR="000741B3" w:rsidRDefault="00F20340">
      <w:pPr>
        <w:spacing w:line="380" w:lineRule="exact"/>
        <w:rPr>
          <w:rFonts w:ascii="宋体" w:hAnsi="宋体"/>
          <w:sz w:val="24"/>
        </w:rPr>
      </w:pPr>
      <w:r>
        <w:rPr>
          <w:rFonts w:ascii="宋体" w:hAnsi="宋体" w:hint="eastAsia"/>
          <w:sz w:val="24"/>
        </w:rPr>
        <w:t xml:space="preserve"> 4.营业执照见附件5－4。</w:t>
      </w:r>
    </w:p>
    <w:p w:rsidR="000741B3" w:rsidRDefault="00F20340">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741B3" w:rsidRDefault="000741B3">
      <w:pPr>
        <w:spacing w:line="380" w:lineRule="exact"/>
        <w:rPr>
          <w:rFonts w:ascii="宋体" w:hAnsi="宋体"/>
          <w:sz w:val="24"/>
        </w:rPr>
      </w:pPr>
    </w:p>
    <w:p w:rsidR="000741B3" w:rsidRDefault="00F20340">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741B3" w:rsidRDefault="00F20340">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741B3" w:rsidRDefault="00F20340">
      <w:pPr>
        <w:spacing w:line="380" w:lineRule="exact"/>
        <w:rPr>
          <w:rFonts w:ascii="宋体" w:hAnsi="宋体"/>
          <w:sz w:val="24"/>
        </w:rPr>
      </w:pPr>
      <w:r>
        <w:rPr>
          <w:rFonts w:ascii="宋体" w:hAnsi="宋体" w:hint="eastAsia"/>
          <w:sz w:val="24"/>
        </w:rPr>
        <w:t xml:space="preserve">    日      期：年月  日</w:t>
      </w:r>
    </w:p>
    <w:p w:rsidR="000741B3" w:rsidRDefault="00F20340">
      <w:pPr>
        <w:spacing w:line="380" w:lineRule="exact"/>
        <w:ind w:firstLineChars="200" w:firstLine="480"/>
        <w:rPr>
          <w:rFonts w:ascii="宋体" w:hAnsi="宋体"/>
          <w:sz w:val="24"/>
          <w:u w:val="single"/>
        </w:rPr>
      </w:pPr>
      <w:r>
        <w:rPr>
          <w:rFonts w:ascii="宋体" w:hAnsi="宋体" w:hint="eastAsia"/>
          <w:sz w:val="24"/>
        </w:rPr>
        <w:t>电      传：</w:t>
      </w:r>
    </w:p>
    <w:p w:rsidR="000741B3" w:rsidRDefault="00F20340">
      <w:pPr>
        <w:spacing w:line="380" w:lineRule="exact"/>
        <w:ind w:firstLineChars="200" w:firstLine="480"/>
        <w:rPr>
          <w:rFonts w:ascii="宋体" w:hAnsi="宋体"/>
          <w:sz w:val="24"/>
          <w:u w:val="single"/>
        </w:rPr>
      </w:pPr>
      <w:r>
        <w:rPr>
          <w:rFonts w:ascii="宋体" w:hAnsi="宋体" w:hint="eastAsia"/>
          <w:sz w:val="24"/>
        </w:rPr>
        <w:t>传      真：</w:t>
      </w:r>
    </w:p>
    <w:p w:rsidR="000741B3" w:rsidRDefault="00F20340">
      <w:pPr>
        <w:spacing w:line="380" w:lineRule="exact"/>
        <w:ind w:firstLineChars="200" w:firstLine="480"/>
        <w:rPr>
          <w:rFonts w:ascii="宋体" w:hAnsi="宋体"/>
          <w:sz w:val="24"/>
        </w:rPr>
      </w:pPr>
      <w:r>
        <w:rPr>
          <w:rFonts w:ascii="宋体" w:hAnsi="宋体" w:hint="eastAsia"/>
          <w:sz w:val="24"/>
        </w:rPr>
        <w:t>电      话：</w:t>
      </w:r>
    </w:p>
    <w:p w:rsidR="000741B3" w:rsidRDefault="000741B3">
      <w:pPr>
        <w:spacing w:line="380" w:lineRule="exact"/>
        <w:rPr>
          <w:rFonts w:ascii="宋体" w:hAnsi="宋体"/>
          <w:sz w:val="24"/>
        </w:rPr>
      </w:pPr>
    </w:p>
    <w:p w:rsidR="000741B3" w:rsidRDefault="000741B3">
      <w:pPr>
        <w:spacing w:line="380" w:lineRule="exact"/>
        <w:rPr>
          <w:rFonts w:ascii="宋体" w:hAnsi="宋体"/>
          <w:sz w:val="24"/>
        </w:rPr>
      </w:pPr>
    </w:p>
    <w:p w:rsidR="000741B3" w:rsidRDefault="000741B3">
      <w:pPr>
        <w:pStyle w:val="3"/>
      </w:pPr>
    </w:p>
    <w:p w:rsidR="000741B3" w:rsidRDefault="000741B3">
      <w:pPr>
        <w:pStyle w:val="3"/>
      </w:pPr>
    </w:p>
    <w:p w:rsidR="000741B3" w:rsidRDefault="000741B3">
      <w:pPr>
        <w:pStyle w:val="3"/>
      </w:pPr>
    </w:p>
    <w:p w:rsidR="000741B3" w:rsidRDefault="000741B3">
      <w:pPr>
        <w:pStyle w:val="3"/>
      </w:pPr>
    </w:p>
    <w:p w:rsidR="000741B3" w:rsidRDefault="00F20340">
      <w:pPr>
        <w:pStyle w:val="3"/>
      </w:pPr>
      <w:r>
        <w:rPr>
          <w:rFonts w:hint="eastAsia"/>
        </w:rPr>
        <w:br w:type="page"/>
      </w:r>
      <w:r>
        <w:rPr>
          <w:rFonts w:hint="eastAsia"/>
          <w:sz w:val="21"/>
        </w:rPr>
        <w:t xml:space="preserve">附件5-3                    </w:t>
      </w:r>
      <w:r>
        <w:rPr>
          <w:rFonts w:hint="eastAsia"/>
          <w:b/>
          <w:sz w:val="36"/>
        </w:rPr>
        <w:t>法定代表人授权书</w:t>
      </w:r>
    </w:p>
    <w:p w:rsidR="000741B3" w:rsidRDefault="000741B3">
      <w:pPr>
        <w:pStyle w:val="3"/>
        <w:rPr>
          <w:rFonts w:ascii="Times New Roman" w:hAnsi="Times New Roman"/>
          <w:sz w:val="24"/>
          <w:szCs w:val="24"/>
        </w:rPr>
      </w:pPr>
    </w:p>
    <w:p w:rsidR="000741B3" w:rsidRDefault="00F20340">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0741B3" w:rsidRDefault="00FE0AE3">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F2034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20340">
        <w:rPr>
          <w:rFonts w:hAnsi="宋体" w:hint="eastAsia"/>
          <w:sz w:val="24"/>
          <w:szCs w:val="28"/>
          <w:highlight w:val="yellow"/>
          <w:u w:val="single"/>
        </w:rPr>
        <w:t>（报价人全称）</w:t>
      </w:r>
      <w:r>
        <w:rPr>
          <w:rFonts w:hAnsi="宋体" w:hint="eastAsia"/>
          <w:sz w:val="24"/>
          <w:szCs w:val="28"/>
          <w:highlight w:val="yellow"/>
          <w:u w:val="single"/>
        </w:rPr>
        <w:fldChar w:fldCharType="end"/>
      </w:r>
      <w:r w:rsidR="00F20340">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F20340">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F20340">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F20340">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741B3" w:rsidRDefault="000741B3">
      <w:pPr>
        <w:snapToGrid w:val="0"/>
        <w:spacing w:line="380" w:lineRule="exact"/>
        <w:rPr>
          <w:rFonts w:ascii="宋体" w:hAnsi="宋体"/>
          <w:sz w:val="24"/>
        </w:rPr>
      </w:pPr>
    </w:p>
    <w:p w:rsidR="000741B3" w:rsidRDefault="00F20340">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741B3" w:rsidRDefault="00F20340">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741B3" w:rsidRDefault="00F20340">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741B3" w:rsidRDefault="000741B3">
      <w:pPr>
        <w:snapToGrid w:val="0"/>
        <w:spacing w:line="380" w:lineRule="exact"/>
        <w:rPr>
          <w:rFonts w:ascii="宋体" w:hAnsi="宋体"/>
          <w:sz w:val="24"/>
        </w:rPr>
      </w:pPr>
    </w:p>
    <w:p w:rsidR="000741B3" w:rsidRDefault="000741B3">
      <w:pPr>
        <w:snapToGrid w:val="0"/>
        <w:spacing w:line="380" w:lineRule="exact"/>
        <w:rPr>
          <w:rFonts w:ascii="宋体" w:hAnsi="宋体"/>
          <w:sz w:val="24"/>
        </w:rPr>
      </w:pPr>
    </w:p>
    <w:p w:rsidR="000741B3" w:rsidRDefault="000741B3">
      <w:pPr>
        <w:snapToGrid w:val="0"/>
        <w:spacing w:line="380" w:lineRule="exact"/>
        <w:rPr>
          <w:rFonts w:ascii="宋体" w:hAnsi="宋体"/>
          <w:sz w:val="24"/>
        </w:rPr>
      </w:pPr>
    </w:p>
    <w:p w:rsidR="000741B3" w:rsidRDefault="000741B3">
      <w:pPr>
        <w:snapToGrid w:val="0"/>
        <w:spacing w:line="380" w:lineRule="exact"/>
        <w:rPr>
          <w:rFonts w:ascii="宋体" w:hAnsi="宋体"/>
          <w:sz w:val="24"/>
        </w:rPr>
      </w:pPr>
    </w:p>
    <w:p w:rsidR="000741B3" w:rsidRDefault="000741B3">
      <w:pPr>
        <w:snapToGrid w:val="0"/>
        <w:spacing w:line="380" w:lineRule="exact"/>
        <w:rPr>
          <w:rFonts w:ascii="宋体" w:hAnsi="宋体"/>
          <w:sz w:val="24"/>
        </w:rPr>
      </w:pPr>
    </w:p>
    <w:p w:rsidR="000741B3" w:rsidRDefault="000741B3">
      <w:pPr>
        <w:snapToGrid w:val="0"/>
        <w:spacing w:line="380" w:lineRule="exact"/>
        <w:rPr>
          <w:rFonts w:ascii="宋体" w:hAnsi="宋体"/>
          <w:sz w:val="24"/>
        </w:rPr>
      </w:pPr>
    </w:p>
    <w:p w:rsidR="000741B3" w:rsidRDefault="00F20340">
      <w:pPr>
        <w:snapToGrid w:val="0"/>
        <w:spacing w:line="380" w:lineRule="exact"/>
        <w:ind w:firstLineChars="1700" w:firstLine="4080"/>
        <w:rPr>
          <w:rFonts w:ascii="宋体" w:hAnsi="宋体"/>
          <w:sz w:val="24"/>
        </w:rPr>
      </w:pPr>
      <w:r>
        <w:rPr>
          <w:rFonts w:ascii="宋体" w:hAnsi="宋体" w:hint="eastAsia"/>
          <w:sz w:val="24"/>
        </w:rPr>
        <w:t>授权方</w:t>
      </w:r>
    </w:p>
    <w:p w:rsidR="000741B3" w:rsidRDefault="000741B3">
      <w:pPr>
        <w:snapToGrid w:val="0"/>
        <w:spacing w:line="380" w:lineRule="exact"/>
        <w:rPr>
          <w:rFonts w:ascii="宋体" w:hAnsi="宋体"/>
          <w:sz w:val="24"/>
        </w:rPr>
      </w:pPr>
    </w:p>
    <w:p w:rsidR="000741B3" w:rsidRDefault="00F20340">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741B3" w:rsidRDefault="000741B3">
      <w:pPr>
        <w:snapToGrid w:val="0"/>
        <w:spacing w:line="380" w:lineRule="exact"/>
        <w:rPr>
          <w:rFonts w:ascii="宋体" w:hAnsi="宋体"/>
          <w:sz w:val="24"/>
        </w:rPr>
      </w:pPr>
    </w:p>
    <w:p w:rsidR="000741B3" w:rsidRDefault="00F20340">
      <w:pPr>
        <w:snapToGrid w:val="0"/>
        <w:spacing w:line="380" w:lineRule="exact"/>
        <w:rPr>
          <w:rFonts w:ascii="宋体" w:hAnsi="宋体"/>
          <w:sz w:val="24"/>
        </w:rPr>
      </w:pPr>
      <w:r>
        <w:rPr>
          <w:rFonts w:ascii="宋体" w:hAnsi="宋体" w:hint="eastAsia"/>
          <w:sz w:val="24"/>
        </w:rPr>
        <w:t xml:space="preserve">                                  法定代表人签字或盖章：</w:t>
      </w:r>
    </w:p>
    <w:p w:rsidR="000741B3" w:rsidRDefault="000741B3">
      <w:pPr>
        <w:snapToGrid w:val="0"/>
        <w:spacing w:line="380" w:lineRule="exact"/>
        <w:rPr>
          <w:rFonts w:ascii="宋体" w:hAnsi="宋体"/>
          <w:sz w:val="24"/>
        </w:rPr>
      </w:pPr>
    </w:p>
    <w:p w:rsidR="000741B3" w:rsidRDefault="00F20340">
      <w:pPr>
        <w:snapToGrid w:val="0"/>
        <w:spacing w:line="380" w:lineRule="exact"/>
        <w:rPr>
          <w:rFonts w:ascii="宋体" w:hAnsi="宋体"/>
          <w:sz w:val="24"/>
        </w:rPr>
      </w:pPr>
      <w:r>
        <w:rPr>
          <w:rFonts w:ascii="宋体" w:hAnsi="宋体" w:hint="eastAsia"/>
          <w:sz w:val="24"/>
        </w:rPr>
        <w:t xml:space="preserve">                                  日     期：</w:t>
      </w:r>
    </w:p>
    <w:p w:rsidR="000741B3" w:rsidRDefault="000741B3">
      <w:pPr>
        <w:pStyle w:val="3"/>
        <w:snapToGrid w:val="0"/>
        <w:spacing w:line="380" w:lineRule="exact"/>
        <w:outlineLvl w:val="9"/>
        <w:rPr>
          <w:rFonts w:hAnsi="宋体"/>
          <w:sz w:val="24"/>
        </w:rPr>
      </w:pPr>
    </w:p>
    <w:p w:rsidR="000741B3" w:rsidRDefault="000741B3">
      <w:pPr>
        <w:pStyle w:val="3"/>
        <w:snapToGrid w:val="0"/>
        <w:spacing w:line="380" w:lineRule="exact"/>
        <w:outlineLvl w:val="9"/>
        <w:rPr>
          <w:rFonts w:hAnsi="宋体"/>
          <w:sz w:val="24"/>
        </w:rPr>
      </w:pPr>
    </w:p>
    <w:p w:rsidR="000741B3" w:rsidRDefault="00F20340">
      <w:pPr>
        <w:pStyle w:val="3"/>
        <w:snapToGrid w:val="0"/>
        <w:spacing w:line="380" w:lineRule="exact"/>
        <w:ind w:firstLineChars="1700" w:firstLine="4080"/>
        <w:outlineLvl w:val="9"/>
        <w:rPr>
          <w:rFonts w:hAnsi="宋体"/>
          <w:sz w:val="24"/>
        </w:rPr>
      </w:pPr>
      <w:r>
        <w:rPr>
          <w:rFonts w:hAnsi="宋体" w:hint="eastAsia"/>
          <w:sz w:val="24"/>
        </w:rPr>
        <w:t>接受授权方</w:t>
      </w:r>
    </w:p>
    <w:p w:rsidR="000741B3" w:rsidRDefault="000741B3">
      <w:pPr>
        <w:pStyle w:val="3"/>
        <w:snapToGrid w:val="0"/>
        <w:spacing w:line="380" w:lineRule="exact"/>
        <w:outlineLvl w:val="9"/>
        <w:rPr>
          <w:rFonts w:hAnsi="宋体"/>
          <w:sz w:val="24"/>
        </w:rPr>
      </w:pPr>
    </w:p>
    <w:p w:rsidR="000741B3" w:rsidRDefault="00F20340">
      <w:pPr>
        <w:snapToGrid w:val="0"/>
        <w:spacing w:line="380" w:lineRule="exact"/>
        <w:ind w:firstLineChars="1700" w:firstLine="4080"/>
        <w:rPr>
          <w:rFonts w:ascii="宋体" w:hAnsi="宋体"/>
          <w:sz w:val="24"/>
        </w:rPr>
      </w:pPr>
      <w:r>
        <w:rPr>
          <w:rFonts w:ascii="宋体" w:hAnsi="宋体" w:hint="eastAsia"/>
          <w:sz w:val="24"/>
        </w:rPr>
        <w:t>报价人授权代表签字：</w:t>
      </w:r>
    </w:p>
    <w:p w:rsidR="000741B3" w:rsidRDefault="000741B3">
      <w:pPr>
        <w:snapToGrid w:val="0"/>
        <w:spacing w:line="380" w:lineRule="exact"/>
        <w:rPr>
          <w:rFonts w:ascii="宋体" w:hAnsi="宋体"/>
          <w:sz w:val="24"/>
        </w:rPr>
      </w:pPr>
    </w:p>
    <w:p w:rsidR="000741B3" w:rsidRDefault="00F20340">
      <w:pPr>
        <w:pStyle w:val="3"/>
        <w:spacing w:line="380" w:lineRule="exact"/>
        <w:ind w:firstLineChars="1700" w:firstLine="4080"/>
        <w:rPr>
          <w:rFonts w:hAnsi="宋体"/>
          <w:sz w:val="24"/>
        </w:rPr>
      </w:pPr>
      <w:r>
        <w:rPr>
          <w:rFonts w:hAnsi="宋体" w:hint="eastAsia"/>
          <w:sz w:val="24"/>
        </w:rPr>
        <w:t>日     期：</w:t>
      </w:r>
    </w:p>
    <w:p w:rsidR="000741B3" w:rsidRDefault="000741B3">
      <w:pPr>
        <w:pStyle w:val="3"/>
      </w:pPr>
    </w:p>
    <w:p w:rsidR="000741B3" w:rsidRDefault="000741B3">
      <w:pPr>
        <w:pStyle w:val="3"/>
      </w:pPr>
    </w:p>
    <w:p w:rsidR="000741B3" w:rsidRDefault="000741B3">
      <w:pPr>
        <w:pStyle w:val="3"/>
      </w:pPr>
    </w:p>
    <w:p w:rsidR="000741B3" w:rsidRDefault="00F20340">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0741B3" w:rsidRDefault="000741B3"/>
    <w:p w:rsidR="000741B3" w:rsidRDefault="00F2034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741B3" w:rsidRDefault="000741B3">
      <w:pPr>
        <w:spacing w:line="380" w:lineRule="exact"/>
        <w:rPr>
          <w:rFonts w:ascii="宋体" w:hAnsi="宋体"/>
          <w:sz w:val="24"/>
        </w:rPr>
      </w:pPr>
    </w:p>
    <w:p w:rsidR="000741B3" w:rsidRDefault="00F2034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741B3" w:rsidRDefault="00F2034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741B3" w:rsidRDefault="000741B3">
      <w:pPr>
        <w:spacing w:line="380" w:lineRule="exact"/>
        <w:rPr>
          <w:rFonts w:ascii="宋体" w:hAnsi="宋体"/>
          <w:sz w:val="24"/>
        </w:rPr>
      </w:pPr>
    </w:p>
    <w:p w:rsidR="000741B3" w:rsidRDefault="00F20340">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741B3" w:rsidRDefault="000741B3">
      <w:pPr>
        <w:spacing w:line="380" w:lineRule="exact"/>
        <w:rPr>
          <w:rFonts w:ascii="宋体" w:hAnsi="宋体"/>
          <w:sz w:val="24"/>
        </w:rPr>
      </w:pPr>
    </w:p>
    <w:p w:rsidR="000741B3" w:rsidRDefault="000741B3">
      <w:pPr>
        <w:spacing w:line="380" w:lineRule="exact"/>
        <w:rPr>
          <w:rFonts w:ascii="宋体" w:hAnsi="宋体"/>
          <w:sz w:val="24"/>
        </w:rPr>
      </w:pPr>
    </w:p>
    <w:p w:rsidR="000741B3" w:rsidRDefault="000741B3">
      <w:pPr>
        <w:spacing w:line="380" w:lineRule="exact"/>
        <w:rPr>
          <w:rFonts w:ascii="宋体" w:hAnsi="宋体"/>
          <w:sz w:val="24"/>
        </w:rPr>
      </w:pPr>
    </w:p>
    <w:p w:rsidR="000741B3" w:rsidRDefault="000741B3">
      <w:pPr>
        <w:spacing w:line="380" w:lineRule="exact"/>
        <w:rPr>
          <w:rFonts w:ascii="宋体" w:hAnsi="宋体"/>
          <w:sz w:val="24"/>
        </w:rPr>
      </w:pPr>
    </w:p>
    <w:p w:rsidR="000741B3" w:rsidRDefault="000741B3">
      <w:pPr>
        <w:spacing w:line="380" w:lineRule="exact"/>
        <w:rPr>
          <w:rFonts w:ascii="宋体" w:hAnsi="宋体"/>
          <w:sz w:val="24"/>
        </w:rPr>
      </w:pPr>
    </w:p>
    <w:p w:rsidR="000741B3" w:rsidRDefault="000741B3">
      <w:pPr>
        <w:spacing w:line="380" w:lineRule="exact"/>
        <w:rPr>
          <w:rFonts w:ascii="宋体" w:hAnsi="宋体"/>
          <w:sz w:val="24"/>
        </w:rPr>
      </w:pPr>
    </w:p>
    <w:p w:rsidR="000741B3" w:rsidRDefault="000741B3">
      <w:pPr>
        <w:spacing w:line="380" w:lineRule="exact"/>
        <w:rPr>
          <w:rFonts w:ascii="宋体" w:hAnsi="宋体"/>
          <w:sz w:val="24"/>
        </w:rPr>
      </w:pPr>
    </w:p>
    <w:p w:rsidR="000741B3" w:rsidRDefault="00F20340">
      <w:pPr>
        <w:spacing w:line="380" w:lineRule="exact"/>
        <w:rPr>
          <w:rFonts w:ascii="宋体" w:hAnsi="宋体"/>
          <w:sz w:val="24"/>
        </w:rPr>
      </w:pPr>
      <w:r>
        <w:rPr>
          <w:rFonts w:ascii="宋体" w:hAnsi="宋体" w:hint="eastAsia"/>
          <w:sz w:val="24"/>
        </w:rPr>
        <w:t xml:space="preserve">                         报  价 人（全称并加盖公章）：</w:t>
      </w:r>
    </w:p>
    <w:p w:rsidR="000741B3" w:rsidRDefault="00F20340">
      <w:pPr>
        <w:spacing w:line="380" w:lineRule="exact"/>
        <w:rPr>
          <w:rFonts w:ascii="宋体" w:hAnsi="宋体"/>
          <w:sz w:val="24"/>
        </w:rPr>
      </w:pPr>
      <w:r>
        <w:rPr>
          <w:rFonts w:ascii="宋体" w:hAnsi="宋体" w:hint="eastAsia"/>
          <w:sz w:val="24"/>
        </w:rPr>
        <w:t xml:space="preserve">                         报价人代表签字：</w:t>
      </w:r>
    </w:p>
    <w:p w:rsidR="000741B3" w:rsidRDefault="00F20340">
      <w:pPr>
        <w:pStyle w:val="3"/>
        <w:rPr>
          <w:rFonts w:hAnsi="宋体"/>
          <w:sz w:val="24"/>
        </w:rPr>
      </w:pPr>
      <w:r>
        <w:rPr>
          <w:rFonts w:hAnsi="宋体" w:hint="eastAsia"/>
          <w:sz w:val="24"/>
        </w:rPr>
        <w:t xml:space="preserve">                         日      期：</w:t>
      </w:r>
    </w:p>
    <w:p w:rsidR="000741B3" w:rsidRDefault="000741B3">
      <w:pPr>
        <w:spacing w:line="380" w:lineRule="exact"/>
        <w:rPr>
          <w:sz w:val="24"/>
          <w:u w:val="single"/>
        </w:rPr>
      </w:pPr>
    </w:p>
    <w:p w:rsidR="000741B3" w:rsidRDefault="000741B3">
      <w:pPr>
        <w:spacing w:line="380" w:lineRule="exact"/>
        <w:rPr>
          <w:sz w:val="24"/>
          <w:u w:val="single"/>
        </w:rPr>
      </w:pPr>
    </w:p>
    <w:p w:rsidR="000741B3" w:rsidRDefault="00F20340">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741B3" w:rsidRDefault="000741B3">
      <w:pPr>
        <w:spacing w:line="420" w:lineRule="exact"/>
        <w:ind w:firstLine="480"/>
        <w:rPr>
          <w:rFonts w:ascii="宋体" w:hAnsi="宋体"/>
          <w:sz w:val="24"/>
        </w:rPr>
      </w:pPr>
    </w:p>
    <w:p w:rsidR="000741B3" w:rsidRDefault="00F20340">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741B3" w:rsidRDefault="000741B3">
      <w:pPr>
        <w:spacing w:line="440" w:lineRule="exact"/>
        <w:rPr>
          <w:rFonts w:ascii="宋体" w:hAnsi="宋体"/>
        </w:rPr>
      </w:pPr>
    </w:p>
    <w:p w:rsidR="000741B3" w:rsidRDefault="00F20340">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0741B3" w:rsidRDefault="000741B3">
      <w:pPr>
        <w:pStyle w:val="3"/>
        <w:rPr>
          <w:sz w:val="21"/>
        </w:rPr>
      </w:pPr>
      <w:bookmarkStart w:id="11" w:name="_Toc430490696"/>
      <w:bookmarkStart w:id="12" w:name="_Toc430488699"/>
      <w:bookmarkStart w:id="13" w:name="_Toc430489173"/>
      <w:bookmarkStart w:id="14" w:name="_Toc430488905"/>
      <w:bookmarkStart w:id="15" w:name="_Toc430492211"/>
    </w:p>
    <w:bookmarkEnd w:id="11"/>
    <w:bookmarkEnd w:id="12"/>
    <w:bookmarkEnd w:id="13"/>
    <w:bookmarkEnd w:id="14"/>
    <w:bookmarkEnd w:id="15"/>
    <w:p w:rsidR="000741B3" w:rsidRDefault="000741B3">
      <w:pPr>
        <w:rPr>
          <w:rFonts w:ascii="宋体"/>
          <w:b/>
          <w:sz w:val="28"/>
        </w:rPr>
      </w:pPr>
    </w:p>
    <w:p w:rsidR="000741B3" w:rsidRDefault="00F20340">
      <w:pPr>
        <w:spacing w:line="420" w:lineRule="exact"/>
        <w:ind w:firstLine="480"/>
        <w:rPr>
          <w:rFonts w:ascii="宋体"/>
          <w:color w:val="000000"/>
          <w:sz w:val="24"/>
        </w:rPr>
      </w:pPr>
      <w:r>
        <w:rPr>
          <w:rFonts w:ascii="宋体" w:hint="eastAsia"/>
          <w:color w:val="000000"/>
          <w:sz w:val="24"/>
        </w:rPr>
        <w:t>报价人根据自身实际情况编写有关资料包括：</w:t>
      </w:r>
    </w:p>
    <w:p w:rsidR="000741B3" w:rsidRDefault="00F20340">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0741B3" w:rsidRDefault="00F20340">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0741B3" w:rsidRDefault="00F20340">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0741B3" w:rsidRDefault="00F20340">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0741B3" w:rsidRDefault="00F20340">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0741B3" w:rsidRDefault="000741B3"/>
    <w:p w:rsidR="000741B3" w:rsidRDefault="000741B3"/>
    <w:sectPr w:rsidR="000741B3" w:rsidSect="000741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1B3" w:rsidRDefault="000741B3" w:rsidP="000741B3">
      <w:r>
        <w:separator/>
      </w:r>
    </w:p>
  </w:endnote>
  <w:endnote w:type="continuationSeparator" w:id="1">
    <w:p w:rsidR="000741B3" w:rsidRDefault="000741B3" w:rsidP="000741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741B3" w:rsidRDefault="00FE0AE3">
            <w:pPr>
              <w:pStyle w:val="a8"/>
              <w:jc w:val="center"/>
            </w:pPr>
            <w:r>
              <w:rPr>
                <w:b/>
                <w:sz w:val="24"/>
                <w:szCs w:val="24"/>
              </w:rPr>
              <w:fldChar w:fldCharType="begin"/>
            </w:r>
            <w:r w:rsidR="00F20340">
              <w:rPr>
                <w:b/>
              </w:rPr>
              <w:instrText>PAGE</w:instrText>
            </w:r>
            <w:r>
              <w:rPr>
                <w:b/>
                <w:sz w:val="24"/>
                <w:szCs w:val="24"/>
              </w:rPr>
              <w:fldChar w:fldCharType="separate"/>
            </w:r>
            <w:r w:rsidR="006F6919">
              <w:rPr>
                <w:b/>
                <w:noProof/>
              </w:rPr>
              <w:t>6</w:t>
            </w:r>
            <w:r>
              <w:rPr>
                <w:b/>
                <w:sz w:val="24"/>
                <w:szCs w:val="24"/>
              </w:rPr>
              <w:fldChar w:fldCharType="end"/>
            </w:r>
            <w:r w:rsidR="00F20340">
              <w:rPr>
                <w:lang w:val="zh-CN"/>
              </w:rPr>
              <w:t xml:space="preserve"> </w:t>
            </w:r>
            <w:r w:rsidR="00F20340">
              <w:rPr>
                <w:lang w:val="zh-CN"/>
              </w:rPr>
              <w:t xml:space="preserve">/ </w:t>
            </w:r>
            <w:r>
              <w:rPr>
                <w:b/>
                <w:sz w:val="24"/>
                <w:szCs w:val="24"/>
              </w:rPr>
              <w:fldChar w:fldCharType="begin"/>
            </w:r>
            <w:r w:rsidR="00F20340">
              <w:rPr>
                <w:b/>
              </w:rPr>
              <w:instrText>NUMPAGES</w:instrText>
            </w:r>
            <w:r>
              <w:rPr>
                <w:b/>
                <w:sz w:val="24"/>
                <w:szCs w:val="24"/>
              </w:rPr>
              <w:fldChar w:fldCharType="separate"/>
            </w:r>
            <w:r w:rsidR="006F6919">
              <w:rPr>
                <w:b/>
                <w:noProof/>
              </w:rPr>
              <w:t>37</w:t>
            </w:r>
            <w:r>
              <w:rPr>
                <w:b/>
                <w:sz w:val="24"/>
                <w:szCs w:val="24"/>
              </w:rPr>
              <w:fldChar w:fldCharType="end"/>
            </w:r>
          </w:p>
        </w:sdtContent>
      </w:sdt>
    </w:sdtContent>
  </w:sdt>
  <w:p w:rsidR="000741B3" w:rsidRDefault="000741B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1B3" w:rsidRDefault="000741B3" w:rsidP="000741B3">
      <w:r>
        <w:separator/>
      </w:r>
    </w:p>
  </w:footnote>
  <w:footnote w:type="continuationSeparator" w:id="1">
    <w:p w:rsidR="000741B3" w:rsidRDefault="000741B3" w:rsidP="000741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741B3"/>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0005"/>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84ABA"/>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6F6919"/>
    <w:rsid w:val="00704420"/>
    <w:rsid w:val="007442E1"/>
    <w:rsid w:val="007477AF"/>
    <w:rsid w:val="00766025"/>
    <w:rsid w:val="007D0976"/>
    <w:rsid w:val="007F1FED"/>
    <w:rsid w:val="007F7B9D"/>
    <w:rsid w:val="00820BB9"/>
    <w:rsid w:val="00833DF3"/>
    <w:rsid w:val="0085323C"/>
    <w:rsid w:val="00855385"/>
    <w:rsid w:val="008841FA"/>
    <w:rsid w:val="00885DF4"/>
    <w:rsid w:val="008965C2"/>
    <w:rsid w:val="008A2230"/>
    <w:rsid w:val="008A4D85"/>
    <w:rsid w:val="008A58D2"/>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AF13D9"/>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20340"/>
    <w:rsid w:val="00F36CF3"/>
    <w:rsid w:val="00F408CA"/>
    <w:rsid w:val="00F477F6"/>
    <w:rsid w:val="00F62432"/>
    <w:rsid w:val="00F74B78"/>
    <w:rsid w:val="00F76119"/>
    <w:rsid w:val="00F966DC"/>
    <w:rsid w:val="00FB79C1"/>
    <w:rsid w:val="00FC74E4"/>
    <w:rsid w:val="00FE0AE3"/>
    <w:rsid w:val="040D310F"/>
    <w:rsid w:val="05704EB2"/>
    <w:rsid w:val="09B2274A"/>
    <w:rsid w:val="118D5989"/>
    <w:rsid w:val="15F0411A"/>
    <w:rsid w:val="15FF5A46"/>
    <w:rsid w:val="160E459A"/>
    <w:rsid w:val="1A8C7C70"/>
    <w:rsid w:val="1AB256A2"/>
    <w:rsid w:val="20721FE0"/>
    <w:rsid w:val="212E0215"/>
    <w:rsid w:val="23596E63"/>
    <w:rsid w:val="261802B9"/>
    <w:rsid w:val="4D1112B8"/>
    <w:rsid w:val="53FC0442"/>
    <w:rsid w:val="5FE14C59"/>
    <w:rsid w:val="60A81E79"/>
    <w:rsid w:val="696F3557"/>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1B3"/>
    <w:pPr>
      <w:widowControl w:val="0"/>
      <w:jc w:val="both"/>
    </w:pPr>
    <w:rPr>
      <w:kern w:val="2"/>
      <w:sz w:val="21"/>
      <w:szCs w:val="24"/>
    </w:rPr>
  </w:style>
  <w:style w:type="paragraph" w:styleId="1">
    <w:name w:val="heading 1"/>
    <w:basedOn w:val="a"/>
    <w:next w:val="a"/>
    <w:link w:val="1Char"/>
    <w:uiPriority w:val="9"/>
    <w:qFormat/>
    <w:rsid w:val="000741B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741B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741B3"/>
    <w:pPr>
      <w:ind w:firstLine="420"/>
    </w:pPr>
    <w:rPr>
      <w:rFonts w:ascii="Calibri" w:eastAsiaTheme="minorEastAsia" w:hAnsi="Calibri" w:cs="Calibri"/>
      <w:szCs w:val="22"/>
    </w:rPr>
  </w:style>
  <w:style w:type="paragraph" w:styleId="a4">
    <w:name w:val="annotation text"/>
    <w:basedOn w:val="a"/>
    <w:link w:val="Char1"/>
    <w:semiHidden/>
    <w:unhideWhenUsed/>
    <w:qFormat/>
    <w:rsid w:val="000741B3"/>
    <w:pPr>
      <w:jc w:val="left"/>
    </w:pPr>
    <w:rPr>
      <w:rFonts w:ascii="Calibri" w:hAnsi="Calibri"/>
      <w:szCs w:val="22"/>
    </w:rPr>
  </w:style>
  <w:style w:type="paragraph" w:styleId="a5">
    <w:name w:val="Body Text"/>
    <w:basedOn w:val="a"/>
    <w:link w:val="Char0"/>
    <w:unhideWhenUsed/>
    <w:qFormat/>
    <w:rsid w:val="000741B3"/>
    <w:pPr>
      <w:spacing w:after="120"/>
    </w:pPr>
    <w:rPr>
      <w:szCs w:val="20"/>
    </w:rPr>
  </w:style>
  <w:style w:type="paragraph" w:styleId="a6">
    <w:name w:val="Plain Text"/>
    <w:basedOn w:val="a"/>
    <w:link w:val="Char2"/>
    <w:unhideWhenUsed/>
    <w:qFormat/>
    <w:rsid w:val="000741B3"/>
    <w:rPr>
      <w:rFonts w:ascii="宋体" w:hAnsi="Courier New"/>
      <w:szCs w:val="20"/>
    </w:rPr>
  </w:style>
  <w:style w:type="paragraph" w:styleId="a7">
    <w:name w:val="Balloon Text"/>
    <w:basedOn w:val="a"/>
    <w:link w:val="Char3"/>
    <w:unhideWhenUsed/>
    <w:qFormat/>
    <w:rsid w:val="000741B3"/>
    <w:rPr>
      <w:sz w:val="18"/>
      <w:szCs w:val="18"/>
    </w:rPr>
  </w:style>
  <w:style w:type="paragraph" w:styleId="a8">
    <w:name w:val="footer"/>
    <w:basedOn w:val="a"/>
    <w:link w:val="Char4"/>
    <w:uiPriority w:val="99"/>
    <w:unhideWhenUsed/>
    <w:qFormat/>
    <w:rsid w:val="000741B3"/>
    <w:pPr>
      <w:tabs>
        <w:tab w:val="center" w:pos="4153"/>
        <w:tab w:val="right" w:pos="8306"/>
      </w:tabs>
      <w:snapToGrid w:val="0"/>
      <w:jc w:val="left"/>
    </w:pPr>
    <w:rPr>
      <w:sz w:val="18"/>
      <w:szCs w:val="18"/>
    </w:rPr>
  </w:style>
  <w:style w:type="paragraph" w:styleId="a9">
    <w:name w:val="header"/>
    <w:basedOn w:val="a"/>
    <w:link w:val="Char5"/>
    <w:unhideWhenUsed/>
    <w:qFormat/>
    <w:rsid w:val="000741B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741B3"/>
    <w:rPr>
      <w:sz w:val="24"/>
    </w:rPr>
  </w:style>
  <w:style w:type="paragraph" w:styleId="ab">
    <w:name w:val="annotation subject"/>
    <w:basedOn w:val="a4"/>
    <w:next w:val="a4"/>
    <w:link w:val="Char6"/>
    <w:uiPriority w:val="99"/>
    <w:semiHidden/>
    <w:unhideWhenUsed/>
    <w:qFormat/>
    <w:rsid w:val="000741B3"/>
    <w:rPr>
      <w:rFonts w:ascii="Times New Roman" w:hAnsi="Times New Roman"/>
      <w:b/>
      <w:bCs/>
      <w:szCs w:val="24"/>
    </w:rPr>
  </w:style>
  <w:style w:type="character" w:styleId="ac">
    <w:name w:val="Strong"/>
    <w:basedOn w:val="a0"/>
    <w:uiPriority w:val="22"/>
    <w:qFormat/>
    <w:rsid w:val="000741B3"/>
    <w:rPr>
      <w:b/>
      <w:bCs/>
    </w:rPr>
  </w:style>
  <w:style w:type="character" w:styleId="ad">
    <w:name w:val="annotation reference"/>
    <w:basedOn w:val="a0"/>
    <w:uiPriority w:val="99"/>
    <w:semiHidden/>
    <w:unhideWhenUsed/>
    <w:qFormat/>
    <w:rsid w:val="000741B3"/>
    <w:rPr>
      <w:sz w:val="21"/>
      <w:szCs w:val="21"/>
    </w:rPr>
  </w:style>
  <w:style w:type="character" w:customStyle="1" w:styleId="1Char">
    <w:name w:val="标题 1 Char"/>
    <w:basedOn w:val="a0"/>
    <w:link w:val="1"/>
    <w:uiPriority w:val="9"/>
    <w:qFormat/>
    <w:rsid w:val="000741B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741B3"/>
    <w:rPr>
      <w:rFonts w:ascii="Arial" w:eastAsia="黑体" w:hAnsi="Arial" w:cs="Times New Roman"/>
      <w:b/>
      <w:bCs/>
      <w:sz w:val="30"/>
      <w:szCs w:val="32"/>
      <w:lang w:val="zh-CN" w:eastAsia="zh-CN"/>
    </w:rPr>
  </w:style>
  <w:style w:type="character" w:customStyle="1" w:styleId="Char">
    <w:name w:val="正文缩进 Char"/>
    <w:link w:val="a3"/>
    <w:qFormat/>
    <w:locked/>
    <w:rsid w:val="000741B3"/>
    <w:rPr>
      <w:rFonts w:ascii="Calibri" w:hAnsi="Calibri" w:cs="Calibri"/>
    </w:rPr>
  </w:style>
  <w:style w:type="character" w:customStyle="1" w:styleId="Char5">
    <w:name w:val="页眉 Char"/>
    <w:basedOn w:val="a0"/>
    <w:link w:val="a9"/>
    <w:qFormat/>
    <w:rsid w:val="000741B3"/>
    <w:rPr>
      <w:rFonts w:ascii="Times New Roman" w:eastAsia="宋体" w:hAnsi="Times New Roman" w:cs="Times New Roman"/>
      <w:sz w:val="18"/>
      <w:szCs w:val="18"/>
    </w:rPr>
  </w:style>
  <w:style w:type="character" w:customStyle="1" w:styleId="Char4">
    <w:name w:val="页脚 Char"/>
    <w:basedOn w:val="a0"/>
    <w:link w:val="a8"/>
    <w:uiPriority w:val="99"/>
    <w:qFormat/>
    <w:rsid w:val="000741B3"/>
    <w:rPr>
      <w:rFonts w:ascii="Times New Roman" w:eastAsia="宋体" w:hAnsi="Times New Roman" w:cs="Times New Roman"/>
      <w:sz w:val="18"/>
      <w:szCs w:val="18"/>
    </w:rPr>
  </w:style>
  <w:style w:type="character" w:customStyle="1" w:styleId="Char0">
    <w:name w:val="正文文本 Char"/>
    <w:basedOn w:val="a0"/>
    <w:link w:val="a5"/>
    <w:qFormat/>
    <w:rsid w:val="000741B3"/>
    <w:rPr>
      <w:rFonts w:ascii="Times New Roman" w:eastAsia="宋体" w:hAnsi="Times New Roman" w:cs="Times New Roman"/>
      <w:szCs w:val="20"/>
    </w:rPr>
  </w:style>
  <w:style w:type="character" w:customStyle="1" w:styleId="Char2">
    <w:name w:val="纯文本 Char"/>
    <w:basedOn w:val="a0"/>
    <w:link w:val="a6"/>
    <w:qFormat/>
    <w:rsid w:val="000741B3"/>
    <w:rPr>
      <w:rFonts w:ascii="宋体" w:eastAsia="宋体" w:hAnsi="Courier New" w:cs="Times New Roman"/>
      <w:szCs w:val="20"/>
    </w:rPr>
  </w:style>
  <w:style w:type="paragraph" w:customStyle="1" w:styleId="3">
    <w:name w:val="样式3"/>
    <w:basedOn w:val="a6"/>
    <w:qFormat/>
    <w:rsid w:val="000741B3"/>
    <w:pPr>
      <w:spacing w:line="0" w:lineRule="atLeast"/>
      <w:outlineLvl w:val="0"/>
    </w:pPr>
    <w:rPr>
      <w:sz w:val="28"/>
    </w:rPr>
  </w:style>
  <w:style w:type="paragraph" w:customStyle="1" w:styleId="0">
    <w:name w:val="正文0"/>
    <w:basedOn w:val="a"/>
    <w:qFormat/>
    <w:rsid w:val="000741B3"/>
    <w:pPr>
      <w:autoSpaceDE w:val="0"/>
      <w:autoSpaceDN w:val="0"/>
      <w:adjustRightInd w:val="0"/>
      <w:spacing w:before="240" w:after="60" w:line="360" w:lineRule="atLeast"/>
    </w:pPr>
    <w:rPr>
      <w:b/>
      <w:kern w:val="0"/>
      <w:sz w:val="24"/>
      <w:szCs w:val="20"/>
    </w:rPr>
  </w:style>
  <w:style w:type="paragraph" w:customStyle="1" w:styleId="p0">
    <w:name w:val="p0"/>
    <w:basedOn w:val="a"/>
    <w:qFormat/>
    <w:rsid w:val="000741B3"/>
    <w:pPr>
      <w:widowControl/>
    </w:pPr>
    <w:rPr>
      <w:kern w:val="0"/>
      <w:szCs w:val="21"/>
    </w:rPr>
  </w:style>
  <w:style w:type="character" w:customStyle="1" w:styleId="Char10">
    <w:name w:val="纯文本 Char1"/>
    <w:basedOn w:val="a0"/>
    <w:uiPriority w:val="99"/>
    <w:semiHidden/>
    <w:qFormat/>
    <w:rsid w:val="000741B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741B3"/>
    <w:rPr>
      <w:kern w:val="2"/>
      <w:sz w:val="18"/>
      <w:szCs w:val="18"/>
    </w:rPr>
  </w:style>
  <w:style w:type="character" w:customStyle="1" w:styleId="Char12">
    <w:name w:val="页脚 Char1"/>
    <w:basedOn w:val="a0"/>
    <w:uiPriority w:val="99"/>
    <w:semiHidden/>
    <w:qFormat/>
    <w:rsid w:val="000741B3"/>
    <w:rPr>
      <w:kern w:val="2"/>
      <w:sz w:val="18"/>
      <w:szCs w:val="18"/>
    </w:rPr>
  </w:style>
  <w:style w:type="character" w:customStyle="1" w:styleId="Char13">
    <w:name w:val="正文文本 Char1"/>
    <w:basedOn w:val="a0"/>
    <w:uiPriority w:val="99"/>
    <w:semiHidden/>
    <w:qFormat/>
    <w:rsid w:val="000741B3"/>
    <w:rPr>
      <w:kern w:val="2"/>
      <w:sz w:val="21"/>
      <w:szCs w:val="24"/>
    </w:rPr>
  </w:style>
  <w:style w:type="character" w:customStyle="1" w:styleId="Char7">
    <w:name w:val="批注文字 Char"/>
    <w:basedOn w:val="a0"/>
    <w:uiPriority w:val="99"/>
    <w:semiHidden/>
    <w:qFormat/>
    <w:rsid w:val="000741B3"/>
    <w:rPr>
      <w:rFonts w:ascii="Times New Roman" w:eastAsia="宋体" w:hAnsi="Times New Roman" w:cs="Times New Roman"/>
      <w:szCs w:val="24"/>
    </w:rPr>
  </w:style>
  <w:style w:type="character" w:customStyle="1" w:styleId="Char1">
    <w:name w:val="批注文字 Char1"/>
    <w:link w:val="a4"/>
    <w:semiHidden/>
    <w:qFormat/>
    <w:locked/>
    <w:rsid w:val="000741B3"/>
    <w:rPr>
      <w:rFonts w:ascii="Calibri" w:eastAsia="宋体" w:hAnsi="Calibri" w:cs="Times New Roman"/>
    </w:rPr>
  </w:style>
  <w:style w:type="character" w:customStyle="1" w:styleId="Char6">
    <w:name w:val="批注主题 Char"/>
    <w:basedOn w:val="Char1"/>
    <w:link w:val="ab"/>
    <w:uiPriority w:val="99"/>
    <w:semiHidden/>
    <w:qFormat/>
    <w:rsid w:val="000741B3"/>
    <w:rPr>
      <w:rFonts w:ascii="Times New Roman" w:eastAsia="宋体" w:hAnsi="Times New Roman" w:cs="Times New Roman"/>
      <w:b/>
      <w:bCs/>
      <w:szCs w:val="24"/>
    </w:rPr>
  </w:style>
  <w:style w:type="character" w:customStyle="1" w:styleId="Char3">
    <w:name w:val="批注框文本 Char"/>
    <w:basedOn w:val="a0"/>
    <w:link w:val="a7"/>
    <w:qFormat/>
    <w:rsid w:val="000741B3"/>
    <w:rPr>
      <w:rFonts w:ascii="Times New Roman" w:eastAsia="宋体" w:hAnsi="Times New Roman" w:cs="Times New Roman"/>
      <w:sz w:val="18"/>
      <w:szCs w:val="18"/>
    </w:rPr>
  </w:style>
  <w:style w:type="character" w:customStyle="1" w:styleId="font11">
    <w:name w:val="font11"/>
    <w:basedOn w:val="a0"/>
    <w:qFormat/>
    <w:rsid w:val="000741B3"/>
    <w:rPr>
      <w:rFonts w:ascii="Calibri" w:hAnsi="Calibri" w:cs="Calibri" w:hint="default"/>
      <w:color w:val="000000"/>
      <w:sz w:val="16"/>
      <w:szCs w:val="16"/>
      <w:u w:val="none"/>
    </w:rPr>
  </w:style>
  <w:style w:type="character" w:customStyle="1" w:styleId="font01">
    <w:name w:val="font01"/>
    <w:basedOn w:val="a0"/>
    <w:qFormat/>
    <w:rsid w:val="000741B3"/>
    <w:rPr>
      <w:rFonts w:ascii="宋体" w:eastAsia="宋体" w:hAnsi="宋体" w:cs="宋体" w:hint="eastAsia"/>
      <w:color w:val="000000"/>
      <w:sz w:val="16"/>
      <w:szCs w:val="1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37</Pages>
  <Words>2430</Words>
  <Characters>13857</Characters>
  <Application>Microsoft Office Word</Application>
  <DocSecurity>0</DocSecurity>
  <Lines>115</Lines>
  <Paragraphs>32</Paragraphs>
  <ScaleCrop>false</ScaleCrop>
  <Company>China</Company>
  <LinksUpToDate>false</LinksUpToDate>
  <CharactersWithSpaces>16255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155</cp:revision>
  <dcterms:created xsi:type="dcterms:W3CDTF">2019-06-10T09:14:00Z</dcterms:created>
  <dcterms:modified xsi:type="dcterms:W3CDTF">2020-10-13T08:03:00Z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