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BA6" w:rsidRDefault="00CA7BA6">
      <w:pPr>
        <w:pStyle w:val="a6"/>
        <w:spacing w:line="0" w:lineRule="atLeast"/>
        <w:jc w:val="left"/>
        <w:outlineLvl w:val="0"/>
      </w:pPr>
    </w:p>
    <w:p w:rsidR="00CA7BA6" w:rsidRDefault="00CA7BA6">
      <w:pPr>
        <w:pStyle w:val="a6"/>
        <w:spacing w:line="0" w:lineRule="atLeast"/>
        <w:jc w:val="left"/>
        <w:outlineLvl w:val="0"/>
      </w:pPr>
    </w:p>
    <w:p w:rsidR="00CA7BA6" w:rsidRDefault="00CA7BA6">
      <w:pPr>
        <w:pStyle w:val="a6"/>
        <w:spacing w:line="0" w:lineRule="atLeast"/>
        <w:outlineLvl w:val="0"/>
      </w:pPr>
    </w:p>
    <w:p w:rsidR="00CA7BA6" w:rsidRDefault="00CA7BA6">
      <w:pPr>
        <w:pStyle w:val="a6"/>
        <w:spacing w:line="0" w:lineRule="atLeast"/>
        <w:jc w:val="left"/>
        <w:outlineLvl w:val="0"/>
      </w:pPr>
    </w:p>
    <w:p w:rsidR="00CA7BA6" w:rsidRDefault="00CA7BA6">
      <w:pPr>
        <w:pStyle w:val="a6"/>
        <w:spacing w:line="0" w:lineRule="atLeast"/>
        <w:jc w:val="left"/>
        <w:outlineLvl w:val="0"/>
      </w:pPr>
    </w:p>
    <w:p w:rsidR="00CA7BA6" w:rsidRDefault="00CA7BA6">
      <w:pPr>
        <w:pStyle w:val="a6"/>
        <w:spacing w:line="0" w:lineRule="atLeast"/>
        <w:jc w:val="left"/>
        <w:outlineLvl w:val="0"/>
      </w:pPr>
    </w:p>
    <w:p w:rsidR="00CA7BA6" w:rsidRDefault="00CA7BA6">
      <w:pPr>
        <w:jc w:val="center"/>
        <w:rPr>
          <w:b/>
          <w:sz w:val="72"/>
        </w:rPr>
      </w:pPr>
    </w:p>
    <w:p w:rsidR="00CA7BA6" w:rsidRDefault="00245233">
      <w:pPr>
        <w:pStyle w:val="a6"/>
        <w:spacing w:line="0" w:lineRule="atLeast"/>
        <w:jc w:val="center"/>
        <w:outlineLvl w:val="0"/>
        <w:rPr>
          <w:b/>
          <w:spacing w:val="16"/>
          <w:sz w:val="72"/>
        </w:rPr>
      </w:pPr>
      <w:r>
        <w:rPr>
          <w:rFonts w:ascii="Times New Roman" w:hAnsi="Times New Roman" w:hint="eastAsia"/>
          <w:b/>
          <w:sz w:val="72"/>
        </w:rPr>
        <w:t>比选文件</w:t>
      </w:r>
    </w:p>
    <w:p w:rsidR="00CA7BA6" w:rsidRDefault="00CA7BA6">
      <w:pPr>
        <w:pStyle w:val="a6"/>
        <w:spacing w:line="0" w:lineRule="atLeast"/>
        <w:jc w:val="center"/>
        <w:outlineLvl w:val="0"/>
        <w:rPr>
          <w:rFonts w:hAnsi="宋体"/>
        </w:rPr>
      </w:pPr>
    </w:p>
    <w:p w:rsidR="00CA7BA6" w:rsidRDefault="00CA7BA6">
      <w:pPr>
        <w:pStyle w:val="a6"/>
        <w:spacing w:line="0" w:lineRule="atLeast"/>
        <w:jc w:val="center"/>
        <w:rPr>
          <w:rFonts w:ascii="楷体_GB2312" w:eastAsia="楷体_GB2312"/>
          <w:sz w:val="36"/>
        </w:rPr>
      </w:pPr>
    </w:p>
    <w:p w:rsidR="00CA7BA6" w:rsidRDefault="00CA7BA6">
      <w:pPr>
        <w:pStyle w:val="a6"/>
        <w:spacing w:line="0" w:lineRule="atLeast"/>
        <w:jc w:val="left"/>
        <w:rPr>
          <w:sz w:val="28"/>
        </w:rPr>
      </w:pPr>
    </w:p>
    <w:p w:rsidR="00CA7BA6" w:rsidRDefault="00CA7BA6">
      <w:pPr>
        <w:pStyle w:val="a6"/>
        <w:spacing w:line="0" w:lineRule="atLeast"/>
        <w:jc w:val="left"/>
        <w:rPr>
          <w:sz w:val="28"/>
        </w:rPr>
      </w:pPr>
    </w:p>
    <w:p w:rsidR="00CA7BA6" w:rsidRDefault="00CA7BA6">
      <w:pPr>
        <w:pStyle w:val="a6"/>
        <w:spacing w:line="0" w:lineRule="atLeast"/>
        <w:jc w:val="left"/>
        <w:rPr>
          <w:sz w:val="28"/>
        </w:rPr>
      </w:pPr>
    </w:p>
    <w:p w:rsidR="00CA7BA6" w:rsidRPr="00245233" w:rsidRDefault="00245233">
      <w:pPr>
        <w:pStyle w:val="a5"/>
        <w:jc w:val="center"/>
        <w:rPr>
          <w:rFonts w:ascii="宋体" w:hAnsi="宋体"/>
          <w:b/>
          <w:bCs/>
          <w:kern w:val="0"/>
          <w:sz w:val="30"/>
          <w:szCs w:val="30"/>
        </w:rPr>
      </w:pPr>
      <w:r>
        <w:rPr>
          <w:rFonts w:ascii="宋体" w:hAnsi="宋体" w:hint="eastAsia"/>
          <w:b/>
          <w:bCs/>
          <w:spacing w:val="-8"/>
          <w:sz w:val="30"/>
          <w:szCs w:val="30"/>
        </w:rPr>
        <w:t>项目</w:t>
      </w:r>
      <w:r w:rsidRPr="00245233">
        <w:rPr>
          <w:rFonts w:ascii="宋体" w:hAnsi="宋体" w:hint="eastAsia"/>
          <w:b/>
          <w:bCs/>
          <w:spacing w:val="-8"/>
          <w:sz w:val="30"/>
          <w:szCs w:val="30"/>
        </w:rPr>
        <w:t>名称：</w:t>
      </w:r>
      <w:r w:rsidR="006F782F" w:rsidRPr="006F782F">
        <w:rPr>
          <w:rFonts w:ascii="宋体" w:hAnsi="宋体" w:hint="eastAsia"/>
          <w:b/>
          <w:bCs/>
          <w:kern w:val="0"/>
          <w:sz w:val="30"/>
          <w:szCs w:val="30"/>
        </w:rPr>
        <w:t>福建广电网络集团</w:t>
      </w:r>
      <w:r w:rsidR="006F782F" w:rsidRPr="006F782F">
        <w:rPr>
          <w:rFonts w:ascii="宋体" w:hAnsi="宋体" w:hint="eastAsia"/>
          <w:b/>
          <w:bCs/>
          <w:kern w:val="0"/>
          <w:sz w:val="30"/>
          <w:szCs w:val="30"/>
          <w:u w:val="single"/>
        </w:rPr>
        <w:t>南安</w:t>
      </w:r>
      <w:r w:rsidR="006F782F" w:rsidRPr="006F782F">
        <w:rPr>
          <w:rFonts w:ascii="宋体" w:hAnsi="宋体" w:hint="eastAsia"/>
          <w:b/>
          <w:bCs/>
          <w:kern w:val="0"/>
          <w:sz w:val="30"/>
          <w:szCs w:val="30"/>
        </w:rPr>
        <w:t>分公司</w:t>
      </w:r>
      <w:r w:rsidR="006F782F" w:rsidRPr="006F782F">
        <w:rPr>
          <w:rFonts w:ascii="宋体" w:hAnsi="宋体"/>
          <w:b/>
          <w:bCs/>
          <w:kern w:val="0"/>
          <w:sz w:val="30"/>
          <w:szCs w:val="30"/>
        </w:rPr>
        <w:t xml:space="preserve"> </w:t>
      </w:r>
    </w:p>
    <w:p w:rsidR="00CA7BA6" w:rsidRPr="00245233" w:rsidRDefault="006F782F">
      <w:pPr>
        <w:pStyle w:val="a5"/>
        <w:jc w:val="center"/>
        <w:rPr>
          <w:rFonts w:ascii="宋体" w:hAnsi="宋体"/>
          <w:b/>
          <w:bCs/>
          <w:kern w:val="0"/>
          <w:sz w:val="30"/>
          <w:szCs w:val="30"/>
        </w:rPr>
      </w:pPr>
      <w:r w:rsidRPr="006F782F">
        <w:rPr>
          <w:rFonts w:ascii="宋体" w:hAnsi="宋体" w:hint="eastAsia"/>
          <w:b/>
          <w:bCs/>
          <w:kern w:val="0"/>
          <w:sz w:val="30"/>
          <w:szCs w:val="30"/>
        </w:rPr>
        <w:t>乡镇政府网格指挥中心安装采购项目</w:t>
      </w:r>
    </w:p>
    <w:p w:rsidR="00CA7BA6" w:rsidRPr="00245233" w:rsidRDefault="00CA7BA6">
      <w:pPr>
        <w:jc w:val="left"/>
        <w:rPr>
          <w:rFonts w:ascii="宋体" w:hAnsi="宋体"/>
          <w:kern w:val="0"/>
          <w:sz w:val="30"/>
          <w:szCs w:val="30"/>
        </w:rPr>
      </w:pPr>
    </w:p>
    <w:p w:rsidR="00CA7BA6" w:rsidRPr="00245233" w:rsidRDefault="00CA7BA6">
      <w:pPr>
        <w:pStyle w:val="a6"/>
        <w:spacing w:line="0" w:lineRule="atLeast"/>
        <w:jc w:val="center"/>
        <w:rPr>
          <w:b/>
          <w:sz w:val="28"/>
        </w:rPr>
      </w:pPr>
    </w:p>
    <w:p w:rsidR="00CA7BA6" w:rsidRPr="00245233" w:rsidRDefault="00CA7BA6">
      <w:pPr>
        <w:pStyle w:val="a6"/>
        <w:spacing w:line="0" w:lineRule="atLeast"/>
        <w:jc w:val="center"/>
        <w:rPr>
          <w:b/>
          <w:sz w:val="28"/>
        </w:rPr>
      </w:pPr>
    </w:p>
    <w:p w:rsidR="00CA7BA6" w:rsidRPr="00245233" w:rsidRDefault="00CA7BA6">
      <w:pPr>
        <w:pStyle w:val="a6"/>
        <w:spacing w:line="0" w:lineRule="atLeast"/>
        <w:jc w:val="center"/>
        <w:rPr>
          <w:b/>
          <w:sz w:val="28"/>
        </w:rPr>
      </w:pPr>
    </w:p>
    <w:p w:rsidR="00CA7BA6" w:rsidRPr="00245233" w:rsidRDefault="00CA7BA6">
      <w:pPr>
        <w:pStyle w:val="a6"/>
        <w:spacing w:line="0" w:lineRule="atLeast"/>
        <w:rPr>
          <w:b/>
          <w:sz w:val="28"/>
        </w:rPr>
      </w:pPr>
    </w:p>
    <w:p w:rsidR="00CA7BA6" w:rsidRPr="00245233" w:rsidRDefault="006F782F">
      <w:pPr>
        <w:pStyle w:val="a6"/>
        <w:spacing w:line="500" w:lineRule="exact"/>
        <w:jc w:val="center"/>
        <w:outlineLvl w:val="0"/>
        <w:rPr>
          <w:rFonts w:hAnsi="宋体"/>
          <w:b/>
          <w:sz w:val="24"/>
        </w:rPr>
      </w:pPr>
      <w:r w:rsidRPr="006F782F">
        <w:rPr>
          <w:rFonts w:hAnsi="宋体" w:hint="eastAsia"/>
          <w:b/>
          <w:sz w:val="24"/>
        </w:rPr>
        <w:t>二零二零</w:t>
      </w:r>
      <w:r w:rsidRPr="006F782F">
        <w:rPr>
          <w:rFonts w:hAnsi="宋体"/>
          <w:b/>
          <w:sz w:val="24"/>
        </w:rPr>
        <w:t xml:space="preserve"> </w:t>
      </w:r>
      <w:r w:rsidRPr="006F782F">
        <w:rPr>
          <w:rFonts w:hAnsi="宋体" w:hint="eastAsia"/>
          <w:b/>
          <w:sz w:val="24"/>
        </w:rPr>
        <w:t>年十</w:t>
      </w:r>
      <w:r w:rsidRPr="006F782F">
        <w:rPr>
          <w:rFonts w:hAnsi="宋体"/>
          <w:b/>
          <w:sz w:val="24"/>
        </w:rPr>
        <w:t xml:space="preserve"> </w:t>
      </w:r>
      <w:r w:rsidRPr="006F782F">
        <w:rPr>
          <w:rFonts w:hAnsi="宋体" w:hint="eastAsia"/>
          <w:b/>
          <w:sz w:val="24"/>
        </w:rPr>
        <w:t>月</w:t>
      </w:r>
    </w:p>
    <w:p w:rsidR="00CA7BA6" w:rsidRPr="00245233" w:rsidRDefault="006F782F">
      <w:pPr>
        <w:pStyle w:val="a6"/>
        <w:jc w:val="center"/>
        <w:outlineLvl w:val="0"/>
        <w:rPr>
          <w:rFonts w:hAnsi="宋体"/>
          <w:b/>
          <w:bCs/>
          <w:sz w:val="32"/>
        </w:rPr>
      </w:pPr>
      <w:r w:rsidRPr="006F782F">
        <w:rPr>
          <w:b/>
          <w:sz w:val="28"/>
        </w:rPr>
        <w:br w:type="page"/>
      </w:r>
      <w:r w:rsidRPr="006F782F">
        <w:rPr>
          <w:rFonts w:hAnsi="宋体" w:hint="eastAsia"/>
          <w:b/>
          <w:bCs/>
          <w:sz w:val="32"/>
        </w:rPr>
        <w:lastRenderedPageBreak/>
        <w:t>总</w:t>
      </w:r>
      <w:r w:rsidRPr="006F782F">
        <w:rPr>
          <w:rFonts w:hAnsi="宋体"/>
          <w:b/>
          <w:bCs/>
          <w:sz w:val="32"/>
        </w:rPr>
        <w:t xml:space="preserve">   </w:t>
      </w:r>
      <w:r w:rsidRPr="006F782F">
        <w:rPr>
          <w:rFonts w:hAnsi="宋体" w:hint="eastAsia"/>
          <w:b/>
          <w:bCs/>
          <w:sz w:val="32"/>
        </w:rPr>
        <w:t>目</w:t>
      </w:r>
      <w:r w:rsidRPr="006F782F">
        <w:rPr>
          <w:rFonts w:hAnsi="宋体"/>
          <w:b/>
          <w:bCs/>
          <w:sz w:val="32"/>
        </w:rPr>
        <w:t xml:space="preserve">   </w:t>
      </w:r>
      <w:r w:rsidRPr="006F782F">
        <w:rPr>
          <w:rFonts w:hAnsi="宋体" w:hint="eastAsia"/>
          <w:b/>
          <w:bCs/>
          <w:sz w:val="32"/>
        </w:rPr>
        <w:t>录</w:t>
      </w:r>
    </w:p>
    <w:p w:rsidR="00CA7BA6" w:rsidRPr="00245233" w:rsidRDefault="00CA7BA6">
      <w:pPr>
        <w:pStyle w:val="a3"/>
        <w:snapToGrid w:val="0"/>
        <w:spacing w:line="440" w:lineRule="exact"/>
        <w:ind w:firstLine="0"/>
        <w:rPr>
          <w:rFonts w:ascii="宋体" w:hAnsi="宋体"/>
          <w:sz w:val="28"/>
        </w:rPr>
      </w:pPr>
    </w:p>
    <w:p w:rsidR="00CA7BA6" w:rsidRPr="00245233" w:rsidRDefault="006F782F">
      <w:pPr>
        <w:pStyle w:val="a3"/>
        <w:snapToGrid w:val="0"/>
        <w:spacing w:line="440" w:lineRule="exact"/>
        <w:ind w:firstLine="0"/>
        <w:rPr>
          <w:rFonts w:ascii="宋体" w:hAnsi="宋体"/>
          <w:sz w:val="24"/>
        </w:rPr>
      </w:pPr>
      <w:r w:rsidRPr="006F782F">
        <w:rPr>
          <w:rFonts w:ascii="宋体" w:hAnsi="宋体" w:hint="eastAsia"/>
          <w:sz w:val="24"/>
        </w:rPr>
        <w:t>第一部分</w:t>
      </w:r>
      <w:r w:rsidRPr="006F782F">
        <w:rPr>
          <w:rFonts w:ascii="宋体" w:hAnsi="宋体"/>
          <w:sz w:val="24"/>
        </w:rPr>
        <w:t xml:space="preserve">    </w:t>
      </w:r>
      <w:r w:rsidRPr="006F782F">
        <w:rPr>
          <w:rFonts w:ascii="宋体" w:hAnsi="宋体" w:hint="eastAsia"/>
          <w:sz w:val="24"/>
        </w:rPr>
        <w:t>比选邀请</w:t>
      </w:r>
      <w:r w:rsidRPr="006F782F">
        <w:rPr>
          <w:rFonts w:ascii="宋体" w:hAnsi="宋体"/>
          <w:sz w:val="24"/>
        </w:rPr>
        <w:t xml:space="preserve">------------------------------------------(3) </w:t>
      </w:r>
    </w:p>
    <w:p w:rsidR="00CA7BA6" w:rsidRPr="00245233" w:rsidRDefault="006F782F">
      <w:pPr>
        <w:pStyle w:val="a3"/>
        <w:snapToGrid w:val="0"/>
        <w:spacing w:line="440" w:lineRule="exact"/>
        <w:ind w:firstLine="0"/>
        <w:rPr>
          <w:rFonts w:ascii="宋体" w:hAnsi="宋体"/>
          <w:sz w:val="24"/>
        </w:rPr>
      </w:pPr>
      <w:r w:rsidRPr="006F782F">
        <w:rPr>
          <w:rFonts w:ascii="宋体" w:hAnsi="宋体" w:hint="eastAsia"/>
          <w:sz w:val="24"/>
        </w:rPr>
        <w:t>第二部分</w:t>
      </w:r>
      <w:r w:rsidRPr="006F782F">
        <w:rPr>
          <w:rFonts w:ascii="宋体" w:hAnsi="宋体"/>
          <w:sz w:val="24"/>
        </w:rPr>
        <w:t xml:space="preserve">    </w:t>
      </w:r>
      <w:r w:rsidRPr="006F782F">
        <w:rPr>
          <w:rFonts w:ascii="宋体" w:hAnsi="宋体" w:hint="eastAsia"/>
          <w:sz w:val="24"/>
        </w:rPr>
        <w:t>报价人须知</w:t>
      </w:r>
      <w:r w:rsidRPr="006F782F">
        <w:rPr>
          <w:rFonts w:ascii="宋体" w:hAnsi="宋体"/>
          <w:sz w:val="24"/>
        </w:rPr>
        <w:t>----------------------------------------(5)</w:t>
      </w:r>
    </w:p>
    <w:p w:rsidR="00CA7BA6" w:rsidRPr="00245233" w:rsidRDefault="006F782F">
      <w:pPr>
        <w:pStyle w:val="a3"/>
        <w:snapToGrid w:val="0"/>
        <w:spacing w:line="440" w:lineRule="exact"/>
        <w:ind w:firstLine="0"/>
        <w:rPr>
          <w:rFonts w:ascii="宋体" w:hAnsi="宋体"/>
          <w:sz w:val="24"/>
        </w:rPr>
      </w:pPr>
      <w:r w:rsidRPr="006F782F">
        <w:rPr>
          <w:rFonts w:ascii="宋体" w:hAnsi="宋体" w:hint="eastAsia"/>
          <w:sz w:val="24"/>
        </w:rPr>
        <w:t>第三部分</w:t>
      </w:r>
      <w:r w:rsidRPr="006F782F">
        <w:rPr>
          <w:rFonts w:ascii="宋体" w:hAnsi="宋体"/>
          <w:sz w:val="24"/>
        </w:rPr>
        <w:t xml:space="preserve">    </w:t>
      </w:r>
      <w:r w:rsidRPr="006F782F">
        <w:rPr>
          <w:rFonts w:ascii="宋体" w:hAnsi="宋体" w:hint="eastAsia"/>
          <w:sz w:val="24"/>
        </w:rPr>
        <w:t>比选内容及要求</w:t>
      </w:r>
      <w:r w:rsidRPr="006F782F">
        <w:rPr>
          <w:rFonts w:ascii="宋体" w:hAnsi="宋体"/>
          <w:sz w:val="24"/>
        </w:rPr>
        <w:t>----------------------------------- (12)</w:t>
      </w:r>
    </w:p>
    <w:p w:rsidR="00CA7BA6" w:rsidRPr="00245233" w:rsidRDefault="006F782F">
      <w:pPr>
        <w:pStyle w:val="a3"/>
        <w:snapToGrid w:val="0"/>
        <w:spacing w:line="440" w:lineRule="exact"/>
        <w:ind w:firstLine="0"/>
        <w:rPr>
          <w:rFonts w:ascii="宋体" w:hAnsi="宋体"/>
          <w:sz w:val="24"/>
        </w:rPr>
      </w:pPr>
      <w:r w:rsidRPr="006F782F">
        <w:rPr>
          <w:rFonts w:ascii="宋体" w:hAnsi="宋体" w:hint="eastAsia"/>
          <w:sz w:val="24"/>
        </w:rPr>
        <w:t>第四部分</w:t>
      </w:r>
      <w:r w:rsidRPr="006F782F">
        <w:rPr>
          <w:rFonts w:ascii="宋体" w:hAnsi="宋体"/>
          <w:sz w:val="24"/>
        </w:rPr>
        <w:t xml:space="preserve">    </w:t>
      </w:r>
      <w:r w:rsidRPr="006F782F">
        <w:rPr>
          <w:rFonts w:ascii="宋体" w:hAnsi="宋体" w:hint="eastAsia"/>
          <w:sz w:val="24"/>
        </w:rPr>
        <w:t>合同格式及条款</w:t>
      </w:r>
      <w:r w:rsidRPr="006F782F">
        <w:rPr>
          <w:rFonts w:ascii="宋体" w:hAnsi="宋体"/>
          <w:sz w:val="24"/>
        </w:rPr>
        <w:t>------------------------------------(17)</w:t>
      </w:r>
    </w:p>
    <w:p w:rsidR="00CA7BA6" w:rsidRPr="00245233" w:rsidRDefault="006F782F">
      <w:pPr>
        <w:pStyle w:val="a6"/>
        <w:spacing w:line="440" w:lineRule="exact"/>
        <w:outlineLvl w:val="0"/>
        <w:rPr>
          <w:rFonts w:hAnsi="宋体"/>
          <w:sz w:val="24"/>
        </w:rPr>
      </w:pPr>
      <w:r w:rsidRPr="006F782F">
        <w:rPr>
          <w:rFonts w:hAnsi="宋体" w:hint="eastAsia"/>
          <w:sz w:val="24"/>
        </w:rPr>
        <w:t>第五部分</w:t>
      </w:r>
      <w:r w:rsidRPr="006F782F">
        <w:rPr>
          <w:rFonts w:hAnsi="宋体"/>
          <w:sz w:val="24"/>
        </w:rPr>
        <w:t xml:space="preserve">    </w:t>
      </w:r>
      <w:r w:rsidRPr="006F782F">
        <w:rPr>
          <w:rFonts w:hAnsi="宋体" w:hint="eastAsia"/>
          <w:sz w:val="24"/>
        </w:rPr>
        <w:t>附件——报价文件格式</w:t>
      </w:r>
      <w:r w:rsidRPr="006F782F">
        <w:rPr>
          <w:rFonts w:hAnsi="宋体"/>
          <w:sz w:val="24"/>
        </w:rPr>
        <w:t>------------------------------(21)</w:t>
      </w:r>
    </w:p>
    <w:p w:rsidR="00CA7BA6" w:rsidRPr="00245233" w:rsidRDefault="006F782F">
      <w:pPr>
        <w:widowControl/>
        <w:jc w:val="left"/>
      </w:pPr>
      <w:r>
        <w:br w:type="page"/>
      </w:r>
    </w:p>
    <w:p w:rsidR="00CA7BA6" w:rsidRPr="00245233" w:rsidRDefault="006F782F">
      <w:pPr>
        <w:jc w:val="center"/>
        <w:rPr>
          <w:b/>
          <w:bCs/>
          <w:sz w:val="36"/>
        </w:rPr>
      </w:pPr>
      <w:bookmarkStart w:id="0" w:name="_Toc430490602"/>
      <w:bookmarkStart w:id="1" w:name="_Ref414870478"/>
      <w:bookmarkStart w:id="2" w:name="_Toc430422402"/>
      <w:bookmarkStart w:id="3" w:name="_Toc430488841"/>
      <w:bookmarkStart w:id="4" w:name="_Toc430489109"/>
      <w:bookmarkStart w:id="5" w:name="_Toc415565710"/>
      <w:bookmarkStart w:id="6" w:name="_Toc430492116"/>
      <w:bookmarkStart w:id="7" w:name="_Toc430488634"/>
      <w:bookmarkStart w:id="8" w:name="_Toc415567487"/>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CA7BA6" w:rsidRPr="00245233" w:rsidRDefault="00CA7BA6">
      <w:pPr>
        <w:pStyle w:val="a6"/>
        <w:spacing w:line="400" w:lineRule="exact"/>
      </w:pPr>
    </w:p>
    <w:p w:rsidR="00CA7BA6" w:rsidRPr="00245233" w:rsidRDefault="006F782F">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sidRPr="006F782F">
        <w:rPr>
          <w:rFonts w:hint="eastAsia"/>
          <w:sz w:val="24"/>
          <w:szCs w:val="24"/>
        </w:rPr>
        <w:t>受南安分公司委托，</w:t>
      </w:r>
      <w:r>
        <w:rPr>
          <w:rFonts w:hint="eastAsia"/>
          <w:sz w:val="24"/>
          <w:szCs w:val="24"/>
        </w:rPr>
        <w:t>对项目下述内容进行国内比选采购。现欢迎国内合格报价人对该比选货物及服务进行密封报价。</w:t>
      </w:r>
    </w:p>
    <w:p w:rsidR="00CA7BA6" w:rsidRPr="00245233" w:rsidRDefault="006F782F">
      <w:pPr>
        <w:spacing w:line="400" w:lineRule="exact"/>
        <w:ind w:firstLineChars="200" w:firstLine="480"/>
        <w:rPr>
          <w:rFonts w:ascii="宋体" w:hAnsi="宋体"/>
          <w:sz w:val="24"/>
        </w:rPr>
      </w:pPr>
      <w:r>
        <w:rPr>
          <w:rFonts w:ascii="宋体" w:hAnsi="宋体"/>
          <w:sz w:val="24"/>
        </w:rPr>
        <w:t>1.</w:t>
      </w:r>
      <w:r>
        <w:rPr>
          <w:rFonts w:ascii="宋体" w:hAnsi="宋体" w:hint="eastAsia"/>
          <w:sz w:val="24"/>
        </w:rPr>
        <w:t>比选文件编号</w:t>
      </w:r>
    </w:p>
    <w:p w:rsidR="00CA7BA6" w:rsidRPr="00245233" w:rsidRDefault="006F782F">
      <w:pPr>
        <w:spacing w:line="400" w:lineRule="exact"/>
        <w:ind w:firstLineChars="200" w:firstLine="480"/>
        <w:rPr>
          <w:rFonts w:ascii="宋体" w:hAnsi="宋体"/>
          <w:sz w:val="24"/>
        </w:rPr>
      </w:pPr>
      <w:r>
        <w:rPr>
          <w:rFonts w:ascii="宋体" w:hAnsi="宋体"/>
          <w:sz w:val="24"/>
        </w:rPr>
        <w:t>2.</w:t>
      </w:r>
      <w:r>
        <w:rPr>
          <w:rFonts w:ascii="宋体" w:hAnsi="宋体" w:hint="eastAsia"/>
          <w:sz w:val="24"/>
        </w:rPr>
        <w:t>比选内容：详见比选文件第三部分“比选内容及要求”</w:t>
      </w:r>
      <w:r>
        <w:rPr>
          <w:rFonts w:ascii="宋体" w:hAnsi="宋体"/>
          <w:sz w:val="24"/>
        </w:rPr>
        <w:t xml:space="preserve"> </w:t>
      </w:r>
    </w:p>
    <w:p w:rsidR="00CA7BA6" w:rsidRPr="00245233" w:rsidRDefault="006F782F">
      <w:pPr>
        <w:spacing w:line="400" w:lineRule="exact"/>
        <w:ind w:firstLineChars="200" w:firstLine="480"/>
        <w:rPr>
          <w:rFonts w:ascii="宋体" w:hAns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CA7BA6" w:rsidRPr="00245233" w:rsidRDefault="006F782F">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2020</w:t>
      </w:r>
      <w:r>
        <w:rPr>
          <w:rFonts w:ascii="宋体" w:hAnsi="宋体" w:hint="eastAsia"/>
          <w:sz w:val="24"/>
        </w:rPr>
        <w:t>年</w:t>
      </w:r>
      <w:r>
        <w:rPr>
          <w:rFonts w:ascii="宋体" w:hAnsi="宋体"/>
          <w:sz w:val="24"/>
        </w:rPr>
        <w:t>10</w:t>
      </w:r>
      <w:r w:rsidRPr="006F782F">
        <w:rPr>
          <w:rFonts w:ascii="宋体" w:hAnsi="宋体" w:cs="宋体" w:hint="eastAsia"/>
          <w:sz w:val="24"/>
        </w:rPr>
        <w:t>月</w:t>
      </w:r>
      <w:r w:rsidRPr="006F782F">
        <w:rPr>
          <w:rFonts w:ascii="宋体" w:hAnsi="宋体" w:cs="宋体"/>
          <w:sz w:val="24"/>
        </w:rPr>
        <w:t>20</w:t>
      </w:r>
      <w:r w:rsidRPr="006F782F">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之前，把公司企业法人营业执照（副本）复印件、</w:t>
      </w:r>
      <w:r w:rsidRPr="006F782F">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w:t>
      </w:r>
    </w:p>
    <w:p w:rsidR="00CA7BA6" w:rsidRPr="00245233" w:rsidRDefault="006F782F">
      <w:pPr>
        <w:spacing w:line="440" w:lineRule="exact"/>
        <w:ind w:firstLineChars="200" w:firstLine="480"/>
        <w:rPr>
          <w:rFonts w:ascii="宋体" w:hAnsi="宋体"/>
          <w:sz w:val="24"/>
        </w:rPr>
      </w:pPr>
      <w:r>
        <w:rPr>
          <w:rFonts w:ascii="宋体" w:hAnsi="宋体"/>
          <w:sz w:val="24"/>
        </w:rPr>
        <w:t>5.</w:t>
      </w:r>
      <w:r>
        <w:rPr>
          <w:rFonts w:ascii="宋体" w:hAnsi="宋体" w:hint="eastAsia"/>
          <w:sz w:val="24"/>
        </w:rPr>
        <w:t>报价文件应在</w:t>
      </w:r>
      <w:r>
        <w:rPr>
          <w:rFonts w:ascii="宋体" w:hAnsi="宋体"/>
          <w:sz w:val="24"/>
        </w:rPr>
        <w:t>2020</w:t>
      </w:r>
      <w:r>
        <w:rPr>
          <w:rFonts w:ascii="宋体" w:hAnsi="宋体" w:hint="eastAsia"/>
          <w:sz w:val="24"/>
        </w:rPr>
        <w:t>年</w:t>
      </w:r>
      <w:r>
        <w:rPr>
          <w:rFonts w:ascii="宋体" w:hAnsi="宋体"/>
          <w:sz w:val="24"/>
        </w:rPr>
        <w:t>10</w:t>
      </w:r>
      <w:r w:rsidRPr="006F782F">
        <w:rPr>
          <w:rFonts w:ascii="宋体" w:hAnsi="宋体" w:cs="宋体" w:hint="eastAsia"/>
          <w:sz w:val="24"/>
        </w:rPr>
        <w:t>月</w:t>
      </w:r>
      <w:r w:rsidRPr="006F782F">
        <w:rPr>
          <w:rFonts w:ascii="宋体" w:hAnsi="宋体" w:cs="宋体"/>
          <w:sz w:val="24"/>
        </w:rPr>
        <w:t>20</w:t>
      </w:r>
      <w:r w:rsidRPr="006F782F">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室，逾期收到或不符合规定的报价文件恕不接受。</w:t>
      </w:r>
    </w:p>
    <w:p w:rsidR="00CA7BA6" w:rsidRPr="00245233" w:rsidRDefault="006F782F">
      <w:pPr>
        <w:spacing w:line="440" w:lineRule="exact"/>
        <w:rPr>
          <w:rFonts w:ascii="宋体" w:hAnsi="宋体"/>
          <w:sz w:val="24"/>
        </w:rPr>
      </w:pPr>
      <w:r>
        <w:rPr>
          <w:rFonts w:ascii="宋体" w:hAnsi="宋体"/>
          <w:sz w:val="24"/>
        </w:rPr>
        <w:t xml:space="preserve">    6.</w:t>
      </w:r>
      <w:r>
        <w:rPr>
          <w:rFonts w:ascii="宋体" w:hAnsi="宋体" w:hint="eastAsia"/>
          <w:sz w:val="24"/>
        </w:rPr>
        <w:t>开标时间、地点：</w:t>
      </w:r>
      <w:r>
        <w:rPr>
          <w:rFonts w:ascii="宋体" w:hAnsi="宋体"/>
          <w:sz w:val="24"/>
        </w:rPr>
        <w:t>2020</w:t>
      </w:r>
      <w:r>
        <w:rPr>
          <w:rFonts w:ascii="宋体" w:hAnsi="宋体" w:hint="eastAsia"/>
          <w:sz w:val="24"/>
        </w:rPr>
        <w:t>年</w:t>
      </w:r>
      <w:r>
        <w:rPr>
          <w:rFonts w:ascii="宋体" w:hAnsi="宋体"/>
          <w:sz w:val="24"/>
        </w:rPr>
        <w:t>10</w:t>
      </w:r>
      <w:r w:rsidRPr="006F782F">
        <w:rPr>
          <w:rFonts w:ascii="宋体" w:hAnsi="宋体" w:cs="宋体" w:hint="eastAsia"/>
          <w:sz w:val="24"/>
        </w:rPr>
        <w:t>月</w:t>
      </w:r>
      <w:r w:rsidRPr="006F782F">
        <w:rPr>
          <w:rFonts w:ascii="宋体" w:hAnsi="宋体" w:cs="宋体"/>
          <w:sz w:val="24"/>
        </w:rPr>
        <w:t>20</w:t>
      </w:r>
      <w:r w:rsidRPr="006F782F">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CA7BA6" w:rsidRPr="00245233" w:rsidRDefault="00CA7BA6">
      <w:pPr>
        <w:spacing w:line="440" w:lineRule="exact"/>
        <w:ind w:firstLineChars="200" w:firstLine="480"/>
        <w:rPr>
          <w:rFonts w:ascii="宋体" w:hAnsi="宋体"/>
          <w:sz w:val="24"/>
        </w:rPr>
      </w:pPr>
    </w:p>
    <w:p w:rsidR="00CA7BA6" w:rsidRPr="00245233" w:rsidRDefault="006F782F">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CA7BA6" w:rsidRPr="00245233" w:rsidRDefault="006F782F">
      <w:pPr>
        <w:pStyle w:val="a6"/>
        <w:spacing w:line="440" w:lineRule="exact"/>
        <w:ind w:firstLineChars="200" w:firstLine="480"/>
        <w:jc w:val="left"/>
        <w:rPr>
          <w:rFonts w:hAnsi="宋体"/>
          <w:sz w:val="24"/>
        </w:rPr>
      </w:pPr>
      <w:r w:rsidRPr="006F782F">
        <w:rPr>
          <w:rFonts w:hAnsi="宋体" w:hint="eastAsia"/>
          <w:sz w:val="24"/>
        </w:rPr>
        <w:t>地址：</w:t>
      </w:r>
      <w:r w:rsidRPr="006F782F">
        <w:rPr>
          <w:rFonts w:hAnsi="宋体"/>
          <w:sz w:val="24"/>
        </w:rPr>
        <w:t>泉州市丰泽区安吉</w:t>
      </w:r>
      <w:r w:rsidRPr="006F782F">
        <w:rPr>
          <w:rFonts w:hAnsi="宋体" w:hint="eastAsia"/>
          <w:sz w:val="24"/>
        </w:rPr>
        <w:t>南</w:t>
      </w:r>
      <w:r w:rsidRPr="006F782F">
        <w:rPr>
          <w:rFonts w:hAnsi="宋体"/>
          <w:sz w:val="24"/>
        </w:rPr>
        <w:t>路555</w:t>
      </w:r>
      <w:r w:rsidRPr="006F782F">
        <w:rPr>
          <w:rFonts w:hAnsi="宋体" w:hint="eastAsia"/>
          <w:sz w:val="24"/>
        </w:rPr>
        <w:t>号</w:t>
      </w:r>
      <w:r w:rsidRPr="006F782F">
        <w:rPr>
          <w:rFonts w:hAnsi="宋体" w:cs="宋体" w:hint="eastAsia"/>
          <w:sz w:val="24"/>
        </w:rPr>
        <w:t>泉州分公司</w:t>
      </w:r>
      <w:r w:rsidRPr="006F782F">
        <w:rPr>
          <w:rFonts w:hAnsi="宋体"/>
          <w:sz w:val="24"/>
        </w:rPr>
        <w:t>207</w:t>
      </w:r>
      <w:r w:rsidRPr="006F782F">
        <w:rPr>
          <w:rFonts w:hAnsi="宋体" w:hint="eastAsia"/>
          <w:sz w:val="24"/>
        </w:rPr>
        <w:t>室</w:t>
      </w:r>
    </w:p>
    <w:p w:rsidR="00CA7BA6" w:rsidRPr="00245233" w:rsidRDefault="006F782F">
      <w:pPr>
        <w:pStyle w:val="a6"/>
        <w:spacing w:line="440" w:lineRule="exact"/>
        <w:ind w:firstLineChars="200" w:firstLine="480"/>
        <w:jc w:val="left"/>
        <w:rPr>
          <w:rFonts w:hAnsi="宋体"/>
          <w:sz w:val="24"/>
        </w:rPr>
      </w:pPr>
      <w:r w:rsidRPr="006F782F">
        <w:rPr>
          <w:rFonts w:hAnsi="宋体" w:hint="eastAsia"/>
          <w:sz w:val="24"/>
        </w:rPr>
        <w:t>联系人：谢先生</w:t>
      </w:r>
    </w:p>
    <w:p w:rsidR="00CA7BA6" w:rsidRPr="00245233" w:rsidRDefault="006F782F">
      <w:pPr>
        <w:pStyle w:val="a6"/>
        <w:spacing w:line="440" w:lineRule="exact"/>
        <w:ind w:firstLineChars="200" w:firstLine="480"/>
        <w:jc w:val="left"/>
        <w:rPr>
          <w:rFonts w:hAnsi="宋体"/>
          <w:sz w:val="24"/>
        </w:rPr>
      </w:pPr>
      <w:r w:rsidRPr="006F782F">
        <w:rPr>
          <w:rFonts w:hAnsi="宋体" w:hint="eastAsia"/>
          <w:sz w:val="24"/>
        </w:rPr>
        <w:t>联系电话：</w:t>
      </w:r>
      <w:r w:rsidRPr="006F782F">
        <w:rPr>
          <w:rFonts w:hAnsi="宋体"/>
          <w:sz w:val="24"/>
        </w:rPr>
        <w:t>0595-22256055</w:t>
      </w:r>
      <w:r w:rsidRPr="006F782F">
        <w:rPr>
          <w:rFonts w:hAnsi="宋体" w:hint="eastAsia"/>
          <w:sz w:val="24"/>
        </w:rPr>
        <w:t>。</w:t>
      </w:r>
    </w:p>
    <w:p w:rsidR="00CA7BA6" w:rsidRPr="00245233" w:rsidRDefault="00CA7BA6">
      <w:pPr>
        <w:pStyle w:val="a6"/>
        <w:spacing w:line="440" w:lineRule="exact"/>
        <w:ind w:firstLineChars="200" w:firstLine="480"/>
        <w:jc w:val="left"/>
        <w:rPr>
          <w:rFonts w:hAnsi="宋体"/>
          <w:sz w:val="24"/>
        </w:rPr>
      </w:pPr>
    </w:p>
    <w:p w:rsidR="00CA7BA6" w:rsidRPr="00245233" w:rsidRDefault="00CA7BA6">
      <w:pPr>
        <w:pStyle w:val="a6"/>
        <w:spacing w:line="440" w:lineRule="exact"/>
        <w:ind w:firstLineChars="200" w:firstLine="480"/>
        <w:jc w:val="left"/>
        <w:rPr>
          <w:rFonts w:hAnsi="宋体"/>
          <w:sz w:val="24"/>
        </w:rPr>
      </w:pPr>
    </w:p>
    <w:p w:rsidR="00CA7BA6" w:rsidRPr="00245233" w:rsidRDefault="00CA7BA6">
      <w:pPr>
        <w:pStyle w:val="a6"/>
        <w:spacing w:line="440" w:lineRule="exact"/>
        <w:ind w:firstLineChars="200" w:firstLine="480"/>
        <w:jc w:val="left"/>
        <w:rPr>
          <w:rFonts w:hAnsi="宋体"/>
          <w:sz w:val="24"/>
        </w:rPr>
      </w:pPr>
    </w:p>
    <w:p w:rsidR="00CA7BA6" w:rsidRPr="00245233" w:rsidRDefault="00CA7BA6">
      <w:pPr>
        <w:pStyle w:val="a6"/>
        <w:spacing w:line="440" w:lineRule="exact"/>
        <w:ind w:firstLineChars="200" w:firstLine="480"/>
        <w:jc w:val="left"/>
        <w:rPr>
          <w:rFonts w:hAnsi="宋体"/>
          <w:sz w:val="24"/>
        </w:rPr>
      </w:pPr>
    </w:p>
    <w:p w:rsidR="00CA7BA6" w:rsidRPr="00245233" w:rsidRDefault="00CA7BA6">
      <w:pPr>
        <w:pStyle w:val="a6"/>
        <w:spacing w:line="440" w:lineRule="exact"/>
        <w:ind w:firstLineChars="200" w:firstLine="480"/>
        <w:jc w:val="left"/>
        <w:rPr>
          <w:rFonts w:hAnsi="宋体"/>
          <w:sz w:val="24"/>
        </w:rPr>
      </w:pPr>
    </w:p>
    <w:p w:rsidR="00CA7BA6" w:rsidRPr="00245233" w:rsidRDefault="00CA7BA6">
      <w:pPr>
        <w:pStyle w:val="a6"/>
        <w:spacing w:line="440" w:lineRule="exact"/>
        <w:ind w:firstLineChars="200" w:firstLine="480"/>
        <w:jc w:val="left"/>
        <w:rPr>
          <w:rFonts w:hAnsi="宋体"/>
          <w:sz w:val="24"/>
        </w:rPr>
      </w:pPr>
    </w:p>
    <w:p w:rsidR="00CA7BA6" w:rsidRPr="00245233" w:rsidRDefault="00CA7BA6">
      <w:pPr>
        <w:pStyle w:val="a6"/>
        <w:spacing w:line="440" w:lineRule="exact"/>
        <w:ind w:firstLineChars="200" w:firstLine="480"/>
        <w:jc w:val="left"/>
        <w:rPr>
          <w:rFonts w:hAnsi="宋体"/>
          <w:sz w:val="24"/>
        </w:rPr>
      </w:pPr>
    </w:p>
    <w:p w:rsidR="00CA7BA6" w:rsidRPr="00245233" w:rsidRDefault="00CA7BA6">
      <w:pPr>
        <w:pStyle w:val="a6"/>
        <w:spacing w:line="440" w:lineRule="exact"/>
        <w:ind w:firstLineChars="200" w:firstLine="480"/>
        <w:jc w:val="left"/>
        <w:rPr>
          <w:rFonts w:hAnsi="宋体"/>
          <w:sz w:val="24"/>
        </w:rPr>
      </w:pPr>
    </w:p>
    <w:p w:rsidR="00CA7BA6" w:rsidRPr="00245233" w:rsidRDefault="00CA7BA6">
      <w:pPr>
        <w:spacing w:line="440" w:lineRule="exact"/>
        <w:ind w:firstLineChars="200" w:firstLine="480"/>
        <w:rPr>
          <w:rFonts w:ascii="宋体" w:hAnsi="宋体"/>
          <w:sz w:val="24"/>
        </w:rPr>
      </w:pPr>
    </w:p>
    <w:p w:rsidR="00CA7BA6" w:rsidRPr="00245233" w:rsidRDefault="00CA7BA6">
      <w:pPr>
        <w:spacing w:line="400" w:lineRule="exact"/>
        <w:ind w:left="194" w:hangingChars="81" w:hanging="194"/>
        <w:rPr>
          <w:rFonts w:ascii="宋体" w:hAnsi="宋体"/>
          <w:sz w:val="24"/>
        </w:rPr>
      </w:pPr>
    </w:p>
    <w:p w:rsidR="00CA7BA6" w:rsidRPr="00245233" w:rsidRDefault="00CA7BA6">
      <w:pPr>
        <w:widowControl/>
        <w:spacing w:line="360" w:lineRule="auto"/>
        <w:jc w:val="left"/>
        <w:rPr>
          <w:rFonts w:ascii="宋体" w:hAnsi="宋体" w:cs="宋体"/>
          <w:kern w:val="0"/>
          <w:sz w:val="24"/>
        </w:rPr>
      </w:pPr>
    </w:p>
    <w:p w:rsidR="00CA7BA6" w:rsidRPr="00245233" w:rsidRDefault="006F782F">
      <w:pPr>
        <w:pStyle w:val="a6"/>
        <w:spacing w:line="0" w:lineRule="atLeast"/>
        <w:rPr>
          <w:b/>
          <w:sz w:val="32"/>
        </w:rPr>
      </w:pPr>
      <w:r w:rsidRPr="006F782F">
        <w:rPr>
          <w:rFonts w:hint="eastAsia"/>
          <w:sz w:val="24"/>
        </w:rPr>
        <w:t>附：</w:t>
      </w:r>
      <w:r w:rsidRPr="006F782F">
        <w:rPr>
          <w:sz w:val="24"/>
        </w:rPr>
        <w:t xml:space="preserve">                     </w:t>
      </w:r>
      <w:r w:rsidRPr="006F782F">
        <w:rPr>
          <w:rFonts w:hint="eastAsia"/>
          <w:b/>
          <w:sz w:val="32"/>
        </w:rPr>
        <w:t>比选内容一览表</w:t>
      </w:r>
    </w:p>
    <w:p w:rsidR="00CA7BA6" w:rsidRPr="00245233" w:rsidRDefault="00CA7BA6">
      <w:pPr>
        <w:pStyle w:val="a6"/>
        <w:spacing w:line="420" w:lineRule="exact"/>
        <w:jc w:val="left"/>
        <w:rPr>
          <w:rFonts w:hAnsi="宋体"/>
          <w:szCs w:val="24"/>
        </w:rPr>
      </w:pPr>
    </w:p>
    <w:p w:rsidR="00CA7BA6" w:rsidRPr="00245233" w:rsidRDefault="006F782F">
      <w:pPr>
        <w:pStyle w:val="a5"/>
        <w:jc w:val="left"/>
        <w:rPr>
          <w:sz w:val="24"/>
          <w:szCs w:val="24"/>
          <w:u w:val="single"/>
        </w:rPr>
      </w:pPr>
      <w:r>
        <w:rPr>
          <w:rFonts w:hAnsi="宋体" w:hint="eastAsia"/>
          <w:spacing w:val="-6"/>
          <w:szCs w:val="21"/>
        </w:rPr>
        <w:t>项目名称：</w:t>
      </w:r>
      <w:r w:rsidRPr="006F782F">
        <w:rPr>
          <w:rFonts w:hint="eastAsia"/>
          <w:sz w:val="24"/>
          <w:szCs w:val="24"/>
          <w:u w:val="single"/>
        </w:rPr>
        <w:t>乡镇政府网格指挥中心安装采购</w:t>
      </w:r>
      <w:r w:rsidRPr="006F782F">
        <w:rPr>
          <w:rFonts w:hint="eastAsia"/>
          <w:sz w:val="24"/>
          <w:szCs w:val="24"/>
        </w:rPr>
        <w:t>项目</w:t>
      </w:r>
    </w:p>
    <w:p w:rsidR="00CA7BA6" w:rsidRPr="00245233" w:rsidRDefault="006F782F">
      <w:pPr>
        <w:pStyle w:val="a6"/>
        <w:spacing w:line="420" w:lineRule="exact"/>
        <w:rPr>
          <w:rFonts w:hAnsi="宋体"/>
          <w:spacing w:val="-6"/>
          <w:szCs w:val="21"/>
        </w:rPr>
      </w:pPr>
      <w:r w:rsidRPr="006F782F">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CA7BA6" w:rsidRPr="00245233">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CA7BA6" w:rsidRPr="00245233" w:rsidRDefault="006F782F">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CA7BA6" w:rsidRPr="00245233" w:rsidRDefault="006F782F">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CA7BA6" w:rsidRPr="00245233" w:rsidRDefault="006F782F">
            <w:pPr>
              <w:spacing w:line="460" w:lineRule="exact"/>
              <w:ind w:leftChars="-20" w:left="-42" w:rightChars="-20" w:right="-42"/>
              <w:jc w:val="center"/>
              <w:rPr>
                <w:rFonts w:ascii="宋体" w:hAnsi="宋体"/>
                <w:szCs w:val="21"/>
              </w:rPr>
            </w:pPr>
            <w:r w:rsidRPr="006F782F">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CA7BA6" w:rsidRPr="00245233" w:rsidRDefault="006F782F">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CA7BA6" w:rsidRPr="00245233" w:rsidRDefault="006F782F">
            <w:pPr>
              <w:spacing w:line="460" w:lineRule="exact"/>
              <w:ind w:leftChars="-20" w:left="-42" w:rightChars="-20" w:right="-42"/>
              <w:jc w:val="center"/>
              <w:rPr>
                <w:rFonts w:ascii="宋体" w:hAnsi="宋体"/>
                <w:szCs w:val="21"/>
              </w:rPr>
            </w:pPr>
            <w:r w:rsidRPr="006F782F">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CA7BA6" w:rsidRPr="00245233" w:rsidRDefault="006F782F">
            <w:pPr>
              <w:spacing w:line="460" w:lineRule="exact"/>
              <w:ind w:leftChars="-20" w:left="-42" w:rightChars="-20" w:right="-42"/>
              <w:jc w:val="center"/>
              <w:rPr>
                <w:rFonts w:ascii="宋体" w:hAnsi="宋体"/>
                <w:szCs w:val="21"/>
              </w:rPr>
            </w:pPr>
            <w:r w:rsidRPr="006F782F">
              <w:rPr>
                <w:rFonts w:ascii="宋体" w:hAnsi="宋体" w:hint="eastAsia"/>
                <w:szCs w:val="21"/>
              </w:rPr>
              <w:t>完成期</w:t>
            </w:r>
          </w:p>
        </w:tc>
        <w:tc>
          <w:tcPr>
            <w:tcW w:w="902" w:type="dxa"/>
            <w:tcBorders>
              <w:top w:val="single" w:sz="4" w:space="0" w:color="auto"/>
              <w:left w:val="single" w:sz="4" w:space="0" w:color="auto"/>
              <w:bottom w:val="single" w:sz="4" w:space="0" w:color="auto"/>
              <w:right w:val="single" w:sz="4" w:space="0" w:color="auto"/>
            </w:tcBorders>
            <w:vAlign w:val="center"/>
          </w:tcPr>
          <w:p w:rsidR="00CA7BA6" w:rsidRPr="00245233" w:rsidRDefault="006F782F">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CA7BA6" w:rsidRPr="00245233">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CA7BA6" w:rsidRPr="00245233" w:rsidRDefault="006F782F">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CA7BA6" w:rsidRPr="00245233" w:rsidRDefault="006F782F">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CA7BA6" w:rsidRPr="00245233" w:rsidRDefault="006F782F">
            <w:pPr>
              <w:spacing w:line="360" w:lineRule="auto"/>
              <w:jc w:val="center"/>
              <w:rPr>
                <w:rFonts w:ascii="宋体" w:hAnsi="宋体"/>
                <w:szCs w:val="21"/>
              </w:rPr>
            </w:pPr>
            <w:r w:rsidRPr="006F782F">
              <w:rPr>
                <w:rFonts w:hAnsi="宋体" w:hint="eastAsia"/>
                <w:spacing w:val="-6"/>
                <w:szCs w:val="21"/>
                <w:u w:val="single"/>
              </w:rPr>
              <w:t>乡镇政府网格指挥中心安装采购项目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CA7BA6" w:rsidRPr="00245233" w:rsidRDefault="006F782F">
            <w:pPr>
              <w:spacing w:line="360" w:lineRule="auto"/>
              <w:rPr>
                <w:rFonts w:ascii="宋体" w:hAnsi="宋体"/>
                <w:szCs w:val="21"/>
              </w:rPr>
            </w:pPr>
            <w:r w:rsidRPr="006F782F">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CA7BA6" w:rsidRPr="00245233" w:rsidRDefault="006F782F">
            <w:pPr>
              <w:spacing w:line="360" w:lineRule="auto"/>
              <w:jc w:val="center"/>
              <w:rPr>
                <w:rFonts w:ascii="宋体" w:hAnsi="宋体"/>
                <w:szCs w:val="21"/>
              </w:rPr>
            </w:pPr>
            <w:r>
              <w:rPr>
                <w:rFonts w:ascii="宋体" w:hAnsi="宋体"/>
                <w:szCs w:val="21"/>
              </w:rPr>
              <w:t>1</w:t>
            </w:r>
          </w:p>
        </w:tc>
        <w:tc>
          <w:tcPr>
            <w:tcW w:w="1468" w:type="dxa"/>
            <w:tcBorders>
              <w:top w:val="single" w:sz="4" w:space="0" w:color="auto"/>
              <w:left w:val="single" w:sz="4" w:space="0" w:color="auto"/>
              <w:bottom w:val="single" w:sz="4" w:space="0" w:color="auto"/>
              <w:right w:val="single" w:sz="4" w:space="0" w:color="auto"/>
            </w:tcBorders>
            <w:vAlign w:val="center"/>
          </w:tcPr>
          <w:p w:rsidR="00CA7BA6" w:rsidRPr="00245233" w:rsidRDefault="006F782F">
            <w:pPr>
              <w:spacing w:line="240" w:lineRule="atLeast"/>
              <w:jc w:val="center"/>
              <w:rPr>
                <w:rFonts w:ascii="宋体" w:hAnsi="宋体"/>
                <w:b/>
                <w:szCs w:val="21"/>
              </w:rPr>
            </w:pPr>
            <w:r w:rsidRPr="006F782F">
              <w:rPr>
                <w:rFonts w:ascii="宋体" w:hAnsi="宋体" w:hint="eastAsia"/>
                <w:b/>
                <w:szCs w:val="21"/>
              </w:rPr>
              <w:t>合同签订后</w:t>
            </w:r>
            <w:r w:rsidRPr="006F782F">
              <w:rPr>
                <w:rFonts w:ascii="宋体" w:hAnsi="宋体"/>
                <w:b/>
                <w:szCs w:val="21"/>
              </w:rPr>
              <w:t>10</w:t>
            </w:r>
            <w:r w:rsidRPr="006F782F">
              <w:rPr>
                <w:rFonts w:ascii="宋体" w:hAnsi="宋体" w:hint="eastAsia"/>
                <w:b/>
                <w:szCs w:val="21"/>
              </w:rPr>
              <w:t>个日历日</w:t>
            </w:r>
          </w:p>
        </w:tc>
        <w:tc>
          <w:tcPr>
            <w:tcW w:w="902" w:type="dxa"/>
            <w:tcBorders>
              <w:top w:val="single" w:sz="4" w:space="0" w:color="auto"/>
              <w:left w:val="single" w:sz="4" w:space="0" w:color="auto"/>
              <w:bottom w:val="single" w:sz="4" w:space="0" w:color="auto"/>
              <w:right w:val="single" w:sz="4" w:space="0" w:color="auto"/>
            </w:tcBorders>
            <w:vAlign w:val="center"/>
          </w:tcPr>
          <w:p w:rsidR="00CA7BA6" w:rsidRPr="00245233" w:rsidRDefault="006F782F">
            <w:pPr>
              <w:spacing w:line="460" w:lineRule="exact"/>
              <w:jc w:val="center"/>
              <w:rPr>
                <w:rFonts w:ascii="宋体" w:hAnsi="宋体"/>
                <w:szCs w:val="21"/>
              </w:rPr>
            </w:pPr>
            <w:r>
              <w:rPr>
                <w:rFonts w:ascii="宋体" w:hAnsi="宋体" w:cs="宋体" w:hint="eastAsia"/>
                <w:szCs w:val="21"/>
              </w:rPr>
              <w:t>验收合格后</w:t>
            </w:r>
            <w:r>
              <w:rPr>
                <w:rFonts w:ascii="宋体" w:hAnsi="宋体" w:hint="eastAsia"/>
                <w:szCs w:val="21"/>
              </w:rPr>
              <w:t>贰年</w:t>
            </w:r>
          </w:p>
        </w:tc>
      </w:tr>
    </w:tbl>
    <w:p w:rsidR="00CA7BA6" w:rsidRPr="00245233" w:rsidRDefault="006F782F">
      <w:pPr>
        <w:spacing w:line="340" w:lineRule="exact"/>
        <w:ind w:firstLineChars="200" w:firstLine="422"/>
        <w:rPr>
          <w:rFonts w:hAnsi="宋体"/>
          <w:b/>
        </w:rPr>
      </w:pPr>
      <w:r>
        <w:rPr>
          <w:rFonts w:hAnsi="宋体" w:hint="eastAsia"/>
          <w:b/>
        </w:rPr>
        <w:t>注：</w:t>
      </w:r>
    </w:p>
    <w:p w:rsidR="00CA7BA6" w:rsidRPr="00245233" w:rsidRDefault="006F782F">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CA7BA6" w:rsidRPr="00245233" w:rsidRDefault="006F782F">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CA7BA6" w:rsidRPr="00245233" w:rsidRDefault="006F782F">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CA7BA6" w:rsidRPr="00245233" w:rsidRDefault="006F782F">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CA7BA6" w:rsidRPr="00245233" w:rsidRDefault="006F782F">
      <w:pPr>
        <w:widowControl/>
        <w:jc w:val="left"/>
        <w:rPr>
          <w:rFonts w:ascii="宋体" w:hAnsi="宋体"/>
          <w:b/>
        </w:rPr>
      </w:pPr>
      <w:r>
        <w:rPr>
          <w:rFonts w:ascii="宋体" w:hAnsi="宋体"/>
          <w:b/>
        </w:rPr>
        <w:br w:type="page"/>
      </w:r>
    </w:p>
    <w:p w:rsidR="00CA7BA6" w:rsidRPr="00245233" w:rsidRDefault="006F782F">
      <w:pPr>
        <w:jc w:val="center"/>
        <w:rPr>
          <w:b/>
          <w:bCs/>
          <w:sz w:val="36"/>
        </w:rPr>
      </w:pPr>
      <w:r>
        <w:rPr>
          <w:rFonts w:hint="eastAsia"/>
          <w:b/>
          <w:bCs/>
          <w:sz w:val="36"/>
        </w:rPr>
        <w:t>第二部分报价人须知</w:t>
      </w:r>
    </w:p>
    <w:p w:rsidR="00CA7BA6" w:rsidRPr="00245233" w:rsidRDefault="006F782F">
      <w:pPr>
        <w:spacing w:line="440" w:lineRule="exact"/>
        <w:jc w:val="center"/>
        <w:rPr>
          <w:rFonts w:ascii="宋体" w:hAnsi="宋体"/>
          <w:b/>
          <w:bCs/>
          <w:sz w:val="32"/>
        </w:rPr>
      </w:pPr>
      <w:r>
        <w:rPr>
          <w:rFonts w:ascii="宋体" w:hAnsi="宋体" w:hint="eastAsia"/>
          <w:b/>
          <w:bCs/>
          <w:sz w:val="32"/>
        </w:rPr>
        <w:t>报价人须知前附表</w:t>
      </w:r>
    </w:p>
    <w:p w:rsidR="00CA7BA6" w:rsidRPr="00245233" w:rsidRDefault="00CA7BA6">
      <w:pPr>
        <w:spacing w:line="440" w:lineRule="exact"/>
        <w:rPr>
          <w:rFonts w:ascii="宋体" w:hAnsi="宋体"/>
          <w:sz w:val="24"/>
        </w:rPr>
      </w:pPr>
    </w:p>
    <w:p w:rsidR="00CA7BA6" w:rsidRPr="00245233" w:rsidRDefault="006F782F">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CA7BA6" w:rsidRPr="00245233">
        <w:trPr>
          <w:trHeight w:val="20"/>
        </w:trPr>
        <w:tc>
          <w:tcPr>
            <w:tcW w:w="900" w:type="dxa"/>
            <w:tcBorders>
              <w:top w:val="single" w:sz="4" w:space="0" w:color="auto"/>
              <w:left w:val="single" w:sz="4" w:space="0" w:color="auto"/>
              <w:bottom w:val="single" w:sz="4" w:space="0" w:color="auto"/>
              <w:right w:val="single" w:sz="4" w:space="0" w:color="auto"/>
            </w:tcBorders>
          </w:tcPr>
          <w:p w:rsidR="00CA7BA6" w:rsidRPr="00245233" w:rsidRDefault="006F782F">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CA7BA6" w:rsidRPr="00245233" w:rsidRDefault="006F782F">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CA7BA6" w:rsidRPr="00245233" w:rsidRDefault="006F782F">
            <w:pPr>
              <w:spacing w:line="420" w:lineRule="exact"/>
              <w:jc w:val="center"/>
              <w:rPr>
                <w:rFonts w:ascii="宋体" w:hAnsi="宋体"/>
                <w:sz w:val="24"/>
              </w:rPr>
            </w:pPr>
            <w:r>
              <w:rPr>
                <w:rFonts w:ascii="宋体" w:hAnsi="宋体" w:hint="eastAsia"/>
                <w:sz w:val="24"/>
              </w:rPr>
              <w:t>编列内容</w:t>
            </w:r>
          </w:p>
        </w:tc>
      </w:tr>
      <w:tr w:rsidR="00CA7BA6" w:rsidRPr="00245233">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CA7BA6" w:rsidRPr="00245233" w:rsidRDefault="006F782F">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CA7BA6" w:rsidRPr="00245233" w:rsidRDefault="006F782F">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CA7BA6" w:rsidRPr="00245233" w:rsidRDefault="006F782F">
            <w:pPr>
              <w:pStyle w:val="a5"/>
              <w:jc w:val="left"/>
              <w:rPr>
                <w:sz w:val="24"/>
                <w:szCs w:val="24"/>
                <w:u w:val="single"/>
              </w:rPr>
            </w:pPr>
            <w:r w:rsidRPr="006F782F">
              <w:rPr>
                <w:rFonts w:ascii="宋体" w:hAnsi="宋体" w:hint="eastAsia"/>
                <w:sz w:val="24"/>
              </w:rPr>
              <w:t>项目名</w:t>
            </w:r>
            <w:r>
              <w:rPr>
                <w:rFonts w:ascii="宋体" w:hAnsi="宋体" w:hint="eastAsia"/>
                <w:sz w:val="24"/>
                <w:szCs w:val="24"/>
              </w:rPr>
              <w:t>称</w:t>
            </w:r>
            <w:r w:rsidRPr="006F782F">
              <w:rPr>
                <w:rFonts w:ascii="宋体" w:hAnsi="宋体" w:hint="eastAsia"/>
                <w:sz w:val="24"/>
                <w:szCs w:val="24"/>
              </w:rPr>
              <w:t>：</w:t>
            </w:r>
            <w:r w:rsidRPr="006F782F">
              <w:rPr>
                <w:rFonts w:ascii="宋体" w:hAnsi="宋体" w:hint="eastAsia"/>
                <w:sz w:val="24"/>
                <w:szCs w:val="24"/>
                <w:u w:val="single"/>
              </w:rPr>
              <w:t>乡镇政府网格指挥中心安装采购</w:t>
            </w:r>
            <w:r w:rsidRPr="006F782F">
              <w:rPr>
                <w:rFonts w:hint="eastAsia"/>
                <w:sz w:val="24"/>
              </w:rPr>
              <w:t>项目比选采购</w:t>
            </w:r>
          </w:p>
          <w:p w:rsidR="00CA7BA6" w:rsidRPr="00245233" w:rsidRDefault="006F782F">
            <w:pPr>
              <w:spacing w:line="420" w:lineRule="exact"/>
              <w:rPr>
                <w:rFonts w:ascii="宋体" w:hAnsi="宋体"/>
                <w:sz w:val="24"/>
                <w:u w:val="single"/>
              </w:rPr>
            </w:pPr>
            <w:r>
              <w:rPr>
                <w:rFonts w:ascii="宋体" w:hAnsi="宋体" w:hint="eastAsia"/>
                <w:sz w:val="24"/>
              </w:rPr>
              <w:t>买方名称：福建广电网络集团股份有限公司</w:t>
            </w:r>
            <w:r w:rsidRPr="006F782F">
              <w:rPr>
                <w:rFonts w:ascii="宋体" w:hAnsi="宋体" w:hint="eastAsia"/>
                <w:sz w:val="24"/>
                <w:u w:val="single"/>
              </w:rPr>
              <w:t>南安</w:t>
            </w:r>
            <w:r w:rsidRPr="006F782F">
              <w:rPr>
                <w:rFonts w:ascii="宋体" w:hAnsi="宋体" w:hint="eastAsia"/>
                <w:sz w:val="24"/>
              </w:rPr>
              <w:t>分公</w:t>
            </w:r>
            <w:r>
              <w:rPr>
                <w:rFonts w:ascii="宋体" w:hAnsi="宋体" w:hint="eastAsia"/>
                <w:sz w:val="24"/>
              </w:rPr>
              <w:t>司</w:t>
            </w:r>
          </w:p>
          <w:p w:rsidR="00CA7BA6" w:rsidRPr="00245233" w:rsidRDefault="006F782F">
            <w:pPr>
              <w:spacing w:line="420" w:lineRule="exact"/>
              <w:rPr>
                <w:rFonts w:ascii="宋体" w:hAnsi="宋体"/>
                <w:sz w:val="24"/>
              </w:rPr>
            </w:pPr>
            <w:r>
              <w:rPr>
                <w:rFonts w:ascii="宋体" w:hAnsi="宋体" w:hint="eastAsia"/>
                <w:sz w:val="24"/>
              </w:rPr>
              <w:t>项目内容：具体内容详见比选文件</w:t>
            </w:r>
          </w:p>
        </w:tc>
      </w:tr>
      <w:tr w:rsidR="00CA7BA6" w:rsidRPr="00245233">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CA7BA6" w:rsidRPr="00245233" w:rsidRDefault="006F782F">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CA7BA6" w:rsidRPr="00245233" w:rsidRDefault="00CA7BA6">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A7BA6" w:rsidRPr="00245233" w:rsidRDefault="006F782F">
            <w:pPr>
              <w:spacing w:line="400" w:lineRule="exact"/>
              <w:rPr>
                <w:rFonts w:ascii="宋体" w:hAnsi="宋体" w:cs="宋体"/>
                <w:b/>
                <w:bCs/>
                <w:sz w:val="24"/>
              </w:rPr>
            </w:pPr>
            <w:r w:rsidRPr="006F782F">
              <w:rPr>
                <w:rFonts w:ascii="宋体" w:hAnsi="宋体" w:cs="宋体" w:hint="eastAsia"/>
                <w:b/>
                <w:bCs/>
                <w:sz w:val="24"/>
              </w:rPr>
              <w:t>基本资格标准：</w:t>
            </w:r>
          </w:p>
          <w:p w:rsidR="00CA7BA6" w:rsidRPr="00245233" w:rsidRDefault="006F782F">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6F782F">
              <w:rPr>
                <w:rFonts w:hAnsi="宋体" w:cs="宋体" w:hint="eastAsia"/>
                <w:sz w:val="24"/>
              </w:rPr>
              <w:t>报价人应是具备独立法人（单位负责人）资格，注册资本不少于</w:t>
            </w:r>
            <w:r w:rsidRPr="006F782F">
              <w:rPr>
                <w:rFonts w:hAnsi="宋体" w:cs="宋体"/>
                <w:sz w:val="24"/>
                <w:u w:val="single"/>
              </w:rPr>
              <w:t>100</w:t>
            </w:r>
            <w:r w:rsidRPr="006F782F">
              <w:rPr>
                <w:rFonts w:hAnsi="宋体" w:cs="宋体" w:hint="eastAsia"/>
                <w:sz w:val="24"/>
              </w:rPr>
              <w:t>万元，且注册时间不少于</w:t>
            </w:r>
            <w:r w:rsidRPr="006F782F">
              <w:rPr>
                <w:rFonts w:hAnsi="宋体" w:cs="宋体"/>
                <w:sz w:val="24"/>
              </w:rPr>
              <w:t>2</w:t>
            </w:r>
            <w:r w:rsidRPr="006F782F">
              <w:rPr>
                <w:rFonts w:hAnsi="宋体" w:cs="宋体" w:hint="eastAsia"/>
                <w:sz w:val="24"/>
              </w:rPr>
              <w:t>年，并有能力提供询价货物及服务的国内企业；若报价人为分公司的，所属母公司须为上市企业或大型国有企业</w:t>
            </w:r>
            <w:r w:rsidRPr="006F782F">
              <w:rPr>
                <w:rFonts w:hAnsi="宋体" w:cs="宋体"/>
                <w:sz w:val="24"/>
              </w:rPr>
              <w:t xml:space="preserve"> (</w:t>
            </w:r>
            <w:r w:rsidRPr="006F782F">
              <w:rPr>
                <w:rFonts w:hAnsi="宋体" w:cs="宋体" w:hint="eastAsia"/>
                <w:sz w:val="24"/>
              </w:rPr>
              <w:t>报价人应在报价文件中提供合格有效的企业法人（单位负责人）营业执照副本和税务登记证复印件，或三证合一的营业执照副本复印件</w:t>
            </w:r>
            <w:r w:rsidRPr="006F782F">
              <w:rPr>
                <w:rFonts w:hAnsi="宋体" w:cs="宋体"/>
                <w:sz w:val="24"/>
              </w:rPr>
              <w:t>,</w:t>
            </w:r>
            <w:r w:rsidRPr="006F782F">
              <w:rPr>
                <w:rFonts w:hAnsi="宋体" w:cs="宋体" w:hint="eastAsia"/>
                <w:sz w:val="24"/>
              </w:rPr>
              <w:t>并加盖报价人单位公章</w:t>
            </w:r>
            <w:r w:rsidRPr="006F782F">
              <w:rPr>
                <w:rFonts w:hAnsi="宋体" w:cs="宋体"/>
                <w:sz w:val="24"/>
              </w:rPr>
              <w:t>)</w:t>
            </w:r>
            <w:r w:rsidRPr="006F782F">
              <w:rPr>
                <w:rFonts w:hAnsi="宋体" w:cs="宋体" w:hint="eastAsia"/>
                <w:sz w:val="24"/>
              </w:rPr>
              <w:t>。</w:t>
            </w:r>
          </w:p>
          <w:p w:rsidR="00CA7BA6" w:rsidRPr="00245233" w:rsidRDefault="006F782F">
            <w:pPr>
              <w:pStyle w:val="aa"/>
              <w:widowControl/>
              <w:shd w:val="clear" w:color="auto" w:fill="FFFFFF"/>
              <w:spacing w:line="420" w:lineRule="atLeast"/>
              <w:ind w:firstLine="420"/>
              <w:rPr>
                <w:rFonts w:ascii="微软雅黑" w:eastAsia="微软雅黑" w:hAnsi="微软雅黑" w:cs="微软雅黑"/>
              </w:rPr>
            </w:pPr>
            <w:r w:rsidRPr="006F782F">
              <w:rPr>
                <w:rFonts w:ascii="宋体" w:hAnsi="宋体" w:cs="宋体" w:hint="eastAsia"/>
                <w:shd w:val="clear" w:color="auto" w:fill="FFFFFF"/>
              </w:rPr>
              <w:t>（</w:t>
            </w:r>
            <w:r w:rsidRPr="006F782F">
              <w:rPr>
                <w:rFonts w:ascii="宋体" w:hAnsi="宋体" w:cs="宋体"/>
                <w:shd w:val="clear" w:color="auto" w:fill="FFFFFF"/>
              </w:rPr>
              <w:t>2</w:t>
            </w:r>
            <w:r w:rsidRPr="006F782F">
              <w:rPr>
                <w:rFonts w:ascii="宋体" w:hAnsi="宋体" w:cs="宋体" w:hint="eastAsia"/>
                <w:shd w:val="clear" w:color="auto" w:fill="FFFFFF"/>
              </w:rPr>
              <w:t>）报价人须在投标截止时间前分别通过“信用中国”网站（</w:t>
            </w:r>
            <w:r w:rsidRPr="006F782F">
              <w:rPr>
                <w:rFonts w:ascii="宋体" w:hAnsi="宋体" w:cs="宋体"/>
                <w:shd w:val="clear" w:color="auto" w:fill="FFFFFF"/>
              </w:rPr>
              <w:t>www.creditchina.gov.cn</w:t>
            </w:r>
            <w:r w:rsidRPr="006F782F">
              <w:rPr>
                <w:rFonts w:ascii="宋体" w:hAnsi="宋体" w:cs="宋体" w:hint="eastAsia"/>
                <w:shd w:val="clear" w:color="auto" w:fill="FFFFFF"/>
              </w:rPr>
              <w:t>）、中国政府采购网（</w:t>
            </w:r>
            <w:r w:rsidRPr="006F782F">
              <w:rPr>
                <w:rFonts w:ascii="宋体" w:hAnsi="宋体" w:cs="宋体"/>
                <w:shd w:val="clear" w:color="auto" w:fill="FFFFFF"/>
              </w:rPr>
              <w:t>www.ccgp.gov.cn</w:t>
            </w:r>
            <w:r w:rsidRPr="006F782F">
              <w:rPr>
                <w:rFonts w:ascii="宋体" w:hAnsi="宋体" w:cs="宋体" w:hint="eastAsia"/>
                <w:shd w:val="clear" w:color="auto" w:fill="FFFFFF"/>
              </w:rPr>
              <w:t>）查询并打印相应的信用记录</w:t>
            </w:r>
            <w:r w:rsidRPr="006F782F">
              <w:rPr>
                <w:rFonts w:ascii="宋体" w:hAnsi="宋体" w:cs="宋体"/>
                <w:shd w:val="clear" w:color="auto" w:fill="FFFFFF"/>
              </w:rPr>
              <w:t>,</w:t>
            </w:r>
            <w:r w:rsidRPr="006F782F">
              <w:rPr>
                <w:rFonts w:ascii="宋体" w:hAnsi="宋体" w:cs="宋体" w:hint="eastAsia"/>
                <w:shd w:val="clear" w:color="auto" w:fill="FFFFFF"/>
              </w:rPr>
              <w:t>信用记录中有不良情况，存在履约、实施、交付风险的报价人不允许参与。</w:t>
            </w:r>
          </w:p>
          <w:p w:rsidR="00CA7BA6" w:rsidRPr="00245233" w:rsidRDefault="006F782F">
            <w:pPr>
              <w:pStyle w:val="aa"/>
              <w:widowControl/>
              <w:shd w:val="clear" w:color="auto" w:fill="FFFFFF"/>
              <w:spacing w:line="420" w:lineRule="atLeast"/>
              <w:ind w:firstLine="420"/>
              <w:rPr>
                <w:rFonts w:ascii="宋体" w:hAnsi="宋体" w:cs="宋体"/>
                <w:shd w:val="clear" w:color="auto" w:fill="FFFFFF"/>
              </w:rPr>
            </w:pPr>
            <w:r w:rsidRPr="006F782F">
              <w:rPr>
                <w:rFonts w:ascii="宋体" w:hAnsi="宋体" w:cs="宋体" w:hint="eastAsia"/>
                <w:shd w:val="clear" w:color="auto" w:fill="FFFFFF"/>
              </w:rPr>
              <w:t>（</w:t>
            </w:r>
            <w:r w:rsidRPr="006F782F">
              <w:rPr>
                <w:rFonts w:ascii="宋体" w:hAnsi="宋体" w:cs="宋体"/>
                <w:shd w:val="clear" w:color="auto" w:fill="FFFFFF"/>
              </w:rPr>
              <w:t>3</w:t>
            </w:r>
            <w:r w:rsidRPr="006F782F">
              <w:rPr>
                <w:rFonts w:ascii="宋体" w:hAnsi="宋体" w:cs="宋体" w:hint="eastAsia"/>
                <w:shd w:val="clear" w:color="auto" w:fill="FFFFFF"/>
              </w:rPr>
              <w:t>）投标供应商应提供投标日期最近半年任意一个月企业社保缴纳证明以及企业完税证明。</w:t>
            </w:r>
          </w:p>
          <w:p w:rsidR="00CA7BA6" w:rsidRPr="00245233" w:rsidRDefault="006F782F">
            <w:pPr>
              <w:pStyle w:val="aa"/>
              <w:widowControl/>
              <w:shd w:val="clear" w:color="auto" w:fill="FFFFFF"/>
              <w:spacing w:line="420" w:lineRule="atLeast"/>
              <w:ind w:firstLine="420"/>
              <w:rPr>
                <w:rFonts w:ascii="微软雅黑" w:eastAsia="微软雅黑" w:hAnsi="微软雅黑" w:cs="微软雅黑"/>
              </w:rPr>
            </w:pPr>
            <w:r w:rsidRPr="006F782F">
              <w:rPr>
                <w:rFonts w:ascii="宋体" w:hAnsi="宋体" w:cs="宋体" w:hint="eastAsia"/>
                <w:shd w:val="clear" w:color="auto" w:fill="FFFFFF"/>
              </w:rPr>
              <w:t>（</w:t>
            </w:r>
            <w:r w:rsidRPr="006F782F">
              <w:rPr>
                <w:rFonts w:ascii="宋体" w:hAnsi="宋体" w:cs="宋体"/>
                <w:shd w:val="clear" w:color="auto" w:fill="FFFFFF"/>
              </w:rPr>
              <w:t>4</w:t>
            </w:r>
            <w:r w:rsidRPr="006F782F">
              <w:rPr>
                <w:rFonts w:ascii="宋体" w:hAnsi="宋体" w:cs="宋体" w:hint="eastAsia"/>
                <w:shd w:val="clear" w:color="auto" w:fill="FFFFFF"/>
              </w:rPr>
              <w:t>）投标授权代表必须为在岗员工，提供投标日期前不少于</w:t>
            </w:r>
            <w:r w:rsidRPr="006F782F">
              <w:rPr>
                <w:rFonts w:ascii="宋体" w:hAnsi="宋体" w:cs="宋体"/>
                <w:shd w:val="clear" w:color="auto" w:fill="FFFFFF"/>
              </w:rPr>
              <w:t>3</w:t>
            </w:r>
            <w:r w:rsidRPr="006F782F">
              <w:rPr>
                <w:rFonts w:ascii="宋体" w:hAnsi="宋体" w:cs="宋体" w:hint="eastAsia"/>
                <w:shd w:val="clear" w:color="auto" w:fill="FFFFFF"/>
              </w:rPr>
              <w:t>个月企业社保缴纳证明。</w:t>
            </w:r>
          </w:p>
          <w:p w:rsidR="00CA7BA6" w:rsidRPr="00245233" w:rsidRDefault="006F782F">
            <w:pPr>
              <w:spacing w:line="460" w:lineRule="exact"/>
              <w:ind w:firstLineChars="200" w:firstLine="480"/>
              <w:rPr>
                <w:rFonts w:ascii="宋体" w:hAnsi="宋体" w:cs="宋体"/>
                <w:sz w:val="24"/>
                <w:shd w:val="clear" w:color="auto" w:fill="FFFFFF"/>
              </w:rPr>
            </w:pPr>
            <w:r w:rsidRPr="006F782F">
              <w:rPr>
                <w:rFonts w:ascii="宋体" w:hAnsi="宋体" w:cs="宋体" w:hint="eastAsia"/>
                <w:sz w:val="24"/>
                <w:shd w:val="clear" w:color="auto" w:fill="FFFFFF"/>
              </w:rPr>
              <w:t>（</w:t>
            </w:r>
            <w:r w:rsidRPr="006F782F">
              <w:rPr>
                <w:rFonts w:ascii="宋体" w:hAnsi="宋体" w:cs="宋体"/>
                <w:sz w:val="24"/>
                <w:shd w:val="clear" w:color="auto" w:fill="FFFFFF"/>
              </w:rPr>
              <w:t>5</w:t>
            </w:r>
            <w:r w:rsidRPr="006F782F">
              <w:rPr>
                <w:rFonts w:ascii="宋体" w:hAnsi="宋体" w:cs="宋体" w:hint="eastAsia"/>
                <w:sz w:val="24"/>
                <w:shd w:val="clear" w:color="auto" w:fill="FFFFFF"/>
              </w:rPr>
              <w:t>）报价人必须承诺“其所报的设备和系统已完全达到本标书的系统总体设计和功能要求，中标后采购人根据参数对产品进行逐一验证，若有任何一项不符视为虚假应标，并承担相应的经济损失和法律责任。</w:t>
            </w:r>
          </w:p>
          <w:p w:rsidR="00CA7BA6" w:rsidRPr="00245233" w:rsidRDefault="006F782F">
            <w:pPr>
              <w:spacing w:line="460" w:lineRule="exact"/>
              <w:ind w:firstLineChars="200" w:firstLine="480"/>
              <w:rPr>
                <w:rFonts w:hAnsi="宋体" w:cs="宋体"/>
                <w:sz w:val="24"/>
              </w:rPr>
            </w:pPr>
            <w:r w:rsidRPr="006F782F">
              <w:rPr>
                <w:rFonts w:ascii="宋体" w:hAnsi="宋体" w:cs="宋体" w:hint="eastAsia"/>
                <w:sz w:val="24"/>
                <w:shd w:val="clear" w:color="auto" w:fill="FFFFFF"/>
              </w:rPr>
              <w:t>（</w:t>
            </w:r>
            <w:r w:rsidRPr="006F782F">
              <w:rPr>
                <w:rFonts w:ascii="宋体" w:hAnsi="宋体" w:cs="宋体"/>
                <w:sz w:val="24"/>
                <w:shd w:val="clear" w:color="auto" w:fill="FFFFFF"/>
              </w:rPr>
              <w:t>6</w:t>
            </w:r>
            <w:r w:rsidRPr="006F782F">
              <w:rPr>
                <w:rFonts w:ascii="宋体" w:hAnsi="宋体" w:cs="宋体" w:hint="eastAsia"/>
                <w:sz w:val="24"/>
                <w:shd w:val="clear" w:color="auto" w:fill="FFFFFF"/>
              </w:rPr>
              <w:t>）本项目为交钥匙工程。</w:t>
            </w:r>
          </w:p>
          <w:p w:rsidR="00CA7BA6" w:rsidRPr="00245233" w:rsidRDefault="006F782F">
            <w:pPr>
              <w:pStyle w:val="aa"/>
              <w:widowControl/>
              <w:shd w:val="clear" w:color="auto" w:fill="FFFFFF"/>
              <w:spacing w:line="420" w:lineRule="atLeast"/>
              <w:ind w:firstLine="420"/>
              <w:rPr>
                <w:rFonts w:hAnsi="宋体"/>
              </w:rPr>
            </w:pPr>
            <w:r w:rsidRPr="006F782F">
              <w:rPr>
                <w:rFonts w:hAnsi="宋体" w:cs="宋体" w:hint="eastAsia"/>
              </w:rPr>
              <w:t>（</w:t>
            </w:r>
            <w:r w:rsidRPr="006F782F">
              <w:rPr>
                <w:rFonts w:hAnsi="宋体" w:cs="宋体"/>
              </w:rPr>
              <w:t>7</w:t>
            </w:r>
            <w:r w:rsidRPr="006F782F">
              <w:rPr>
                <w:rFonts w:hAnsi="宋体" w:cs="宋体" w:hint="eastAsia"/>
              </w:rPr>
              <w:t>）</w:t>
            </w:r>
            <w:r w:rsidRPr="006F782F">
              <w:rPr>
                <w:rFonts w:hAnsi="宋体" w:hint="eastAsia"/>
              </w:rPr>
              <w:t>本项目不接受联合体报价。</w:t>
            </w:r>
          </w:p>
          <w:p w:rsidR="00CA7BA6" w:rsidRPr="00245233" w:rsidRDefault="006F782F">
            <w:pPr>
              <w:pStyle w:val="aa"/>
              <w:widowControl/>
              <w:shd w:val="clear" w:color="auto" w:fill="FFFFFF"/>
              <w:spacing w:line="420" w:lineRule="atLeast"/>
              <w:ind w:firstLine="420"/>
              <w:rPr>
                <w:rFonts w:hAnsi="宋体"/>
              </w:rPr>
            </w:pPr>
            <w:r w:rsidRPr="006F782F">
              <w:rPr>
                <w:rFonts w:hAnsi="宋体" w:hint="eastAsia"/>
              </w:rPr>
              <w:t>（</w:t>
            </w:r>
            <w:r w:rsidRPr="006F782F">
              <w:rPr>
                <w:rFonts w:hAnsi="宋体"/>
              </w:rPr>
              <w:t>8</w:t>
            </w:r>
            <w:r w:rsidRPr="006F782F">
              <w:rPr>
                <w:rFonts w:hAnsi="宋体" w:hint="eastAsia"/>
              </w:rPr>
              <w:t>）本项目施工过程中，施工人员的所有安全问题，由中选人自行负责，因此造成的任何人身或财产损失，均与我司无关。</w:t>
            </w:r>
          </w:p>
        </w:tc>
      </w:tr>
      <w:tr w:rsidR="00CA7BA6" w:rsidRPr="00245233">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CA7BA6" w:rsidRPr="00245233" w:rsidRDefault="006F782F">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CA7BA6" w:rsidRPr="00245233" w:rsidRDefault="00CA7BA6">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A7BA6" w:rsidRPr="00245233" w:rsidRDefault="006F782F">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r>
              <w:rPr>
                <w:rFonts w:ascii="宋体" w:hAnsi="宋体" w:cs="宋体" w:hint="eastAsia"/>
                <w:sz w:val="24"/>
              </w:rPr>
              <w:t>个日历日。</w:t>
            </w:r>
          </w:p>
        </w:tc>
      </w:tr>
      <w:tr w:rsidR="00CA7BA6" w:rsidRPr="00245233">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CA7BA6" w:rsidRPr="00245233" w:rsidRDefault="006F782F">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CA7BA6" w:rsidRPr="00245233" w:rsidRDefault="00CA7BA6">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A7BA6" w:rsidRPr="00245233" w:rsidRDefault="006F782F">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CA7BA6" w:rsidRPr="00245233" w:rsidRDefault="006F782F">
            <w:pPr>
              <w:spacing w:line="420" w:lineRule="exact"/>
              <w:rPr>
                <w:rFonts w:ascii="宋体" w:hAnsi="宋体"/>
                <w:sz w:val="24"/>
              </w:rPr>
            </w:pPr>
            <w:r>
              <w:rPr>
                <w:rFonts w:ascii="宋体" w:hAnsi="宋体" w:cs="宋体" w:hint="eastAsia"/>
                <w:sz w:val="24"/>
              </w:rPr>
              <w:t>地</w:t>
            </w:r>
            <w:r>
              <w:rPr>
                <w:rFonts w:ascii="宋体" w:hAnsi="宋体" w:cs="宋体"/>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路555</w:t>
            </w:r>
            <w:r>
              <w:rPr>
                <w:rFonts w:ascii="宋体" w:hAnsi="宋体" w:hint="eastAsia"/>
                <w:sz w:val="24"/>
              </w:rPr>
              <w:t>号</w:t>
            </w:r>
          </w:p>
          <w:p w:rsidR="00CA7BA6" w:rsidRPr="00245233" w:rsidRDefault="006F782F">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sz w:val="24"/>
              </w:rPr>
              <w:t xml:space="preserve"> </w:t>
            </w:r>
            <w:r>
              <w:rPr>
                <w:rFonts w:ascii="宋体" w:hAnsi="宋体" w:hint="eastAsia"/>
                <w:sz w:val="24"/>
              </w:rPr>
              <w:t>，电话：</w:t>
            </w:r>
            <w:r>
              <w:rPr>
                <w:rFonts w:ascii="宋体" w:hAnsi="宋体"/>
                <w:sz w:val="24"/>
              </w:rPr>
              <w:t>0595-22256055</w:t>
            </w:r>
          </w:p>
          <w:p w:rsidR="00CA7BA6" w:rsidRPr="00245233" w:rsidRDefault="006F782F">
            <w:pPr>
              <w:spacing w:line="420" w:lineRule="exact"/>
              <w:rPr>
                <w:rFonts w:ascii="宋体" w:hAnsi="宋体" w:cs="宋体"/>
                <w:sz w:val="24"/>
              </w:rPr>
            </w:pPr>
            <w:r>
              <w:rPr>
                <w:rFonts w:ascii="宋体" w:hAnsi="宋体" w:cs="宋体" w:hint="eastAsia"/>
                <w:sz w:val="24"/>
              </w:rPr>
              <w:t>报价截止时间：</w:t>
            </w:r>
            <w:r>
              <w:rPr>
                <w:rFonts w:ascii="宋体" w:hAnsi="宋体"/>
                <w:sz w:val="24"/>
              </w:rPr>
              <w:t>2020</w:t>
            </w:r>
            <w:r>
              <w:rPr>
                <w:rFonts w:ascii="宋体" w:hAnsi="宋体" w:hint="eastAsia"/>
                <w:sz w:val="24"/>
              </w:rPr>
              <w:t>年</w:t>
            </w:r>
            <w:r>
              <w:rPr>
                <w:rFonts w:ascii="宋体" w:hAnsi="宋体"/>
                <w:sz w:val="24"/>
              </w:rPr>
              <w:t>10</w:t>
            </w:r>
            <w:r w:rsidRPr="006F782F">
              <w:rPr>
                <w:rFonts w:ascii="宋体" w:hAnsi="宋体" w:cs="宋体" w:hint="eastAsia"/>
                <w:sz w:val="24"/>
              </w:rPr>
              <w:t>月</w:t>
            </w:r>
            <w:r w:rsidRPr="006F782F">
              <w:rPr>
                <w:rFonts w:ascii="宋体" w:hAnsi="宋体" w:cs="宋体"/>
                <w:sz w:val="24"/>
              </w:rPr>
              <w:t>20</w:t>
            </w:r>
            <w:r w:rsidRPr="006F782F">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cs="宋体" w:hint="eastAsia"/>
                <w:sz w:val="24"/>
              </w:rPr>
              <w:t>（北京时间）</w:t>
            </w:r>
          </w:p>
        </w:tc>
      </w:tr>
      <w:tr w:rsidR="00CA7BA6" w:rsidRPr="00245233">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CA7BA6" w:rsidRPr="00245233" w:rsidRDefault="006F782F">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CA7BA6" w:rsidRPr="00245233" w:rsidRDefault="00CA7BA6">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A7BA6" w:rsidRPr="00245233" w:rsidRDefault="006F782F">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CA7BA6" w:rsidRPr="00245233" w:rsidRDefault="006F782F">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CA7BA6" w:rsidRPr="00245233">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CA7BA6" w:rsidRPr="00245233" w:rsidRDefault="006F782F">
            <w:pPr>
              <w:spacing w:line="420" w:lineRule="exact"/>
              <w:rPr>
                <w:rFonts w:ascii="宋体" w:hAnsi="宋体"/>
                <w:sz w:val="24"/>
              </w:rPr>
            </w:pPr>
            <w:r>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CA7BA6" w:rsidRPr="00245233" w:rsidRDefault="00CA7BA6">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A7BA6" w:rsidRPr="00245233" w:rsidRDefault="006F782F">
            <w:pPr>
              <w:pStyle w:val="a3"/>
              <w:spacing w:line="420" w:lineRule="exact"/>
              <w:ind w:firstLine="0"/>
              <w:rPr>
                <w:rFonts w:ascii="宋体" w:hAnsi="宋体"/>
                <w:sz w:val="24"/>
                <w:szCs w:val="24"/>
              </w:rPr>
            </w:pPr>
            <w:r w:rsidRPr="006F782F">
              <w:rPr>
                <w:rFonts w:ascii="宋体" w:hAnsi="宋体" w:hint="eastAsia"/>
                <w:b/>
                <w:kern w:val="0"/>
                <w:sz w:val="24"/>
              </w:rPr>
              <w:t>项目咨询及其他</w:t>
            </w:r>
          </w:p>
          <w:p w:rsidR="00CA7BA6" w:rsidRPr="00245233" w:rsidRDefault="006F782F">
            <w:pPr>
              <w:pStyle w:val="a3"/>
              <w:spacing w:line="420" w:lineRule="exact"/>
              <w:ind w:firstLineChars="200" w:firstLine="480"/>
              <w:rPr>
                <w:rFonts w:ascii="宋体" w:hAnsi="宋体"/>
                <w:b/>
                <w:bCs/>
                <w:szCs w:val="24"/>
                <w:u w:val="single"/>
              </w:rPr>
            </w:pPr>
            <w:r w:rsidRPr="006F782F">
              <w:rPr>
                <w:rFonts w:ascii="宋体" w:hAnsi="宋体"/>
                <w:sz w:val="24"/>
                <w:szCs w:val="24"/>
              </w:rPr>
              <w:t>(1)</w:t>
            </w:r>
            <w:r w:rsidRPr="006F782F">
              <w:rPr>
                <w:rFonts w:ascii="宋体" w:hAnsi="宋体" w:hint="eastAsia"/>
                <w:bCs/>
                <w:kern w:val="0"/>
                <w:sz w:val="24"/>
              </w:rPr>
              <w:t>报价人为了解更多的项目基础资料和背景，可以与本项目的业主进行项目咨询和交流，</w:t>
            </w:r>
            <w:r w:rsidRPr="006F782F">
              <w:rPr>
                <w:rFonts w:ascii="宋体" w:hAnsi="宋体" w:hint="eastAsia"/>
                <w:sz w:val="24"/>
                <w:szCs w:val="24"/>
              </w:rPr>
              <w:t>避免在报价时因理解不清而影响今后项目的实施。</w:t>
            </w:r>
          </w:p>
        </w:tc>
      </w:tr>
      <w:tr w:rsidR="00CA7BA6" w:rsidRPr="00245233">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CA7BA6" w:rsidRPr="00245233" w:rsidRDefault="006F782F">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CA7BA6" w:rsidRPr="00245233" w:rsidRDefault="00CA7BA6">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A7BA6" w:rsidRPr="00245233" w:rsidRDefault="006F782F">
            <w:pPr>
              <w:spacing w:line="380" w:lineRule="exact"/>
              <w:rPr>
                <w:rFonts w:hAnsi="宋体"/>
                <w:b/>
                <w:bCs/>
                <w:sz w:val="24"/>
              </w:rPr>
            </w:pPr>
            <w:r>
              <w:rPr>
                <w:rFonts w:hAnsi="宋体" w:hint="eastAsia"/>
                <w:b/>
                <w:bCs/>
                <w:sz w:val="24"/>
              </w:rPr>
              <w:t>其他重要须知：</w:t>
            </w:r>
          </w:p>
          <w:p w:rsidR="00CA7BA6" w:rsidRPr="00245233" w:rsidRDefault="006F782F">
            <w:pPr>
              <w:spacing w:line="420" w:lineRule="exact"/>
              <w:ind w:firstLineChars="200" w:firstLine="480"/>
              <w:rPr>
                <w:rFonts w:ascii="宋体" w:hAns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CA7BA6" w:rsidRPr="00245233" w:rsidRDefault="006F782F">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CA7BA6" w:rsidRPr="00245233" w:rsidRDefault="006F782F">
            <w:pPr>
              <w:spacing w:line="420" w:lineRule="exact"/>
              <w:ind w:firstLineChars="200" w:firstLine="480"/>
              <w:rPr>
                <w:rFonts w:ascii="宋体" w:hAns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CA7BA6" w:rsidRPr="00245233" w:rsidRDefault="006F782F">
            <w:pPr>
              <w:spacing w:line="420" w:lineRule="exact"/>
              <w:ind w:firstLineChars="200" w:firstLine="480"/>
              <w:rPr>
                <w:rFonts w:ascii="宋体" w:hAnsi="宋体"/>
                <w:sz w:val="24"/>
              </w:rPr>
            </w:pPr>
            <w:r>
              <w:rPr>
                <w:rFonts w:ascii="宋体" w:hAnsi="宋体"/>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CA7BA6" w:rsidRPr="00245233" w:rsidRDefault="006F782F">
            <w:pPr>
              <w:spacing w:line="420" w:lineRule="exact"/>
              <w:ind w:firstLineChars="100" w:firstLine="241"/>
              <w:rPr>
                <w:rFonts w:ascii="宋体" w:hAnsi="宋体"/>
                <w:b/>
                <w:sz w:val="24"/>
              </w:rPr>
            </w:pPr>
            <w:r>
              <w:rPr>
                <w:rFonts w:ascii="宋体" w:hAnsi="宋体"/>
                <w:b/>
                <w:sz w:val="24"/>
                <w:u w:val="single"/>
              </w:rPr>
              <w:t>(6)</w:t>
            </w:r>
            <w:r>
              <w:rPr>
                <w:rFonts w:ascii="宋体" w:hAnsi="宋体" w:hint="eastAsia"/>
                <w:b/>
                <w:sz w:val="24"/>
              </w:rPr>
              <w:t>本项目不接受联合体报价。</w:t>
            </w:r>
          </w:p>
        </w:tc>
      </w:tr>
      <w:tr w:rsidR="00CA7BA6" w:rsidRPr="00245233">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CA7BA6" w:rsidRPr="00245233" w:rsidRDefault="006F782F">
            <w:pPr>
              <w:spacing w:line="420" w:lineRule="exact"/>
              <w:jc w:val="center"/>
              <w:rPr>
                <w:rFonts w:ascii="宋体" w:hAnsi="宋体"/>
                <w:sz w:val="24"/>
                <w:szCs w:val="20"/>
              </w:rPr>
            </w:pPr>
            <w:r>
              <w:rPr>
                <w:rFonts w:ascii="宋体" w:hAnsi="宋体"/>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CA7BA6" w:rsidRPr="00245233" w:rsidRDefault="00CA7BA6">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A7BA6" w:rsidRPr="00245233" w:rsidRDefault="006F782F">
            <w:pPr>
              <w:spacing w:line="420" w:lineRule="exact"/>
              <w:rPr>
                <w:rFonts w:ascii="宋体" w:hAnsi="宋体"/>
                <w:b/>
                <w:kern w:val="0"/>
                <w:sz w:val="24"/>
              </w:rPr>
            </w:pPr>
            <w:r>
              <w:rPr>
                <w:rFonts w:ascii="宋体" w:hAnsi="宋体" w:hint="eastAsia"/>
                <w:b/>
                <w:kern w:val="0"/>
                <w:sz w:val="24"/>
              </w:rPr>
              <w:t>最高限价：</w:t>
            </w:r>
          </w:p>
          <w:p w:rsidR="00CA7BA6" w:rsidRPr="00245233" w:rsidRDefault="006F782F">
            <w:pPr>
              <w:spacing w:line="420" w:lineRule="exact"/>
              <w:ind w:firstLineChars="200" w:firstLine="482"/>
              <w:rPr>
                <w:rFonts w:ascii="宋体" w:hAnsi="宋体"/>
                <w:b/>
                <w:sz w:val="24"/>
                <w:szCs w:val="20"/>
              </w:rPr>
            </w:pPr>
            <w:r>
              <w:rPr>
                <w:rFonts w:ascii="宋体" w:hAnsi="宋体" w:hint="eastAsia"/>
                <w:b/>
                <w:sz w:val="24"/>
                <w:szCs w:val="20"/>
              </w:rPr>
              <w:t>本项目最高限价为：</w:t>
            </w:r>
            <w:r w:rsidRPr="006F782F">
              <w:rPr>
                <w:rFonts w:ascii="宋体" w:hAnsi="宋体"/>
                <w:b/>
                <w:sz w:val="24"/>
                <w:szCs w:val="20"/>
                <w:u w:val="single"/>
              </w:rPr>
              <w:t>23</w:t>
            </w:r>
            <w:r w:rsidRPr="006F782F">
              <w:rPr>
                <w:rFonts w:ascii="宋体" w:hAnsi="宋体" w:hint="eastAsia"/>
                <w:b/>
                <w:sz w:val="24"/>
                <w:szCs w:val="20"/>
              </w:rPr>
              <w:t>万元人民币</w:t>
            </w:r>
            <w:r w:rsidRPr="006F782F">
              <w:rPr>
                <w:rFonts w:ascii="宋体" w:hAnsi="宋体"/>
                <w:b/>
                <w:sz w:val="24"/>
                <w:szCs w:val="20"/>
              </w:rPr>
              <w:t xml:space="preserve"> </w:t>
            </w:r>
            <w:r>
              <w:rPr>
                <w:rFonts w:ascii="宋体" w:hAnsi="宋体" w:hint="eastAsia"/>
                <w:b/>
                <w:sz w:val="24"/>
                <w:szCs w:val="20"/>
              </w:rPr>
              <w:t>。</w:t>
            </w:r>
          </w:p>
          <w:p w:rsidR="00CA7BA6" w:rsidRPr="00245233" w:rsidRDefault="006F782F">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CA7BA6" w:rsidRPr="00245233">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CA7BA6" w:rsidRPr="00245233" w:rsidRDefault="006F782F">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CA7BA6" w:rsidRPr="00245233" w:rsidRDefault="00CA7BA6">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A7BA6" w:rsidRPr="00245233" w:rsidRDefault="006F782F">
            <w:pPr>
              <w:pStyle w:val="0"/>
              <w:autoSpaceDE/>
              <w:adjustRightInd/>
              <w:spacing w:before="0" w:after="0" w:line="380" w:lineRule="exact"/>
              <w:rPr>
                <w:rFonts w:ascii="宋体" w:hAnsi="宋体"/>
                <w:kern w:val="2"/>
              </w:rPr>
            </w:pPr>
            <w:r w:rsidRPr="006F782F">
              <w:rPr>
                <w:rFonts w:ascii="宋体" w:hAnsi="宋体" w:hint="eastAsia"/>
                <w:kern w:val="2"/>
              </w:rPr>
              <w:t>履约保证金：</w:t>
            </w:r>
          </w:p>
          <w:p w:rsidR="00CA7BA6" w:rsidRPr="00245233" w:rsidRDefault="006F782F">
            <w:pPr>
              <w:spacing w:line="420" w:lineRule="exact"/>
              <w:rPr>
                <w:rFonts w:ascii="宋体" w:hAnsi="宋体"/>
                <w:highlight w:val="yellow"/>
              </w:rPr>
            </w:pPr>
            <w:r w:rsidRPr="006F782F">
              <w:rPr>
                <w:rFonts w:ascii="宋体" w:hAnsi="宋体" w:hint="eastAsia"/>
              </w:rPr>
              <w:t>不需要提交履约保证金，</w:t>
            </w:r>
            <w:r w:rsidRPr="006F782F">
              <w:rPr>
                <w:rFonts w:ascii="宋体" w:hAnsi="宋体" w:hint="eastAsia"/>
                <w:sz w:val="24"/>
                <w:szCs w:val="20"/>
              </w:rPr>
              <w:t>中选公告或中选通知发出之日起十日内，中选报价人应与采购人签订合同，</w:t>
            </w:r>
            <w:r w:rsidRPr="006F782F">
              <w:rPr>
                <w:rFonts w:ascii="宋体" w:hAnsi="宋体" w:hint="eastAsia"/>
                <w:sz w:val="24"/>
              </w:rPr>
              <w:t>并</w:t>
            </w:r>
            <w:r w:rsidRPr="006F782F">
              <w:rPr>
                <w:rFonts w:ascii="宋体" w:hAnsi="宋体" w:hint="eastAsia"/>
              </w:rPr>
              <w:t>履行合同条款。</w:t>
            </w:r>
          </w:p>
        </w:tc>
      </w:tr>
      <w:tr w:rsidR="00CA7BA6" w:rsidRPr="00245233">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CA7BA6" w:rsidRPr="00245233" w:rsidRDefault="006F782F">
            <w:pPr>
              <w:spacing w:line="420" w:lineRule="exact"/>
              <w:jc w:val="center"/>
              <w:rPr>
                <w:rFonts w:ascii="宋体" w:hAnsi="宋体"/>
                <w:sz w:val="24"/>
                <w:szCs w:val="20"/>
              </w:rPr>
            </w:pPr>
            <w:r>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CA7BA6" w:rsidRPr="00245233" w:rsidRDefault="00CA7BA6">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A7BA6" w:rsidRPr="00245233" w:rsidRDefault="006F782F">
            <w:pPr>
              <w:spacing w:line="420" w:lineRule="exact"/>
              <w:rPr>
                <w:rFonts w:ascii="宋体" w:hAnsi="宋体"/>
                <w:sz w:val="24"/>
              </w:rPr>
            </w:pPr>
            <w:r>
              <w:rPr>
                <w:rFonts w:ascii="宋体" w:hAnsi="宋体" w:hint="eastAsia"/>
                <w:sz w:val="24"/>
              </w:rPr>
              <w:t>比选文件更正公告（如果有的话）等相关公告、公示发布网站：</w:t>
            </w:r>
          </w:p>
          <w:p w:rsidR="00CA7BA6" w:rsidRPr="00245233" w:rsidRDefault="006F782F">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www.qz.fjgdwl.com</w:t>
            </w:r>
            <w:r>
              <w:rPr>
                <w:rFonts w:ascii="宋体" w:hAnsi="宋体" w:hint="eastAsia"/>
                <w:sz w:val="24"/>
              </w:rPr>
              <w:t>）；</w:t>
            </w:r>
          </w:p>
          <w:p w:rsidR="00CA7BA6" w:rsidRPr="00245233" w:rsidRDefault="006F782F">
            <w:pPr>
              <w:pStyle w:val="0"/>
              <w:autoSpaceDE/>
              <w:adjustRightInd/>
              <w:spacing w:before="0" w:after="0" w:line="380" w:lineRule="exact"/>
              <w:rPr>
                <w:rFonts w:ascii="宋体" w:hAnsi="宋体"/>
                <w:kern w:val="2"/>
              </w:rPr>
            </w:pPr>
            <w:r w:rsidRPr="006F782F">
              <w:rPr>
                <w:rFonts w:ascii="宋体" w:hAnsi="宋体" w:hint="eastAsia"/>
                <w:spacing w:val="-4"/>
              </w:rPr>
              <w:t>采购人将按规定在上述指定媒体上刊登相关公告，请报价人自行关注。</w:t>
            </w:r>
          </w:p>
        </w:tc>
      </w:tr>
      <w:tr w:rsidR="00CA7BA6" w:rsidRPr="00245233">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CA7BA6" w:rsidRPr="00245233" w:rsidRDefault="006F782F">
            <w:pPr>
              <w:spacing w:line="420" w:lineRule="exact"/>
              <w:jc w:val="center"/>
              <w:rPr>
                <w:rFonts w:ascii="宋体" w:hAnsi="宋体"/>
                <w:sz w:val="24"/>
                <w:szCs w:val="20"/>
              </w:rPr>
            </w:pPr>
            <w:r>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CA7BA6" w:rsidRPr="00245233" w:rsidRDefault="00CA7BA6">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A7BA6" w:rsidRPr="00245233" w:rsidRDefault="006F782F">
            <w:pPr>
              <w:pStyle w:val="0"/>
              <w:autoSpaceDE/>
              <w:adjustRightInd/>
              <w:spacing w:before="0" w:after="0" w:line="380" w:lineRule="exact"/>
              <w:rPr>
                <w:rFonts w:ascii="宋体" w:hAnsi="宋体"/>
                <w:b w:val="0"/>
                <w:kern w:val="2"/>
              </w:rPr>
            </w:pPr>
            <w:r w:rsidRPr="006F782F">
              <w:rPr>
                <w:rFonts w:ascii="宋体" w:hAnsi="宋体" w:hint="eastAsia"/>
              </w:rPr>
              <w:t>项目监督部门：</w:t>
            </w:r>
            <w:r w:rsidRPr="006F782F">
              <w:rPr>
                <w:rFonts w:ascii="宋体" w:hAnsi="宋体" w:hint="eastAsia"/>
                <w:b w:val="0"/>
                <w:kern w:val="2"/>
              </w:rPr>
              <w:t>福建广电网络集团股份有限公司泉州分公司</w:t>
            </w:r>
          </w:p>
          <w:p w:rsidR="00CA7BA6" w:rsidRPr="00245233" w:rsidRDefault="006F782F" w:rsidP="00B92582">
            <w:pPr>
              <w:pStyle w:val="0"/>
              <w:autoSpaceDE/>
              <w:adjustRightInd/>
              <w:spacing w:before="0" w:after="0" w:line="380" w:lineRule="exact"/>
              <w:ind w:firstLineChars="700" w:firstLine="1680"/>
              <w:rPr>
                <w:rFonts w:ascii="宋体" w:hAnsi="宋体"/>
                <w:kern w:val="2"/>
              </w:rPr>
            </w:pPr>
            <w:r w:rsidRPr="006F782F">
              <w:rPr>
                <w:rFonts w:ascii="宋体" w:hAnsi="宋体" w:hint="eastAsia"/>
                <w:b w:val="0"/>
                <w:kern w:val="2"/>
              </w:rPr>
              <w:t>纪检监察室</w:t>
            </w:r>
          </w:p>
        </w:tc>
      </w:tr>
    </w:tbl>
    <w:p w:rsidR="00CA7BA6" w:rsidRPr="00245233" w:rsidRDefault="006F782F">
      <w:pPr>
        <w:jc w:val="center"/>
        <w:rPr>
          <w:b/>
          <w:bCs/>
          <w:sz w:val="32"/>
        </w:rPr>
      </w:pPr>
      <w:r>
        <w:rPr>
          <w:b/>
          <w:bCs/>
          <w:sz w:val="32"/>
        </w:rPr>
        <w:br w:type="page"/>
      </w:r>
      <w:r>
        <w:rPr>
          <w:rFonts w:hint="eastAsia"/>
          <w:b/>
          <w:bCs/>
          <w:sz w:val="32"/>
        </w:rPr>
        <w:t>报价人须知</w:t>
      </w:r>
    </w:p>
    <w:p w:rsidR="00CA7BA6" w:rsidRPr="00245233" w:rsidRDefault="00CA7BA6">
      <w:pPr>
        <w:spacing w:line="440" w:lineRule="exact"/>
        <w:rPr>
          <w:rFonts w:ascii="宋体" w:hAnsi="宋体"/>
          <w:sz w:val="24"/>
        </w:rPr>
      </w:pPr>
    </w:p>
    <w:p w:rsidR="00CA7BA6" w:rsidRPr="00245233" w:rsidRDefault="006F782F">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CA7BA6" w:rsidRPr="00245233" w:rsidRDefault="00CA7BA6">
      <w:pPr>
        <w:spacing w:line="440" w:lineRule="exact"/>
        <w:rPr>
          <w:rFonts w:ascii="宋体" w:hAnsi="宋体"/>
          <w:sz w:val="24"/>
        </w:rPr>
      </w:pPr>
    </w:p>
    <w:p w:rsidR="00CA7BA6" w:rsidRPr="00245233" w:rsidRDefault="006F782F">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CA7BA6" w:rsidRPr="00245233" w:rsidRDefault="006F782F">
      <w:pPr>
        <w:spacing w:line="440" w:lineRule="exact"/>
        <w:ind w:firstLineChars="200" w:firstLine="480"/>
        <w:rPr>
          <w:rFonts w:ascii="宋体" w:hAnsi="宋体"/>
          <w:sz w:val="24"/>
        </w:rPr>
      </w:pPr>
      <w:r>
        <w:rPr>
          <w:rFonts w:ascii="宋体" w:hAnsi="宋体"/>
          <w:sz w:val="24"/>
        </w:rPr>
        <w:t>1.1</w:t>
      </w:r>
      <w:r>
        <w:rPr>
          <w:rFonts w:ascii="宋体" w:hAnsi="宋体" w:hint="eastAsia"/>
          <w:sz w:val="24"/>
        </w:rPr>
        <w:t>本比选采购文件仅适用于比选邀请中所叙述项目的货物及服务采购。</w:t>
      </w:r>
    </w:p>
    <w:p w:rsidR="00CA7BA6" w:rsidRPr="00245233" w:rsidRDefault="006F782F">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CA7BA6" w:rsidRPr="00245233" w:rsidRDefault="006F782F">
      <w:pPr>
        <w:spacing w:line="440" w:lineRule="exact"/>
        <w:ind w:firstLineChars="200" w:firstLine="480"/>
        <w:rPr>
          <w:rFonts w:ascii="宋体" w:hAnsi="宋体"/>
          <w:sz w:val="24"/>
        </w:rPr>
      </w:pPr>
      <w:r>
        <w:rPr>
          <w:rFonts w:ascii="宋体" w:hAnsi="宋体"/>
          <w:sz w:val="24"/>
        </w:rPr>
        <w:t>2.1</w:t>
      </w:r>
      <w:r>
        <w:rPr>
          <w:rFonts w:ascii="宋体" w:hAnsi="宋体" w:hint="eastAsia"/>
          <w:sz w:val="24"/>
        </w:rPr>
        <w:t>“报价人”系指本次提交报价文件的国内企业。</w:t>
      </w:r>
    </w:p>
    <w:p w:rsidR="00CA7BA6" w:rsidRPr="00245233" w:rsidRDefault="006F782F">
      <w:pPr>
        <w:spacing w:line="440" w:lineRule="exact"/>
        <w:ind w:firstLineChars="200" w:firstLine="480"/>
        <w:rPr>
          <w:rFonts w:ascii="宋体" w:hAnsi="宋体"/>
          <w:sz w:val="24"/>
        </w:rPr>
      </w:pPr>
      <w:r>
        <w:rPr>
          <w:rFonts w:ascii="宋体" w:hAnsi="宋体"/>
          <w:sz w:val="24"/>
        </w:rPr>
        <w:t>2.2</w:t>
      </w:r>
      <w:r>
        <w:rPr>
          <w:rFonts w:ascii="宋体" w:hAnsi="宋体" w:hint="eastAsia"/>
          <w:sz w:val="24"/>
        </w:rPr>
        <w:t>“中选报价人”系指本次比选采购中被授予合同的报价人。</w:t>
      </w:r>
    </w:p>
    <w:p w:rsidR="00CA7BA6" w:rsidRPr="00245233" w:rsidRDefault="006F782F">
      <w:pPr>
        <w:spacing w:line="440" w:lineRule="exact"/>
        <w:ind w:firstLineChars="200" w:firstLine="480"/>
        <w:rPr>
          <w:rFonts w:ascii="宋体" w:hAnsi="宋体"/>
          <w:sz w:val="24"/>
        </w:rPr>
      </w:pPr>
      <w:r>
        <w:rPr>
          <w:rFonts w:ascii="宋体" w:hAnsi="宋体"/>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CA7BA6" w:rsidRPr="00245233" w:rsidRDefault="006F782F">
      <w:pPr>
        <w:spacing w:line="440" w:lineRule="exact"/>
        <w:ind w:firstLineChars="200" w:firstLine="480"/>
        <w:rPr>
          <w:rFonts w:ascii="宋体" w:hAnsi="宋体"/>
          <w:sz w:val="24"/>
        </w:rPr>
      </w:pPr>
      <w:r>
        <w:rPr>
          <w:rFonts w:ascii="宋体" w:hAnsi="宋体"/>
          <w:sz w:val="24"/>
        </w:rPr>
        <w:t>2.4</w:t>
      </w:r>
      <w:r>
        <w:rPr>
          <w:rFonts w:ascii="宋体" w:hAnsi="宋体" w:hint="eastAsia"/>
          <w:sz w:val="24"/>
        </w:rPr>
        <w:t>“服务”系指比选采购文件规定卖方须承担的施工、安装、调试、技术协助、校准、培训以及其他类似的义务。</w:t>
      </w:r>
    </w:p>
    <w:p w:rsidR="00CA7BA6" w:rsidRPr="00245233" w:rsidRDefault="006F782F">
      <w:pPr>
        <w:spacing w:line="440" w:lineRule="exact"/>
        <w:rPr>
          <w:rFonts w:ascii="宋体" w:hAnsi="宋体"/>
          <w:sz w:val="24"/>
        </w:rPr>
      </w:pPr>
      <w:r>
        <w:rPr>
          <w:rFonts w:ascii="宋体" w:hAnsi="宋体"/>
          <w:sz w:val="24"/>
        </w:rPr>
        <w:t xml:space="preserve">3. </w:t>
      </w:r>
      <w:r>
        <w:rPr>
          <w:rFonts w:ascii="宋体" w:hAnsi="宋体" w:hint="eastAsia"/>
          <w:sz w:val="24"/>
        </w:rPr>
        <w:t>合格的报价人</w:t>
      </w:r>
    </w:p>
    <w:p w:rsidR="00CA7BA6" w:rsidRPr="00245233" w:rsidRDefault="006F782F">
      <w:pPr>
        <w:spacing w:line="440" w:lineRule="exact"/>
        <w:ind w:firstLineChars="200" w:firstLine="480"/>
        <w:rPr>
          <w:rFonts w:ascii="宋体" w:hAnsi="宋体"/>
          <w:sz w:val="24"/>
        </w:rPr>
      </w:pPr>
      <w:r>
        <w:rPr>
          <w:rFonts w:ascii="宋体" w:hAnsi="宋体"/>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CA7BA6" w:rsidRPr="00245233" w:rsidRDefault="006F782F">
      <w:pPr>
        <w:spacing w:line="440" w:lineRule="exact"/>
        <w:ind w:firstLineChars="200" w:firstLine="480"/>
        <w:rPr>
          <w:rFonts w:ascii="宋体" w:hAnsi="宋体"/>
          <w:sz w:val="24"/>
        </w:rPr>
      </w:pPr>
      <w:r>
        <w:rPr>
          <w:rFonts w:ascii="宋体" w:hAnsi="宋体"/>
          <w:sz w:val="24"/>
        </w:rPr>
        <w:t xml:space="preserve">3.2 </w:t>
      </w:r>
      <w:r>
        <w:rPr>
          <w:rFonts w:ascii="宋体" w:hAnsi="宋体" w:hint="eastAsia"/>
          <w:sz w:val="24"/>
        </w:rPr>
        <w:t>报价人生产、经销的报价货物或服务的资格必须得到有关行政主管部门的许可。</w:t>
      </w:r>
    </w:p>
    <w:p w:rsidR="00CA7BA6" w:rsidRPr="00245233" w:rsidRDefault="006F782F">
      <w:pPr>
        <w:spacing w:line="440" w:lineRule="exact"/>
        <w:rPr>
          <w:rFonts w:ascii="宋体" w:hAnsi="宋体"/>
          <w:sz w:val="24"/>
        </w:rPr>
      </w:pPr>
      <w:r>
        <w:rPr>
          <w:rFonts w:ascii="宋体" w:hAnsi="宋体"/>
          <w:sz w:val="24"/>
        </w:rPr>
        <w:t xml:space="preserve">4. </w:t>
      </w:r>
      <w:r>
        <w:rPr>
          <w:rFonts w:ascii="宋体" w:hAnsi="宋体" w:hint="eastAsia"/>
          <w:sz w:val="24"/>
        </w:rPr>
        <w:t>报价费用</w:t>
      </w:r>
    </w:p>
    <w:p w:rsidR="00CA7BA6" w:rsidRPr="00245233" w:rsidRDefault="006F782F">
      <w:pPr>
        <w:spacing w:line="440" w:lineRule="exact"/>
        <w:ind w:firstLineChars="200" w:firstLine="480"/>
        <w:rPr>
          <w:rFonts w:ascii="宋体" w:hAnsi="宋体"/>
          <w:sz w:val="24"/>
        </w:rPr>
      </w:pPr>
      <w:r>
        <w:rPr>
          <w:rFonts w:ascii="宋体" w:hAnsi="宋体"/>
          <w:sz w:val="24"/>
        </w:rPr>
        <w:t xml:space="preserve">4.1 </w:t>
      </w:r>
      <w:r>
        <w:rPr>
          <w:rFonts w:ascii="宋体" w:hAnsi="宋体" w:hint="eastAsia"/>
          <w:sz w:val="24"/>
        </w:rPr>
        <w:t>报价人应承担其准备与参加报价所涉及的一切费用。在任何情况下买方不承担任何费用。</w:t>
      </w:r>
    </w:p>
    <w:p w:rsidR="00CA7BA6" w:rsidRPr="00245233" w:rsidRDefault="00CA7BA6">
      <w:pPr>
        <w:spacing w:line="440" w:lineRule="exact"/>
        <w:rPr>
          <w:rFonts w:ascii="宋体" w:hAnsi="宋体"/>
          <w:sz w:val="24"/>
        </w:rPr>
      </w:pPr>
    </w:p>
    <w:p w:rsidR="00CA7BA6" w:rsidRPr="00245233" w:rsidRDefault="006F782F">
      <w:pPr>
        <w:spacing w:line="440" w:lineRule="exact"/>
        <w:jc w:val="center"/>
        <w:rPr>
          <w:rFonts w:ascii="宋体" w:hAnsi="宋体"/>
          <w:b/>
          <w:bCs/>
          <w:sz w:val="24"/>
        </w:rPr>
      </w:pPr>
      <w:r>
        <w:rPr>
          <w:rFonts w:ascii="宋体" w:hAnsi="宋体"/>
          <w:b/>
          <w:bCs/>
          <w:sz w:val="24"/>
        </w:rPr>
        <w:t xml:space="preserve">B  </w:t>
      </w:r>
      <w:r>
        <w:rPr>
          <w:rFonts w:ascii="宋体" w:hAnsi="宋体" w:hint="eastAsia"/>
          <w:b/>
          <w:bCs/>
          <w:sz w:val="24"/>
        </w:rPr>
        <w:t>比选采购文件</w:t>
      </w:r>
    </w:p>
    <w:p w:rsidR="00CA7BA6" w:rsidRPr="00245233" w:rsidRDefault="00CA7BA6">
      <w:pPr>
        <w:spacing w:line="440" w:lineRule="exact"/>
        <w:rPr>
          <w:rFonts w:ascii="宋体" w:hAnsi="宋体"/>
          <w:sz w:val="24"/>
        </w:rPr>
      </w:pPr>
    </w:p>
    <w:p w:rsidR="00CA7BA6" w:rsidRPr="00245233" w:rsidRDefault="006F782F">
      <w:pPr>
        <w:spacing w:line="440" w:lineRule="exact"/>
        <w:rPr>
          <w:rFonts w:ascii="宋体" w:hAnsi="宋体"/>
          <w:sz w:val="24"/>
        </w:rPr>
      </w:pPr>
      <w:r>
        <w:rPr>
          <w:rFonts w:ascii="宋体" w:hAnsi="宋体"/>
          <w:sz w:val="24"/>
        </w:rPr>
        <w:t xml:space="preserve">5. </w:t>
      </w:r>
      <w:r>
        <w:rPr>
          <w:rFonts w:ascii="宋体" w:hAnsi="宋体" w:hint="eastAsia"/>
          <w:sz w:val="24"/>
        </w:rPr>
        <w:t>比选采购文件的组成</w:t>
      </w:r>
    </w:p>
    <w:p w:rsidR="00CA7BA6" w:rsidRPr="00245233" w:rsidRDefault="006F782F">
      <w:pPr>
        <w:spacing w:line="440" w:lineRule="exact"/>
        <w:rPr>
          <w:rFonts w:ascii="宋体" w:hAnsi="宋体"/>
          <w:sz w:val="24"/>
        </w:rPr>
      </w:pPr>
      <w:r>
        <w:rPr>
          <w:rFonts w:ascii="宋体" w:hAnsi="宋体"/>
          <w:sz w:val="24"/>
        </w:rPr>
        <w:t xml:space="preserve">    5.1</w:t>
      </w:r>
      <w:r>
        <w:rPr>
          <w:rFonts w:ascii="宋体" w:hAnsi="宋体" w:hint="eastAsia"/>
          <w:sz w:val="24"/>
        </w:rPr>
        <w:t>比选采购文件用以阐明所需货物及服务、比选采购程序和合同主要条款。比选采购文件由下述部分组成：</w:t>
      </w:r>
    </w:p>
    <w:p w:rsidR="00CA7BA6" w:rsidRPr="00245233" w:rsidRDefault="006F782F">
      <w:pPr>
        <w:spacing w:line="440" w:lineRule="exact"/>
        <w:ind w:firstLineChars="200" w:firstLine="480"/>
        <w:rPr>
          <w:rFonts w:ascii="宋体" w:hAnsi="宋体"/>
          <w:sz w:val="24"/>
        </w:rPr>
      </w:pPr>
      <w:r>
        <w:rPr>
          <w:rFonts w:ascii="宋体" w:hAnsi="宋体"/>
          <w:sz w:val="24"/>
        </w:rPr>
        <w:t>(1)</w:t>
      </w:r>
      <w:r>
        <w:rPr>
          <w:rFonts w:ascii="宋体" w:hAnsi="宋体" w:hint="eastAsia"/>
          <w:sz w:val="24"/>
        </w:rPr>
        <w:t>比选邀请</w:t>
      </w:r>
    </w:p>
    <w:p w:rsidR="00CA7BA6" w:rsidRPr="00245233" w:rsidRDefault="006F782F">
      <w:pPr>
        <w:spacing w:line="440" w:lineRule="exact"/>
        <w:ind w:firstLineChars="200" w:firstLine="480"/>
        <w:rPr>
          <w:rFonts w:ascii="宋体" w:hAnsi="宋体"/>
          <w:sz w:val="24"/>
        </w:rPr>
      </w:pPr>
      <w:r>
        <w:rPr>
          <w:rFonts w:ascii="宋体" w:hAnsi="宋体"/>
          <w:sz w:val="24"/>
        </w:rPr>
        <w:t>(2)</w:t>
      </w:r>
      <w:r>
        <w:rPr>
          <w:rFonts w:ascii="宋体" w:hAnsi="宋体" w:hint="eastAsia"/>
          <w:sz w:val="24"/>
        </w:rPr>
        <w:t>报价人须知</w:t>
      </w:r>
    </w:p>
    <w:p w:rsidR="00CA7BA6" w:rsidRPr="00245233" w:rsidRDefault="006F782F">
      <w:pPr>
        <w:spacing w:line="440" w:lineRule="exact"/>
        <w:ind w:firstLineChars="200" w:firstLine="480"/>
        <w:rPr>
          <w:rFonts w:ascii="宋体" w:hAnsi="宋体"/>
          <w:sz w:val="24"/>
        </w:rPr>
      </w:pPr>
      <w:r>
        <w:rPr>
          <w:rFonts w:ascii="宋体" w:hAnsi="宋体"/>
          <w:sz w:val="24"/>
        </w:rPr>
        <w:t>(3)</w:t>
      </w:r>
      <w:r>
        <w:rPr>
          <w:rFonts w:ascii="宋体" w:hAnsi="宋体" w:hint="eastAsia"/>
          <w:sz w:val="24"/>
        </w:rPr>
        <w:t>比选内容及要求</w:t>
      </w:r>
    </w:p>
    <w:p w:rsidR="00CA7BA6" w:rsidRPr="00245233" w:rsidRDefault="006F782F">
      <w:pPr>
        <w:spacing w:line="440" w:lineRule="exact"/>
        <w:ind w:firstLineChars="200" w:firstLine="480"/>
        <w:rPr>
          <w:rFonts w:ascii="宋体" w:hAnsi="宋体"/>
          <w:sz w:val="24"/>
        </w:rPr>
      </w:pPr>
      <w:r>
        <w:rPr>
          <w:rFonts w:ascii="宋体" w:hAnsi="宋体"/>
          <w:sz w:val="24"/>
        </w:rPr>
        <w:t>(4)</w:t>
      </w:r>
      <w:r>
        <w:rPr>
          <w:rFonts w:ascii="宋体" w:hAnsi="宋体" w:hint="eastAsia"/>
          <w:sz w:val="24"/>
        </w:rPr>
        <w:t>合同主要条款</w:t>
      </w:r>
    </w:p>
    <w:p w:rsidR="00CA7BA6" w:rsidRPr="00245233" w:rsidRDefault="006F782F">
      <w:pPr>
        <w:spacing w:line="440" w:lineRule="exact"/>
        <w:ind w:firstLineChars="200" w:firstLine="480"/>
        <w:rPr>
          <w:rFonts w:ascii="宋体" w:hAnsi="宋体"/>
          <w:sz w:val="24"/>
        </w:rPr>
      </w:pPr>
      <w:r>
        <w:rPr>
          <w:rFonts w:ascii="宋体" w:hAnsi="宋体"/>
          <w:sz w:val="24"/>
        </w:rPr>
        <w:t>(5)</w:t>
      </w:r>
      <w:r>
        <w:rPr>
          <w:rFonts w:ascii="宋体" w:hAnsi="宋体" w:hint="eastAsia"/>
          <w:sz w:val="24"/>
        </w:rPr>
        <w:t>附件－报价文件格式</w:t>
      </w:r>
    </w:p>
    <w:p w:rsidR="00CA7BA6" w:rsidRPr="00245233" w:rsidRDefault="00CA7BA6">
      <w:pPr>
        <w:spacing w:line="440" w:lineRule="exact"/>
        <w:rPr>
          <w:rFonts w:ascii="宋体" w:hAnsi="宋体"/>
          <w:sz w:val="24"/>
        </w:rPr>
      </w:pPr>
    </w:p>
    <w:p w:rsidR="00CA7BA6" w:rsidRPr="00245233" w:rsidRDefault="006F782F">
      <w:pPr>
        <w:spacing w:line="440" w:lineRule="exact"/>
        <w:jc w:val="center"/>
        <w:rPr>
          <w:rFonts w:ascii="宋体" w:hAnsi="宋体"/>
          <w:b/>
          <w:bCs/>
          <w:sz w:val="24"/>
        </w:rPr>
      </w:pPr>
      <w:r>
        <w:rPr>
          <w:rFonts w:ascii="宋体" w:hAnsi="宋体"/>
          <w:b/>
          <w:bCs/>
          <w:sz w:val="24"/>
        </w:rPr>
        <w:t xml:space="preserve">C  </w:t>
      </w:r>
      <w:r>
        <w:rPr>
          <w:rFonts w:ascii="宋体" w:hAnsi="宋体" w:hint="eastAsia"/>
          <w:b/>
          <w:bCs/>
          <w:sz w:val="24"/>
        </w:rPr>
        <w:t>报价文件的编写</w:t>
      </w:r>
    </w:p>
    <w:p w:rsidR="00CA7BA6" w:rsidRPr="00245233" w:rsidRDefault="00CA7BA6">
      <w:pPr>
        <w:spacing w:line="440" w:lineRule="exact"/>
        <w:rPr>
          <w:rFonts w:ascii="宋体" w:hAnsi="宋体"/>
          <w:sz w:val="24"/>
        </w:rPr>
      </w:pPr>
    </w:p>
    <w:p w:rsidR="00CA7BA6" w:rsidRPr="00245233" w:rsidRDefault="006F782F">
      <w:pPr>
        <w:spacing w:line="440" w:lineRule="exact"/>
        <w:rPr>
          <w:rFonts w:ascii="宋体" w:hAnsi="宋体"/>
          <w:sz w:val="24"/>
        </w:rPr>
      </w:pPr>
      <w:r>
        <w:rPr>
          <w:rFonts w:ascii="宋体" w:hAnsi="宋体"/>
          <w:sz w:val="24"/>
        </w:rPr>
        <w:t xml:space="preserve">6. </w:t>
      </w:r>
      <w:r>
        <w:rPr>
          <w:rFonts w:ascii="宋体" w:hAnsi="宋体" w:hint="eastAsia"/>
          <w:sz w:val="24"/>
        </w:rPr>
        <w:t>要求</w:t>
      </w:r>
    </w:p>
    <w:p w:rsidR="00CA7BA6" w:rsidRPr="00245233" w:rsidRDefault="006F782F">
      <w:pPr>
        <w:spacing w:line="440" w:lineRule="exact"/>
        <w:rPr>
          <w:rFonts w:ascii="宋体" w:hAnsi="宋体"/>
          <w:sz w:val="24"/>
        </w:rPr>
      </w:pPr>
      <w:r>
        <w:rPr>
          <w:rFonts w:ascii="宋体" w:hAnsi="宋体"/>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CA7BA6" w:rsidRPr="00245233" w:rsidRDefault="006F782F">
      <w:pPr>
        <w:spacing w:line="440" w:lineRule="exact"/>
        <w:rPr>
          <w:rFonts w:ascii="宋体" w:hAnsi="宋体"/>
          <w:sz w:val="24"/>
        </w:rPr>
      </w:pPr>
      <w:r>
        <w:rPr>
          <w:rFonts w:ascii="宋体" w:hAnsi="宋体"/>
          <w:sz w:val="24"/>
        </w:rPr>
        <w:t xml:space="preserve">7. </w:t>
      </w:r>
      <w:r>
        <w:rPr>
          <w:rFonts w:ascii="宋体" w:hAnsi="宋体" w:hint="eastAsia"/>
          <w:sz w:val="24"/>
        </w:rPr>
        <w:t>报价语言及报价要求</w:t>
      </w:r>
    </w:p>
    <w:p w:rsidR="00CA7BA6" w:rsidRPr="00245233" w:rsidRDefault="006F782F">
      <w:pPr>
        <w:spacing w:line="440" w:lineRule="exact"/>
        <w:rPr>
          <w:rFonts w:ascii="宋体" w:hAnsi="宋体"/>
          <w:sz w:val="24"/>
        </w:rPr>
      </w:pPr>
      <w:r>
        <w:rPr>
          <w:rFonts w:ascii="宋体" w:hAnsi="宋体"/>
          <w:sz w:val="24"/>
        </w:rPr>
        <w:t xml:space="preserve">    7.1</w:t>
      </w:r>
      <w:r>
        <w:rPr>
          <w:rFonts w:ascii="宋体" w:hAnsi="宋体" w:hint="eastAsia"/>
          <w:sz w:val="24"/>
        </w:rPr>
        <w:t>报价文件应用中文书写。</w:t>
      </w:r>
    </w:p>
    <w:p w:rsidR="00CA7BA6" w:rsidRPr="00245233" w:rsidRDefault="006F782F">
      <w:pPr>
        <w:spacing w:line="440" w:lineRule="exact"/>
        <w:rPr>
          <w:rFonts w:ascii="宋体" w:hAnsi="宋体"/>
          <w:sz w:val="24"/>
        </w:rPr>
      </w:pPr>
      <w:r>
        <w:rPr>
          <w:rFonts w:ascii="宋体" w:hAnsi="宋体"/>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CA7BA6" w:rsidRPr="00245233" w:rsidRDefault="006F782F">
      <w:pPr>
        <w:spacing w:line="440" w:lineRule="exact"/>
        <w:rPr>
          <w:rFonts w:ascii="宋体" w:hAnsi="宋体"/>
          <w:sz w:val="24"/>
        </w:rPr>
      </w:pPr>
      <w:r>
        <w:rPr>
          <w:rFonts w:ascii="宋体" w:hAnsi="宋体"/>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CA7BA6" w:rsidRPr="00245233" w:rsidRDefault="006F782F">
      <w:pPr>
        <w:spacing w:line="440" w:lineRule="exact"/>
        <w:rPr>
          <w:rFonts w:ascii="宋体" w:hAnsi="宋体"/>
          <w:sz w:val="24"/>
        </w:rPr>
      </w:pPr>
      <w:r>
        <w:rPr>
          <w:rFonts w:ascii="宋体" w:hAnsi="宋体"/>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CA7BA6" w:rsidRPr="00245233" w:rsidRDefault="006F782F">
      <w:pPr>
        <w:spacing w:line="440" w:lineRule="exact"/>
        <w:rPr>
          <w:rFonts w:ascii="宋体" w:hAnsi="宋体"/>
          <w:sz w:val="24"/>
        </w:rPr>
      </w:pPr>
      <w:r>
        <w:rPr>
          <w:rFonts w:ascii="宋体" w:hAnsi="宋体"/>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CA7BA6" w:rsidRPr="00245233" w:rsidRDefault="006F782F">
      <w:pPr>
        <w:spacing w:line="440" w:lineRule="exact"/>
        <w:rPr>
          <w:rFonts w:ascii="宋体" w:hAnsi="宋体"/>
          <w:sz w:val="24"/>
        </w:rPr>
      </w:pPr>
      <w:r>
        <w:rPr>
          <w:rFonts w:ascii="宋体" w:hAnsi="宋体"/>
          <w:sz w:val="24"/>
        </w:rPr>
        <w:t xml:space="preserve">8. </w:t>
      </w:r>
      <w:r>
        <w:rPr>
          <w:rFonts w:ascii="宋体" w:hAnsi="宋体" w:hint="eastAsia"/>
          <w:sz w:val="24"/>
        </w:rPr>
        <w:t>报价文件的组成</w:t>
      </w:r>
    </w:p>
    <w:p w:rsidR="00CA7BA6" w:rsidRPr="00245233" w:rsidRDefault="006F782F">
      <w:pPr>
        <w:spacing w:line="440" w:lineRule="exact"/>
        <w:rPr>
          <w:rFonts w:ascii="宋体" w:hAnsi="宋体"/>
          <w:sz w:val="24"/>
        </w:rPr>
      </w:pPr>
      <w:r>
        <w:rPr>
          <w:rFonts w:ascii="宋体" w:hAnsi="宋体"/>
          <w:sz w:val="24"/>
        </w:rPr>
        <w:t xml:space="preserve">    8.1</w:t>
      </w:r>
      <w:r>
        <w:rPr>
          <w:rFonts w:ascii="宋体" w:hAnsi="宋体" w:hint="eastAsia"/>
          <w:sz w:val="24"/>
        </w:rPr>
        <w:t>报价文件应包括下列部分：</w:t>
      </w:r>
    </w:p>
    <w:p w:rsidR="00CA7BA6" w:rsidRPr="00245233" w:rsidRDefault="006F782F">
      <w:pPr>
        <w:spacing w:line="440" w:lineRule="exact"/>
        <w:ind w:firstLineChars="200" w:firstLine="480"/>
        <w:rPr>
          <w:rFonts w:ascii="宋体" w:hAnsi="宋体"/>
          <w:sz w:val="24"/>
        </w:rPr>
      </w:pPr>
      <w:r>
        <w:rPr>
          <w:rFonts w:ascii="宋体" w:hAnsi="宋体"/>
          <w:sz w:val="24"/>
        </w:rPr>
        <w:t>(1)</w:t>
      </w:r>
      <w:r>
        <w:rPr>
          <w:rFonts w:ascii="宋体" w:hAnsi="宋体" w:hint="eastAsia"/>
          <w:sz w:val="24"/>
        </w:rPr>
        <w:t>报价书</w:t>
      </w:r>
    </w:p>
    <w:p w:rsidR="00CA7BA6" w:rsidRPr="00245233" w:rsidRDefault="006F782F">
      <w:pPr>
        <w:spacing w:line="420" w:lineRule="exact"/>
        <w:ind w:firstLineChars="200" w:firstLine="480"/>
        <w:rPr>
          <w:rFonts w:ascii="宋体" w:hAnsi="宋体"/>
          <w:bCs/>
          <w:sz w:val="24"/>
        </w:rPr>
      </w:pPr>
      <w:r>
        <w:rPr>
          <w:rFonts w:ascii="宋体" w:hAnsi="宋体"/>
          <w:bCs/>
          <w:sz w:val="24"/>
        </w:rPr>
        <w:t>(2)</w:t>
      </w:r>
      <w:r>
        <w:rPr>
          <w:rFonts w:ascii="宋体" w:hAnsi="宋体" w:hint="eastAsia"/>
          <w:bCs/>
          <w:sz w:val="24"/>
        </w:rPr>
        <w:t>报价一览表</w:t>
      </w:r>
    </w:p>
    <w:p w:rsidR="00CA7BA6" w:rsidRPr="00245233" w:rsidRDefault="006F782F">
      <w:pPr>
        <w:spacing w:line="420" w:lineRule="exact"/>
        <w:ind w:firstLineChars="200" w:firstLine="480"/>
        <w:rPr>
          <w:rFonts w:ascii="宋体" w:hAnsi="宋体"/>
          <w:bCs/>
          <w:sz w:val="24"/>
        </w:rPr>
      </w:pPr>
      <w:r>
        <w:rPr>
          <w:rFonts w:ascii="宋体" w:hAnsi="宋体"/>
          <w:bCs/>
          <w:sz w:val="24"/>
        </w:rPr>
        <w:t>(3)</w:t>
      </w:r>
      <w:r>
        <w:rPr>
          <w:rFonts w:ascii="宋体" w:hAnsi="宋体" w:hint="eastAsia"/>
          <w:bCs/>
          <w:sz w:val="24"/>
        </w:rPr>
        <w:t>详细报价书</w:t>
      </w:r>
    </w:p>
    <w:p w:rsidR="00CA7BA6" w:rsidRPr="00245233" w:rsidRDefault="006F782F">
      <w:pPr>
        <w:spacing w:line="420" w:lineRule="exact"/>
        <w:ind w:firstLineChars="200" w:firstLine="480"/>
        <w:rPr>
          <w:rFonts w:ascii="宋体" w:hAnsi="宋体"/>
          <w:bCs/>
          <w:sz w:val="24"/>
        </w:rPr>
      </w:pPr>
      <w:r>
        <w:rPr>
          <w:rFonts w:ascii="宋体" w:hAnsi="宋体"/>
          <w:bCs/>
          <w:sz w:val="24"/>
        </w:rPr>
        <w:t>(4)</w:t>
      </w:r>
      <w:r>
        <w:rPr>
          <w:rFonts w:ascii="宋体" w:hAnsi="宋体" w:hint="eastAsia"/>
          <w:bCs/>
          <w:sz w:val="24"/>
        </w:rPr>
        <w:t>技术和商务偏离表</w:t>
      </w:r>
    </w:p>
    <w:p w:rsidR="00CA7BA6" w:rsidRPr="00245233" w:rsidRDefault="006F782F">
      <w:pPr>
        <w:spacing w:line="420" w:lineRule="exact"/>
        <w:ind w:firstLineChars="200" w:firstLine="480"/>
        <w:rPr>
          <w:rFonts w:ascii="宋体" w:hAnsi="宋体"/>
          <w:bCs/>
          <w:sz w:val="24"/>
        </w:rPr>
      </w:pPr>
      <w:r>
        <w:rPr>
          <w:rFonts w:ascii="宋体" w:hAnsi="宋体"/>
          <w:bCs/>
          <w:sz w:val="24"/>
        </w:rPr>
        <w:t>(5)</w:t>
      </w:r>
      <w:r>
        <w:rPr>
          <w:rFonts w:ascii="宋体" w:hAnsi="宋体" w:hint="eastAsia"/>
          <w:bCs/>
          <w:sz w:val="24"/>
        </w:rPr>
        <w:t>报价人的资格证明文件</w:t>
      </w:r>
    </w:p>
    <w:p w:rsidR="00CA7BA6" w:rsidRPr="00245233" w:rsidRDefault="006F782F">
      <w:pPr>
        <w:spacing w:line="420" w:lineRule="exact"/>
        <w:ind w:firstLineChars="200" w:firstLine="480"/>
        <w:rPr>
          <w:rFonts w:ascii="宋体" w:hAnsi="宋体"/>
          <w:bCs/>
          <w:sz w:val="24"/>
        </w:rPr>
      </w:pPr>
      <w:r>
        <w:rPr>
          <w:rFonts w:ascii="宋体" w:hAnsi="宋体"/>
          <w:bCs/>
          <w:sz w:val="24"/>
        </w:rPr>
        <w:t>(6)</w:t>
      </w:r>
      <w:r>
        <w:rPr>
          <w:rFonts w:ascii="宋体" w:hAnsi="宋体" w:hint="eastAsia"/>
          <w:bCs/>
          <w:sz w:val="24"/>
        </w:rPr>
        <w:t>报价人应交的其它资料</w:t>
      </w:r>
    </w:p>
    <w:p w:rsidR="00CA7BA6" w:rsidRPr="00245233" w:rsidRDefault="006F782F">
      <w:pPr>
        <w:spacing w:line="440" w:lineRule="exact"/>
        <w:rPr>
          <w:rFonts w:ascii="宋体" w:hAnsi="宋体"/>
          <w:sz w:val="24"/>
        </w:rPr>
      </w:pPr>
      <w:r>
        <w:rPr>
          <w:rFonts w:ascii="宋体" w:hAnsi="宋体"/>
          <w:sz w:val="24"/>
        </w:rPr>
        <w:t xml:space="preserve">9. </w:t>
      </w:r>
      <w:r>
        <w:rPr>
          <w:rFonts w:ascii="宋体" w:hAnsi="宋体" w:hint="eastAsia"/>
          <w:sz w:val="24"/>
        </w:rPr>
        <w:t>报价有效期</w:t>
      </w:r>
    </w:p>
    <w:p w:rsidR="00CA7BA6" w:rsidRPr="00245233" w:rsidRDefault="006F782F">
      <w:pPr>
        <w:spacing w:line="440" w:lineRule="exact"/>
        <w:ind w:firstLine="480"/>
        <w:rPr>
          <w:rFonts w:ascii="宋体" w:hAnsi="宋体"/>
          <w:sz w:val="24"/>
        </w:rPr>
      </w:pPr>
      <w:r>
        <w:rPr>
          <w:rFonts w:ascii="宋体" w:hAnsi="宋体"/>
          <w:sz w:val="24"/>
        </w:rPr>
        <w:t>9.1</w:t>
      </w:r>
      <w:r>
        <w:rPr>
          <w:rFonts w:ascii="宋体" w:hAnsi="宋体" w:hint="eastAsia"/>
          <w:sz w:val="24"/>
        </w:rPr>
        <w:t>报价文件从本须知前附表第</w:t>
      </w:r>
      <w:r>
        <w:rPr>
          <w:rFonts w:ascii="宋体" w:hAnsi="宋体"/>
          <w:sz w:val="24"/>
        </w:rPr>
        <w:t>4</w:t>
      </w:r>
      <w:r>
        <w:rPr>
          <w:rFonts w:ascii="宋体" w:hAnsi="宋体" w:hint="eastAsia"/>
          <w:sz w:val="24"/>
        </w:rPr>
        <w:t>项所规定的报价截止期之后开始生效，在本须知前附表第</w:t>
      </w:r>
      <w:r>
        <w:rPr>
          <w:rFonts w:ascii="宋体" w:hAnsi="宋体"/>
          <w:sz w:val="24"/>
        </w:rPr>
        <w:t>3</w:t>
      </w:r>
      <w:r>
        <w:rPr>
          <w:rFonts w:ascii="宋体" w:hAnsi="宋体" w:hint="eastAsia"/>
          <w:sz w:val="24"/>
        </w:rPr>
        <w:t>项所规定的日历日内保持有效。</w:t>
      </w:r>
    </w:p>
    <w:p w:rsidR="00CA7BA6" w:rsidRPr="00245233" w:rsidRDefault="00CA7BA6">
      <w:pPr>
        <w:spacing w:line="440" w:lineRule="exact"/>
        <w:ind w:firstLine="480"/>
        <w:rPr>
          <w:rFonts w:ascii="宋体" w:hAnsi="宋体"/>
          <w:sz w:val="24"/>
        </w:rPr>
      </w:pPr>
    </w:p>
    <w:p w:rsidR="00CA7BA6" w:rsidRPr="00245233" w:rsidRDefault="00CA7BA6">
      <w:pPr>
        <w:spacing w:line="440" w:lineRule="exact"/>
        <w:rPr>
          <w:rFonts w:ascii="宋体" w:hAnsi="宋体"/>
          <w:sz w:val="24"/>
        </w:rPr>
      </w:pPr>
    </w:p>
    <w:p w:rsidR="00CA7BA6" w:rsidRPr="00245233" w:rsidRDefault="006F782F">
      <w:pPr>
        <w:spacing w:line="440" w:lineRule="exact"/>
        <w:jc w:val="center"/>
        <w:rPr>
          <w:rFonts w:ascii="宋体" w:hAnsi="宋体"/>
          <w:b/>
          <w:bCs/>
          <w:sz w:val="24"/>
        </w:rPr>
      </w:pPr>
      <w:r>
        <w:rPr>
          <w:rFonts w:ascii="宋体" w:hAnsi="宋体"/>
          <w:b/>
          <w:bCs/>
          <w:sz w:val="24"/>
        </w:rPr>
        <w:t xml:space="preserve">D  </w:t>
      </w:r>
      <w:r>
        <w:rPr>
          <w:rFonts w:ascii="宋体" w:hAnsi="宋体" w:hint="eastAsia"/>
          <w:b/>
          <w:bCs/>
          <w:sz w:val="24"/>
        </w:rPr>
        <w:t>报价文件的格式与递交</w:t>
      </w:r>
    </w:p>
    <w:p w:rsidR="00CA7BA6" w:rsidRPr="00245233" w:rsidRDefault="00CA7BA6">
      <w:pPr>
        <w:spacing w:line="440" w:lineRule="exact"/>
        <w:rPr>
          <w:rFonts w:ascii="宋体" w:hAnsi="宋体"/>
          <w:sz w:val="24"/>
        </w:rPr>
      </w:pPr>
    </w:p>
    <w:p w:rsidR="00CA7BA6" w:rsidRPr="00245233" w:rsidRDefault="006F782F">
      <w:pPr>
        <w:spacing w:line="440" w:lineRule="exact"/>
        <w:rPr>
          <w:rFonts w:ascii="宋体" w:hAnsi="宋体"/>
          <w:sz w:val="24"/>
        </w:rPr>
      </w:pPr>
      <w:r>
        <w:rPr>
          <w:rFonts w:ascii="宋体" w:hAnsi="宋体"/>
          <w:sz w:val="24"/>
        </w:rPr>
        <w:t xml:space="preserve">11. </w:t>
      </w:r>
      <w:r>
        <w:rPr>
          <w:rFonts w:ascii="宋体" w:hAnsi="宋体" w:hint="eastAsia"/>
          <w:sz w:val="24"/>
        </w:rPr>
        <w:t>报价文件的格式</w:t>
      </w:r>
    </w:p>
    <w:p w:rsidR="00CA7BA6" w:rsidRPr="00245233" w:rsidRDefault="006F782F">
      <w:pPr>
        <w:spacing w:line="440" w:lineRule="exact"/>
        <w:rPr>
          <w:rFonts w:ascii="宋体" w:hAnsi="宋体"/>
          <w:sz w:val="24"/>
        </w:rPr>
      </w:pPr>
      <w:r>
        <w:rPr>
          <w:rFonts w:ascii="宋体" w:hAnsi="宋体"/>
          <w:sz w:val="24"/>
        </w:rPr>
        <w:t xml:space="preserve">    11.1</w:t>
      </w:r>
      <w:r>
        <w:rPr>
          <w:rFonts w:ascii="宋体" w:hAnsi="宋体" w:hint="eastAsia"/>
          <w:sz w:val="24"/>
        </w:rPr>
        <w:t>报价人须编制由本须知第</w:t>
      </w:r>
      <w:r>
        <w:rPr>
          <w:rFonts w:ascii="宋体" w:hAnsi="宋体"/>
          <w:sz w:val="24"/>
        </w:rPr>
        <w:t>8</w:t>
      </w:r>
      <w:r>
        <w:rPr>
          <w:rFonts w:ascii="宋体" w:hAnsi="宋体" w:hint="eastAsia"/>
          <w:sz w:val="24"/>
        </w:rPr>
        <w:t>条规定文件组成的报价文件正本一份。</w:t>
      </w:r>
    </w:p>
    <w:p w:rsidR="00CA7BA6" w:rsidRPr="00245233" w:rsidRDefault="006F782F">
      <w:pPr>
        <w:spacing w:line="440" w:lineRule="exact"/>
        <w:rPr>
          <w:rFonts w:ascii="宋体" w:hAnsi="宋体"/>
          <w:sz w:val="24"/>
        </w:rPr>
      </w:pPr>
      <w:r>
        <w:rPr>
          <w:rFonts w:ascii="宋体" w:hAnsi="宋体"/>
          <w:sz w:val="24"/>
        </w:rPr>
        <w:t xml:space="preserve">    11.2</w:t>
      </w:r>
      <w:r>
        <w:rPr>
          <w:rFonts w:ascii="宋体" w:hAnsi="宋体" w:hint="eastAsia"/>
          <w:sz w:val="24"/>
        </w:rPr>
        <w:t>报价文件应由报价人授权代表签字并加盖公章。</w:t>
      </w:r>
    </w:p>
    <w:p w:rsidR="00CA7BA6" w:rsidRPr="00245233" w:rsidRDefault="006F782F">
      <w:pPr>
        <w:spacing w:line="440" w:lineRule="exact"/>
        <w:rPr>
          <w:rFonts w:ascii="宋体" w:hAnsi="宋体"/>
          <w:sz w:val="24"/>
        </w:rPr>
      </w:pPr>
      <w:r>
        <w:rPr>
          <w:rFonts w:ascii="宋体" w:hAnsi="宋体"/>
          <w:sz w:val="24"/>
        </w:rPr>
        <w:t xml:space="preserve">    11.3</w:t>
      </w:r>
      <w:r>
        <w:rPr>
          <w:rFonts w:ascii="宋体" w:hAnsi="宋体" w:hint="eastAsia"/>
          <w:sz w:val="24"/>
        </w:rPr>
        <w:t>报价使用货币为人民币。</w:t>
      </w:r>
    </w:p>
    <w:p w:rsidR="00CA7BA6" w:rsidRPr="00245233" w:rsidRDefault="006F782F">
      <w:pPr>
        <w:spacing w:line="440" w:lineRule="exact"/>
        <w:rPr>
          <w:rFonts w:ascii="宋体" w:hAnsi="宋体"/>
          <w:sz w:val="24"/>
        </w:rPr>
      </w:pPr>
      <w:r>
        <w:rPr>
          <w:rFonts w:ascii="宋体" w:hAnsi="宋体"/>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CA7BA6" w:rsidRPr="00245233" w:rsidRDefault="006F782F">
      <w:pPr>
        <w:spacing w:line="440" w:lineRule="exact"/>
        <w:ind w:firstLine="480"/>
        <w:rPr>
          <w:rFonts w:ascii="宋体" w:hAnsi="宋体"/>
          <w:sz w:val="24"/>
        </w:rPr>
      </w:pPr>
      <w:r>
        <w:rPr>
          <w:rFonts w:ascii="宋体" w:hAnsi="宋体"/>
          <w:sz w:val="24"/>
        </w:rPr>
        <w:t>11.5</w:t>
      </w:r>
      <w:r>
        <w:rPr>
          <w:rFonts w:ascii="宋体" w:hAnsi="宋体" w:hint="eastAsia"/>
          <w:sz w:val="24"/>
        </w:rPr>
        <w:t>报价文件的正本应使用不能擦去的墨料或墨水打印或书写，并由授权的签署人签署。</w:t>
      </w:r>
    </w:p>
    <w:p w:rsidR="00CA7BA6" w:rsidRPr="00245233" w:rsidRDefault="006F782F">
      <w:pPr>
        <w:spacing w:line="440" w:lineRule="exact"/>
        <w:ind w:firstLine="480"/>
        <w:rPr>
          <w:rFonts w:ascii="宋体" w:hAnsi="宋体"/>
          <w:sz w:val="24"/>
        </w:rPr>
      </w:pPr>
      <w:r>
        <w:rPr>
          <w:rFonts w:ascii="宋体" w:hAnsi="宋体"/>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CA7BA6" w:rsidRPr="00245233" w:rsidRDefault="006F782F">
      <w:pPr>
        <w:spacing w:line="440" w:lineRule="exact"/>
        <w:rPr>
          <w:rFonts w:ascii="宋体" w:hAnsi="宋体"/>
          <w:sz w:val="24"/>
        </w:rPr>
      </w:pPr>
      <w:r>
        <w:rPr>
          <w:rFonts w:ascii="宋体" w:hAnsi="宋体"/>
          <w:sz w:val="24"/>
        </w:rPr>
        <w:t xml:space="preserve">12. </w:t>
      </w:r>
      <w:r>
        <w:rPr>
          <w:rFonts w:ascii="宋体" w:hAnsi="宋体" w:hint="eastAsia"/>
          <w:sz w:val="24"/>
        </w:rPr>
        <w:t>报价文件的递交</w:t>
      </w:r>
    </w:p>
    <w:p w:rsidR="00CA7BA6" w:rsidRDefault="00245233">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CA7BA6" w:rsidRDefault="00245233">
      <w:pPr>
        <w:spacing w:line="440" w:lineRule="exact"/>
        <w:rPr>
          <w:rFonts w:ascii="宋体" w:hAnsi="宋体"/>
          <w:sz w:val="24"/>
        </w:rPr>
      </w:pPr>
      <w:r>
        <w:rPr>
          <w:rFonts w:ascii="宋体" w:hAnsi="宋体" w:hint="eastAsia"/>
          <w:sz w:val="24"/>
        </w:rPr>
        <w:t xml:space="preserve">    12.2报价文件可以邮寄或派人送达，传真件不被接受。</w:t>
      </w:r>
    </w:p>
    <w:p w:rsidR="00CA7BA6" w:rsidRDefault="00245233">
      <w:pPr>
        <w:spacing w:line="440" w:lineRule="exact"/>
        <w:rPr>
          <w:rFonts w:ascii="宋体" w:hAnsi="宋体"/>
          <w:sz w:val="24"/>
        </w:rPr>
      </w:pPr>
      <w:r>
        <w:rPr>
          <w:rFonts w:ascii="宋体" w:hAnsi="宋体" w:hint="eastAsia"/>
          <w:sz w:val="24"/>
        </w:rPr>
        <w:t xml:space="preserve">    12.3报价人提交的文件将给予保密，但不退回。</w:t>
      </w:r>
    </w:p>
    <w:p w:rsidR="00CA7BA6" w:rsidRDefault="00CA7BA6">
      <w:pPr>
        <w:spacing w:line="440" w:lineRule="exact"/>
        <w:rPr>
          <w:rFonts w:ascii="宋体" w:hAnsi="宋体"/>
          <w:sz w:val="24"/>
        </w:rPr>
      </w:pPr>
    </w:p>
    <w:p w:rsidR="00CA7BA6" w:rsidRDefault="00245233">
      <w:pPr>
        <w:spacing w:line="440" w:lineRule="exact"/>
        <w:jc w:val="center"/>
        <w:rPr>
          <w:rFonts w:ascii="宋体" w:hAnsi="宋体"/>
          <w:b/>
          <w:bCs/>
          <w:sz w:val="24"/>
        </w:rPr>
      </w:pPr>
      <w:r>
        <w:rPr>
          <w:rFonts w:ascii="宋体" w:hAnsi="宋体" w:hint="eastAsia"/>
          <w:b/>
          <w:bCs/>
          <w:sz w:val="24"/>
        </w:rPr>
        <w:t>E  报价文件的评估和比较</w:t>
      </w:r>
    </w:p>
    <w:p w:rsidR="00CA7BA6" w:rsidRDefault="00CA7BA6">
      <w:pPr>
        <w:spacing w:line="440" w:lineRule="exact"/>
        <w:rPr>
          <w:rFonts w:ascii="宋体" w:hAnsi="宋体"/>
          <w:sz w:val="24"/>
        </w:rPr>
      </w:pPr>
    </w:p>
    <w:p w:rsidR="00CA7BA6" w:rsidRDefault="00245233">
      <w:pPr>
        <w:spacing w:line="440" w:lineRule="exact"/>
        <w:rPr>
          <w:rFonts w:ascii="宋体" w:hAnsi="宋体"/>
          <w:sz w:val="24"/>
        </w:rPr>
      </w:pPr>
      <w:r>
        <w:rPr>
          <w:rFonts w:ascii="宋体" w:hAnsi="宋体" w:hint="eastAsia"/>
          <w:sz w:val="24"/>
        </w:rPr>
        <w:t>13．评议时间</w:t>
      </w:r>
    </w:p>
    <w:p w:rsidR="00CA7BA6" w:rsidRDefault="00245233">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CA7BA6" w:rsidRDefault="00245233">
      <w:pPr>
        <w:spacing w:line="440" w:lineRule="exact"/>
        <w:rPr>
          <w:rFonts w:ascii="宋体" w:hAnsi="宋体"/>
          <w:sz w:val="24"/>
        </w:rPr>
      </w:pPr>
      <w:r>
        <w:rPr>
          <w:rFonts w:ascii="宋体" w:hAnsi="宋体" w:hint="eastAsia"/>
          <w:sz w:val="24"/>
        </w:rPr>
        <w:t>14．评审委员会</w:t>
      </w:r>
    </w:p>
    <w:p w:rsidR="00CA7BA6" w:rsidRDefault="00245233">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CA7BA6" w:rsidRDefault="00245233">
      <w:pPr>
        <w:spacing w:line="440" w:lineRule="exact"/>
        <w:rPr>
          <w:rFonts w:ascii="宋体" w:hAnsi="宋体"/>
          <w:sz w:val="24"/>
        </w:rPr>
      </w:pPr>
      <w:r>
        <w:rPr>
          <w:rFonts w:ascii="宋体" w:hAnsi="宋体" w:hint="eastAsia"/>
          <w:sz w:val="24"/>
        </w:rPr>
        <w:t>15. 对报价文件的审查和响应性的确定</w:t>
      </w:r>
    </w:p>
    <w:p w:rsidR="00CA7BA6" w:rsidRDefault="00245233">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CA7BA6" w:rsidRDefault="00245233">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CA7BA6" w:rsidRDefault="00245233">
      <w:pPr>
        <w:spacing w:line="440" w:lineRule="exact"/>
        <w:rPr>
          <w:rFonts w:ascii="宋体" w:hAnsi="宋体"/>
          <w:sz w:val="24"/>
        </w:rPr>
      </w:pPr>
      <w:r>
        <w:rPr>
          <w:rFonts w:ascii="宋体" w:hAnsi="宋体" w:hint="eastAsia"/>
          <w:sz w:val="24"/>
        </w:rPr>
        <w:t>16．评估原则及方法</w:t>
      </w:r>
    </w:p>
    <w:p w:rsidR="00CA7BA6" w:rsidRDefault="00245233">
      <w:pPr>
        <w:spacing w:line="440" w:lineRule="exact"/>
        <w:rPr>
          <w:rFonts w:ascii="宋体" w:hAnsi="宋体"/>
          <w:sz w:val="24"/>
        </w:rPr>
      </w:pPr>
      <w:r>
        <w:rPr>
          <w:rFonts w:ascii="宋体" w:hAnsi="宋体" w:hint="eastAsia"/>
          <w:sz w:val="24"/>
        </w:rPr>
        <w:t xml:space="preserve">    16.1对所有报价人的评估，都采用相同的程序和标准。</w:t>
      </w:r>
    </w:p>
    <w:p w:rsidR="00CA7BA6" w:rsidRDefault="00245233">
      <w:pPr>
        <w:spacing w:line="440" w:lineRule="exact"/>
        <w:rPr>
          <w:rFonts w:ascii="宋体" w:hAnsi="宋体"/>
          <w:sz w:val="24"/>
        </w:rPr>
      </w:pPr>
      <w:r>
        <w:rPr>
          <w:rFonts w:ascii="宋体" w:hAnsi="宋体" w:hint="eastAsia"/>
          <w:sz w:val="24"/>
        </w:rPr>
        <w:t xml:space="preserve">    16.2评议过程将严格按照比选文件的要求和条件进行。</w:t>
      </w:r>
    </w:p>
    <w:p w:rsidR="00CA7BA6" w:rsidRDefault="00245233">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CA7BA6" w:rsidRDefault="00CA7BA6">
      <w:pPr>
        <w:spacing w:line="440" w:lineRule="exact"/>
        <w:jc w:val="center"/>
        <w:rPr>
          <w:rFonts w:ascii="宋体" w:hAnsi="宋体"/>
          <w:b/>
          <w:bCs/>
          <w:sz w:val="24"/>
        </w:rPr>
      </w:pPr>
    </w:p>
    <w:p w:rsidR="00CA7BA6" w:rsidRDefault="00245233">
      <w:pPr>
        <w:spacing w:line="440" w:lineRule="exact"/>
        <w:jc w:val="center"/>
        <w:rPr>
          <w:rFonts w:ascii="宋体" w:hAnsi="宋体"/>
          <w:b/>
          <w:bCs/>
          <w:sz w:val="24"/>
        </w:rPr>
      </w:pPr>
      <w:r>
        <w:rPr>
          <w:rFonts w:ascii="宋体" w:hAnsi="宋体" w:hint="eastAsia"/>
          <w:b/>
          <w:bCs/>
          <w:sz w:val="24"/>
        </w:rPr>
        <w:t>F  授予合同</w:t>
      </w:r>
    </w:p>
    <w:p w:rsidR="00CA7BA6" w:rsidRDefault="00CA7BA6">
      <w:pPr>
        <w:spacing w:line="440" w:lineRule="exact"/>
        <w:rPr>
          <w:rFonts w:ascii="宋体" w:hAnsi="宋体"/>
          <w:sz w:val="24"/>
        </w:rPr>
      </w:pPr>
    </w:p>
    <w:p w:rsidR="00CA7BA6" w:rsidRDefault="00245233">
      <w:pPr>
        <w:spacing w:line="440" w:lineRule="exact"/>
        <w:rPr>
          <w:rFonts w:ascii="宋体" w:hAnsi="宋体"/>
          <w:sz w:val="24"/>
        </w:rPr>
      </w:pPr>
      <w:r>
        <w:rPr>
          <w:rFonts w:ascii="宋体" w:hAnsi="宋体" w:hint="eastAsia"/>
          <w:sz w:val="24"/>
        </w:rPr>
        <w:t>17. 授予合同的准则</w:t>
      </w:r>
    </w:p>
    <w:p w:rsidR="00CA7BA6" w:rsidRDefault="00245233">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CA7BA6" w:rsidRDefault="00245233">
      <w:pPr>
        <w:spacing w:line="440" w:lineRule="exact"/>
        <w:ind w:firstLine="468"/>
        <w:rPr>
          <w:rFonts w:ascii="宋体" w:hAnsi="宋体"/>
          <w:sz w:val="24"/>
        </w:rPr>
      </w:pPr>
      <w:r>
        <w:rPr>
          <w:rFonts w:ascii="宋体" w:hAnsi="宋体" w:hint="eastAsia"/>
          <w:sz w:val="24"/>
        </w:rPr>
        <w:t>17.2 最低报价不是被授予合同的保证。</w:t>
      </w:r>
    </w:p>
    <w:p w:rsidR="00CA7BA6" w:rsidRDefault="00245233">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CA7BA6" w:rsidRDefault="00245233">
      <w:pPr>
        <w:spacing w:line="440" w:lineRule="exact"/>
        <w:rPr>
          <w:rFonts w:ascii="宋体" w:hAnsi="宋体"/>
          <w:sz w:val="24"/>
        </w:rPr>
      </w:pPr>
      <w:r>
        <w:rPr>
          <w:rFonts w:ascii="宋体" w:hAnsi="宋体" w:hint="eastAsia"/>
          <w:sz w:val="24"/>
        </w:rPr>
        <w:t>18. 结果通知</w:t>
      </w:r>
    </w:p>
    <w:p w:rsidR="00CA7BA6" w:rsidRDefault="00245233">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CA7BA6" w:rsidRDefault="00245233">
      <w:pPr>
        <w:spacing w:line="440" w:lineRule="exact"/>
        <w:rPr>
          <w:rFonts w:ascii="宋体" w:hAnsi="宋体"/>
          <w:sz w:val="24"/>
        </w:rPr>
      </w:pPr>
      <w:r>
        <w:rPr>
          <w:rFonts w:ascii="宋体" w:hAnsi="宋体" w:hint="eastAsia"/>
          <w:sz w:val="24"/>
        </w:rPr>
        <w:t>19．签订合同</w:t>
      </w:r>
    </w:p>
    <w:p w:rsidR="00CA7BA6" w:rsidRDefault="00245233">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CA7BA6" w:rsidRDefault="00245233">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CA7BA6" w:rsidRDefault="00245233">
      <w:pPr>
        <w:widowControl/>
        <w:jc w:val="left"/>
        <w:rPr>
          <w:rFonts w:ascii="宋体" w:hAnsi="宋体"/>
          <w:sz w:val="24"/>
        </w:rPr>
      </w:pPr>
      <w:r>
        <w:rPr>
          <w:rFonts w:ascii="宋体" w:hAnsi="宋体" w:hint="eastAsia"/>
          <w:sz w:val="24"/>
        </w:rPr>
        <w:br w:type="page"/>
      </w:r>
    </w:p>
    <w:p w:rsidR="00CA7BA6" w:rsidRPr="00245233" w:rsidRDefault="006F782F">
      <w:pPr>
        <w:jc w:val="center"/>
        <w:rPr>
          <w:b/>
          <w:bCs/>
          <w:sz w:val="36"/>
        </w:rPr>
      </w:pPr>
      <w:r>
        <w:rPr>
          <w:rFonts w:hint="eastAsia"/>
          <w:b/>
          <w:bCs/>
          <w:sz w:val="36"/>
        </w:rPr>
        <w:t>第三部分比选内容及要求</w:t>
      </w:r>
    </w:p>
    <w:p w:rsidR="00CA7BA6" w:rsidRPr="00245233" w:rsidRDefault="00CA7BA6">
      <w:pPr>
        <w:pStyle w:val="a6"/>
        <w:snapToGrid w:val="0"/>
        <w:spacing w:line="420" w:lineRule="exact"/>
        <w:jc w:val="center"/>
        <w:rPr>
          <w:b/>
          <w:bCs/>
          <w:sz w:val="24"/>
          <w:szCs w:val="24"/>
        </w:rPr>
      </w:pPr>
    </w:p>
    <w:p w:rsidR="00CA7BA6" w:rsidRPr="00245233" w:rsidRDefault="006F782F">
      <w:pPr>
        <w:rPr>
          <w:b/>
          <w:sz w:val="24"/>
        </w:rPr>
      </w:pPr>
      <w:r w:rsidRPr="006F782F">
        <w:rPr>
          <w:rFonts w:hint="eastAsia"/>
          <w:b/>
          <w:sz w:val="24"/>
        </w:rPr>
        <w:t>一、</w:t>
      </w:r>
      <w:r>
        <w:rPr>
          <w:rFonts w:hint="eastAsia"/>
          <w:b/>
          <w:sz w:val="24"/>
        </w:rPr>
        <w:t>比选货物需求一览表</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1985"/>
        <w:gridCol w:w="1596"/>
        <w:gridCol w:w="855"/>
      </w:tblGrid>
      <w:tr w:rsidR="00CA7BA6" w:rsidRPr="00245233">
        <w:trPr>
          <w:trHeight w:val="476"/>
          <w:tblHeader/>
        </w:trPr>
        <w:tc>
          <w:tcPr>
            <w:tcW w:w="967" w:type="dxa"/>
            <w:vAlign w:val="center"/>
          </w:tcPr>
          <w:p w:rsidR="00CA7BA6" w:rsidRPr="00245233" w:rsidRDefault="006F782F">
            <w:pPr>
              <w:rPr>
                <w:rFonts w:ascii="宋体" w:hAnsi="宋体" w:cs="宋体"/>
                <w:szCs w:val="21"/>
              </w:rPr>
            </w:pPr>
            <w:r>
              <w:rPr>
                <w:rFonts w:ascii="宋体" w:hAnsi="宋体" w:cs="宋体" w:hint="eastAsia"/>
                <w:szCs w:val="21"/>
              </w:rPr>
              <w:t>合同包</w:t>
            </w:r>
          </w:p>
        </w:tc>
        <w:tc>
          <w:tcPr>
            <w:tcW w:w="2127" w:type="dxa"/>
            <w:vAlign w:val="center"/>
          </w:tcPr>
          <w:p w:rsidR="00CA7BA6" w:rsidRPr="00245233" w:rsidRDefault="006F782F">
            <w:pPr>
              <w:ind w:firstLineChars="100" w:firstLine="210"/>
              <w:jc w:val="center"/>
              <w:rPr>
                <w:rFonts w:ascii="宋体" w:hAnsi="宋体" w:cs="宋体"/>
                <w:szCs w:val="21"/>
              </w:rPr>
            </w:pPr>
            <w:r w:rsidRPr="006F782F">
              <w:rPr>
                <w:rFonts w:ascii="宋体" w:hAnsi="宋体" w:cs="宋体" w:hint="eastAsia"/>
                <w:szCs w:val="21"/>
              </w:rPr>
              <w:t>货物名称</w:t>
            </w:r>
          </w:p>
        </w:tc>
        <w:tc>
          <w:tcPr>
            <w:tcW w:w="850" w:type="dxa"/>
            <w:vAlign w:val="center"/>
          </w:tcPr>
          <w:p w:rsidR="00CA7BA6" w:rsidRPr="00245233" w:rsidRDefault="006F782F">
            <w:pPr>
              <w:jc w:val="center"/>
              <w:rPr>
                <w:rFonts w:ascii="宋体" w:hAnsi="宋体" w:cs="宋体"/>
                <w:szCs w:val="21"/>
              </w:rPr>
            </w:pPr>
            <w:r w:rsidRPr="006F782F">
              <w:rPr>
                <w:rFonts w:ascii="宋体" w:hAnsi="宋体" w:cs="宋体" w:hint="eastAsia"/>
                <w:szCs w:val="21"/>
              </w:rPr>
              <w:t>数量</w:t>
            </w:r>
          </w:p>
        </w:tc>
        <w:tc>
          <w:tcPr>
            <w:tcW w:w="1985" w:type="dxa"/>
            <w:vAlign w:val="center"/>
          </w:tcPr>
          <w:p w:rsidR="00CA7BA6" w:rsidRPr="00245233" w:rsidRDefault="006F782F">
            <w:pPr>
              <w:jc w:val="center"/>
              <w:rPr>
                <w:rFonts w:ascii="宋体" w:hAnsi="宋体" w:cs="宋体"/>
                <w:szCs w:val="21"/>
              </w:rPr>
            </w:pPr>
            <w:r w:rsidRPr="006F782F">
              <w:rPr>
                <w:rFonts w:ascii="宋体" w:hAnsi="宋体" w:cs="宋体" w:hint="eastAsia"/>
                <w:szCs w:val="21"/>
              </w:rPr>
              <w:t>主要技术规格及要求</w:t>
            </w:r>
          </w:p>
        </w:tc>
        <w:tc>
          <w:tcPr>
            <w:tcW w:w="1596" w:type="dxa"/>
            <w:vAlign w:val="center"/>
          </w:tcPr>
          <w:p w:rsidR="00CA7BA6" w:rsidRPr="00245233" w:rsidRDefault="006F782F">
            <w:pPr>
              <w:jc w:val="center"/>
              <w:rPr>
                <w:rFonts w:ascii="宋体" w:hAnsi="宋体" w:cs="宋体"/>
                <w:szCs w:val="21"/>
              </w:rPr>
            </w:pPr>
            <w:r w:rsidRPr="006F782F">
              <w:rPr>
                <w:rFonts w:ascii="宋体" w:hAnsi="宋体" w:cs="宋体" w:hint="eastAsia"/>
                <w:szCs w:val="21"/>
              </w:rPr>
              <w:t>完成期</w:t>
            </w:r>
          </w:p>
        </w:tc>
        <w:tc>
          <w:tcPr>
            <w:tcW w:w="855" w:type="dxa"/>
            <w:vAlign w:val="center"/>
          </w:tcPr>
          <w:p w:rsidR="00CA7BA6" w:rsidRPr="00245233" w:rsidRDefault="006F782F">
            <w:pPr>
              <w:ind w:firstLineChars="50" w:firstLine="105"/>
              <w:rPr>
                <w:rFonts w:ascii="宋体" w:hAnsi="宋体" w:cs="宋体"/>
                <w:szCs w:val="21"/>
              </w:rPr>
            </w:pPr>
            <w:r w:rsidRPr="006F782F">
              <w:rPr>
                <w:rFonts w:ascii="宋体" w:hAnsi="宋体" w:cs="宋体" w:hint="eastAsia"/>
                <w:szCs w:val="21"/>
              </w:rPr>
              <w:t>保修说明</w:t>
            </w:r>
          </w:p>
        </w:tc>
      </w:tr>
      <w:tr w:rsidR="00CA7BA6" w:rsidRPr="00245233">
        <w:trPr>
          <w:cantSplit/>
          <w:trHeight w:val="574"/>
          <w:tblHeader/>
        </w:trPr>
        <w:tc>
          <w:tcPr>
            <w:tcW w:w="967" w:type="dxa"/>
            <w:vAlign w:val="center"/>
          </w:tcPr>
          <w:p w:rsidR="00CA7BA6" w:rsidRPr="00245233" w:rsidRDefault="006F782F">
            <w:pPr>
              <w:widowControl/>
              <w:jc w:val="center"/>
              <w:rPr>
                <w:rFonts w:ascii="宋体" w:hAnsi="宋体" w:cs="宋体"/>
                <w:kern w:val="0"/>
                <w:szCs w:val="21"/>
              </w:rPr>
            </w:pPr>
            <w:r>
              <w:rPr>
                <w:rFonts w:ascii="宋体" w:hAnsi="宋体" w:cs="宋体"/>
                <w:kern w:val="0"/>
                <w:szCs w:val="21"/>
              </w:rPr>
              <w:t>1</w:t>
            </w:r>
          </w:p>
        </w:tc>
        <w:tc>
          <w:tcPr>
            <w:tcW w:w="2127" w:type="dxa"/>
            <w:vAlign w:val="center"/>
          </w:tcPr>
          <w:p w:rsidR="00CA7BA6" w:rsidRPr="00245233" w:rsidRDefault="006F782F">
            <w:pPr>
              <w:adjustRightInd w:val="0"/>
              <w:snapToGrid w:val="0"/>
              <w:spacing w:line="400" w:lineRule="atLeast"/>
              <w:ind w:firstLineChars="45" w:firstLine="94"/>
              <w:jc w:val="center"/>
              <w:rPr>
                <w:rFonts w:ascii="宋体" w:hAnsi="宋体" w:cs="宋体"/>
                <w:kern w:val="0"/>
                <w:szCs w:val="21"/>
              </w:rPr>
            </w:pPr>
            <w:r w:rsidRPr="006F782F">
              <w:rPr>
                <w:rFonts w:cs="仿宋_GB2312" w:hint="eastAsia"/>
                <w:bCs/>
                <w:szCs w:val="21"/>
                <w:u w:val="single"/>
              </w:rPr>
              <w:t>乡镇政府网格指挥中心安装采购</w:t>
            </w:r>
          </w:p>
        </w:tc>
        <w:tc>
          <w:tcPr>
            <w:tcW w:w="850" w:type="dxa"/>
            <w:vAlign w:val="center"/>
          </w:tcPr>
          <w:p w:rsidR="00CA7BA6" w:rsidRPr="00245233" w:rsidRDefault="006F782F">
            <w:pPr>
              <w:adjustRightInd w:val="0"/>
              <w:snapToGrid w:val="0"/>
              <w:spacing w:line="400" w:lineRule="atLeast"/>
              <w:ind w:firstLineChars="45" w:firstLine="94"/>
              <w:jc w:val="center"/>
              <w:rPr>
                <w:rFonts w:ascii="宋体" w:hAnsi="宋体" w:cs="Arial"/>
                <w:szCs w:val="21"/>
              </w:rPr>
            </w:pPr>
            <w:r w:rsidRPr="006F782F">
              <w:rPr>
                <w:rFonts w:ascii="宋体" w:hAnsi="宋体" w:cs="Arial"/>
                <w:szCs w:val="21"/>
              </w:rPr>
              <w:t>1</w:t>
            </w:r>
          </w:p>
        </w:tc>
        <w:tc>
          <w:tcPr>
            <w:tcW w:w="1985" w:type="dxa"/>
            <w:vAlign w:val="center"/>
          </w:tcPr>
          <w:p w:rsidR="00CA7BA6" w:rsidRPr="00245233" w:rsidRDefault="006F782F">
            <w:pPr>
              <w:adjustRightInd w:val="0"/>
              <w:snapToGrid w:val="0"/>
              <w:spacing w:line="400" w:lineRule="atLeast"/>
              <w:rPr>
                <w:rFonts w:ascii="宋体" w:hAnsi="宋体" w:cs="Arial"/>
                <w:szCs w:val="21"/>
              </w:rPr>
            </w:pPr>
            <w:r w:rsidRPr="006F782F">
              <w:rPr>
                <w:rFonts w:ascii="宋体" w:hAnsi="宋体" w:hint="eastAsia"/>
              </w:rPr>
              <w:t>具体要求详见本部分第二条技术要求内容及要求</w:t>
            </w:r>
          </w:p>
        </w:tc>
        <w:tc>
          <w:tcPr>
            <w:tcW w:w="1596" w:type="dxa"/>
            <w:vAlign w:val="center"/>
          </w:tcPr>
          <w:p w:rsidR="00000000" w:rsidRDefault="006F782F">
            <w:pPr>
              <w:adjustRightInd w:val="0"/>
              <w:snapToGrid w:val="0"/>
              <w:spacing w:line="400" w:lineRule="atLeast"/>
              <w:jc w:val="left"/>
              <w:rPr>
                <w:rFonts w:ascii="宋体" w:hAnsi="宋体" w:cs="宋体"/>
                <w:szCs w:val="21"/>
              </w:rPr>
            </w:pPr>
            <w:r>
              <w:rPr>
                <w:rFonts w:ascii="宋体" w:hAnsi="宋体" w:cs="宋体" w:hint="eastAsia"/>
                <w:szCs w:val="21"/>
              </w:rPr>
              <w:t>合同签订后</w:t>
            </w:r>
            <w:r>
              <w:rPr>
                <w:rFonts w:ascii="宋体" w:hAnsi="宋体" w:cs="宋体"/>
                <w:szCs w:val="21"/>
              </w:rPr>
              <w:t>10</w:t>
            </w:r>
            <w:r>
              <w:rPr>
                <w:rFonts w:ascii="宋体" w:hAnsi="宋体" w:cs="宋体" w:hint="eastAsia"/>
                <w:szCs w:val="21"/>
              </w:rPr>
              <w:t>个日历日</w:t>
            </w:r>
          </w:p>
        </w:tc>
        <w:tc>
          <w:tcPr>
            <w:tcW w:w="855" w:type="dxa"/>
            <w:vAlign w:val="center"/>
          </w:tcPr>
          <w:p w:rsidR="00CA7BA6" w:rsidRPr="00245233" w:rsidRDefault="006F782F">
            <w:pPr>
              <w:rPr>
                <w:rFonts w:ascii="宋体" w:hAnsi="宋体" w:cs="宋体"/>
                <w:szCs w:val="21"/>
              </w:rPr>
            </w:pPr>
            <w:r>
              <w:rPr>
                <w:rFonts w:ascii="宋体" w:hAnsi="宋体" w:cs="宋体" w:hint="eastAsia"/>
                <w:szCs w:val="21"/>
              </w:rPr>
              <w:t>验收合格后贰年</w:t>
            </w:r>
          </w:p>
        </w:tc>
      </w:tr>
    </w:tbl>
    <w:p w:rsidR="00CA7BA6" w:rsidRPr="00245233" w:rsidRDefault="00CA7BA6">
      <w:pPr>
        <w:rPr>
          <w:b/>
          <w:sz w:val="24"/>
          <w:highlight w:val="yellow"/>
        </w:rPr>
      </w:pPr>
    </w:p>
    <w:p w:rsidR="00CA7BA6" w:rsidRPr="00245233" w:rsidRDefault="006F782F">
      <w:pPr>
        <w:numPr>
          <w:ilvl w:val="0"/>
          <w:numId w:val="2"/>
        </w:numPr>
        <w:rPr>
          <w:b/>
          <w:sz w:val="24"/>
        </w:rPr>
      </w:pPr>
      <w:r w:rsidRPr="006F782F">
        <w:rPr>
          <w:rFonts w:hint="eastAsia"/>
          <w:b/>
          <w:sz w:val="24"/>
        </w:rPr>
        <w:t>详细技术要求</w:t>
      </w:r>
    </w:p>
    <w:tbl>
      <w:tblPr>
        <w:tblpPr w:leftFromText="180" w:rightFromText="180" w:vertAnchor="text" w:horzAnchor="page" w:tblpX="1822" w:tblpY="935"/>
        <w:tblOverlap w:val="never"/>
        <w:tblW w:w="8845" w:type="dxa"/>
        <w:tblLayout w:type="fixed"/>
        <w:tblCellMar>
          <w:left w:w="0" w:type="dxa"/>
          <w:right w:w="0" w:type="dxa"/>
        </w:tblCellMar>
        <w:tblLook w:val="04A0"/>
      </w:tblPr>
      <w:tblGrid>
        <w:gridCol w:w="450"/>
        <w:gridCol w:w="1030"/>
        <w:gridCol w:w="5475"/>
        <w:gridCol w:w="645"/>
        <w:gridCol w:w="615"/>
        <w:gridCol w:w="630"/>
      </w:tblGrid>
      <w:tr w:rsidR="00CA7BA6" w:rsidRPr="00245233">
        <w:trPr>
          <w:trHeight w:val="619"/>
        </w:trPr>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Pr="00245233" w:rsidRDefault="006F782F">
            <w:pPr>
              <w:widowControl/>
              <w:jc w:val="center"/>
              <w:textAlignment w:val="center"/>
              <w:rPr>
                <w:rFonts w:ascii="宋体" w:hAnsi="宋体" w:cs="宋体"/>
                <w:sz w:val="20"/>
                <w:szCs w:val="20"/>
              </w:rPr>
            </w:pPr>
            <w:r w:rsidRPr="006F782F">
              <w:rPr>
                <w:rFonts w:ascii="宋体" w:hAnsi="宋体" w:cs="宋体" w:hint="eastAsia"/>
                <w:kern w:val="0"/>
                <w:sz w:val="20"/>
                <w:szCs w:val="20"/>
              </w:rPr>
              <w:t>序号</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Pr="00245233" w:rsidRDefault="006F782F">
            <w:pPr>
              <w:widowControl/>
              <w:jc w:val="center"/>
              <w:textAlignment w:val="center"/>
              <w:rPr>
                <w:rFonts w:ascii="宋体" w:hAnsi="宋体" w:cs="宋体"/>
                <w:sz w:val="20"/>
                <w:szCs w:val="20"/>
              </w:rPr>
            </w:pPr>
            <w:r w:rsidRPr="006F782F">
              <w:rPr>
                <w:rFonts w:ascii="宋体" w:hAnsi="宋体" w:cs="宋体" w:hint="eastAsia"/>
                <w:kern w:val="0"/>
                <w:sz w:val="20"/>
                <w:szCs w:val="20"/>
              </w:rPr>
              <w:t>货物名称</w:t>
            </w:r>
          </w:p>
        </w:tc>
        <w:tc>
          <w:tcPr>
            <w:tcW w:w="54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Pr="00245233" w:rsidRDefault="006F782F">
            <w:pPr>
              <w:widowControl/>
              <w:jc w:val="center"/>
              <w:textAlignment w:val="center"/>
              <w:rPr>
                <w:rFonts w:ascii="宋体" w:hAnsi="宋体" w:cs="宋体"/>
                <w:sz w:val="20"/>
                <w:szCs w:val="20"/>
              </w:rPr>
            </w:pPr>
            <w:r w:rsidRPr="006F782F">
              <w:rPr>
                <w:rFonts w:ascii="宋体" w:hAnsi="宋体" w:cs="宋体" w:hint="eastAsia"/>
                <w:kern w:val="0"/>
                <w:sz w:val="20"/>
                <w:szCs w:val="20"/>
              </w:rPr>
              <w:t>技术参数</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Pr="00245233" w:rsidRDefault="006F782F">
            <w:pPr>
              <w:widowControl/>
              <w:jc w:val="center"/>
              <w:textAlignment w:val="center"/>
              <w:rPr>
                <w:rFonts w:ascii="宋体" w:hAnsi="宋体" w:cs="宋体"/>
                <w:sz w:val="20"/>
                <w:szCs w:val="20"/>
              </w:rPr>
            </w:pPr>
            <w:r w:rsidRPr="006F782F">
              <w:rPr>
                <w:rFonts w:ascii="宋体" w:hAnsi="宋体" w:cs="宋体" w:hint="eastAsia"/>
                <w:kern w:val="0"/>
                <w:sz w:val="20"/>
                <w:szCs w:val="20"/>
              </w:rPr>
              <w:t>品牌</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Pr="00245233" w:rsidRDefault="006F782F">
            <w:pPr>
              <w:widowControl/>
              <w:jc w:val="center"/>
              <w:textAlignment w:val="center"/>
              <w:rPr>
                <w:rFonts w:ascii="宋体" w:hAnsi="宋体" w:cs="宋体"/>
                <w:sz w:val="20"/>
                <w:szCs w:val="20"/>
              </w:rPr>
            </w:pPr>
            <w:r w:rsidRPr="006F782F">
              <w:rPr>
                <w:rFonts w:ascii="宋体" w:hAnsi="宋体" w:cs="宋体" w:hint="eastAsia"/>
                <w:kern w:val="0"/>
                <w:sz w:val="20"/>
                <w:szCs w:val="20"/>
              </w:rPr>
              <w:t>单位</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Pr="00245233" w:rsidRDefault="006F782F">
            <w:pPr>
              <w:widowControl/>
              <w:jc w:val="center"/>
              <w:textAlignment w:val="center"/>
              <w:rPr>
                <w:rFonts w:ascii="宋体" w:hAnsi="宋体" w:cs="宋体"/>
                <w:sz w:val="20"/>
                <w:szCs w:val="20"/>
              </w:rPr>
            </w:pPr>
            <w:r w:rsidRPr="006F782F">
              <w:rPr>
                <w:rFonts w:ascii="宋体" w:hAnsi="宋体" w:cs="宋体" w:hint="eastAsia"/>
                <w:kern w:val="0"/>
                <w:sz w:val="20"/>
                <w:szCs w:val="20"/>
              </w:rPr>
              <w:t>数量</w:t>
            </w:r>
          </w:p>
        </w:tc>
      </w:tr>
      <w:tr w:rsidR="00CA7BA6" w:rsidRPr="00245233">
        <w:trPr>
          <w:trHeight w:val="4895"/>
        </w:trPr>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Pr="00245233" w:rsidRDefault="006F782F">
            <w:pPr>
              <w:widowControl/>
              <w:jc w:val="center"/>
              <w:textAlignment w:val="center"/>
              <w:rPr>
                <w:rFonts w:ascii="宋体" w:hAnsi="宋体" w:cs="宋体"/>
                <w:sz w:val="20"/>
                <w:szCs w:val="20"/>
              </w:rPr>
            </w:pPr>
            <w:r w:rsidRPr="006F782F">
              <w:rPr>
                <w:rFonts w:ascii="宋体" w:hAnsi="宋体" w:cs="宋体"/>
                <w:kern w:val="0"/>
                <w:sz w:val="20"/>
                <w:szCs w:val="20"/>
              </w:rPr>
              <w:t>1</w:t>
            </w:r>
          </w:p>
        </w:tc>
        <w:tc>
          <w:tcPr>
            <w:tcW w:w="10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A7BA6" w:rsidRPr="00245233" w:rsidRDefault="006F782F">
            <w:pPr>
              <w:widowControl/>
              <w:jc w:val="left"/>
              <w:textAlignment w:val="center"/>
              <w:rPr>
                <w:rFonts w:ascii="宋体" w:hAnsi="宋体" w:cs="宋体"/>
                <w:sz w:val="20"/>
                <w:szCs w:val="20"/>
              </w:rPr>
            </w:pPr>
            <w:r w:rsidRPr="006F782F">
              <w:rPr>
                <w:rFonts w:ascii="宋体" w:hAnsi="宋体" w:cs="宋体" w:hint="eastAsia"/>
                <w:kern w:val="0"/>
                <w:sz w:val="20"/>
                <w:szCs w:val="20"/>
              </w:rPr>
              <w:t>室内</w:t>
            </w:r>
            <w:r w:rsidRPr="006F782F">
              <w:rPr>
                <w:rFonts w:ascii="宋体" w:hAnsi="宋体" w:cs="宋体"/>
                <w:kern w:val="0"/>
                <w:sz w:val="20"/>
                <w:szCs w:val="20"/>
              </w:rPr>
              <w:t>P2</w:t>
            </w:r>
            <w:r w:rsidRPr="006F782F">
              <w:rPr>
                <w:rFonts w:ascii="宋体" w:hAnsi="宋体" w:cs="宋体" w:hint="eastAsia"/>
                <w:kern w:val="0"/>
                <w:sz w:val="20"/>
                <w:szCs w:val="20"/>
              </w:rPr>
              <w:t>全彩</w:t>
            </w:r>
          </w:p>
        </w:tc>
        <w:tc>
          <w:tcPr>
            <w:tcW w:w="54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A7BA6" w:rsidRPr="00245233" w:rsidRDefault="006F782F">
            <w:pPr>
              <w:widowControl/>
              <w:jc w:val="left"/>
              <w:textAlignment w:val="center"/>
              <w:rPr>
                <w:rFonts w:ascii="宋体" w:hAnsi="宋体" w:cs="宋体"/>
                <w:sz w:val="20"/>
                <w:szCs w:val="20"/>
              </w:rPr>
            </w:pPr>
            <w:r w:rsidRPr="006F782F">
              <w:rPr>
                <w:rFonts w:ascii="宋体" w:hAnsi="宋体" w:cs="宋体"/>
                <w:kern w:val="0"/>
                <w:sz w:val="20"/>
                <w:szCs w:val="20"/>
              </w:rPr>
              <w:t>1</w:t>
            </w:r>
            <w:r w:rsidRPr="006F782F">
              <w:rPr>
                <w:rFonts w:ascii="宋体" w:hAnsi="宋体" w:cs="宋体" w:hint="eastAsia"/>
                <w:kern w:val="0"/>
                <w:sz w:val="20"/>
                <w:szCs w:val="20"/>
              </w:rPr>
              <w:t>）像素间距：≤</w:t>
            </w:r>
            <w:r w:rsidRPr="006F782F">
              <w:rPr>
                <w:rFonts w:ascii="宋体" w:hAnsi="宋体" w:cs="宋体"/>
                <w:kern w:val="0"/>
                <w:sz w:val="20"/>
                <w:szCs w:val="20"/>
              </w:rPr>
              <w:t>2.0mm</w:t>
            </w:r>
            <w:r w:rsidRPr="006F782F">
              <w:rPr>
                <w:rFonts w:ascii="宋体" w:hAnsi="宋体" w:cs="宋体"/>
                <w:kern w:val="0"/>
                <w:sz w:val="20"/>
                <w:szCs w:val="20"/>
              </w:rPr>
              <w:br/>
              <w:t>2</w:t>
            </w:r>
            <w:r w:rsidRPr="006F782F">
              <w:rPr>
                <w:rFonts w:ascii="宋体" w:hAnsi="宋体" w:cs="宋体" w:hint="eastAsia"/>
                <w:kern w:val="0"/>
                <w:sz w:val="20"/>
                <w:szCs w:val="20"/>
              </w:rPr>
              <w:t>）灯珠型号：</w:t>
            </w:r>
            <w:r w:rsidRPr="006F782F">
              <w:rPr>
                <w:rFonts w:ascii="宋体" w:hAnsi="宋体" w:cs="宋体"/>
                <w:kern w:val="0"/>
                <w:sz w:val="20"/>
                <w:szCs w:val="20"/>
              </w:rPr>
              <w:t>SMD2121</w:t>
            </w:r>
            <w:r w:rsidRPr="006F782F">
              <w:rPr>
                <w:rFonts w:ascii="宋体" w:hAnsi="宋体" w:cs="宋体"/>
                <w:kern w:val="0"/>
                <w:sz w:val="20"/>
                <w:szCs w:val="20"/>
              </w:rPr>
              <w:br/>
              <w:t>3</w:t>
            </w:r>
            <w:r w:rsidRPr="006F782F">
              <w:rPr>
                <w:rFonts w:ascii="宋体" w:hAnsi="宋体" w:cs="宋体" w:hint="eastAsia"/>
                <w:kern w:val="0"/>
                <w:sz w:val="20"/>
                <w:szCs w:val="20"/>
              </w:rPr>
              <w:t>）像素组成：</w:t>
            </w:r>
            <w:r w:rsidRPr="006F782F">
              <w:rPr>
                <w:rFonts w:ascii="宋体" w:hAnsi="宋体" w:cs="宋体"/>
                <w:kern w:val="0"/>
                <w:sz w:val="20"/>
                <w:szCs w:val="20"/>
              </w:rPr>
              <w:t>1R1G1B</w:t>
            </w:r>
            <w:r w:rsidRPr="006F782F">
              <w:rPr>
                <w:rFonts w:ascii="宋体" w:hAnsi="宋体" w:cs="宋体"/>
                <w:kern w:val="0"/>
                <w:sz w:val="20"/>
                <w:szCs w:val="20"/>
              </w:rPr>
              <w:br/>
              <w:t>4</w:t>
            </w:r>
            <w:r w:rsidRPr="006F782F">
              <w:rPr>
                <w:rFonts w:ascii="宋体" w:hAnsi="宋体" w:cs="宋体" w:hint="eastAsia"/>
                <w:kern w:val="0"/>
                <w:sz w:val="20"/>
                <w:szCs w:val="20"/>
              </w:rPr>
              <w:t>）模组尺寸：</w:t>
            </w:r>
            <w:r w:rsidRPr="006F782F">
              <w:rPr>
                <w:rFonts w:ascii="宋体" w:hAnsi="宋体" w:cs="宋体"/>
                <w:kern w:val="0"/>
                <w:sz w:val="20"/>
                <w:szCs w:val="20"/>
              </w:rPr>
              <w:t>320mm*160mm</w:t>
            </w:r>
            <w:r w:rsidRPr="006F782F">
              <w:rPr>
                <w:rFonts w:ascii="宋体" w:hAnsi="宋体" w:cs="宋体"/>
                <w:kern w:val="0"/>
                <w:sz w:val="20"/>
                <w:szCs w:val="20"/>
              </w:rPr>
              <w:br/>
              <w:t>5</w:t>
            </w:r>
            <w:r w:rsidRPr="006F782F">
              <w:rPr>
                <w:rFonts w:ascii="宋体" w:hAnsi="宋体" w:cs="宋体" w:hint="eastAsia"/>
                <w:kern w:val="0"/>
                <w:sz w:val="20"/>
                <w:szCs w:val="20"/>
              </w:rPr>
              <w:t>）显示单元平整度加强筋≥</w:t>
            </w:r>
            <w:r w:rsidRPr="006F782F">
              <w:rPr>
                <w:rFonts w:ascii="宋体" w:hAnsi="宋体" w:cs="宋体"/>
                <w:kern w:val="0"/>
                <w:sz w:val="20"/>
                <w:szCs w:val="20"/>
              </w:rPr>
              <w:t>88</w:t>
            </w:r>
            <w:r w:rsidRPr="006F782F">
              <w:rPr>
                <w:rFonts w:ascii="宋体" w:hAnsi="宋体" w:cs="宋体" w:hint="eastAsia"/>
                <w:kern w:val="0"/>
                <w:sz w:val="20"/>
                <w:szCs w:val="20"/>
              </w:rPr>
              <w:t>条；</w:t>
            </w:r>
            <w:r w:rsidRPr="006F782F">
              <w:rPr>
                <w:rFonts w:ascii="宋体" w:hAnsi="宋体" w:cs="宋体"/>
                <w:kern w:val="0"/>
                <w:sz w:val="20"/>
                <w:szCs w:val="20"/>
              </w:rPr>
              <w:br/>
              <w:t>6</w:t>
            </w:r>
            <w:r w:rsidRPr="006F782F">
              <w:rPr>
                <w:rFonts w:ascii="宋体" w:hAnsi="宋体" w:cs="宋体" w:hint="eastAsia"/>
                <w:kern w:val="0"/>
                <w:sz w:val="20"/>
                <w:szCs w:val="20"/>
              </w:rPr>
              <w:t>）箱体尺寸：</w:t>
            </w:r>
            <w:r w:rsidRPr="006F782F">
              <w:rPr>
                <w:rFonts w:ascii="宋体" w:hAnsi="宋体" w:cs="宋体"/>
                <w:kern w:val="0"/>
                <w:sz w:val="20"/>
                <w:szCs w:val="20"/>
              </w:rPr>
              <w:t>640mm</w:t>
            </w:r>
            <w:r w:rsidRPr="006F782F">
              <w:rPr>
                <w:rFonts w:ascii="宋体" w:hAnsi="宋体" w:cs="宋体" w:hint="eastAsia"/>
                <w:kern w:val="0"/>
                <w:sz w:val="20"/>
                <w:szCs w:val="20"/>
              </w:rPr>
              <w:t>×</w:t>
            </w:r>
            <w:r w:rsidRPr="006F782F">
              <w:rPr>
                <w:rFonts w:ascii="宋体" w:hAnsi="宋体" w:cs="宋体"/>
                <w:kern w:val="0"/>
                <w:sz w:val="20"/>
                <w:szCs w:val="20"/>
              </w:rPr>
              <w:t>480mm</w:t>
            </w:r>
            <w:r w:rsidRPr="006F782F">
              <w:rPr>
                <w:rFonts w:ascii="宋体" w:hAnsi="宋体" w:cs="宋体" w:hint="eastAsia"/>
                <w:kern w:val="0"/>
                <w:sz w:val="20"/>
                <w:szCs w:val="20"/>
              </w:rPr>
              <w:t>×</w:t>
            </w:r>
            <w:r w:rsidRPr="006F782F">
              <w:rPr>
                <w:rFonts w:ascii="宋体" w:hAnsi="宋体" w:cs="宋体"/>
                <w:kern w:val="0"/>
                <w:sz w:val="20"/>
                <w:szCs w:val="20"/>
              </w:rPr>
              <w:t>65mm</w:t>
            </w:r>
            <w:r w:rsidRPr="006F782F">
              <w:rPr>
                <w:rFonts w:ascii="宋体" w:hAnsi="宋体" w:cs="宋体"/>
                <w:kern w:val="0"/>
                <w:sz w:val="20"/>
                <w:szCs w:val="20"/>
              </w:rPr>
              <w:br/>
              <w:t>7</w:t>
            </w:r>
            <w:r w:rsidRPr="006F782F">
              <w:rPr>
                <w:rFonts w:ascii="宋体" w:hAnsi="宋体" w:cs="宋体" w:hint="eastAsia"/>
                <w:kern w:val="0"/>
                <w:sz w:val="20"/>
                <w:szCs w:val="20"/>
              </w:rPr>
              <w:t>）箱体材料：压铸铝</w:t>
            </w:r>
            <w:r w:rsidRPr="006F782F">
              <w:rPr>
                <w:rFonts w:ascii="宋体" w:hAnsi="宋体" w:cs="宋体"/>
                <w:kern w:val="0"/>
                <w:sz w:val="20"/>
                <w:szCs w:val="20"/>
              </w:rPr>
              <w:br/>
              <w:t>8</w:t>
            </w:r>
            <w:r w:rsidRPr="006F782F">
              <w:rPr>
                <w:rFonts w:ascii="宋体" w:hAnsi="宋体" w:cs="宋体" w:hint="eastAsia"/>
                <w:kern w:val="0"/>
                <w:sz w:val="20"/>
                <w:szCs w:val="20"/>
              </w:rPr>
              <w:t>）显示尺寸：宽度≥</w:t>
            </w:r>
            <w:r w:rsidRPr="006F782F">
              <w:rPr>
                <w:rFonts w:ascii="宋体" w:hAnsi="宋体" w:cs="宋体"/>
                <w:kern w:val="0"/>
                <w:sz w:val="20"/>
                <w:szCs w:val="20"/>
              </w:rPr>
              <w:t>4.8</w:t>
            </w:r>
            <w:r w:rsidRPr="006F782F">
              <w:rPr>
                <w:rFonts w:ascii="宋体" w:hAnsi="宋体" w:cs="宋体" w:hint="eastAsia"/>
                <w:kern w:val="0"/>
                <w:sz w:val="20"/>
                <w:szCs w:val="20"/>
              </w:rPr>
              <w:t>米，高度≥</w:t>
            </w:r>
            <w:r w:rsidRPr="006F782F">
              <w:rPr>
                <w:rFonts w:ascii="宋体" w:hAnsi="宋体" w:cs="宋体"/>
                <w:kern w:val="0"/>
                <w:sz w:val="20"/>
                <w:szCs w:val="20"/>
              </w:rPr>
              <w:t>2.56</w:t>
            </w:r>
            <w:r w:rsidRPr="006F782F">
              <w:rPr>
                <w:rFonts w:ascii="宋体" w:hAnsi="宋体" w:cs="宋体" w:hint="eastAsia"/>
                <w:kern w:val="0"/>
                <w:sz w:val="20"/>
                <w:szCs w:val="20"/>
              </w:rPr>
              <w:t>米</w:t>
            </w:r>
            <w:r w:rsidRPr="006F782F">
              <w:rPr>
                <w:rFonts w:ascii="宋体" w:hAnsi="宋体" w:cs="宋体"/>
                <w:kern w:val="0"/>
                <w:sz w:val="20"/>
                <w:szCs w:val="20"/>
              </w:rPr>
              <w:br/>
              <w:t>9</w:t>
            </w:r>
            <w:r w:rsidRPr="006F782F">
              <w:rPr>
                <w:rFonts w:ascii="宋体" w:hAnsi="宋体" w:cs="宋体" w:hint="eastAsia"/>
                <w:kern w:val="0"/>
                <w:sz w:val="20"/>
                <w:szCs w:val="20"/>
              </w:rPr>
              <w:t>）整屏总尺寸：宽度≥</w:t>
            </w:r>
            <w:r w:rsidRPr="006F782F">
              <w:rPr>
                <w:rFonts w:ascii="宋体" w:hAnsi="宋体" w:cs="宋体"/>
                <w:kern w:val="0"/>
                <w:sz w:val="20"/>
                <w:szCs w:val="20"/>
              </w:rPr>
              <w:t>5.0</w:t>
            </w:r>
            <w:r w:rsidRPr="006F782F">
              <w:rPr>
                <w:rFonts w:ascii="宋体" w:hAnsi="宋体" w:cs="宋体" w:hint="eastAsia"/>
                <w:kern w:val="0"/>
                <w:sz w:val="20"/>
                <w:szCs w:val="20"/>
              </w:rPr>
              <w:t>米，高度≥</w:t>
            </w:r>
            <w:r w:rsidRPr="006F782F">
              <w:rPr>
                <w:rFonts w:ascii="宋体" w:hAnsi="宋体" w:cs="宋体"/>
                <w:kern w:val="0"/>
                <w:sz w:val="20"/>
                <w:szCs w:val="20"/>
              </w:rPr>
              <w:t>2.76</w:t>
            </w:r>
            <w:r w:rsidRPr="006F782F">
              <w:rPr>
                <w:rFonts w:ascii="宋体" w:hAnsi="宋体" w:cs="宋体" w:hint="eastAsia"/>
                <w:kern w:val="0"/>
                <w:sz w:val="20"/>
                <w:szCs w:val="20"/>
              </w:rPr>
              <w:t>米；</w:t>
            </w:r>
            <w:r w:rsidRPr="006F782F">
              <w:rPr>
                <w:rFonts w:ascii="宋体" w:hAnsi="宋体" w:cs="宋体"/>
                <w:kern w:val="0"/>
                <w:sz w:val="20"/>
                <w:szCs w:val="20"/>
              </w:rPr>
              <w:br/>
              <w:t>10</w:t>
            </w:r>
            <w:r w:rsidRPr="006F782F">
              <w:rPr>
                <w:rFonts w:ascii="宋体" w:hAnsi="宋体" w:cs="宋体" w:hint="eastAsia"/>
                <w:kern w:val="0"/>
                <w:sz w:val="20"/>
                <w:szCs w:val="20"/>
              </w:rPr>
              <w:t>）备份方式：电源和信号都支持双备份；</w:t>
            </w:r>
            <w:r w:rsidRPr="006F782F">
              <w:rPr>
                <w:rFonts w:ascii="宋体" w:hAnsi="宋体" w:cs="宋体"/>
                <w:kern w:val="0"/>
                <w:sz w:val="20"/>
                <w:szCs w:val="20"/>
              </w:rPr>
              <w:br/>
              <w:t>11</w:t>
            </w:r>
            <w:r w:rsidRPr="006F782F">
              <w:rPr>
                <w:rFonts w:ascii="宋体" w:hAnsi="宋体" w:cs="宋体" w:hint="eastAsia"/>
                <w:kern w:val="0"/>
                <w:sz w:val="20"/>
                <w:szCs w:val="20"/>
              </w:rPr>
              <w:t>）平均无故障工作时间：</w:t>
            </w:r>
            <w:r w:rsidRPr="006F782F">
              <w:rPr>
                <w:rFonts w:ascii="宋体" w:hAnsi="宋体" w:cs="宋体"/>
                <w:kern w:val="0"/>
                <w:sz w:val="20"/>
                <w:szCs w:val="20"/>
              </w:rPr>
              <w:t>10,000</w:t>
            </w:r>
            <w:r w:rsidRPr="006F782F">
              <w:rPr>
                <w:rFonts w:ascii="宋体" w:hAnsi="宋体" w:cs="宋体" w:hint="eastAsia"/>
                <w:kern w:val="0"/>
                <w:sz w:val="20"/>
                <w:szCs w:val="20"/>
              </w:rPr>
              <w:t>小时</w:t>
            </w:r>
            <w:r w:rsidRPr="006F782F">
              <w:rPr>
                <w:rFonts w:ascii="宋体" w:hAnsi="宋体" w:cs="宋体"/>
                <w:kern w:val="0"/>
                <w:sz w:val="20"/>
                <w:szCs w:val="20"/>
              </w:rPr>
              <w:br/>
              <w:t>12</w:t>
            </w:r>
            <w:r w:rsidRPr="006F782F">
              <w:rPr>
                <w:rFonts w:ascii="宋体" w:hAnsi="宋体" w:cs="宋体" w:hint="eastAsia"/>
                <w:kern w:val="0"/>
                <w:sz w:val="20"/>
                <w:szCs w:val="20"/>
              </w:rPr>
              <w:t>）模组电源系统无线硬链接，箱体之间集成硬连接（板对板设计，箱体后无电源线、排线连接），增强使用稳定性，并要求在箱体后盖有液晶模块显示屏内信息。</w:t>
            </w:r>
            <w:r w:rsidRPr="006F782F">
              <w:rPr>
                <w:rFonts w:ascii="宋体" w:hAnsi="宋体" w:cs="宋体"/>
                <w:kern w:val="0"/>
                <w:sz w:val="20"/>
                <w:szCs w:val="20"/>
              </w:rPr>
              <w:br/>
              <w:t>13</w:t>
            </w:r>
            <w:r w:rsidRPr="006F782F">
              <w:rPr>
                <w:rFonts w:ascii="宋体" w:hAnsi="宋体" w:cs="宋体" w:hint="eastAsia"/>
                <w:kern w:val="0"/>
                <w:sz w:val="20"/>
                <w:szCs w:val="20"/>
              </w:rPr>
              <w:t>）单元板底部采用注塑成型，四边上设置安装槽，槽内布置多道加强筋，呈菱形结构的加强筋围呈三角形结构，形成稳定结构，无数个三角型的底部结构布局在</w:t>
            </w:r>
            <w:r w:rsidRPr="006F782F">
              <w:rPr>
                <w:rFonts w:ascii="宋体" w:hAnsi="宋体" w:cs="宋体"/>
                <w:kern w:val="0"/>
                <w:sz w:val="20"/>
                <w:szCs w:val="20"/>
              </w:rPr>
              <w:t>LED</w:t>
            </w:r>
            <w:r w:rsidRPr="006F782F">
              <w:rPr>
                <w:rFonts w:ascii="宋体" w:hAnsi="宋体" w:cs="宋体" w:hint="eastAsia"/>
                <w:kern w:val="0"/>
                <w:sz w:val="20"/>
                <w:szCs w:val="20"/>
              </w:rPr>
              <w:t>线路，让</w:t>
            </w:r>
            <w:r w:rsidRPr="006F782F">
              <w:rPr>
                <w:rFonts w:ascii="宋体" w:hAnsi="宋体" w:cs="宋体"/>
                <w:kern w:val="0"/>
                <w:sz w:val="20"/>
                <w:szCs w:val="20"/>
              </w:rPr>
              <w:t>LED</w:t>
            </w:r>
            <w:r w:rsidRPr="006F782F">
              <w:rPr>
                <w:rFonts w:ascii="宋体" w:hAnsi="宋体" w:cs="宋体" w:hint="eastAsia"/>
                <w:kern w:val="0"/>
                <w:sz w:val="20"/>
                <w:szCs w:val="20"/>
              </w:rPr>
              <w:t>显示模组更具稳定和平整，确保安装起来的</w:t>
            </w:r>
            <w:r w:rsidRPr="006F782F">
              <w:rPr>
                <w:rFonts w:ascii="宋体" w:hAnsi="宋体" w:cs="宋体"/>
                <w:kern w:val="0"/>
                <w:sz w:val="20"/>
                <w:szCs w:val="20"/>
              </w:rPr>
              <w:t>LED</w:t>
            </w:r>
            <w:r w:rsidRPr="006F782F">
              <w:rPr>
                <w:rFonts w:ascii="宋体" w:hAnsi="宋体" w:cs="宋体" w:hint="eastAsia"/>
                <w:kern w:val="0"/>
                <w:sz w:val="20"/>
                <w:szCs w:val="20"/>
              </w:rPr>
              <w:t>显示屏更加平整美观</w:t>
            </w:r>
            <w:r w:rsidRPr="006F782F">
              <w:rPr>
                <w:rFonts w:ascii="宋体" w:hAnsi="宋体" w:cs="宋体"/>
                <w:kern w:val="0"/>
                <w:sz w:val="20"/>
                <w:szCs w:val="20"/>
              </w:rPr>
              <w:br/>
              <w:t>14</w:t>
            </w:r>
            <w:r w:rsidRPr="006F782F">
              <w:rPr>
                <w:rFonts w:ascii="宋体" w:hAnsi="宋体" w:cs="宋体" w:hint="eastAsia"/>
                <w:kern w:val="0"/>
                <w:sz w:val="20"/>
                <w:szCs w:val="20"/>
              </w:rPr>
              <w:t>）</w:t>
            </w:r>
            <w:r w:rsidRPr="006F782F">
              <w:rPr>
                <w:rFonts w:ascii="宋体" w:hAnsi="宋体" w:cs="宋体"/>
                <w:kern w:val="0"/>
                <w:sz w:val="20"/>
                <w:szCs w:val="20"/>
              </w:rPr>
              <w:t>LED</w:t>
            </w:r>
            <w:r w:rsidRPr="006F782F">
              <w:rPr>
                <w:rFonts w:ascii="宋体" w:hAnsi="宋体" w:cs="宋体" w:hint="eastAsia"/>
                <w:kern w:val="0"/>
                <w:sz w:val="20"/>
                <w:szCs w:val="20"/>
              </w:rPr>
              <w:t>显示屏内部装置半导体制冷片，可支持连续制冷工作，工作时没有震动或噪音；半导体制冷具备热惯性小，不会产生热回转效应，降温散热时间短等特点，与传统散热方式相比，具有散热效率高、速度快；避免屏幕内部温度过高</w:t>
            </w:r>
            <w:r w:rsidRPr="006F782F">
              <w:rPr>
                <w:rFonts w:ascii="宋体" w:hAnsi="宋体" w:cs="宋体"/>
                <w:kern w:val="0"/>
                <w:sz w:val="20"/>
                <w:szCs w:val="20"/>
              </w:rPr>
              <w:t>+E5</w:t>
            </w:r>
            <w:r w:rsidRPr="006F782F">
              <w:rPr>
                <w:rFonts w:ascii="宋体" w:hAnsi="宋体" w:cs="宋体" w:hint="eastAsia"/>
                <w:kern w:val="0"/>
                <w:sz w:val="20"/>
                <w:szCs w:val="20"/>
              </w:rPr>
              <w:t>引起</w:t>
            </w:r>
            <w:r w:rsidRPr="006F782F">
              <w:rPr>
                <w:rFonts w:ascii="宋体" w:hAnsi="宋体" w:cs="宋体"/>
                <w:kern w:val="0"/>
                <w:sz w:val="20"/>
                <w:szCs w:val="20"/>
              </w:rPr>
              <w:t>LED</w:t>
            </w:r>
            <w:r w:rsidRPr="006F782F">
              <w:rPr>
                <w:rFonts w:ascii="宋体" w:hAnsi="宋体" w:cs="宋体" w:hint="eastAsia"/>
                <w:kern w:val="0"/>
                <w:sz w:val="20"/>
                <w:szCs w:val="20"/>
              </w:rPr>
              <w:t>设备显示色彩偏移或者损坏</w:t>
            </w:r>
            <w:r w:rsidRPr="006F782F">
              <w:rPr>
                <w:rFonts w:ascii="宋体" w:hAnsi="宋体" w:cs="宋体"/>
                <w:kern w:val="0"/>
                <w:sz w:val="20"/>
                <w:szCs w:val="20"/>
              </w:rPr>
              <w:t>LED</w:t>
            </w:r>
            <w:r w:rsidRPr="006F782F">
              <w:rPr>
                <w:rFonts w:ascii="宋体" w:hAnsi="宋体" w:cs="宋体" w:hint="eastAsia"/>
                <w:kern w:val="0"/>
                <w:sz w:val="20"/>
                <w:szCs w:val="20"/>
              </w:rPr>
              <w:t>显示屏电路</w:t>
            </w:r>
            <w:r w:rsidRPr="006F782F">
              <w:rPr>
                <w:rFonts w:ascii="宋体" w:hAnsi="宋体" w:cs="宋体"/>
                <w:kern w:val="0"/>
                <w:sz w:val="20"/>
                <w:szCs w:val="20"/>
              </w:rPr>
              <w:br/>
              <w:t>15</w:t>
            </w:r>
            <w:r w:rsidRPr="006F782F">
              <w:rPr>
                <w:rFonts w:ascii="宋体" w:hAnsi="宋体" w:cs="宋体" w:hint="eastAsia"/>
                <w:kern w:val="0"/>
                <w:sz w:val="20"/>
                <w:szCs w:val="20"/>
              </w:rPr>
              <w:t>）所供应显示屏在单元线路板设计加装</w:t>
            </w:r>
            <w:r w:rsidRPr="006F782F">
              <w:rPr>
                <w:rFonts w:ascii="宋体" w:hAnsi="宋体" w:cs="宋体"/>
                <w:kern w:val="0"/>
                <w:sz w:val="20"/>
                <w:szCs w:val="20"/>
              </w:rPr>
              <w:t>DC</w:t>
            </w:r>
            <w:r w:rsidRPr="006F782F">
              <w:rPr>
                <w:rFonts w:ascii="宋体" w:hAnsi="宋体" w:cs="宋体" w:hint="eastAsia"/>
                <w:kern w:val="0"/>
                <w:sz w:val="20"/>
                <w:szCs w:val="20"/>
              </w:rPr>
              <w:t>集成分压线路，分别供给</w:t>
            </w:r>
            <w:r w:rsidRPr="006F782F">
              <w:rPr>
                <w:rFonts w:ascii="宋体" w:hAnsi="宋体" w:cs="宋体"/>
                <w:kern w:val="0"/>
                <w:sz w:val="20"/>
                <w:szCs w:val="20"/>
              </w:rPr>
              <w:t>LED</w:t>
            </w:r>
            <w:r w:rsidRPr="006F782F">
              <w:rPr>
                <w:rFonts w:ascii="宋体" w:hAnsi="宋体" w:cs="宋体" w:hint="eastAsia"/>
                <w:kern w:val="0"/>
                <w:sz w:val="20"/>
                <w:szCs w:val="20"/>
              </w:rPr>
              <w:t>红灯、</w:t>
            </w:r>
            <w:r w:rsidRPr="006F782F">
              <w:rPr>
                <w:rFonts w:ascii="宋体" w:hAnsi="宋体" w:cs="宋体"/>
                <w:kern w:val="0"/>
                <w:sz w:val="20"/>
                <w:szCs w:val="20"/>
              </w:rPr>
              <w:t>LED</w:t>
            </w:r>
            <w:r w:rsidRPr="006F782F">
              <w:rPr>
                <w:rFonts w:ascii="宋体" w:hAnsi="宋体" w:cs="宋体" w:hint="eastAsia"/>
                <w:kern w:val="0"/>
                <w:sz w:val="20"/>
                <w:szCs w:val="20"/>
              </w:rPr>
              <w:t>绿灯和</w:t>
            </w:r>
            <w:r w:rsidRPr="006F782F">
              <w:rPr>
                <w:rFonts w:ascii="宋体" w:hAnsi="宋体" w:cs="宋体"/>
                <w:kern w:val="0"/>
                <w:sz w:val="20"/>
                <w:szCs w:val="20"/>
              </w:rPr>
              <w:t>LED</w:t>
            </w:r>
            <w:r w:rsidRPr="006F782F">
              <w:rPr>
                <w:rFonts w:ascii="宋体" w:hAnsi="宋体" w:cs="宋体" w:hint="eastAsia"/>
                <w:kern w:val="0"/>
                <w:sz w:val="20"/>
                <w:szCs w:val="20"/>
              </w:rPr>
              <w:t>蓝灯，满足三种灯管不同的额定驱动电压需求，降低能耗，提高光电转换效率。在</w:t>
            </w:r>
            <w:r w:rsidRPr="006F782F">
              <w:rPr>
                <w:rFonts w:ascii="宋体" w:hAnsi="宋体" w:cs="宋体"/>
                <w:kern w:val="0"/>
                <w:sz w:val="20"/>
                <w:szCs w:val="20"/>
              </w:rPr>
              <w:t>DC</w:t>
            </w:r>
            <w:r w:rsidRPr="006F782F">
              <w:rPr>
                <w:rFonts w:ascii="宋体" w:hAnsi="宋体" w:cs="宋体" w:hint="eastAsia"/>
                <w:kern w:val="0"/>
                <w:sz w:val="20"/>
                <w:szCs w:val="20"/>
              </w:rPr>
              <w:t>转</w:t>
            </w:r>
            <w:r w:rsidRPr="006F782F">
              <w:rPr>
                <w:rFonts w:ascii="宋体" w:hAnsi="宋体" w:cs="宋体"/>
                <w:kern w:val="0"/>
                <w:sz w:val="20"/>
                <w:szCs w:val="20"/>
              </w:rPr>
              <w:t>DC</w:t>
            </w:r>
            <w:r w:rsidRPr="006F782F">
              <w:rPr>
                <w:rFonts w:ascii="宋体" w:hAnsi="宋体" w:cs="宋体" w:hint="eastAsia"/>
                <w:kern w:val="0"/>
                <w:sz w:val="20"/>
                <w:szCs w:val="20"/>
              </w:rPr>
              <w:t>集成线路包括浪涌电流限制电路、去耦电路、同步整流降压转换器芯片、芯片外围输入电路、芯片外围输出电路、输出滤波电路和保护电路；浪涌电流限制电路的输入端连接外部直流电源，用于限制输入浪涌电流；去耦电路的输入端连接浪涌电流限制电路的输出端，输出端连接芯片外围输入电路的输入端，用于对输入的电压进行滤波整形后通过所述芯片外围输入电路输出给芯片；芯片和芯片外围输出电路用于对芯片中输入的电压进行整流降压处理，最终转换为显示单元的</w:t>
            </w:r>
            <w:r w:rsidRPr="006F782F">
              <w:rPr>
                <w:rFonts w:ascii="宋体" w:hAnsi="宋体" w:cs="宋体"/>
                <w:kern w:val="0"/>
                <w:sz w:val="20"/>
                <w:szCs w:val="20"/>
              </w:rPr>
              <w:t>LED</w:t>
            </w:r>
            <w:r w:rsidRPr="006F782F">
              <w:rPr>
                <w:rFonts w:ascii="宋体" w:hAnsi="宋体" w:cs="宋体" w:hint="eastAsia"/>
                <w:kern w:val="0"/>
                <w:sz w:val="20"/>
                <w:szCs w:val="20"/>
              </w:rPr>
              <w:t>灯管的红灯、蓝灯和绿灯所需的有效的额定电压；最大程度的降低电能损耗，节约电能，提高效率。电路中设置浪涌电流限制</w:t>
            </w:r>
            <w:r w:rsidRPr="006F782F">
              <w:rPr>
                <w:rFonts w:ascii="宋体" w:hAnsi="宋体" w:cs="宋体"/>
                <w:kern w:val="0"/>
                <w:sz w:val="20"/>
                <w:szCs w:val="20"/>
              </w:rPr>
              <w:t>DC</w:t>
            </w:r>
            <w:r w:rsidRPr="006F782F">
              <w:rPr>
                <w:rFonts w:ascii="宋体" w:hAnsi="宋体" w:cs="宋体" w:hint="eastAsia"/>
                <w:kern w:val="0"/>
                <w:sz w:val="20"/>
                <w:szCs w:val="20"/>
              </w:rPr>
              <w:t>电路，保护整个电源电路不会因为过流或过压而损坏，也方便和减少后期维护成本</w:t>
            </w:r>
            <w:r w:rsidRPr="006F782F">
              <w:rPr>
                <w:rFonts w:ascii="宋体" w:hAnsi="宋体" w:cs="宋体"/>
                <w:kern w:val="0"/>
                <w:sz w:val="20"/>
                <w:szCs w:val="20"/>
              </w:rPr>
              <w:t xml:space="preserve">                                                    16)</w:t>
            </w:r>
            <w:r w:rsidRPr="006F782F">
              <w:rPr>
                <w:rFonts w:ascii="宋体" w:hAnsi="宋体" w:cs="宋体" w:hint="eastAsia"/>
                <w:kern w:val="0"/>
                <w:sz w:val="20"/>
                <w:szCs w:val="20"/>
              </w:rPr>
              <w:t>所供应</w:t>
            </w:r>
            <w:r w:rsidRPr="006F782F">
              <w:rPr>
                <w:rFonts w:ascii="宋体" w:hAnsi="宋体" w:cs="宋体"/>
                <w:kern w:val="0"/>
                <w:sz w:val="20"/>
                <w:szCs w:val="20"/>
              </w:rPr>
              <w:t>LED</w:t>
            </w:r>
            <w:r w:rsidRPr="006F782F">
              <w:rPr>
                <w:rFonts w:ascii="宋体" w:hAnsi="宋体" w:cs="宋体" w:hint="eastAsia"/>
                <w:kern w:val="0"/>
                <w:sz w:val="20"/>
                <w:szCs w:val="20"/>
              </w:rPr>
              <w:t>显示屏具备保障数据信号安全稳定的技术能力，在实际施工中确保信号数据不丢包不失贞；解决信号稳定性仅依赖于线卡或箱体卡，造成数据包丢失引起闪屏甚至黑屏等故障现象，给用户带来不好的视觉体验</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Pr="00245233" w:rsidRDefault="006F782F">
            <w:pPr>
              <w:widowControl/>
              <w:jc w:val="center"/>
              <w:textAlignment w:val="center"/>
              <w:rPr>
                <w:rFonts w:ascii="宋体" w:hAnsi="宋体" w:cs="宋体"/>
                <w:sz w:val="20"/>
                <w:szCs w:val="20"/>
              </w:rPr>
            </w:pPr>
            <w:r w:rsidRPr="006F782F">
              <w:rPr>
                <w:rFonts w:ascii="宋体" w:hAnsi="宋体" w:cs="宋体" w:hint="eastAsia"/>
                <w:kern w:val="0"/>
                <w:sz w:val="20"/>
                <w:szCs w:val="20"/>
              </w:rPr>
              <w:t>新视觉</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Pr="00245233" w:rsidRDefault="006F782F">
            <w:pPr>
              <w:widowControl/>
              <w:jc w:val="center"/>
              <w:textAlignment w:val="center"/>
              <w:rPr>
                <w:rFonts w:ascii="宋体" w:hAnsi="宋体" w:cs="宋体"/>
                <w:sz w:val="20"/>
                <w:szCs w:val="20"/>
              </w:rPr>
            </w:pPr>
            <w:r w:rsidRPr="006F782F">
              <w:rPr>
                <w:rFonts w:ascii="宋体" w:hAnsi="宋体" w:cs="宋体" w:hint="eastAsia"/>
                <w:kern w:val="0"/>
                <w:sz w:val="20"/>
                <w:szCs w:val="20"/>
              </w:rPr>
              <w:t>㎡</w:t>
            </w:r>
            <w:r w:rsidRPr="006F782F">
              <w:rPr>
                <w:rFonts w:ascii="宋体" w:hAnsi="宋体" w:cs="宋体"/>
                <w:kern w:val="0"/>
                <w:sz w:val="20"/>
                <w:szCs w:val="20"/>
              </w:rPr>
              <w:t xml:space="preserve"> </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Pr="00245233" w:rsidRDefault="006F782F">
            <w:pPr>
              <w:widowControl/>
              <w:jc w:val="center"/>
              <w:textAlignment w:val="center"/>
              <w:rPr>
                <w:rFonts w:ascii="宋体" w:hAnsi="宋体" w:cs="宋体"/>
                <w:sz w:val="20"/>
                <w:szCs w:val="20"/>
              </w:rPr>
            </w:pPr>
            <w:r w:rsidRPr="006F782F">
              <w:rPr>
                <w:rFonts w:ascii="宋体" w:hAnsi="宋体" w:cs="宋体"/>
                <w:kern w:val="0"/>
                <w:sz w:val="20"/>
                <w:szCs w:val="20"/>
              </w:rPr>
              <w:t>12.088</w:t>
            </w:r>
          </w:p>
        </w:tc>
      </w:tr>
      <w:tr w:rsidR="00CA7BA6">
        <w:trPr>
          <w:trHeight w:val="585"/>
        </w:trPr>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接收系统</w:t>
            </w:r>
          </w:p>
        </w:tc>
        <w:tc>
          <w:tcPr>
            <w:tcW w:w="54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A7BA6" w:rsidRDefault="0024523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1）超小超薄尺寸，方便箱体设计；</w:t>
            </w:r>
            <w:r>
              <w:rPr>
                <w:rFonts w:ascii="宋体" w:hAnsi="宋体" w:cs="宋体" w:hint="eastAsia"/>
                <w:color w:val="000000"/>
                <w:kern w:val="0"/>
                <w:sz w:val="20"/>
                <w:szCs w:val="20"/>
              </w:rPr>
              <w:br/>
              <w:t>2）单卡支持256*256像素点；</w:t>
            </w:r>
            <w:r>
              <w:rPr>
                <w:rFonts w:ascii="宋体" w:hAnsi="宋体" w:cs="宋体" w:hint="eastAsia"/>
                <w:color w:val="000000"/>
                <w:kern w:val="0"/>
                <w:sz w:val="20"/>
                <w:szCs w:val="20"/>
              </w:rPr>
              <w:br/>
              <w:t>3）支持高精度的色度、亮度一体化逐点校正；</w:t>
            </w:r>
            <w:r>
              <w:rPr>
                <w:rFonts w:ascii="宋体" w:hAnsi="宋体" w:cs="宋体" w:hint="eastAsia"/>
                <w:color w:val="000000"/>
                <w:kern w:val="0"/>
                <w:sz w:val="20"/>
                <w:szCs w:val="20"/>
              </w:rPr>
              <w:br/>
              <w:t>4）支持低亮高灰；</w:t>
            </w:r>
            <w:r>
              <w:rPr>
                <w:rFonts w:ascii="宋体" w:hAnsi="宋体" w:cs="宋体" w:hint="eastAsia"/>
                <w:color w:val="000000"/>
                <w:kern w:val="0"/>
                <w:sz w:val="20"/>
                <w:szCs w:val="20"/>
              </w:rPr>
              <w:br/>
              <w:t>5）支持1~1/32扫之间的任意扫描类型；</w:t>
            </w:r>
            <w:r>
              <w:rPr>
                <w:rFonts w:ascii="宋体" w:hAnsi="宋体" w:cs="宋体" w:hint="eastAsia"/>
                <w:color w:val="000000"/>
                <w:kern w:val="0"/>
                <w:sz w:val="20"/>
                <w:szCs w:val="20"/>
              </w:rPr>
              <w:br/>
              <w:t>6）支持DC3.3V~6V超宽工作电压；</w:t>
            </w:r>
            <w:r>
              <w:rPr>
                <w:rFonts w:ascii="宋体" w:hAnsi="宋体" w:cs="宋体" w:hint="eastAsia"/>
                <w:color w:val="000000"/>
                <w:kern w:val="0"/>
                <w:sz w:val="20"/>
                <w:szCs w:val="20"/>
              </w:rPr>
              <w:br/>
              <w:t>7）支持环路备份，双机备份，真正无缝切换；采用DDR2 SODIMM接口，可非常方便地集成到转接板或显示屏单元板中，实现显示屏模组高度集成化，极大的方便显示屏单元板和结构的设计。除了具备目前主流接收卡的所有功能外，支持32组RGB并行数据输出，可方便地支持所有主流显示屏模组</w:t>
            </w:r>
            <w:r>
              <w:rPr>
                <w:rFonts w:ascii="宋体" w:hAnsi="宋体" w:cs="宋体" w:hint="eastAsia"/>
                <w:color w:val="000000"/>
                <w:kern w:val="0"/>
                <w:sz w:val="20"/>
                <w:szCs w:val="20"/>
              </w:rPr>
              <w:br/>
              <w:t>8）接收卡支持一键修缝，同时不影响原始校正系数</w:t>
            </w:r>
            <w:r>
              <w:rPr>
                <w:rFonts w:ascii="宋体" w:hAnsi="宋体" w:cs="宋体" w:hint="eastAsia"/>
                <w:color w:val="000000"/>
                <w:kern w:val="0"/>
                <w:sz w:val="20"/>
                <w:szCs w:val="20"/>
              </w:rPr>
              <w:br/>
              <w:t>9）接收卡支持网线误码率侦测，可对数据包总数、错误包数、协助检查网络质量、排除隐患</w:t>
            </w:r>
            <w:r>
              <w:rPr>
                <w:rFonts w:ascii="宋体" w:hAnsi="宋体" w:cs="宋体" w:hint="eastAsia"/>
                <w:color w:val="000000"/>
                <w:kern w:val="0"/>
                <w:sz w:val="20"/>
                <w:szCs w:val="20"/>
              </w:rPr>
              <w:br/>
              <w:t>10）接收卡支持3D显示功能、低灰修缝、支持标序、标定，目标箱体四周显示红绿蓝白边框，接收卡绿灯慢闪，快速识别故障点</w:t>
            </w:r>
            <w:r>
              <w:rPr>
                <w:rFonts w:ascii="宋体" w:hAnsi="宋体" w:cs="宋体" w:hint="eastAsia"/>
                <w:color w:val="000000"/>
                <w:kern w:val="0"/>
                <w:sz w:val="20"/>
                <w:szCs w:val="20"/>
              </w:rPr>
              <w:br/>
              <w:t>11）接收卡可设定温度策略，当侦测到温度高于设定策略值时，可控制风扇启动，低于设定策略，可控制风扇关闭</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卡莱特</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张</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15</w:t>
            </w:r>
          </w:p>
        </w:tc>
      </w:tr>
      <w:tr w:rsidR="00CA7BA6">
        <w:trPr>
          <w:trHeight w:val="585"/>
        </w:trPr>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配电系统</w:t>
            </w:r>
          </w:p>
        </w:tc>
        <w:tc>
          <w:tcPr>
            <w:tcW w:w="54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A7BA6" w:rsidRDefault="0024523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1)具备手动控制设备供电的开启和关闭；</w:t>
            </w:r>
            <w:r>
              <w:rPr>
                <w:rFonts w:ascii="宋体" w:hAnsi="宋体" w:cs="宋体" w:hint="eastAsia"/>
                <w:color w:val="000000"/>
                <w:kern w:val="0"/>
                <w:sz w:val="20"/>
                <w:szCs w:val="20"/>
              </w:rPr>
              <w:br/>
              <w:t>2)多组回路输出，每组可独立控制；标配为手动控制，可添加多种控制方式；带防雷系统</w:t>
            </w:r>
            <w:r>
              <w:rPr>
                <w:rFonts w:ascii="宋体" w:hAnsi="宋体" w:cs="宋体" w:hint="eastAsia"/>
                <w:color w:val="000000"/>
                <w:kern w:val="0"/>
                <w:sz w:val="20"/>
                <w:szCs w:val="20"/>
              </w:rPr>
              <w:br/>
              <w:t>3)多路电路分时上电，保证电流平稳安全，</w:t>
            </w:r>
            <w:r>
              <w:rPr>
                <w:rFonts w:ascii="宋体" w:hAnsi="宋体" w:cs="宋体" w:hint="eastAsia"/>
                <w:color w:val="000000"/>
                <w:kern w:val="0"/>
                <w:sz w:val="20"/>
                <w:szCs w:val="20"/>
              </w:rPr>
              <w:br/>
              <w:t>4)系统采用三相五线制供电,控制箱工业PLC系统控制，为了降低电网的瞬间启动电流，具有延时通断电功能，具有过热、过湿、过压、过流、短路等保护装置。</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新视觉</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套</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r>
      <w:tr w:rsidR="00CA7BA6">
        <w:trPr>
          <w:trHeight w:val="2640"/>
        </w:trPr>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视频拼接器</w:t>
            </w:r>
          </w:p>
        </w:tc>
        <w:tc>
          <w:tcPr>
            <w:tcW w:w="54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A7BA6" w:rsidRDefault="0024523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主控是专业级LED显示屏控制设备；具备强大的视频信号接收、拼接和处理能力，最大可接收4096*2160像素的4K数字信号；支持HDMI、DVI、SDI等数字接口，多路信号间无缝切换；支持拼接、广播级缩放，最大支持7画面显示。具备16个千兆网口输出，单机可支持最宽或最高8192像素的LED显示屏。同时具备一系列丰富实用的功能，提供灵活的屏幕控制和高品质的图像显示，可完美应用于高端租赁显示屏和小间距LED显示屏。</w:t>
            </w:r>
            <w:r>
              <w:rPr>
                <w:rFonts w:ascii="宋体" w:hAnsi="宋体" w:cs="宋体" w:hint="eastAsia"/>
                <w:color w:val="000000"/>
                <w:kern w:val="0"/>
                <w:sz w:val="20"/>
                <w:szCs w:val="20"/>
              </w:rPr>
              <w:br/>
              <w:t>•支持丰富的数字信号接口，包括1路HDMI 2.0、4路DVI、2路SDI；</w:t>
            </w:r>
            <w:r>
              <w:rPr>
                <w:rFonts w:ascii="宋体" w:hAnsi="宋体" w:cs="宋体" w:hint="eastAsia"/>
                <w:color w:val="000000"/>
                <w:kern w:val="0"/>
                <w:sz w:val="20"/>
                <w:szCs w:val="20"/>
              </w:rPr>
              <w:br/>
              <w:t>•最大输入分辨率4096*2160@60Hz，支持分辨率任意设置；</w:t>
            </w:r>
            <w:r>
              <w:rPr>
                <w:rFonts w:ascii="宋体" w:hAnsi="宋体" w:cs="宋体" w:hint="eastAsia"/>
                <w:color w:val="000000"/>
                <w:kern w:val="0"/>
                <w:sz w:val="20"/>
                <w:szCs w:val="20"/>
              </w:rPr>
              <w:br/>
              <w:t>•最大带载888万像素，最宽或最高可达8192像素；</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卡莱特</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套</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r>
      <w:tr w:rsidR="00CA7BA6">
        <w:trPr>
          <w:trHeight w:val="4560"/>
        </w:trPr>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w:t>
            </w:r>
          </w:p>
        </w:tc>
        <w:tc>
          <w:tcPr>
            <w:tcW w:w="10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A7BA6" w:rsidRDefault="0024523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LED显示屏系统平台软件</w:t>
            </w:r>
          </w:p>
        </w:tc>
        <w:tc>
          <w:tcPr>
            <w:tcW w:w="54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A7BA6" w:rsidRDefault="0024523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1、LED显示屏播放软件与操作系统具有良好的兼容性、易操作；</w:t>
            </w:r>
            <w:r>
              <w:rPr>
                <w:rFonts w:ascii="宋体" w:hAnsi="宋体" w:cs="宋体" w:hint="eastAsia"/>
                <w:color w:val="000000"/>
                <w:kern w:val="0"/>
                <w:sz w:val="20"/>
                <w:szCs w:val="20"/>
              </w:rPr>
              <w:br/>
              <w:t>2.通过软件控制信号源切换；</w:t>
            </w:r>
            <w:r>
              <w:rPr>
                <w:rFonts w:ascii="宋体" w:hAnsi="宋体" w:cs="宋体" w:hint="eastAsia"/>
                <w:color w:val="000000"/>
                <w:kern w:val="0"/>
                <w:sz w:val="20"/>
                <w:szCs w:val="20"/>
              </w:rPr>
              <w:br/>
              <w:t>3.屏幕可实现画中画显示；</w:t>
            </w:r>
            <w:r>
              <w:rPr>
                <w:rFonts w:ascii="宋体" w:hAnsi="宋体" w:cs="宋体" w:hint="eastAsia"/>
                <w:color w:val="000000"/>
                <w:kern w:val="0"/>
                <w:sz w:val="20"/>
                <w:szCs w:val="20"/>
              </w:rPr>
              <w:br/>
              <w:t>4.窗口可进行位置和大小调整；</w:t>
            </w:r>
            <w:r>
              <w:rPr>
                <w:rFonts w:ascii="宋体" w:hAnsi="宋体" w:cs="宋体" w:hint="eastAsia"/>
                <w:color w:val="000000"/>
                <w:kern w:val="0"/>
                <w:sz w:val="20"/>
                <w:szCs w:val="20"/>
              </w:rPr>
              <w:br/>
              <w:t>5.文本显示、动画显示、视频显示、图片显示、计算机画面显示、具有幻灯片功能；</w:t>
            </w:r>
            <w:r>
              <w:rPr>
                <w:rFonts w:ascii="宋体" w:hAnsi="宋体" w:cs="宋体" w:hint="eastAsia"/>
                <w:color w:val="000000"/>
                <w:kern w:val="0"/>
                <w:sz w:val="20"/>
                <w:szCs w:val="20"/>
              </w:rPr>
              <w:br/>
              <w:t>6.支持AVI、MPEG、MOV、WMV、RM等主流格式视频文件；</w:t>
            </w:r>
            <w:r>
              <w:rPr>
                <w:rFonts w:ascii="宋体" w:hAnsi="宋体" w:cs="宋体" w:hint="eastAsia"/>
                <w:color w:val="000000"/>
                <w:kern w:val="0"/>
                <w:sz w:val="20"/>
                <w:szCs w:val="20"/>
              </w:rPr>
              <w:br/>
              <w:t>7.要求表现形式丰富，支持双层字幕的滚动，支持左飞及上下字幕滚动，各种logo、时钟位置可任意设定位置，任意大小，任意拖拽，同时应支持基于时间线的可视化编辑，所见即所得；</w:t>
            </w:r>
            <w:r>
              <w:rPr>
                <w:rFonts w:ascii="宋体" w:hAnsi="宋体" w:cs="宋体" w:hint="eastAsia"/>
                <w:color w:val="000000"/>
                <w:kern w:val="0"/>
                <w:sz w:val="20"/>
                <w:szCs w:val="20"/>
              </w:rPr>
              <w:br/>
              <w:t>8.支持循环播、垫片播、立即播、定时播、周期播、计划播、插播播出单、插播区、区内插播、节目顺播、播出单顺播、节目循环播、播出单循环播、同步播、异步播等众多播出方式；</w:t>
            </w:r>
            <w:r>
              <w:rPr>
                <w:rFonts w:ascii="宋体" w:hAnsi="宋体" w:cs="宋体" w:hint="eastAsia"/>
                <w:color w:val="000000"/>
                <w:kern w:val="0"/>
                <w:sz w:val="20"/>
                <w:szCs w:val="20"/>
              </w:rPr>
              <w:br/>
              <w:t>9.支持每天按排程及模板自动播放；</w:t>
            </w:r>
            <w:r>
              <w:rPr>
                <w:rFonts w:ascii="宋体" w:hAnsi="宋体" w:cs="宋体" w:hint="eastAsia"/>
                <w:color w:val="000000"/>
                <w:kern w:val="0"/>
                <w:sz w:val="20"/>
                <w:szCs w:val="20"/>
              </w:rPr>
              <w:br/>
              <w:t>10.支持在排程空档期间播放指 定的元素（即垫片播放）；</w:t>
            </w:r>
            <w:r>
              <w:rPr>
                <w:rFonts w:ascii="宋体" w:hAnsi="宋体" w:cs="宋体" w:hint="eastAsia"/>
                <w:color w:val="000000"/>
                <w:kern w:val="0"/>
                <w:sz w:val="20"/>
                <w:szCs w:val="20"/>
              </w:rPr>
              <w:br/>
              <w:t>11.支持异形屏的组合播放；</w:t>
            </w:r>
            <w:r>
              <w:rPr>
                <w:rFonts w:ascii="宋体" w:hAnsi="宋体" w:cs="宋体" w:hint="eastAsia"/>
                <w:color w:val="000000"/>
                <w:kern w:val="0"/>
                <w:sz w:val="20"/>
                <w:szCs w:val="20"/>
              </w:rPr>
              <w:br/>
              <w:t>12.支持多屏拼接融合，支持跨屏组合播放。</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新视觉</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套</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r>
      <w:tr w:rsidR="00CA7BA6">
        <w:trPr>
          <w:trHeight w:val="1920"/>
        </w:trPr>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结构</w:t>
            </w:r>
          </w:p>
        </w:tc>
        <w:tc>
          <w:tcPr>
            <w:tcW w:w="54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A7BA6" w:rsidRDefault="0024523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1、钢结构：钢架构件（含接合板）采用Q235B钢制作，结构用钢应符合《GB700-88》规定的Q235要求，保证其抗拉强度、伸长率、屈服点，碳、硫、磷的极限含量；</w:t>
            </w:r>
            <w:r>
              <w:rPr>
                <w:rFonts w:ascii="宋体" w:hAnsi="宋体" w:cs="宋体" w:hint="eastAsia"/>
                <w:color w:val="000000"/>
                <w:kern w:val="0"/>
                <w:sz w:val="20"/>
                <w:szCs w:val="20"/>
              </w:rPr>
              <w:br/>
              <w:t>2、焊条：手工焊：Q235连接用E43系列焊条；</w:t>
            </w:r>
            <w:r>
              <w:rPr>
                <w:rFonts w:ascii="宋体" w:hAnsi="宋体" w:cs="宋体" w:hint="eastAsia"/>
                <w:color w:val="000000"/>
                <w:kern w:val="0"/>
                <w:sz w:val="20"/>
                <w:szCs w:val="20"/>
              </w:rPr>
              <w:br/>
              <w:t>3、自动焊：Q235连接用H08系列焊条；</w:t>
            </w:r>
            <w:r>
              <w:rPr>
                <w:rFonts w:ascii="宋体" w:hAnsi="宋体" w:cs="宋体" w:hint="eastAsia"/>
                <w:color w:val="000000"/>
                <w:kern w:val="0"/>
                <w:sz w:val="20"/>
                <w:szCs w:val="20"/>
              </w:rPr>
              <w:br/>
              <w:t>4、要求：抗震7级，抗风8级；</w:t>
            </w:r>
            <w:r>
              <w:rPr>
                <w:rFonts w:ascii="宋体" w:hAnsi="宋体" w:cs="宋体" w:hint="eastAsia"/>
                <w:color w:val="000000"/>
                <w:kern w:val="0"/>
                <w:sz w:val="20"/>
                <w:szCs w:val="20"/>
              </w:rPr>
              <w:br/>
              <w:t>5、包边：不锈钢包边；</w:t>
            </w:r>
            <w:r>
              <w:rPr>
                <w:rFonts w:ascii="宋体" w:hAnsi="宋体" w:cs="宋体" w:hint="eastAsia"/>
                <w:color w:val="000000"/>
                <w:kern w:val="0"/>
                <w:sz w:val="20"/>
                <w:szCs w:val="20"/>
              </w:rPr>
              <w:br/>
              <w:t>6、上下左右包边10CM，框架长高厚总尺寸：7.88*4.52*0.3米</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吉科</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 xml:space="preserve">㎡ </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13.034</w:t>
            </w:r>
          </w:p>
        </w:tc>
      </w:tr>
      <w:tr w:rsidR="00CA7BA6">
        <w:trPr>
          <w:trHeight w:val="7680"/>
        </w:trPr>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w:t>
            </w:r>
          </w:p>
        </w:tc>
        <w:tc>
          <w:tcPr>
            <w:tcW w:w="10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A7BA6" w:rsidRDefault="0024523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六类4对非屏蔽网线</w:t>
            </w:r>
          </w:p>
        </w:tc>
        <w:tc>
          <w:tcPr>
            <w:tcW w:w="54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A7BA6" w:rsidRDefault="0024523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1.拉丝成型一体、实时在线检测技术，有效保证了芯线的同心度，提高产品的回波损耗；                                                                                                                                                2.绝缘采用低介电常数的进口优质HDPE料、优化设计线对节距，减少衰减；</w:t>
            </w:r>
            <w:r>
              <w:rPr>
                <w:rFonts w:ascii="宋体" w:hAnsi="宋体" w:cs="宋体" w:hint="eastAsia"/>
                <w:color w:val="000000"/>
                <w:kern w:val="0"/>
                <w:sz w:val="20"/>
                <w:szCs w:val="20"/>
              </w:rPr>
              <w:br/>
              <w:t>3.4对非屏蔽双绞线采用“十字骨架”隔离技术，最大化增加线对间距离，保持线对之间精确的平衡对称性，更好的减少了线对间串扰，获得更好的产品性能。</w:t>
            </w:r>
            <w:r>
              <w:rPr>
                <w:rFonts w:ascii="宋体" w:hAnsi="宋体" w:cs="宋体" w:hint="eastAsia"/>
                <w:color w:val="000000"/>
                <w:kern w:val="0"/>
                <w:sz w:val="20"/>
                <w:szCs w:val="20"/>
              </w:rPr>
              <w:br/>
              <w:t>4.高性能的六类电缆充分满足在电气和机械性能方面的要求。兼容所有Cat.6非屏蔽系统，依照ISO/IEC 11801Ed.2；EIA/TIA568-B.2-1。                                                                                                       5.线缆要求可以传输数字，语音，数据和视频信号，满足高端需求。尤其适合所有D、E级链路和六类的应用，包括ISDN、10/100/1000兆快速以太网、TP-PMD/TP-DDI 125 Mbit/s、ATM155/622Mbit/s。</w:t>
            </w:r>
            <w:r>
              <w:rPr>
                <w:rFonts w:ascii="宋体" w:hAnsi="宋体" w:cs="宋体" w:hint="eastAsia"/>
                <w:color w:val="000000"/>
                <w:kern w:val="0"/>
                <w:sz w:val="20"/>
                <w:szCs w:val="20"/>
              </w:rPr>
              <w:br/>
              <w:t>6.导体线径：0.57mm</w:t>
            </w:r>
            <w:r>
              <w:rPr>
                <w:rFonts w:ascii="宋体" w:hAnsi="宋体" w:cs="宋体" w:hint="eastAsia"/>
                <w:color w:val="000000"/>
                <w:kern w:val="0"/>
                <w:sz w:val="20"/>
                <w:szCs w:val="20"/>
              </w:rPr>
              <w:br/>
              <w:t>7.绝缘外径：0.98±0.05mm</w:t>
            </w:r>
            <w:r>
              <w:rPr>
                <w:rFonts w:ascii="宋体" w:hAnsi="宋体" w:cs="宋体" w:hint="eastAsia"/>
                <w:color w:val="000000"/>
                <w:kern w:val="0"/>
                <w:sz w:val="20"/>
                <w:szCs w:val="20"/>
              </w:rPr>
              <w:br/>
              <w:t>8.护套材料：PVC/LSZH</w:t>
            </w:r>
            <w:r>
              <w:rPr>
                <w:rFonts w:ascii="宋体" w:hAnsi="宋体" w:cs="宋体" w:hint="eastAsia"/>
                <w:color w:val="000000"/>
                <w:kern w:val="0"/>
                <w:sz w:val="20"/>
                <w:szCs w:val="20"/>
              </w:rPr>
              <w:br/>
              <w:t>9.产品外径：6.5±0.5mm</w:t>
            </w:r>
            <w:r>
              <w:rPr>
                <w:rFonts w:ascii="宋体" w:hAnsi="宋体" w:cs="宋体" w:hint="eastAsia"/>
                <w:color w:val="000000"/>
                <w:kern w:val="0"/>
                <w:sz w:val="20"/>
                <w:szCs w:val="20"/>
              </w:rPr>
              <w:br/>
              <w:t>10.弯曲半径：固定时（≥90mm），牵引时（≥120mm）</w:t>
            </w:r>
            <w:r>
              <w:rPr>
                <w:rFonts w:ascii="宋体" w:hAnsi="宋体" w:cs="宋体" w:hint="eastAsia"/>
                <w:color w:val="000000"/>
                <w:kern w:val="0"/>
                <w:sz w:val="20"/>
                <w:szCs w:val="20"/>
              </w:rPr>
              <w:br/>
              <w:t>11.拉伸强度：≤100N</w:t>
            </w:r>
            <w:r>
              <w:rPr>
                <w:rFonts w:ascii="宋体" w:hAnsi="宋体" w:cs="宋体" w:hint="eastAsia"/>
                <w:color w:val="000000"/>
                <w:kern w:val="0"/>
                <w:sz w:val="20"/>
                <w:szCs w:val="20"/>
              </w:rPr>
              <w:br/>
              <w:t>12.工作温度-20℃～60℃</w:t>
            </w:r>
            <w:r>
              <w:rPr>
                <w:rFonts w:ascii="宋体" w:hAnsi="宋体" w:cs="宋体" w:hint="eastAsia"/>
                <w:color w:val="000000"/>
                <w:kern w:val="0"/>
                <w:sz w:val="20"/>
                <w:szCs w:val="20"/>
              </w:rPr>
              <w:br/>
              <w:t>13.直流电阻≤9.5Ω/100m</w:t>
            </w:r>
            <w:r>
              <w:rPr>
                <w:rFonts w:ascii="宋体" w:hAnsi="宋体" w:cs="宋体" w:hint="eastAsia"/>
                <w:color w:val="000000"/>
                <w:kern w:val="0"/>
                <w:sz w:val="20"/>
                <w:szCs w:val="20"/>
              </w:rPr>
              <w:br/>
              <w:t>14.直流电阻不平衡：≤2%</w:t>
            </w:r>
            <w:r>
              <w:rPr>
                <w:rFonts w:ascii="宋体" w:hAnsi="宋体" w:cs="宋体" w:hint="eastAsia"/>
                <w:color w:val="000000"/>
                <w:kern w:val="0"/>
                <w:sz w:val="20"/>
                <w:szCs w:val="20"/>
              </w:rPr>
              <w:br/>
              <w:t>15.时 延 差：≤45ns</w:t>
            </w:r>
            <w:r>
              <w:rPr>
                <w:rFonts w:ascii="宋体" w:hAnsi="宋体" w:cs="宋体" w:hint="eastAsia"/>
                <w:color w:val="000000"/>
                <w:kern w:val="0"/>
                <w:sz w:val="20"/>
                <w:szCs w:val="20"/>
              </w:rPr>
              <w:br/>
              <w:t>16.不平衡电容：≤330pF/100m</w:t>
            </w:r>
            <w:r>
              <w:rPr>
                <w:rFonts w:ascii="宋体" w:hAnsi="宋体" w:cs="宋体" w:hint="eastAsia"/>
                <w:color w:val="000000"/>
                <w:kern w:val="0"/>
                <w:sz w:val="20"/>
                <w:szCs w:val="20"/>
              </w:rPr>
              <w:br/>
              <w:t>17.工作电容5.6≤nF/100m</w:t>
            </w:r>
            <w:r>
              <w:rPr>
                <w:rFonts w:ascii="宋体" w:hAnsi="宋体" w:cs="宋体" w:hint="eastAsia"/>
                <w:color w:val="000000"/>
                <w:kern w:val="0"/>
                <w:sz w:val="20"/>
                <w:szCs w:val="20"/>
              </w:rPr>
              <w:br/>
              <w:t xml:space="preserve">18.环路电阻（20℃时）：&lt; 155Ω/km  </w:t>
            </w:r>
            <w:r>
              <w:rPr>
                <w:rFonts w:ascii="宋体" w:hAnsi="宋体" w:cs="宋体" w:hint="eastAsia"/>
                <w:color w:val="000000"/>
                <w:kern w:val="0"/>
                <w:sz w:val="20"/>
                <w:szCs w:val="20"/>
              </w:rPr>
              <w:br/>
              <w:t>19.特性阻抗：100±15Ω</w:t>
            </w:r>
            <w:r>
              <w:rPr>
                <w:rFonts w:ascii="宋体" w:hAnsi="宋体" w:cs="宋体" w:hint="eastAsia"/>
                <w:color w:val="000000"/>
                <w:kern w:val="0"/>
                <w:sz w:val="20"/>
                <w:szCs w:val="20"/>
              </w:rPr>
              <w:br/>
              <w:t>20.产品标准：YD/T 1019-2013、TIA/EIA-568C、ISO/IEC11801</w:t>
            </w:r>
            <w:r>
              <w:rPr>
                <w:rFonts w:ascii="宋体" w:hAnsi="宋体" w:cs="宋体" w:hint="eastAsia"/>
                <w:color w:val="000000"/>
                <w:kern w:val="0"/>
                <w:sz w:val="20"/>
                <w:szCs w:val="20"/>
              </w:rPr>
              <w:br/>
              <w:t>21.性能完全满足和优于上述标准。具有低的传输延迟和误码率，以及较高的抗电磁干扰性。</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国产</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米</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100</w:t>
            </w:r>
          </w:p>
        </w:tc>
      </w:tr>
      <w:tr w:rsidR="00CA7BA6">
        <w:trPr>
          <w:trHeight w:val="570"/>
        </w:trPr>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电源线</w:t>
            </w:r>
          </w:p>
        </w:tc>
        <w:tc>
          <w:tcPr>
            <w:tcW w:w="54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A7BA6" w:rsidRDefault="0024523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国标，国内著名品牌，RVV3*2.5mm²</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国产</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米</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100</w:t>
            </w:r>
          </w:p>
        </w:tc>
      </w:tr>
      <w:tr w:rsidR="00CA7BA6">
        <w:trPr>
          <w:trHeight w:val="570"/>
        </w:trPr>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9</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音箱线</w:t>
            </w:r>
          </w:p>
        </w:tc>
        <w:tc>
          <w:tcPr>
            <w:tcW w:w="54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A7BA6" w:rsidRDefault="0024523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国标，国内著名品牌，315芯</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国产</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米</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60</w:t>
            </w:r>
          </w:p>
        </w:tc>
      </w:tr>
      <w:tr w:rsidR="00CA7BA6">
        <w:trPr>
          <w:trHeight w:val="570"/>
        </w:trPr>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PVC管</w:t>
            </w:r>
          </w:p>
        </w:tc>
        <w:tc>
          <w:tcPr>
            <w:tcW w:w="54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A7BA6" w:rsidRDefault="0024523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国标，国内著名品牌，Ø20mm</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国产</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米</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100</w:t>
            </w:r>
          </w:p>
        </w:tc>
      </w:tr>
      <w:tr w:rsidR="00CA7BA6">
        <w:trPr>
          <w:trHeight w:val="480"/>
        </w:trPr>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11</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辅助材料</w:t>
            </w:r>
          </w:p>
        </w:tc>
        <w:tc>
          <w:tcPr>
            <w:tcW w:w="54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A7BA6" w:rsidRDefault="0024523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PVC配件、金属卡扣、管卡、防护管、防水胶布、尼龙扎带、膨胀管、自攻螺丝、膨胀螺丝、缠绕管、标签色带等。</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定制</w:t>
            </w: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批</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r>
      <w:tr w:rsidR="00CA7BA6">
        <w:trPr>
          <w:trHeight w:val="570"/>
        </w:trPr>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A</w:t>
            </w:r>
          </w:p>
        </w:tc>
        <w:tc>
          <w:tcPr>
            <w:tcW w:w="6505"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设备费用</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CA7BA6">
            <w:pPr>
              <w:jc w:val="center"/>
              <w:rPr>
                <w:rFonts w:ascii="宋体" w:hAnsi="宋体" w:cs="宋体"/>
                <w:color w:val="000000"/>
                <w:sz w:val="20"/>
                <w:szCs w:val="20"/>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项</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r>
      <w:tr w:rsidR="00CA7BA6">
        <w:trPr>
          <w:trHeight w:val="510"/>
        </w:trPr>
        <w:tc>
          <w:tcPr>
            <w:tcW w:w="4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B</w:t>
            </w:r>
          </w:p>
        </w:tc>
        <w:tc>
          <w:tcPr>
            <w:tcW w:w="650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A7BA6" w:rsidRDefault="00245233">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安装调试费（LED显示屏现场安装、调试、运费、人工、搭架等）</w:t>
            </w:r>
          </w:p>
        </w:tc>
        <w:tc>
          <w:tcPr>
            <w:tcW w:w="6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CA7BA6">
            <w:pPr>
              <w:jc w:val="center"/>
              <w:rPr>
                <w:rFonts w:ascii="宋体" w:hAnsi="宋体" w:cs="宋体"/>
                <w:color w:val="000000"/>
                <w:sz w:val="20"/>
                <w:szCs w:val="20"/>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项</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r>
    </w:tbl>
    <w:p w:rsidR="00CA7BA6" w:rsidRDefault="00CA7BA6">
      <w:pPr>
        <w:spacing w:line="120" w:lineRule="auto"/>
        <w:rPr>
          <w:rFonts w:asciiTheme="minorEastAsia" w:eastAsiaTheme="minorEastAsia" w:hAnsiTheme="minorEastAsia" w:cstheme="minorEastAsia"/>
          <w:b/>
          <w:bCs/>
          <w:sz w:val="24"/>
        </w:rPr>
      </w:pPr>
    </w:p>
    <w:p w:rsidR="00CA7BA6" w:rsidRDefault="00CA7BA6">
      <w:pPr>
        <w:rPr>
          <w:b/>
          <w:color w:val="FF0000"/>
          <w:sz w:val="24"/>
        </w:rPr>
      </w:pPr>
    </w:p>
    <w:p w:rsidR="00CA7BA6" w:rsidRPr="00245233" w:rsidRDefault="006F782F">
      <w:pPr>
        <w:rPr>
          <w:b/>
          <w:bCs/>
          <w:sz w:val="24"/>
        </w:rPr>
      </w:pPr>
      <w:bookmarkStart w:id="9" w:name="_Toc256278612"/>
      <w:r w:rsidRPr="006F782F">
        <w:rPr>
          <w:rFonts w:hint="eastAsia"/>
          <w:b/>
          <w:sz w:val="24"/>
        </w:rPr>
        <w:t>三、售后服务要求</w:t>
      </w:r>
      <w:bookmarkEnd w:id="9"/>
      <w:r w:rsidRPr="006F782F">
        <w:rPr>
          <w:rFonts w:hint="eastAsia"/>
          <w:b/>
          <w:sz w:val="24"/>
        </w:rPr>
        <w:t>及</w:t>
      </w:r>
      <w:r w:rsidRPr="006F782F">
        <w:rPr>
          <w:rFonts w:hint="eastAsia"/>
          <w:b/>
          <w:bCs/>
          <w:sz w:val="24"/>
        </w:rPr>
        <w:t>质量保证</w:t>
      </w:r>
    </w:p>
    <w:p w:rsidR="00CA7BA6" w:rsidRPr="00245233" w:rsidRDefault="006F782F">
      <w:pPr>
        <w:spacing w:line="440" w:lineRule="exact"/>
        <w:ind w:firstLine="480"/>
        <w:rPr>
          <w:b/>
          <w:bCs/>
          <w:sz w:val="24"/>
        </w:rPr>
      </w:pPr>
      <w:r>
        <w:rPr>
          <w:rFonts w:ascii="宋体" w:hAnsi="宋体" w:cs="宋体"/>
          <w:sz w:val="24"/>
        </w:rPr>
        <w:t>从终验完成之后的</w:t>
      </w:r>
      <w:r>
        <w:rPr>
          <w:rFonts w:ascii="宋体" w:hAnsi="宋体" w:cs="宋体" w:hint="eastAsia"/>
          <w:sz w:val="24"/>
          <w:u w:val="single"/>
        </w:rPr>
        <w:t>贰</w:t>
      </w:r>
      <w:r w:rsidRPr="006F782F">
        <w:rPr>
          <w:rFonts w:ascii="宋体" w:hAnsi="宋体" w:cs="宋体" w:hint="eastAsia"/>
          <w:sz w:val="24"/>
        </w:rPr>
        <w:t>年</w:t>
      </w:r>
      <w:r w:rsidRPr="006F782F">
        <w:rPr>
          <w:rFonts w:ascii="宋体" w:hAnsi="宋体" w:cs="宋体"/>
          <w:sz w:val="24"/>
        </w:rPr>
        <w:t>为保</w:t>
      </w:r>
      <w:r>
        <w:rPr>
          <w:rFonts w:ascii="宋体" w:hAnsi="宋体" w:cs="宋体"/>
          <w:sz w:val="24"/>
        </w:rPr>
        <w:t>修期，</w:t>
      </w:r>
      <w:r w:rsidRPr="006F782F">
        <w:rPr>
          <w:rFonts w:ascii="宋体" w:hAnsi="宋体" w:cs="宋体"/>
          <w:sz w:val="24"/>
        </w:rPr>
        <w:t>期间卖方应提供系统升级、漏洞修复、技术支持等服务。在保修期内，如果发生故障，卖方要调查故障原因并修复，直至满足终验指标和性能的要求，或者更换整个或部分有缺陷的材料</w:t>
      </w:r>
      <w:r w:rsidRPr="006F782F">
        <w:rPr>
          <w:rFonts w:ascii="宋体" w:hAnsi="宋体" w:cs="宋体" w:hint="eastAsia"/>
          <w:sz w:val="24"/>
        </w:rPr>
        <w:t>。</w:t>
      </w:r>
    </w:p>
    <w:p w:rsidR="00CA7BA6" w:rsidRPr="00245233" w:rsidRDefault="00CA7BA6">
      <w:pPr>
        <w:rPr>
          <w:rStyle w:val="ad"/>
          <w:rFonts w:ascii="Calibri" w:hAnsi="Calibri"/>
        </w:rPr>
      </w:pPr>
    </w:p>
    <w:p w:rsidR="00CA7BA6" w:rsidRPr="00245233" w:rsidRDefault="006F782F">
      <w:pPr>
        <w:rPr>
          <w:b/>
          <w:sz w:val="24"/>
        </w:rPr>
      </w:pPr>
      <w:r w:rsidRPr="006F782F">
        <w:rPr>
          <w:rFonts w:hint="eastAsia"/>
          <w:b/>
          <w:sz w:val="24"/>
        </w:rPr>
        <w:t>四、验收条款</w:t>
      </w:r>
    </w:p>
    <w:p w:rsidR="00CA7BA6" w:rsidRPr="00245233" w:rsidRDefault="00CA7BA6">
      <w:pPr>
        <w:rPr>
          <w:b/>
          <w:sz w:val="24"/>
        </w:rPr>
      </w:pPr>
    </w:p>
    <w:p w:rsidR="00CA7BA6" w:rsidRPr="00245233" w:rsidRDefault="006F782F">
      <w:pPr>
        <w:rPr>
          <w:bCs/>
          <w:sz w:val="24"/>
        </w:rPr>
      </w:pPr>
      <w:r w:rsidRPr="006F782F">
        <w:rPr>
          <w:rFonts w:hint="eastAsia"/>
          <w:bCs/>
          <w:sz w:val="24"/>
        </w:rPr>
        <w:t>①产品到达买方指定地点后，双方人员现场开箱上电验收，若交付的产品名称、规格、外观、数量等无误，双方于《收货单》上签字盖章确认，方视为产品初步验收合格并交付买方；</w:t>
      </w:r>
    </w:p>
    <w:p w:rsidR="00CA7BA6" w:rsidRPr="00245233" w:rsidRDefault="006F782F">
      <w:pPr>
        <w:rPr>
          <w:bCs/>
          <w:sz w:val="24"/>
        </w:rPr>
      </w:pPr>
      <w:r w:rsidRPr="006F782F">
        <w:rPr>
          <w:rFonts w:hint="eastAsia"/>
          <w:bCs/>
          <w:sz w:val="24"/>
        </w:rPr>
        <w:t>②设备安装调试合格后，系统运行正常一个月的，则双方在五日内组织终验，验收合格的签署《终验合格证明》。</w:t>
      </w:r>
    </w:p>
    <w:p w:rsidR="00CA7BA6" w:rsidRPr="00245233" w:rsidRDefault="006F782F">
      <w:pPr>
        <w:rPr>
          <w:bCs/>
          <w:sz w:val="24"/>
        </w:rPr>
      </w:pPr>
      <w:r w:rsidRPr="006F782F">
        <w:rPr>
          <w:rFonts w:hint="eastAsia"/>
          <w:bCs/>
          <w:sz w:val="24"/>
        </w:rPr>
        <w:t>若验收不合格，则卖方应负责在三</w:t>
      </w:r>
      <w:bookmarkStart w:id="10" w:name="_GoBack"/>
      <w:bookmarkEnd w:id="10"/>
      <w:r w:rsidRPr="006F782F">
        <w:rPr>
          <w:rFonts w:hint="eastAsia"/>
          <w:bCs/>
          <w:sz w:val="24"/>
        </w:rPr>
        <w:t>日内修复或更换设备，重新进行试运行直至设备验收通过为止，因此产生的一切费用和逾期交货责任由卖方承担。</w:t>
      </w:r>
    </w:p>
    <w:p w:rsidR="00CA7BA6" w:rsidRPr="00245233" w:rsidRDefault="006F782F">
      <w:pPr>
        <w:rPr>
          <w:b/>
          <w:sz w:val="24"/>
        </w:rPr>
      </w:pPr>
      <w:r w:rsidRPr="006F782F">
        <w:rPr>
          <w:rFonts w:hint="eastAsia"/>
          <w:b/>
          <w:sz w:val="24"/>
        </w:rPr>
        <w:t>五、付款方式</w:t>
      </w:r>
    </w:p>
    <w:p w:rsidR="00CA7BA6" w:rsidRPr="00245233" w:rsidRDefault="00CA7BA6">
      <w:pPr>
        <w:rPr>
          <w:b/>
          <w:sz w:val="24"/>
        </w:rPr>
      </w:pPr>
    </w:p>
    <w:p w:rsidR="00CA7BA6" w:rsidRPr="00245233" w:rsidRDefault="00B92582">
      <w:pPr>
        <w:rPr>
          <w:bCs/>
          <w:color w:val="FF0000"/>
          <w:sz w:val="24"/>
        </w:rPr>
      </w:pPr>
      <w:r>
        <w:rPr>
          <w:rFonts w:hint="eastAsia"/>
          <w:bCs/>
          <w:sz w:val="24"/>
        </w:rPr>
        <w:t>最终</w:t>
      </w:r>
      <w:r w:rsidR="006F782F" w:rsidRPr="006F782F">
        <w:rPr>
          <w:rFonts w:hint="eastAsia"/>
          <w:bCs/>
          <w:sz w:val="24"/>
        </w:rPr>
        <w:t>验收合格后，在收到中选方提供的增值税专用发票后，一次性付清款项</w:t>
      </w:r>
      <w:r w:rsidR="006F782F" w:rsidRPr="006F782F">
        <w:rPr>
          <w:rFonts w:hint="eastAsia"/>
          <w:bCs/>
          <w:color w:val="FF0000"/>
          <w:sz w:val="24"/>
        </w:rPr>
        <w:t>。</w:t>
      </w:r>
    </w:p>
    <w:p w:rsidR="00000000" w:rsidRDefault="00B92582" w:rsidP="00B92582">
      <w:pPr>
        <w:spacing w:beforeLines="50" w:afterLines="50" w:line="360" w:lineRule="auto"/>
        <w:rPr>
          <w:rFonts w:ascii="宋体" w:hAnsi="宋体"/>
          <w:color w:val="FF0000"/>
          <w:sz w:val="24"/>
        </w:rPr>
      </w:pPr>
    </w:p>
    <w:p w:rsidR="00CA7BA6" w:rsidRDefault="00CA7BA6">
      <w:pPr>
        <w:widowControl/>
        <w:jc w:val="left"/>
        <w:rPr>
          <w:rFonts w:ascii="宋体" w:hAnsi="宋体"/>
          <w:sz w:val="24"/>
          <w:shd w:val="clear" w:color="auto" w:fill="FFFFFF"/>
        </w:rPr>
      </w:pPr>
    </w:p>
    <w:p w:rsidR="00CA7BA6" w:rsidRDefault="00245233">
      <w:pPr>
        <w:widowControl/>
        <w:jc w:val="left"/>
        <w:rPr>
          <w:b/>
          <w:spacing w:val="20"/>
          <w:sz w:val="36"/>
        </w:rPr>
      </w:pPr>
      <w:r>
        <w:rPr>
          <w:b/>
          <w:spacing w:val="20"/>
          <w:sz w:val="36"/>
        </w:rPr>
        <w:br w:type="page"/>
      </w:r>
    </w:p>
    <w:p w:rsidR="00CA7BA6" w:rsidRDefault="00245233">
      <w:pPr>
        <w:spacing w:line="460" w:lineRule="exact"/>
        <w:jc w:val="center"/>
        <w:rPr>
          <w:rFonts w:ascii="黑体" w:eastAsia="黑体"/>
          <w:sz w:val="36"/>
        </w:rPr>
      </w:pPr>
      <w:r>
        <w:rPr>
          <w:rFonts w:hint="eastAsia"/>
          <w:b/>
          <w:spacing w:val="20"/>
          <w:sz w:val="36"/>
        </w:rPr>
        <w:t>第四部分</w:t>
      </w:r>
    </w:p>
    <w:p w:rsidR="00CA7BA6" w:rsidRDefault="00245233">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CA7BA6" w:rsidRDefault="00245233">
      <w:pPr>
        <w:jc w:val="center"/>
        <w:rPr>
          <w:rFonts w:ascii="宋体" w:hAnsi="宋体" w:cs="宋体"/>
          <w:b/>
          <w:sz w:val="36"/>
        </w:rPr>
      </w:pPr>
      <w:r>
        <w:rPr>
          <w:rStyle w:val="ac"/>
          <w:rFonts w:ascii="宋体" w:hAnsi="宋体" w:cs="宋体" w:hint="eastAsia"/>
          <w:sz w:val="31"/>
          <w:szCs w:val="31"/>
        </w:rPr>
        <w:t>（参考文本，双方可根据实际情况进行协商调整）</w:t>
      </w:r>
    </w:p>
    <w:p w:rsidR="00CA7BA6" w:rsidRDefault="00245233">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CA7BA6" w:rsidRDefault="00245233">
      <w:pPr>
        <w:spacing w:line="420" w:lineRule="exact"/>
        <w:rPr>
          <w:rFonts w:ascii="宋体" w:hAnsi="宋体" w:cs="Arial"/>
          <w:sz w:val="24"/>
        </w:rPr>
      </w:pPr>
      <w:r>
        <w:rPr>
          <w:rFonts w:ascii="宋体" w:hAnsi="宋体" w:cs="Arial" w:hint="eastAsia"/>
          <w:sz w:val="24"/>
        </w:rPr>
        <w:t>甲方(采购人)： 签定地点：</w:t>
      </w:r>
    </w:p>
    <w:p w:rsidR="00CA7BA6" w:rsidRDefault="00245233">
      <w:pPr>
        <w:spacing w:line="420" w:lineRule="exact"/>
        <w:rPr>
          <w:rFonts w:ascii="宋体" w:hAnsi="宋体" w:cs="Arial"/>
          <w:sz w:val="24"/>
        </w:rPr>
      </w:pPr>
      <w:r>
        <w:rPr>
          <w:rFonts w:ascii="宋体" w:hAnsi="宋体" w:cs="Arial" w:hint="eastAsia"/>
          <w:sz w:val="24"/>
        </w:rPr>
        <w:t>乙方（中选人）：  签定日期：   年   月   日</w:t>
      </w:r>
    </w:p>
    <w:p w:rsidR="00CA7BA6" w:rsidRDefault="00CA7BA6">
      <w:pPr>
        <w:spacing w:line="420" w:lineRule="exact"/>
        <w:rPr>
          <w:rFonts w:ascii="宋体" w:hAnsi="宋体" w:cs="Arial"/>
          <w:sz w:val="24"/>
        </w:rPr>
      </w:pPr>
    </w:p>
    <w:p w:rsidR="00CA7BA6" w:rsidRDefault="00245233">
      <w:pPr>
        <w:pStyle w:val="a5"/>
        <w:jc w:val="center"/>
        <w:rPr>
          <w:rFonts w:ascii="宋体" w:hAnsi="宋体" w:cs="Arial"/>
          <w:sz w:val="24"/>
        </w:rPr>
      </w:pPr>
      <w:r>
        <w:rPr>
          <w:rFonts w:ascii="宋体" w:hAnsi="宋体" w:cs="Arial" w:hint="eastAsia"/>
          <w:sz w:val="24"/>
        </w:rPr>
        <w:t xml:space="preserve">　　根据</w:t>
      </w:r>
      <w:r>
        <w:rPr>
          <w:rFonts w:ascii="宋体" w:hAnsi="宋体" w:hint="eastAsia"/>
          <w:sz w:val="24"/>
          <w:u w:val="single"/>
        </w:rPr>
        <w:t>福建广电网络　　　　分公司</w:t>
      </w:r>
      <w:r>
        <w:rPr>
          <w:rFonts w:ascii="宋体" w:hAnsi="宋体" w:cs="Arial" w:hint="eastAsia"/>
          <w:sz w:val="24"/>
        </w:rPr>
        <w:t>采购项目的比选结果，乙方为中选人，现</w:t>
      </w:r>
    </w:p>
    <w:p w:rsidR="00CA7BA6" w:rsidRDefault="00245233">
      <w:pPr>
        <w:pStyle w:val="a5"/>
        <w:rPr>
          <w:rFonts w:ascii="宋体" w:hAnsi="宋体" w:cs="Arial"/>
          <w:sz w:val="24"/>
        </w:rPr>
      </w:pPr>
      <w:r>
        <w:rPr>
          <w:rFonts w:ascii="宋体" w:hAnsi="宋体" w:cs="Arial" w:hint="eastAsia"/>
          <w:sz w:val="24"/>
        </w:rPr>
        <w:t>依照比选报价文件及相关文件的内容，双方达成如下协议：</w:t>
      </w:r>
    </w:p>
    <w:p w:rsidR="00CA7BA6" w:rsidRDefault="00245233">
      <w:pPr>
        <w:spacing w:line="420" w:lineRule="exact"/>
        <w:rPr>
          <w:rFonts w:ascii="宋体" w:hAnsi="宋体" w:cs="Arial"/>
          <w:sz w:val="24"/>
        </w:rPr>
      </w:pPr>
      <w:r>
        <w:rPr>
          <w:rFonts w:ascii="宋体" w:hAnsi="宋体" w:cs="Arial" w:hint="eastAsia"/>
          <w:sz w:val="24"/>
        </w:rPr>
        <w:t>1、合同标的和合同价格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CA7BA6">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CA7BA6" w:rsidRDefault="00245233">
            <w:pPr>
              <w:spacing w:line="420" w:lineRule="exact"/>
              <w:jc w:val="center"/>
              <w:rPr>
                <w:rFonts w:ascii="宋体" w:hAnsi="宋体" w:cs="Arial"/>
                <w:sz w:val="24"/>
              </w:rPr>
            </w:pPr>
            <w:r>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CA7BA6" w:rsidRDefault="00245233">
            <w:pPr>
              <w:spacing w:line="420" w:lineRule="exact"/>
              <w:jc w:val="center"/>
              <w:rPr>
                <w:rFonts w:ascii="宋体" w:hAnsi="宋体" w:cs="Arial"/>
                <w:sz w:val="24"/>
              </w:rPr>
            </w:pPr>
            <w:r>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CA7BA6" w:rsidRDefault="00245233">
            <w:pPr>
              <w:spacing w:line="420" w:lineRule="exact"/>
              <w:jc w:val="center"/>
              <w:rPr>
                <w:rFonts w:ascii="宋体" w:hAnsi="宋体" w:cs="Arial"/>
                <w:sz w:val="24"/>
              </w:rPr>
            </w:pPr>
            <w:r>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CA7BA6" w:rsidRDefault="00245233">
            <w:pPr>
              <w:spacing w:line="420" w:lineRule="exact"/>
              <w:jc w:val="center"/>
              <w:rPr>
                <w:rFonts w:ascii="宋体" w:hAnsi="宋体" w:cs="Arial"/>
                <w:sz w:val="24"/>
              </w:rPr>
            </w:pPr>
            <w:r>
              <w:rPr>
                <w:rFonts w:ascii="宋体" w:hAnsi="宋体" w:cs="Arial" w:hint="eastAsia"/>
                <w:sz w:val="24"/>
              </w:rPr>
              <w:t>数 量</w:t>
            </w:r>
          </w:p>
        </w:tc>
        <w:tc>
          <w:tcPr>
            <w:tcW w:w="1318" w:type="dxa"/>
            <w:tcBorders>
              <w:top w:val="single" w:sz="4" w:space="0" w:color="auto"/>
              <w:left w:val="single" w:sz="4" w:space="0" w:color="auto"/>
              <w:bottom w:val="single" w:sz="4" w:space="0" w:color="auto"/>
              <w:right w:val="single" w:sz="4" w:space="0" w:color="auto"/>
            </w:tcBorders>
            <w:vAlign w:val="center"/>
          </w:tcPr>
          <w:p w:rsidR="00CA7BA6" w:rsidRDefault="00245233">
            <w:pPr>
              <w:spacing w:line="420" w:lineRule="exact"/>
              <w:jc w:val="center"/>
              <w:rPr>
                <w:rFonts w:ascii="宋体" w:hAnsi="宋体" w:cs="Arial"/>
                <w:sz w:val="24"/>
              </w:rPr>
            </w:pPr>
            <w:r>
              <w:rPr>
                <w:rFonts w:ascii="宋体" w:hAnsi="宋体" w:cs="Arial" w:hint="eastAsia"/>
                <w:sz w:val="24"/>
              </w:rPr>
              <w:t>单 价</w:t>
            </w:r>
          </w:p>
        </w:tc>
        <w:tc>
          <w:tcPr>
            <w:tcW w:w="1319" w:type="dxa"/>
            <w:tcBorders>
              <w:top w:val="single" w:sz="4" w:space="0" w:color="auto"/>
              <w:left w:val="single" w:sz="4" w:space="0" w:color="auto"/>
              <w:bottom w:val="single" w:sz="4" w:space="0" w:color="auto"/>
              <w:right w:val="single" w:sz="4" w:space="0" w:color="auto"/>
            </w:tcBorders>
            <w:vAlign w:val="center"/>
          </w:tcPr>
          <w:p w:rsidR="00CA7BA6" w:rsidRDefault="00245233">
            <w:pPr>
              <w:spacing w:line="420" w:lineRule="exact"/>
              <w:jc w:val="center"/>
              <w:rPr>
                <w:rFonts w:ascii="宋体" w:hAnsi="宋体" w:cs="Arial"/>
                <w:sz w:val="24"/>
              </w:rPr>
            </w:pPr>
            <w:r>
              <w:rPr>
                <w:rFonts w:ascii="宋体" w:hAnsi="宋体" w:cs="Arial" w:hint="eastAsia"/>
                <w:sz w:val="24"/>
              </w:rPr>
              <w:t>总 价</w:t>
            </w:r>
          </w:p>
        </w:tc>
        <w:tc>
          <w:tcPr>
            <w:tcW w:w="1629" w:type="dxa"/>
            <w:tcBorders>
              <w:top w:val="single" w:sz="4" w:space="0" w:color="auto"/>
              <w:left w:val="single" w:sz="4" w:space="0" w:color="auto"/>
              <w:bottom w:val="single" w:sz="4" w:space="0" w:color="auto"/>
              <w:right w:val="single" w:sz="4" w:space="0" w:color="auto"/>
            </w:tcBorders>
            <w:vAlign w:val="center"/>
          </w:tcPr>
          <w:p w:rsidR="00CA7BA6" w:rsidRDefault="00245233">
            <w:pPr>
              <w:spacing w:line="420" w:lineRule="exact"/>
              <w:jc w:val="center"/>
              <w:rPr>
                <w:rFonts w:ascii="宋体" w:hAnsi="宋体" w:cs="Arial"/>
                <w:sz w:val="24"/>
              </w:rPr>
            </w:pPr>
            <w:r>
              <w:rPr>
                <w:rFonts w:ascii="宋体" w:hAnsi="宋体" w:cs="Arial" w:hint="eastAsia"/>
                <w:sz w:val="24"/>
              </w:rPr>
              <w:t>交货期</w:t>
            </w:r>
          </w:p>
        </w:tc>
      </w:tr>
      <w:tr w:rsidR="00CA7BA6">
        <w:trPr>
          <w:cantSplit/>
        </w:trPr>
        <w:tc>
          <w:tcPr>
            <w:tcW w:w="1653" w:type="dxa"/>
            <w:tcBorders>
              <w:top w:val="single" w:sz="4" w:space="0" w:color="auto"/>
              <w:left w:val="single" w:sz="4" w:space="0" w:color="auto"/>
              <w:bottom w:val="single" w:sz="4" w:space="0" w:color="auto"/>
              <w:right w:val="single" w:sz="4" w:space="0" w:color="auto"/>
            </w:tcBorders>
            <w:vAlign w:val="center"/>
          </w:tcPr>
          <w:p w:rsidR="00CA7BA6" w:rsidRDefault="00CA7BA6">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CA7BA6" w:rsidRDefault="00CA7BA6">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CA7BA6" w:rsidRDefault="00CA7BA6">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CA7BA6" w:rsidRDefault="00CA7BA6">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CA7BA6" w:rsidRDefault="00CA7BA6">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CA7BA6" w:rsidRDefault="00CA7BA6">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CA7BA6" w:rsidRDefault="00CA7BA6">
            <w:pPr>
              <w:spacing w:line="420" w:lineRule="exact"/>
              <w:rPr>
                <w:rFonts w:ascii="宋体" w:hAnsi="宋体" w:cs="Arial"/>
                <w:sz w:val="24"/>
              </w:rPr>
            </w:pPr>
          </w:p>
        </w:tc>
      </w:tr>
      <w:tr w:rsidR="00CA7BA6">
        <w:trPr>
          <w:cantSplit/>
        </w:trPr>
        <w:tc>
          <w:tcPr>
            <w:tcW w:w="1653" w:type="dxa"/>
            <w:tcBorders>
              <w:top w:val="single" w:sz="4" w:space="0" w:color="auto"/>
              <w:left w:val="single" w:sz="4" w:space="0" w:color="auto"/>
              <w:bottom w:val="single" w:sz="4" w:space="0" w:color="auto"/>
              <w:right w:val="single" w:sz="4" w:space="0" w:color="auto"/>
            </w:tcBorders>
            <w:vAlign w:val="center"/>
          </w:tcPr>
          <w:p w:rsidR="00CA7BA6" w:rsidRDefault="00CA7BA6">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CA7BA6" w:rsidRDefault="00CA7BA6">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CA7BA6" w:rsidRDefault="00CA7BA6">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CA7BA6" w:rsidRDefault="00CA7BA6">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CA7BA6" w:rsidRDefault="00CA7BA6">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CA7BA6" w:rsidRDefault="00CA7BA6">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CA7BA6" w:rsidRDefault="00CA7BA6">
            <w:pPr>
              <w:spacing w:line="420" w:lineRule="exact"/>
              <w:rPr>
                <w:rFonts w:ascii="宋体" w:hAnsi="宋体" w:cs="Arial"/>
                <w:sz w:val="24"/>
              </w:rPr>
            </w:pPr>
          </w:p>
        </w:tc>
      </w:tr>
      <w:tr w:rsidR="00CA7BA6">
        <w:trPr>
          <w:cantSplit/>
        </w:trPr>
        <w:tc>
          <w:tcPr>
            <w:tcW w:w="1653" w:type="dxa"/>
            <w:tcBorders>
              <w:top w:val="single" w:sz="4" w:space="0" w:color="auto"/>
              <w:left w:val="single" w:sz="4" w:space="0" w:color="auto"/>
              <w:bottom w:val="single" w:sz="4" w:space="0" w:color="auto"/>
              <w:right w:val="single" w:sz="4" w:space="0" w:color="auto"/>
            </w:tcBorders>
            <w:vAlign w:val="center"/>
          </w:tcPr>
          <w:p w:rsidR="00CA7BA6" w:rsidRDefault="00CA7BA6">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CA7BA6" w:rsidRDefault="00CA7BA6">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CA7BA6" w:rsidRDefault="00CA7BA6">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CA7BA6" w:rsidRDefault="00CA7BA6">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CA7BA6" w:rsidRDefault="00CA7BA6">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CA7BA6" w:rsidRDefault="00CA7BA6">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CA7BA6" w:rsidRDefault="00CA7BA6">
            <w:pPr>
              <w:spacing w:line="420" w:lineRule="exact"/>
              <w:rPr>
                <w:rFonts w:ascii="宋体" w:hAnsi="宋体" w:cs="Arial"/>
                <w:sz w:val="24"/>
              </w:rPr>
            </w:pPr>
          </w:p>
        </w:tc>
      </w:tr>
      <w:tr w:rsidR="00CA7BA6">
        <w:tc>
          <w:tcPr>
            <w:tcW w:w="9540" w:type="dxa"/>
            <w:gridSpan w:val="7"/>
            <w:tcBorders>
              <w:top w:val="single" w:sz="4" w:space="0" w:color="auto"/>
              <w:left w:val="single" w:sz="4" w:space="0" w:color="auto"/>
              <w:bottom w:val="single" w:sz="4" w:space="0" w:color="auto"/>
              <w:right w:val="single" w:sz="4" w:space="0" w:color="auto"/>
            </w:tcBorders>
          </w:tcPr>
          <w:p w:rsidR="00CA7BA6" w:rsidRDefault="00245233">
            <w:pPr>
              <w:spacing w:line="420" w:lineRule="exact"/>
              <w:rPr>
                <w:rFonts w:ascii="宋体" w:hAnsi="宋体" w:cs="Arial"/>
                <w:sz w:val="24"/>
              </w:rPr>
            </w:pPr>
            <w:r>
              <w:rPr>
                <w:rFonts w:ascii="宋体" w:hAnsi="宋体" w:cs="Arial" w:hint="eastAsia"/>
                <w:sz w:val="24"/>
              </w:rPr>
              <w:t>合同总金额（大写）（合同总金额包含备件、专用工具、安装、调试、检验、技术培训及技术资料和运输保险等费用）：人民币（¥：</w:t>
            </w:r>
            <w:r>
              <w:rPr>
                <w:rFonts w:ascii="宋体" w:hAnsi="宋体" w:cs="Arial" w:hint="eastAsia"/>
                <w:sz w:val="24"/>
                <w:u w:val="single"/>
              </w:rPr>
              <w:t>元正</w:t>
            </w:r>
            <w:r>
              <w:rPr>
                <w:rFonts w:ascii="宋体" w:hAnsi="宋体" w:cs="Arial" w:hint="eastAsia"/>
                <w:sz w:val="24"/>
              </w:rPr>
              <w:t>）</w:t>
            </w:r>
          </w:p>
        </w:tc>
      </w:tr>
    </w:tbl>
    <w:p w:rsidR="00CA7BA6" w:rsidRDefault="00245233">
      <w:pPr>
        <w:spacing w:line="420" w:lineRule="exact"/>
        <w:rPr>
          <w:rFonts w:ascii="宋体" w:hAnsi="宋体" w:cs="Arial"/>
          <w:sz w:val="24"/>
        </w:rPr>
      </w:pPr>
      <w:r>
        <w:rPr>
          <w:rFonts w:ascii="宋体" w:hAnsi="宋体" w:cs="Arial" w:hint="eastAsia"/>
          <w:sz w:val="24"/>
        </w:rPr>
        <w:t>2、交货方式、地点和时间</w:t>
      </w:r>
    </w:p>
    <w:p w:rsidR="00CA7BA6" w:rsidRDefault="00245233">
      <w:pPr>
        <w:spacing w:line="420" w:lineRule="exact"/>
        <w:ind w:firstLineChars="200" w:firstLine="480"/>
        <w:rPr>
          <w:rFonts w:ascii="宋体" w:hAnsi="宋体" w:cs="Arial"/>
          <w:sz w:val="24"/>
          <w:u w:val="single"/>
        </w:rPr>
      </w:pPr>
      <w:r>
        <w:rPr>
          <w:rFonts w:ascii="宋体" w:hAnsi="宋体" w:cs="Arial" w:hint="eastAsia"/>
          <w:sz w:val="24"/>
        </w:rPr>
        <w:t>2.1交货方式：</w:t>
      </w:r>
      <w:r>
        <w:rPr>
          <w:rFonts w:ascii="宋体" w:hAnsi="宋体" w:cs="Arial" w:hint="eastAsia"/>
          <w:sz w:val="24"/>
          <w:u w:val="single"/>
        </w:rPr>
        <w:t>采用现场交货方式</w:t>
      </w:r>
    </w:p>
    <w:p w:rsidR="00CA7BA6" w:rsidRDefault="00245233">
      <w:pPr>
        <w:spacing w:line="420" w:lineRule="exact"/>
        <w:ind w:firstLineChars="200" w:firstLine="480"/>
        <w:rPr>
          <w:rFonts w:ascii="宋体" w:hAnsi="宋体" w:cs="Arial"/>
          <w:color w:val="FF0000"/>
          <w:sz w:val="24"/>
          <w:u w:val="single"/>
        </w:rPr>
      </w:pPr>
      <w:r>
        <w:rPr>
          <w:rFonts w:ascii="宋体" w:hAnsi="宋体" w:cs="Arial" w:hint="eastAsia"/>
          <w:color w:val="FF0000"/>
          <w:sz w:val="24"/>
        </w:rPr>
        <w:t>2.2交货地点：</w:t>
      </w:r>
    </w:p>
    <w:p w:rsidR="00CA7BA6" w:rsidRDefault="00245233">
      <w:pPr>
        <w:spacing w:line="420" w:lineRule="exact"/>
        <w:ind w:firstLineChars="200" w:firstLine="480"/>
        <w:rPr>
          <w:rFonts w:ascii="宋体" w:hAnsi="宋体" w:cs="Arial"/>
          <w:color w:val="FF0000"/>
          <w:sz w:val="24"/>
        </w:rPr>
      </w:pPr>
      <w:r>
        <w:rPr>
          <w:rFonts w:ascii="宋体" w:hAnsi="宋体" w:cs="Arial" w:hint="eastAsia"/>
          <w:color w:val="FF0000"/>
          <w:sz w:val="24"/>
        </w:rPr>
        <w:t>2.3交货时间：</w:t>
      </w:r>
    </w:p>
    <w:p w:rsidR="00CA7BA6" w:rsidRDefault="00245233">
      <w:pPr>
        <w:spacing w:line="420" w:lineRule="exact"/>
        <w:rPr>
          <w:rFonts w:ascii="宋体" w:hAnsi="宋体" w:cs="Arial"/>
          <w:sz w:val="24"/>
        </w:rPr>
      </w:pPr>
      <w:r>
        <w:rPr>
          <w:rFonts w:ascii="宋体" w:hAnsi="宋体" w:cs="Arial" w:hint="eastAsia"/>
          <w:sz w:val="24"/>
        </w:rPr>
        <w:t>3、供货清单</w:t>
      </w:r>
    </w:p>
    <w:p w:rsidR="00CA7BA6" w:rsidRDefault="00245233">
      <w:pPr>
        <w:spacing w:line="420" w:lineRule="exact"/>
        <w:rPr>
          <w:rFonts w:ascii="宋体" w:hAnsi="宋体" w:cs="Arial"/>
          <w:sz w:val="24"/>
        </w:rPr>
      </w:pPr>
      <w:r>
        <w:rPr>
          <w:rFonts w:ascii="宋体" w:hAnsi="宋体" w:cs="Arial" w:hint="eastAsia"/>
          <w:sz w:val="24"/>
        </w:rPr>
        <w:t xml:space="preserve">   3.1供货清单：包括主要产品、随机备品备件、专用工具的名称及数量。</w:t>
      </w:r>
    </w:p>
    <w:p w:rsidR="00CA7BA6" w:rsidRDefault="00245233">
      <w:pPr>
        <w:spacing w:line="420" w:lineRule="exact"/>
        <w:rPr>
          <w:rFonts w:ascii="宋体" w:hAnsi="宋体" w:cs="Arial"/>
          <w:sz w:val="24"/>
        </w:rPr>
      </w:pPr>
      <w:r>
        <w:rPr>
          <w:rFonts w:ascii="宋体" w:hAnsi="宋体" w:cs="Arial" w:hint="eastAsia"/>
          <w:sz w:val="24"/>
        </w:rPr>
        <w:t>4、付款方式与条件</w:t>
      </w:r>
    </w:p>
    <w:p w:rsidR="00CA7BA6" w:rsidRDefault="00245233">
      <w:pPr>
        <w:widowControl/>
        <w:spacing w:line="420" w:lineRule="exact"/>
        <w:ind w:firstLineChars="200" w:firstLine="480"/>
        <w:jc w:val="left"/>
        <w:rPr>
          <w:rFonts w:ascii="宋体" w:hAnsi="宋体" w:cs="Arial"/>
          <w:color w:val="FF0000"/>
          <w:sz w:val="24"/>
        </w:rPr>
      </w:pPr>
      <w:r>
        <w:rPr>
          <w:rFonts w:ascii="宋体" w:hAnsi="宋体" w:hint="eastAsia"/>
          <w:color w:val="FF0000"/>
          <w:sz w:val="24"/>
        </w:rPr>
        <w:t>4.1（根据比选文件要求）</w:t>
      </w:r>
    </w:p>
    <w:p w:rsidR="00CA7BA6" w:rsidRDefault="00245233">
      <w:pPr>
        <w:spacing w:line="420" w:lineRule="exact"/>
        <w:ind w:firstLineChars="200" w:firstLine="480"/>
        <w:rPr>
          <w:rFonts w:ascii="宋体" w:hAnsi="宋体" w:cs="Arial"/>
          <w:sz w:val="24"/>
        </w:rPr>
      </w:pPr>
      <w:r>
        <w:rPr>
          <w:rFonts w:ascii="宋体" w:hAnsi="宋体" w:cs="Arial" w:hint="eastAsia"/>
          <w:sz w:val="24"/>
        </w:rPr>
        <w:t>现场交货条件下，乙方要求付款时应提交下列单证和文件。</w:t>
      </w:r>
    </w:p>
    <w:p w:rsidR="00CA7BA6" w:rsidRDefault="00245233">
      <w:pPr>
        <w:spacing w:line="420" w:lineRule="exact"/>
        <w:ind w:firstLineChars="200" w:firstLine="480"/>
        <w:rPr>
          <w:rFonts w:ascii="宋体" w:hAnsi="宋体" w:cs="Arial"/>
          <w:sz w:val="24"/>
        </w:rPr>
      </w:pPr>
      <w:r>
        <w:rPr>
          <w:rFonts w:ascii="宋体" w:hAnsi="宋体" w:cs="Arial" w:hint="eastAsia"/>
          <w:sz w:val="24"/>
        </w:rPr>
        <w:t>A.项目开具增值税专用发票。</w:t>
      </w:r>
    </w:p>
    <w:p w:rsidR="00CA7BA6" w:rsidRDefault="00245233">
      <w:pPr>
        <w:spacing w:line="420" w:lineRule="exact"/>
        <w:ind w:firstLineChars="200" w:firstLine="480"/>
        <w:rPr>
          <w:rFonts w:ascii="宋体" w:hAnsi="宋体" w:cs="Arial"/>
          <w:sz w:val="24"/>
        </w:rPr>
      </w:pPr>
      <w:r>
        <w:rPr>
          <w:rFonts w:ascii="宋体" w:hAnsi="宋体" w:cs="Arial" w:hint="eastAsia"/>
          <w:sz w:val="24"/>
        </w:rPr>
        <w:t>b.制造厂家出具的货物质量合格证书。</w:t>
      </w:r>
    </w:p>
    <w:p w:rsidR="00CA7BA6" w:rsidRDefault="00245233">
      <w:pPr>
        <w:spacing w:line="420" w:lineRule="exact"/>
        <w:ind w:firstLineChars="200" w:firstLine="480"/>
        <w:rPr>
          <w:rFonts w:ascii="宋体" w:hAnsi="宋体" w:cs="Arial"/>
          <w:sz w:val="24"/>
        </w:rPr>
      </w:pPr>
      <w:r>
        <w:rPr>
          <w:rFonts w:ascii="宋体" w:hAnsi="宋体" w:cs="Arial" w:hint="eastAsia"/>
          <w:sz w:val="24"/>
        </w:rPr>
        <w:t>c.用户已收讫货物的验收凭证。</w:t>
      </w:r>
    </w:p>
    <w:p w:rsidR="00CA7BA6" w:rsidRDefault="00245233">
      <w:pPr>
        <w:spacing w:line="420" w:lineRule="exact"/>
        <w:rPr>
          <w:rFonts w:ascii="宋体" w:hAnsi="宋体"/>
          <w:sz w:val="24"/>
        </w:rPr>
      </w:pPr>
      <w:r>
        <w:rPr>
          <w:rFonts w:ascii="宋体" w:hAnsi="宋体" w:hint="eastAsia"/>
          <w:sz w:val="24"/>
        </w:rPr>
        <w:t>5、质量要求和技术标准</w:t>
      </w:r>
    </w:p>
    <w:p w:rsidR="00CA7BA6" w:rsidRDefault="00245233">
      <w:pPr>
        <w:spacing w:line="400" w:lineRule="exact"/>
        <w:ind w:firstLineChars="200" w:firstLine="480"/>
        <w:rPr>
          <w:rFonts w:ascii="宋体" w:hAnsi="宋体"/>
          <w:sz w:val="24"/>
        </w:rPr>
      </w:pPr>
      <w:r>
        <w:rPr>
          <w:rFonts w:ascii="宋体" w:hAnsi="宋体" w:hint="eastAsia"/>
          <w:sz w:val="24"/>
        </w:rPr>
        <w:t>5.1质量要求和技术标准按比选文件要求。</w:t>
      </w:r>
    </w:p>
    <w:p w:rsidR="00CA7BA6" w:rsidRDefault="00245233">
      <w:pPr>
        <w:spacing w:line="420" w:lineRule="exact"/>
        <w:rPr>
          <w:rFonts w:ascii="宋体" w:hAnsi="宋体"/>
          <w:sz w:val="24"/>
        </w:rPr>
      </w:pPr>
      <w:r>
        <w:rPr>
          <w:rFonts w:ascii="宋体" w:hAnsi="宋体" w:hint="eastAsia"/>
          <w:sz w:val="24"/>
        </w:rPr>
        <w:t>6、安装调试、技术服务及技术资料</w:t>
      </w:r>
    </w:p>
    <w:p w:rsidR="00CA7BA6" w:rsidRDefault="00245233">
      <w:pPr>
        <w:spacing w:line="400" w:lineRule="exact"/>
        <w:rPr>
          <w:rFonts w:ascii="宋体" w:hAnsi="宋体"/>
          <w:sz w:val="24"/>
        </w:rPr>
      </w:pPr>
      <w:r>
        <w:rPr>
          <w:rFonts w:ascii="宋体" w:hAnsi="宋体" w:hint="eastAsia"/>
          <w:sz w:val="24"/>
        </w:rPr>
        <w:t xml:space="preserve">   安装调试、技术服务及技术资料按</w:t>
      </w:r>
      <w:r>
        <w:rPr>
          <w:rFonts w:ascii="宋体" w:hAnsi="宋体" w:hint="eastAsia"/>
          <w:color w:val="FF0000"/>
          <w:sz w:val="24"/>
        </w:rPr>
        <w:t>。</w:t>
      </w:r>
    </w:p>
    <w:p w:rsidR="00CA7BA6" w:rsidRDefault="00245233">
      <w:pPr>
        <w:spacing w:line="420" w:lineRule="exact"/>
        <w:rPr>
          <w:rFonts w:ascii="宋体" w:hAnsi="宋体"/>
          <w:sz w:val="24"/>
        </w:rPr>
      </w:pPr>
      <w:r>
        <w:rPr>
          <w:rFonts w:ascii="宋体" w:hAnsi="宋体" w:hint="eastAsia"/>
          <w:sz w:val="24"/>
        </w:rPr>
        <w:t>7、验收</w:t>
      </w:r>
    </w:p>
    <w:p w:rsidR="00CA7BA6" w:rsidRDefault="00245233">
      <w:pPr>
        <w:spacing w:line="400" w:lineRule="exact"/>
        <w:ind w:firstLineChars="200" w:firstLine="480"/>
        <w:rPr>
          <w:rFonts w:ascii="宋体" w:hAnsi="宋体"/>
          <w:sz w:val="24"/>
        </w:rPr>
      </w:pPr>
      <w:r>
        <w:rPr>
          <w:rFonts w:ascii="宋体" w:hAnsi="宋体" w:hint="eastAsia"/>
          <w:sz w:val="24"/>
        </w:rPr>
        <w:t>货物验收标准和方法按</w:t>
      </w:r>
      <w:r>
        <w:rPr>
          <w:rFonts w:ascii="宋体" w:hAnsi="宋体" w:hint="eastAsia"/>
          <w:color w:val="FF0000"/>
          <w:sz w:val="24"/>
        </w:rPr>
        <w:t>。</w:t>
      </w:r>
      <w:r>
        <w:rPr>
          <w:rFonts w:ascii="宋体" w:hAnsi="宋体" w:hint="eastAsia"/>
          <w:sz w:val="24"/>
        </w:rPr>
        <w:t>验收结果经双方确认后，双方代表必须按规定的验收交接单上的项目对照本合同填好验收结果并签名盖章。</w:t>
      </w:r>
    </w:p>
    <w:p w:rsidR="00CA7BA6" w:rsidRDefault="00245233">
      <w:pPr>
        <w:spacing w:line="420" w:lineRule="exact"/>
        <w:rPr>
          <w:rFonts w:ascii="宋体" w:hAnsi="宋体"/>
          <w:sz w:val="24"/>
        </w:rPr>
      </w:pPr>
      <w:r>
        <w:rPr>
          <w:rFonts w:ascii="宋体" w:hAnsi="宋体" w:hint="eastAsia"/>
          <w:sz w:val="24"/>
        </w:rPr>
        <w:t>8、权利担保及风险承担</w:t>
      </w:r>
    </w:p>
    <w:p w:rsidR="00CA7BA6" w:rsidRDefault="00245233">
      <w:pPr>
        <w:spacing w:line="420" w:lineRule="exact"/>
        <w:rPr>
          <w:rFonts w:ascii="宋体" w:hAnsi="宋体"/>
          <w:color w:val="000000"/>
          <w:sz w:val="24"/>
        </w:rPr>
      </w:pPr>
      <w:r>
        <w:rPr>
          <w:rFonts w:ascii="宋体" w:hAnsi="宋体" w:hint="eastAsia"/>
          <w:color w:val="000000"/>
          <w:sz w:val="24"/>
        </w:rPr>
        <w:t xml:space="preserve">    8.1乙方保证对其所交付的货物具有合法的处分权，保证所交付的货物不受任何第三方追索；</w:t>
      </w:r>
    </w:p>
    <w:p w:rsidR="00CA7BA6" w:rsidRDefault="00245233">
      <w:pPr>
        <w:spacing w:line="420" w:lineRule="exact"/>
        <w:rPr>
          <w:rFonts w:ascii="宋体" w:hAnsi="宋体"/>
          <w:color w:val="000000"/>
          <w:sz w:val="24"/>
        </w:rPr>
      </w:pPr>
      <w:r>
        <w:rPr>
          <w:rFonts w:ascii="宋体" w:hAnsi="宋体" w:hint="eastAsia"/>
          <w:color w:val="000000"/>
          <w:sz w:val="24"/>
        </w:rPr>
        <w:t xml:space="preserve">    8.2乙方保证其所交付的货物不存在侵犯第三方专利权、著作权或商标权等知识产权的情形。如果乙方交付的产品存在侵犯第三方知识产权情形，由此引起的损失由乙方承担。</w:t>
      </w:r>
    </w:p>
    <w:p w:rsidR="00CA7BA6" w:rsidRDefault="00245233">
      <w:pPr>
        <w:spacing w:line="420" w:lineRule="exact"/>
        <w:rPr>
          <w:rFonts w:ascii="宋体" w:hAnsi="宋体"/>
          <w:color w:val="000000"/>
          <w:sz w:val="24"/>
        </w:rPr>
      </w:pPr>
      <w:r>
        <w:rPr>
          <w:rFonts w:ascii="宋体" w:hAnsi="宋体" w:hint="eastAsia"/>
          <w:color w:val="000000"/>
          <w:sz w:val="24"/>
        </w:rPr>
        <w:t xml:space="preserve">    8.3乙方必须保证货物的安全性。若因货物存在瑕疵造成人身或财产损害的，乙方应承担全部责任。</w:t>
      </w:r>
    </w:p>
    <w:p w:rsidR="00CA7BA6" w:rsidRDefault="00245233">
      <w:pPr>
        <w:spacing w:line="420" w:lineRule="exact"/>
        <w:ind w:firstLineChars="200" w:firstLine="480"/>
        <w:rPr>
          <w:rFonts w:ascii="宋体" w:hAnsi="宋体"/>
          <w:color w:val="000000"/>
          <w:sz w:val="24"/>
        </w:rPr>
      </w:pPr>
      <w:r>
        <w:rPr>
          <w:rFonts w:ascii="宋体" w:hAnsi="宋体" w:hint="eastAsia"/>
          <w:color w:val="000000"/>
          <w:sz w:val="24"/>
        </w:rPr>
        <w:t>8.4乙方负责货物运输、装卸、安装调试过程中的安全工作。若期间发生人身或财产损害的，乙方应承担全部责任。</w:t>
      </w:r>
    </w:p>
    <w:p w:rsidR="00CA7BA6" w:rsidRDefault="00245233">
      <w:pPr>
        <w:tabs>
          <w:tab w:val="left" w:pos="360"/>
        </w:tabs>
        <w:ind w:firstLineChars="196" w:firstLine="470"/>
        <w:rPr>
          <w:rFonts w:ascii="宋体" w:hAnsi="宋体"/>
          <w:sz w:val="24"/>
        </w:rPr>
      </w:pPr>
      <w:r>
        <w:rPr>
          <w:rFonts w:ascii="宋体" w:hAnsi="宋体" w:hint="eastAsia"/>
          <w:color w:val="000000"/>
          <w:sz w:val="24"/>
        </w:rPr>
        <w:t>8.5</w:t>
      </w:r>
      <w:r>
        <w:rPr>
          <w:rFonts w:ascii="宋体" w:hAnsi="宋体" w:hint="eastAsia"/>
          <w:sz w:val="24"/>
        </w:rPr>
        <w:t>货物的全部风险（损坏、灭失等）在货物通过甲方终验前由乙方承担。甲方终验合格后由甲方承担风险。</w:t>
      </w:r>
    </w:p>
    <w:p w:rsidR="00CA7BA6" w:rsidRDefault="00245233">
      <w:pPr>
        <w:spacing w:line="420" w:lineRule="exact"/>
        <w:rPr>
          <w:rFonts w:ascii="宋体" w:hAnsi="宋体"/>
          <w:sz w:val="24"/>
        </w:rPr>
      </w:pPr>
      <w:r>
        <w:rPr>
          <w:rFonts w:ascii="宋体" w:hAnsi="宋体" w:hint="eastAsia"/>
          <w:sz w:val="24"/>
        </w:rPr>
        <w:t>9、索赔</w:t>
      </w:r>
    </w:p>
    <w:p w:rsidR="00CA7BA6" w:rsidRDefault="00245233">
      <w:pPr>
        <w:spacing w:line="420" w:lineRule="exact"/>
        <w:ind w:firstLineChars="200" w:firstLine="480"/>
        <w:rPr>
          <w:rFonts w:ascii="宋体" w:hAnsi="宋体"/>
          <w:sz w:val="24"/>
        </w:rPr>
      </w:pPr>
      <w:r>
        <w:rPr>
          <w:rFonts w:ascii="宋体" w:hAnsi="宋体" w:hint="eastAsia"/>
          <w:sz w:val="24"/>
        </w:rPr>
        <w:t>9.1乙方对货物与合同要求不符负有责任，甲方提出索赔的，乙方应按甲方同意的下述一种或多种方法解决索赔事宜。</w:t>
      </w:r>
    </w:p>
    <w:p w:rsidR="00CA7BA6" w:rsidRDefault="00245233">
      <w:pPr>
        <w:spacing w:line="420" w:lineRule="exact"/>
        <w:ind w:firstLineChars="200" w:firstLine="480"/>
        <w:rPr>
          <w:rFonts w:ascii="宋体" w:hAnsi="宋体"/>
          <w:sz w:val="24"/>
        </w:rPr>
      </w:pPr>
      <w:r>
        <w:rPr>
          <w:rFonts w:ascii="宋体" w:hAnsi="宋体" w:hint="eastAsia"/>
          <w:sz w:val="24"/>
        </w:rPr>
        <w:t>9.1.1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CA7BA6" w:rsidRDefault="00245233">
      <w:pPr>
        <w:spacing w:line="420" w:lineRule="exact"/>
        <w:ind w:firstLineChars="200" w:firstLine="480"/>
        <w:rPr>
          <w:rFonts w:ascii="宋体" w:hAnsi="宋体"/>
          <w:sz w:val="24"/>
        </w:rPr>
      </w:pPr>
      <w:r>
        <w:rPr>
          <w:rFonts w:ascii="宋体" w:hAnsi="宋体" w:hint="eastAsia"/>
          <w:sz w:val="24"/>
        </w:rPr>
        <w:t>9.1.2根据货物的疵劣和受损程度以及甲方遭受损失的金额，经乙方和甲方同意降低货物价格。</w:t>
      </w:r>
    </w:p>
    <w:p w:rsidR="00CA7BA6" w:rsidRDefault="00245233">
      <w:pPr>
        <w:spacing w:line="420" w:lineRule="exact"/>
        <w:ind w:firstLineChars="200" w:firstLine="480"/>
        <w:rPr>
          <w:rFonts w:ascii="宋体" w:hAnsi="宋体"/>
          <w:sz w:val="24"/>
        </w:rPr>
      </w:pPr>
      <w:r>
        <w:rPr>
          <w:rFonts w:ascii="宋体" w:hAnsi="宋体" w:hint="eastAsia"/>
          <w:sz w:val="24"/>
        </w:rPr>
        <w:t>9.1.3更换有缺陷的零件、部件和设备，或修理缺陷部分，以达到合同规定的规格、质量和性能，乙方承担一切费用和风险并负担甲方遭受的一切直接费用。同时乙方应相应延长被更换货物的质量保证期。</w:t>
      </w:r>
    </w:p>
    <w:p w:rsidR="00CA7BA6" w:rsidRDefault="00245233">
      <w:pPr>
        <w:spacing w:line="420" w:lineRule="exact"/>
        <w:ind w:firstLineChars="200" w:firstLine="480"/>
        <w:rPr>
          <w:rFonts w:ascii="宋体" w:hAnsi="宋体"/>
          <w:sz w:val="24"/>
        </w:rPr>
      </w:pPr>
      <w:r>
        <w:rPr>
          <w:rFonts w:ascii="宋体" w:hAnsi="宋体" w:hint="eastAsia"/>
          <w:sz w:val="24"/>
        </w:rPr>
        <w:t>9.2如果甲方提出索赔通知后10天内乙方未能予以答复，该索赔应视为已被乙方接受。若乙方未能在甲方提出索赔通知的10天内或甲方同意的更长一些的时间内，按甲方同意的上述任何一种方式处理索赔事宜，甲方将从未付的合同价款中扣回索赔金额，同时按本合同规定追究乙方的违约责任或解除合同。</w:t>
      </w:r>
    </w:p>
    <w:p w:rsidR="00CA7BA6" w:rsidRDefault="00245233">
      <w:pPr>
        <w:spacing w:line="420" w:lineRule="exact"/>
        <w:ind w:firstLine="480"/>
        <w:rPr>
          <w:rFonts w:ascii="宋体" w:hAnsi="宋体"/>
          <w:sz w:val="24"/>
        </w:rPr>
      </w:pPr>
      <w:r>
        <w:rPr>
          <w:rFonts w:ascii="宋体" w:hAnsi="宋体" w:hint="eastAsia"/>
          <w:sz w:val="24"/>
        </w:rPr>
        <w:t>9.3如果甲方未能按照合同规定履行付款义务时，在延付期内应按国家规定的同档贷款利率计算乙方的利息损失。</w:t>
      </w:r>
    </w:p>
    <w:p w:rsidR="00CA7BA6" w:rsidRDefault="00245233">
      <w:pPr>
        <w:spacing w:line="420" w:lineRule="exact"/>
        <w:ind w:firstLineChars="200" w:firstLine="480"/>
        <w:rPr>
          <w:rFonts w:ascii="宋体" w:hAnsi="宋体"/>
          <w:sz w:val="24"/>
        </w:rPr>
      </w:pPr>
      <w:r>
        <w:rPr>
          <w:rFonts w:ascii="宋体" w:hAnsi="宋体" w:hint="eastAsia"/>
          <w:sz w:val="24"/>
        </w:rPr>
        <w:t>10、延期交货与核定损失额</w:t>
      </w:r>
    </w:p>
    <w:p w:rsidR="00CA7BA6" w:rsidRDefault="00245233">
      <w:pPr>
        <w:spacing w:line="420" w:lineRule="exact"/>
        <w:ind w:firstLine="489"/>
        <w:rPr>
          <w:rFonts w:ascii="宋体" w:hAnsi="宋体"/>
          <w:sz w:val="24"/>
        </w:rPr>
      </w:pPr>
      <w:r>
        <w:rPr>
          <w:rFonts w:ascii="宋体" w:hAnsi="宋体" w:hint="eastAsia"/>
          <w:sz w:val="24"/>
        </w:rPr>
        <w:t>10.1供应商延期供货或延期提供服务的，按合同约定进行处罚，逾期未超过10日（含10日）的，每逾期一日供应商应按本次订单总金额的千分之一支付违约金。逾期超过10日的，从逾期之日起每逾期一日供应商应按本次订单总金额的千分之三支付违约金。延期供货超过20日扔不能交货的，经会议研究，可取消供货资格、接触合同，由其他中选供应商或根据比选文件规定递补的供应商供货。</w:t>
      </w:r>
    </w:p>
    <w:p w:rsidR="00CA7BA6" w:rsidRDefault="00245233">
      <w:pPr>
        <w:spacing w:line="420" w:lineRule="exact"/>
        <w:ind w:firstLine="489"/>
        <w:rPr>
          <w:rFonts w:ascii="宋体" w:hAnsi="宋体"/>
          <w:sz w:val="24"/>
        </w:rPr>
      </w:pPr>
      <w:r>
        <w:rPr>
          <w:rFonts w:ascii="宋体" w:hAnsi="宋体" w:hint="eastAsia"/>
          <w:sz w:val="24"/>
        </w:rPr>
        <w:t>11、违约终止合同</w:t>
      </w:r>
    </w:p>
    <w:p w:rsidR="00CA7BA6" w:rsidRDefault="00245233">
      <w:pPr>
        <w:spacing w:line="420" w:lineRule="exact"/>
        <w:ind w:firstLine="489"/>
        <w:rPr>
          <w:rFonts w:ascii="宋体" w:hAnsi="宋体"/>
          <w:sz w:val="24"/>
        </w:rPr>
      </w:pPr>
      <w:r>
        <w:rPr>
          <w:rFonts w:ascii="宋体" w:hAnsi="宋体" w:hint="eastAsia"/>
          <w:sz w:val="24"/>
        </w:rPr>
        <w:t>11.1</w:t>
      </w:r>
      <w:r>
        <w:rPr>
          <w:rFonts w:ascii="宋体" w:hAnsi="宋体" w:hint="eastAsia"/>
          <w:color w:val="000000"/>
          <w:sz w:val="24"/>
        </w:rPr>
        <w:t>除本合同另有约定外，乙方在收到甲方发出的违约通知所要求的期限内仍未纠正其下述任何一种违约行为，甲方可终止全部或部分合同</w:t>
      </w:r>
      <w:r>
        <w:rPr>
          <w:rFonts w:ascii="宋体" w:hAnsi="宋体" w:hint="eastAsia"/>
          <w:sz w:val="24"/>
        </w:rPr>
        <w:t>：</w:t>
      </w:r>
    </w:p>
    <w:p w:rsidR="00CA7BA6" w:rsidRDefault="00245233">
      <w:pPr>
        <w:spacing w:line="420" w:lineRule="exact"/>
        <w:ind w:firstLine="489"/>
        <w:rPr>
          <w:rFonts w:ascii="宋体" w:hAnsi="宋体"/>
          <w:sz w:val="24"/>
        </w:rPr>
      </w:pPr>
      <w:r>
        <w:rPr>
          <w:rFonts w:ascii="宋体" w:hAnsi="宋体" w:hint="eastAsia"/>
          <w:sz w:val="24"/>
        </w:rPr>
        <w:t>11.1.1如果乙方未能在合同规定的期限内或甲方准许的任何延期内交付部分或全部货物。</w:t>
      </w:r>
    </w:p>
    <w:p w:rsidR="00CA7BA6" w:rsidRDefault="00245233">
      <w:pPr>
        <w:spacing w:line="420" w:lineRule="exact"/>
        <w:ind w:firstLineChars="200" w:firstLine="480"/>
        <w:rPr>
          <w:rFonts w:ascii="宋体" w:hAnsi="宋体"/>
          <w:sz w:val="24"/>
        </w:rPr>
      </w:pPr>
      <w:r>
        <w:rPr>
          <w:rFonts w:ascii="宋体" w:hAnsi="宋体" w:hint="eastAsia"/>
          <w:sz w:val="24"/>
        </w:rPr>
        <w:t>11.1.2乙方未能履行合同项下的任何其它义务。</w:t>
      </w:r>
    </w:p>
    <w:p w:rsidR="00CA7BA6" w:rsidRDefault="00245233">
      <w:pPr>
        <w:spacing w:line="420" w:lineRule="exact"/>
        <w:ind w:firstLineChars="200" w:firstLine="480"/>
        <w:rPr>
          <w:rFonts w:ascii="宋体" w:hAnsi="宋体"/>
          <w:sz w:val="24"/>
        </w:rPr>
      </w:pPr>
      <w:r>
        <w:rPr>
          <w:rFonts w:ascii="宋体" w:hAnsi="宋体" w:hint="eastAsia"/>
          <w:sz w:val="24"/>
        </w:rPr>
        <w:t>11.2一旦甲方根据本条第1款终止部分或全部合同，甲方可以按其认为适当的条件和方式采购类似未交付部分的货物。乙方应承担甲方购买类似货物的额外费用</w:t>
      </w:r>
      <w:r>
        <w:rPr>
          <w:rFonts w:ascii="宋体" w:hAnsi="宋体" w:hint="eastAsia"/>
          <w:color w:val="000000"/>
          <w:sz w:val="24"/>
        </w:rPr>
        <w:t>并按终止部分的合同价款的15%支付违约金</w:t>
      </w:r>
      <w:r>
        <w:rPr>
          <w:rFonts w:ascii="宋体" w:hAnsi="宋体" w:hint="eastAsia"/>
          <w:sz w:val="24"/>
        </w:rPr>
        <w:t>。但是，乙方应继续履行合同中未终止的部分</w:t>
      </w:r>
      <w:r>
        <w:rPr>
          <w:rFonts w:ascii="宋体" w:hAnsi="宋体" w:hint="eastAsia"/>
          <w:color w:val="000000"/>
          <w:sz w:val="24"/>
        </w:rPr>
        <w:t>，如造成延期交货的仍应按第10条约定承担延期交货的违约责任</w:t>
      </w:r>
      <w:r>
        <w:rPr>
          <w:rFonts w:ascii="宋体" w:hAnsi="宋体" w:hint="eastAsia"/>
          <w:sz w:val="24"/>
        </w:rPr>
        <w:t>。</w:t>
      </w:r>
    </w:p>
    <w:p w:rsidR="00CA7BA6" w:rsidRDefault="00245233">
      <w:pPr>
        <w:spacing w:line="420" w:lineRule="exact"/>
        <w:ind w:firstLine="489"/>
        <w:rPr>
          <w:rFonts w:ascii="宋体" w:hAnsi="宋体"/>
          <w:sz w:val="24"/>
        </w:rPr>
      </w:pPr>
      <w:r>
        <w:rPr>
          <w:rFonts w:ascii="宋体" w:hAnsi="宋体" w:hint="eastAsia"/>
          <w:sz w:val="24"/>
        </w:rPr>
        <w:t>11.3乙方必须具备独立完成本项目的能力，不得分包。如发现，甲方将终止合同，并要求乙方按合同价30%支付违约赔偿。</w:t>
      </w:r>
    </w:p>
    <w:p w:rsidR="00CA7BA6" w:rsidRDefault="00245233">
      <w:pPr>
        <w:spacing w:line="420" w:lineRule="exact"/>
        <w:ind w:firstLineChars="200" w:firstLine="480"/>
        <w:rPr>
          <w:rFonts w:ascii="宋体" w:hAnsi="宋体"/>
          <w:color w:val="000000"/>
          <w:sz w:val="24"/>
        </w:rPr>
      </w:pPr>
      <w:r>
        <w:rPr>
          <w:rFonts w:ascii="宋体" w:hAnsi="宋体" w:hint="eastAsia"/>
          <w:sz w:val="24"/>
        </w:rPr>
        <w:t>12、合同纠纷临时事件的处理方式：若发生争议，由双方友好协商解决，</w:t>
      </w:r>
      <w:r>
        <w:rPr>
          <w:rFonts w:ascii="宋体" w:hAnsi="宋体" w:hint="eastAsia"/>
          <w:color w:val="000000"/>
          <w:sz w:val="24"/>
        </w:rPr>
        <w:t>协商不成的，任何一方均可向甲方所在地人民法院提起诉讼。</w:t>
      </w:r>
    </w:p>
    <w:p w:rsidR="00CA7BA6" w:rsidRDefault="00245233">
      <w:pPr>
        <w:spacing w:line="420" w:lineRule="exact"/>
        <w:ind w:firstLineChars="200" w:firstLine="480"/>
        <w:rPr>
          <w:rFonts w:ascii="宋体" w:hAnsi="宋体"/>
          <w:sz w:val="24"/>
        </w:rPr>
      </w:pPr>
      <w:r>
        <w:rPr>
          <w:rFonts w:ascii="宋体" w:hAnsi="宋体" w:hint="eastAsia"/>
          <w:sz w:val="24"/>
        </w:rPr>
        <w:t>13、本采购项目的比选文件、乙方的投标文件以及相关的澄清确认函（如果有的话）均为本合同不可分割的一部分。</w:t>
      </w:r>
    </w:p>
    <w:p w:rsidR="00CA7BA6" w:rsidRDefault="00245233">
      <w:pPr>
        <w:spacing w:line="420" w:lineRule="exact"/>
        <w:ind w:firstLineChars="200" w:firstLine="480"/>
        <w:rPr>
          <w:rFonts w:ascii="宋体" w:hAnsi="宋体"/>
          <w:sz w:val="24"/>
        </w:rPr>
      </w:pPr>
      <w:r>
        <w:rPr>
          <w:rFonts w:ascii="宋体" w:hAnsi="宋体" w:hint="eastAsia"/>
          <w:sz w:val="24"/>
        </w:rPr>
        <w:t>14、本合同未尽事宜，双方另行签订补充协议。</w:t>
      </w:r>
    </w:p>
    <w:p w:rsidR="00CA7BA6" w:rsidRDefault="00245233">
      <w:pPr>
        <w:spacing w:line="420" w:lineRule="exact"/>
        <w:ind w:firstLineChars="200" w:firstLine="480"/>
        <w:rPr>
          <w:rFonts w:ascii="宋体" w:hAnsi="宋体" w:cs="Arial"/>
          <w:sz w:val="24"/>
        </w:rPr>
      </w:pPr>
      <w:r>
        <w:rPr>
          <w:rFonts w:ascii="宋体" w:hAnsi="宋体" w:cs="Arial" w:hint="eastAsia"/>
          <w:sz w:val="24"/>
        </w:rPr>
        <w:t>15、本合同一式肆份，经双方签字并盖章后即时生效。甲方、乙方各执二份，具有同等效力。</w:t>
      </w:r>
    </w:p>
    <w:p w:rsidR="00CA7BA6" w:rsidRDefault="00245233">
      <w:pPr>
        <w:spacing w:line="420" w:lineRule="exact"/>
        <w:ind w:firstLineChars="300" w:firstLine="720"/>
        <w:rPr>
          <w:rFonts w:ascii="宋体" w:hAnsi="宋体" w:cs="Arial"/>
          <w:sz w:val="24"/>
        </w:rPr>
      </w:pPr>
      <w:r>
        <w:rPr>
          <w:rFonts w:ascii="宋体" w:hAnsi="宋体" w:cs="Arial" w:hint="eastAsia"/>
          <w:sz w:val="24"/>
        </w:rPr>
        <w:t>甲    方：                            乙    方：</w:t>
      </w:r>
    </w:p>
    <w:p w:rsidR="00CA7BA6" w:rsidRDefault="00245233">
      <w:pPr>
        <w:spacing w:line="420" w:lineRule="exact"/>
        <w:ind w:firstLineChars="300" w:firstLine="720"/>
        <w:rPr>
          <w:rFonts w:ascii="宋体" w:hAnsi="宋体" w:cs="Arial"/>
          <w:sz w:val="24"/>
        </w:rPr>
      </w:pPr>
      <w:r>
        <w:rPr>
          <w:rFonts w:ascii="宋体" w:hAnsi="宋体" w:cs="Arial" w:hint="eastAsia"/>
          <w:sz w:val="24"/>
        </w:rPr>
        <w:t>单位地址：                            单位地址：</w:t>
      </w:r>
    </w:p>
    <w:p w:rsidR="00CA7BA6" w:rsidRDefault="00245233">
      <w:pPr>
        <w:spacing w:line="420" w:lineRule="exact"/>
        <w:ind w:firstLineChars="300" w:firstLine="720"/>
        <w:rPr>
          <w:rFonts w:ascii="宋体" w:hAnsi="宋体" w:cs="Arial"/>
          <w:sz w:val="24"/>
        </w:rPr>
      </w:pPr>
      <w:r>
        <w:rPr>
          <w:rFonts w:ascii="宋体" w:hAnsi="宋体" w:cs="Arial" w:hint="eastAsia"/>
          <w:sz w:val="24"/>
        </w:rPr>
        <w:t>法定代表人：                          法定代表人：</w:t>
      </w:r>
    </w:p>
    <w:p w:rsidR="00CA7BA6" w:rsidRDefault="00245233">
      <w:pPr>
        <w:spacing w:line="420" w:lineRule="exact"/>
        <w:ind w:firstLineChars="300" w:firstLine="720"/>
        <w:rPr>
          <w:rFonts w:ascii="宋体" w:hAnsi="宋体" w:cs="Arial"/>
          <w:sz w:val="24"/>
        </w:rPr>
      </w:pPr>
      <w:r>
        <w:rPr>
          <w:rFonts w:ascii="宋体" w:hAnsi="宋体" w:cs="Arial" w:hint="eastAsia"/>
          <w:sz w:val="24"/>
        </w:rPr>
        <w:t>委托代理人：                          委托代理人：</w:t>
      </w:r>
    </w:p>
    <w:p w:rsidR="00CA7BA6" w:rsidRDefault="00245233">
      <w:pPr>
        <w:spacing w:line="420" w:lineRule="exact"/>
        <w:ind w:firstLineChars="300" w:firstLine="720"/>
        <w:rPr>
          <w:rFonts w:ascii="宋体" w:hAnsi="宋体" w:cs="Arial"/>
          <w:sz w:val="24"/>
        </w:rPr>
      </w:pPr>
      <w:r>
        <w:rPr>
          <w:rFonts w:ascii="宋体" w:hAnsi="宋体" w:cs="Arial" w:hint="eastAsia"/>
          <w:sz w:val="24"/>
        </w:rPr>
        <w:t>电    话：                            电    话：</w:t>
      </w:r>
    </w:p>
    <w:p w:rsidR="00CA7BA6" w:rsidRDefault="00245233">
      <w:pPr>
        <w:spacing w:line="420" w:lineRule="exact"/>
        <w:ind w:firstLineChars="300" w:firstLine="720"/>
        <w:rPr>
          <w:rFonts w:ascii="宋体" w:hAnsi="宋体" w:cs="Arial"/>
          <w:sz w:val="24"/>
        </w:rPr>
      </w:pPr>
      <w:r>
        <w:rPr>
          <w:rFonts w:ascii="宋体" w:hAnsi="宋体" w:cs="Arial" w:hint="eastAsia"/>
          <w:sz w:val="24"/>
        </w:rPr>
        <w:t>开户银行：                            开户银行：</w:t>
      </w:r>
    </w:p>
    <w:p w:rsidR="00CA7BA6" w:rsidRDefault="00245233">
      <w:pPr>
        <w:spacing w:line="360" w:lineRule="auto"/>
        <w:ind w:firstLineChars="300" w:firstLine="720"/>
        <w:rPr>
          <w:rFonts w:ascii="宋体" w:hAnsi="宋体" w:cs="Arial"/>
          <w:sz w:val="24"/>
        </w:rPr>
      </w:pPr>
      <w:r>
        <w:rPr>
          <w:rFonts w:ascii="宋体" w:hAnsi="宋体" w:cs="Arial" w:hint="eastAsia"/>
          <w:sz w:val="24"/>
        </w:rPr>
        <w:t>账    号：                            账    号：</w:t>
      </w:r>
    </w:p>
    <w:p w:rsidR="00CA7BA6" w:rsidRDefault="00245233">
      <w:pPr>
        <w:widowControl/>
        <w:jc w:val="left"/>
        <w:rPr>
          <w:rFonts w:ascii="宋体" w:hAnsi="宋体" w:cs="Arial"/>
          <w:sz w:val="24"/>
        </w:rPr>
      </w:pPr>
      <w:r>
        <w:rPr>
          <w:rFonts w:ascii="宋体" w:hAnsi="宋体" w:cs="Arial" w:hint="eastAsia"/>
          <w:sz w:val="24"/>
        </w:rPr>
        <w:br w:type="page"/>
      </w:r>
    </w:p>
    <w:p w:rsidR="00CA7BA6" w:rsidRDefault="00CA7BA6">
      <w:pPr>
        <w:spacing w:line="420" w:lineRule="exact"/>
        <w:ind w:left="-284"/>
        <w:rPr>
          <w:rFonts w:ascii="宋体" w:hAnsi="宋体"/>
          <w:sz w:val="24"/>
        </w:rPr>
      </w:pPr>
    </w:p>
    <w:p w:rsidR="00CA7BA6" w:rsidRDefault="00245233">
      <w:pPr>
        <w:ind w:firstLineChars="300" w:firstLine="1084"/>
        <w:rPr>
          <w:rFonts w:ascii="仿宋_GB2312" w:hAnsi="Courier New"/>
          <w:b/>
          <w:sz w:val="36"/>
        </w:rPr>
      </w:pPr>
      <w:r>
        <w:rPr>
          <w:rFonts w:ascii="黑体" w:hAnsi="Courier New" w:hint="eastAsia"/>
          <w:b/>
          <w:sz w:val="36"/>
        </w:rPr>
        <w:t>第五部分</w:t>
      </w:r>
      <w:r>
        <w:rPr>
          <w:rFonts w:ascii="仿宋_GB2312" w:hAnsi="Courier New" w:hint="eastAsia"/>
          <w:b/>
          <w:sz w:val="36"/>
        </w:rPr>
        <w:t>附件——报价文件格式</w:t>
      </w:r>
    </w:p>
    <w:p w:rsidR="00CA7BA6" w:rsidRDefault="00CA7BA6">
      <w:pPr>
        <w:jc w:val="center"/>
        <w:rPr>
          <w:rFonts w:ascii="黑体" w:eastAsia="黑体" w:hAnsi="Courier New"/>
          <w:b/>
          <w:sz w:val="36"/>
        </w:rPr>
      </w:pPr>
    </w:p>
    <w:p w:rsidR="00CA7BA6" w:rsidRDefault="00CA7BA6">
      <w:pPr>
        <w:jc w:val="center"/>
        <w:rPr>
          <w:rFonts w:ascii="黑体" w:eastAsia="黑体" w:hAnsi="Courier New"/>
          <w:b/>
          <w:sz w:val="36"/>
        </w:rPr>
      </w:pPr>
    </w:p>
    <w:p w:rsidR="00CA7BA6" w:rsidRDefault="00CA7BA6">
      <w:pPr>
        <w:jc w:val="center"/>
        <w:rPr>
          <w:rFonts w:ascii="黑体" w:eastAsia="黑体" w:hAnsi="Courier New"/>
          <w:b/>
          <w:sz w:val="36"/>
        </w:rPr>
      </w:pPr>
    </w:p>
    <w:p w:rsidR="00CA7BA6" w:rsidRDefault="00245233">
      <w:pPr>
        <w:jc w:val="center"/>
        <w:rPr>
          <w:rFonts w:ascii="仿宋_GB2312" w:eastAsia="仿宋_GB2312" w:hAnsi="Courier New"/>
          <w:b/>
          <w:sz w:val="72"/>
        </w:rPr>
      </w:pPr>
      <w:r>
        <w:rPr>
          <w:rFonts w:ascii="仿宋_GB2312" w:eastAsia="仿宋_GB2312" w:hAnsi="Courier New" w:hint="eastAsia"/>
          <w:b/>
          <w:sz w:val="72"/>
        </w:rPr>
        <w:t>报 价 文 件</w:t>
      </w:r>
    </w:p>
    <w:p w:rsidR="00CA7BA6" w:rsidRDefault="00CA7BA6">
      <w:pPr>
        <w:jc w:val="center"/>
        <w:rPr>
          <w:rFonts w:ascii="仿宋_GB2312" w:eastAsia="仿宋_GB2312" w:hAnsi="Courier New"/>
          <w:sz w:val="30"/>
        </w:rPr>
      </w:pPr>
    </w:p>
    <w:p w:rsidR="00CA7BA6" w:rsidRDefault="00CA7BA6">
      <w:pPr>
        <w:jc w:val="center"/>
        <w:rPr>
          <w:rFonts w:ascii="仿宋_GB2312" w:eastAsia="仿宋_GB2312" w:hAnsi="Courier New"/>
          <w:sz w:val="30"/>
        </w:rPr>
      </w:pPr>
    </w:p>
    <w:p w:rsidR="00CA7BA6" w:rsidRDefault="00245233">
      <w:pPr>
        <w:ind w:firstLine="1260"/>
        <w:rPr>
          <w:rFonts w:ascii="黑体" w:eastAsia="黑体" w:hAnsi="Courier New"/>
          <w:b/>
          <w:sz w:val="36"/>
        </w:rPr>
      </w:pPr>
      <w:r>
        <w:rPr>
          <w:rFonts w:ascii="仿宋_GB2312" w:eastAsia="仿宋_GB2312" w:hAnsi="Courier New" w:hint="eastAsia"/>
          <w:b/>
          <w:sz w:val="36"/>
        </w:rPr>
        <w:t>比选项目名称：</w:t>
      </w:r>
    </w:p>
    <w:p w:rsidR="00CA7BA6" w:rsidRDefault="00CA7BA6">
      <w:pPr>
        <w:rPr>
          <w:rFonts w:ascii="黑体" w:eastAsia="黑体" w:hAnsi="Courier New"/>
          <w:b/>
          <w:sz w:val="36"/>
        </w:rPr>
      </w:pPr>
    </w:p>
    <w:p w:rsidR="00CA7BA6" w:rsidRDefault="00245233">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CA7BA6" w:rsidRDefault="00245233">
      <w:pPr>
        <w:rPr>
          <w:rFonts w:ascii="黑体" w:eastAsia="黑体" w:hAnsi="Courier New"/>
          <w:b/>
          <w:sz w:val="36"/>
        </w:rPr>
      </w:pPr>
      <w:r>
        <w:rPr>
          <w:rFonts w:ascii="仿宋_GB2312" w:eastAsia="仿宋_GB2312" w:hAnsi="Courier New" w:hint="eastAsia"/>
          <w:b/>
          <w:sz w:val="36"/>
        </w:rPr>
        <w:t xml:space="preserve">       日       期 ：</w:t>
      </w:r>
    </w:p>
    <w:p w:rsidR="00CA7BA6" w:rsidRDefault="00CA7BA6">
      <w:pPr>
        <w:rPr>
          <w:rFonts w:ascii="黑体" w:eastAsia="黑体" w:hAnsi="Courier New"/>
          <w:b/>
          <w:sz w:val="36"/>
        </w:rPr>
      </w:pPr>
    </w:p>
    <w:p w:rsidR="00CA7BA6" w:rsidRDefault="00CA7BA6">
      <w:pPr>
        <w:spacing w:line="360" w:lineRule="auto"/>
        <w:ind w:firstLineChars="200" w:firstLine="420"/>
      </w:pPr>
    </w:p>
    <w:p w:rsidR="00CA7BA6" w:rsidRDefault="00245233">
      <w:pPr>
        <w:widowControl/>
        <w:jc w:val="left"/>
      </w:pPr>
      <w:r>
        <w:br w:type="page"/>
      </w:r>
    </w:p>
    <w:p w:rsidR="00CA7BA6" w:rsidRDefault="00245233">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CA7BA6" w:rsidRDefault="00CA7BA6">
      <w:pPr>
        <w:pStyle w:val="a6"/>
        <w:spacing w:line="420" w:lineRule="exact"/>
        <w:jc w:val="left"/>
      </w:pPr>
    </w:p>
    <w:p w:rsidR="00CA7BA6" w:rsidRDefault="00245233">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CA7BA6" w:rsidRDefault="00245233">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6F782F">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6F782F">
        <w:rPr>
          <w:rFonts w:ascii="宋体" w:hAnsi="宋体" w:hint="eastAsia"/>
          <w:sz w:val="24"/>
          <w:szCs w:val="28"/>
          <w:highlight w:val="yellow"/>
          <w:u w:val="single"/>
        </w:rPr>
      </w:r>
      <w:r w:rsidR="006F782F">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6F782F">
        <w:rPr>
          <w:rFonts w:ascii="宋体" w:hAnsi="宋体" w:hint="eastAsia"/>
          <w:sz w:val="24"/>
          <w:szCs w:val="28"/>
          <w:highlight w:val="yellow"/>
          <w:u w:val="single"/>
        </w:rPr>
        <w:fldChar w:fldCharType="end"/>
      </w:r>
      <w:r>
        <w:rPr>
          <w:rFonts w:ascii="宋体" w:hAnsi="宋体" w:hint="eastAsia"/>
          <w:sz w:val="24"/>
        </w:rPr>
        <w:t>经正式授权并代表</w:t>
      </w:r>
      <w:r w:rsidR="006F782F">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6F782F">
        <w:rPr>
          <w:rFonts w:ascii="宋体" w:hAnsi="宋体" w:hint="eastAsia"/>
          <w:sz w:val="24"/>
          <w:szCs w:val="28"/>
          <w:highlight w:val="yellow"/>
          <w:u w:val="single"/>
        </w:rPr>
      </w:r>
      <w:r w:rsidR="006F782F">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6F782F">
        <w:rPr>
          <w:rFonts w:ascii="宋体" w:hAnsi="宋体" w:hint="eastAsia"/>
          <w:sz w:val="24"/>
          <w:szCs w:val="28"/>
          <w:highlight w:val="yellow"/>
          <w:u w:val="single"/>
        </w:rPr>
        <w:fldChar w:fldCharType="end"/>
      </w:r>
      <w:r>
        <w:rPr>
          <w:rFonts w:ascii="宋体" w:hAnsi="宋体" w:hint="eastAsia"/>
          <w:sz w:val="24"/>
        </w:rPr>
        <w:t>提交下述文件正本份。</w:t>
      </w:r>
    </w:p>
    <w:p w:rsidR="00CA7BA6" w:rsidRDefault="00245233">
      <w:pPr>
        <w:spacing w:line="420" w:lineRule="exact"/>
        <w:ind w:firstLineChars="200" w:firstLine="480"/>
        <w:rPr>
          <w:rFonts w:ascii="宋体" w:hAnsi="宋体"/>
          <w:bCs/>
          <w:sz w:val="24"/>
        </w:rPr>
      </w:pPr>
      <w:r>
        <w:rPr>
          <w:rFonts w:ascii="宋体" w:hAnsi="宋体" w:hint="eastAsia"/>
          <w:bCs/>
          <w:sz w:val="24"/>
        </w:rPr>
        <w:t>(1)报价一览表</w:t>
      </w:r>
    </w:p>
    <w:p w:rsidR="00CA7BA6" w:rsidRDefault="00245233">
      <w:pPr>
        <w:spacing w:line="420" w:lineRule="exact"/>
        <w:ind w:firstLineChars="200" w:firstLine="480"/>
        <w:rPr>
          <w:rFonts w:ascii="宋体" w:hAnsi="宋体"/>
          <w:bCs/>
          <w:sz w:val="24"/>
        </w:rPr>
      </w:pPr>
      <w:r>
        <w:rPr>
          <w:rFonts w:ascii="宋体" w:hAnsi="宋体" w:hint="eastAsia"/>
          <w:bCs/>
          <w:sz w:val="24"/>
        </w:rPr>
        <w:t>(2)详细报价书</w:t>
      </w:r>
    </w:p>
    <w:p w:rsidR="00CA7BA6" w:rsidRDefault="00245233">
      <w:pPr>
        <w:spacing w:line="420" w:lineRule="exact"/>
        <w:ind w:firstLineChars="200" w:firstLine="480"/>
        <w:rPr>
          <w:rFonts w:ascii="宋体" w:hAnsi="宋体"/>
          <w:bCs/>
          <w:sz w:val="24"/>
        </w:rPr>
      </w:pPr>
      <w:r>
        <w:rPr>
          <w:rFonts w:ascii="宋体" w:hAnsi="宋体" w:hint="eastAsia"/>
          <w:bCs/>
          <w:sz w:val="24"/>
        </w:rPr>
        <w:t>(3)技术和商务偏离表</w:t>
      </w:r>
    </w:p>
    <w:p w:rsidR="00CA7BA6" w:rsidRDefault="00245233">
      <w:pPr>
        <w:spacing w:line="420" w:lineRule="exact"/>
        <w:ind w:firstLineChars="200" w:firstLine="480"/>
        <w:rPr>
          <w:rFonts w:ascii="宋体" w:hAnsi="宋体"/>
          <w:bCs/>
          <w:sz w:val="24"/>
        </w:rPr>
      </w:pPr>
      <w:r>
        <w:rPr>
          <w:rFonts w:ascii="宋体" w:hAnsi="宋体" w:hint="eastAsia"/>
          <w:bCs/>
          <w:sz w:val="24"/>
        </w:rPr>
        <w:t>(4)报价人的资格证明文件</w:t>
      </w:r>
    </w:p>
    <w:p w:rsidR="00CA7BA6" w:rsidRDefault="00245233">
      <w:pPr>
        <w:spacing w:line="420" w:lineRule="exact"/>
        <w:ind w:firstLineChars="200" w:firstLine="480"/>
        <w:rPr>
          <w:rFonts w:ascii="宋体" w:hAnsi="宋体"/>
          <w:bCs/>
          <w:sz w:val="24"/>
        </w:rPr>
      </w:pPr>
      <w:r>
        <w:rPr>
          <w:rFonts w:ascii="宋体" w:hAnsi="宋体" w:hint="eastAsia"/>
          <w:bCs/>
          <w:sz w:val="24"/>
        </w:rPr>
        <w:t>(5)报价人应交的其它资料</w:t>
      </w:r>
    </w:p>
    <w:p w:rsidR="00CA7BA6" w:rsidRDefault="00245233">
      <w:pPr>
        <w:spacing w:line="420" w:lineRule="exact"/>
        <w:rPr>
          <w:rFonts w:ascii="宋体" w:hAnsi="宋体"/>
          <w:sz w:val="24"/>
        </w:rPr>
      </w:pPr>
      <w:r>
        <w:rPr>
          <w:rFonts w:ascii="宋体" w:hAnsi="宋体" w:hint="eastAsia"/>
          <w:sz w:val="24"/>
        </w:rPr>
        <w:t xml:space="preserve">    据此函，签字代表宣布同意如下：</w:t>
      </w:r>
    </w:p>
    <w:p w:rsidR="00CA7BA6" w:rsidRDefault="00245233">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CA7BA6" w:rsidRDefault="00245233">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CA7BA6" w:rsidRDefault="00245233">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CA7BA6" w:rsidRDefault="00245233">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CA7BA6" w:rsidRDefault="00245233">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CA7BA6" w:rsidRDefault="00245233">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CA7BA6" w:rsidRDefault="00245233">
      <w:pPr>
        <w:spacing w:line="420" w:lineRule="exact"/>
        <w:ind w:firstLineChars="200" w:firstLine="480"/>
        <w:rPr>
          <w:rFonts w:ascii="宋体" w:hAnsi="宋体"/>
          <w:sz w:val="24"/>
        </w:rPr>
      </w:pPr>
      <w:r>
        <w:rPr>
          <w:rFonts w:ascii="宋体" w:hAnsi="宋体" w:hint="eastAsia"/>
          <w:sz w:val="24"/>
        </w:rPr>
        <w:t>地址：_________________ 邮编：__________________</w:t>
      </w:r>
    </w:p>
    <w:p w:rsidR="00CA7BA6" w:rsidRDefault="00245233">
      <w:pPr>
        <w:spacing w:line="420" w:lineRule="exact"/>
        <w:ind w:firstLineChars="200" w:firstLine="480"/>
        <w:rPr>
          <w:rFonts w:ascii="宋体" w:hAnsi="宋体"/>
          <w:sz w:val="24"/>
        </w:rPr>
      </w:pPr>
      <w:r>
        <w:rPr>
          <w:rFonts w:ascii="宋体" w:hAnsi="宋体" w:hint="eastAsia"/>
          <w:sz w:val="24"/>
        </w:rPr>
        <w:t>电话：_________________ 传真：__________________</w:t>
      </w:r>
    </w:p>
    <w:p w:rsidR="00CA7BA6" w:rsidRDefault="00245233">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CA7BA6" w:rsidRDefault="00245233">
      <w:pPr>
        <w:spacing w:line="420" w:lineRule="exact"/>
        <w:ind w:firstLineChars="200" w:firstLine="480"/>
        <w:rPr>
          <w:rFonts w:ascii="宋体" w:hAnsi="宋体"/>
          <w:sz w:val="24"/>
        </w:rPr>
      </w:pPr>
      <w:r>
        <w:rPr>
          <w:rFonts w:ascii="宋体" w:hAnsi="宋体" w:hint="eastAsia"/>
          <w:sz w:val="24"/>
        </w:rPr>
        <w:t>报价人授权代表签字：____________</w:t>
      </w:r>
    </w:p>
    <w:p w:rsidR="00CA7BA6" w:rsidRDefault="00245233">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CA7BA6" w:rsidRDefault="00245233">
      <w:pPr>
        <w:spacing w:line="420" w:lineRule="exact"/>
        <w:ind w:firstLineChars="200" w:firstLine="480"/>
        <w:rPr>
          <w:u w:val="single"/>
        </w:rPr>
      </w:pPr>
      <w:r>
        <w:rPr>
          <w:rFonts w:ascii="宋体" w:hAnsi="宋体" w:hint="eastAsia"/>
          <w:sz w:val="24"/>
        </w:rPr>
        <w:t>报价人地址：___________</w:t>
      </w:r>
    </w:p>
    <w:p w:rsidR="00CA7BA6" w:rsidRDefault="00245233">
      <w:pPr>
        <w:pStyle w:val="a6"/>
        <w:spacing w:line="420" w:lineRule="exact"/>
        <w:ind w:firstLineChars="1800" w:firstLine="4320"/>
        <w:jc w:val="left"/>
      </w:pPr>
      <w:r>
        <w:rPr>
          <w:rFonts w:hint="eastAsia"/>
          <w:sz w:val="24"/>
        </w:rPr>
        <w:t>日      期：______年____月____日</w:t>
      </w:r>
    </w:p>
    <w:p w:rsidR="00CA7BA6" w:rsidRDefault="00CA7BA6">
      <w:pPr>
        <w:widowControl/>
        <w:jc w:val="left"/>
        <w:rPr>
          <w:rFonts w:hAnsi="宋体"/>
          <w:sz w:val="24"/>
        </w:rPr>
        <w:sectPr w:rsidR="00CA7BA6">
          <w:headerReference w:type="default" r:id="rId8"/>
          <w:footerReference w:type="default" r:id="rId9"/>
          <w:pgSz w:w="11906" w:h="16838"/>
          <w:pgMar w:top="1440" w:right="1800" w:bottom="1440" w:left="1800" w:header="851" w:footer="992" w:gutter="0"/>
          <w:cols w:space="720"/>
          <w:docGrid w:type="lines" w:linePitch="312"/>
        </w:sectPr>
      </w:pPr>
    </w:p>
    <w:p w:rsidR="00CA7BA6" w:rsidRDefault="00245233">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CA7BA6" w:rsidRDefault="00CA7BA6">
      <w:pPr>
        <w:pStyle w:val="3"/>
        <w:jc w:val="center"/>
        <w:rPr>
          <w:rFonts w:ascii="仿宋_GB2312" w:eastAsia="仿宋_GB2312"/>
          <w:b/>
          <w:sz w:val="36"/>
        </w:rPr>
      </w:pPr>
    </w:p>
    <w:p w:rsidR="00CA7BA6" w:rsidRDefault="00245233">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CA7BA6">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CA7BA6" w:rsidRDefault="00245233">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CA7BA6" w:rsidRDefault="00245233">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CA7BA6" w:rsidRDefault="00245233">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CA7BA6" w:rsidRDefault="00245233">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CA7BA6" w:rsidRDefault="00245233">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CA7BA6" w:rsidRDefault="00245233">
            <w:pPr>
              <w:spacing w:line="460" w:lineRule="exact"/>
              <w:jc w:val="center"/>
              <w:rPr>
                <w:rFonts w:ascii="宋体" w:hAnsi="Bookman Old Style"/>
                <w:sz w:val="24"/>
              </w:rPr>
            </w:pPr>
            <w:r>
              <w:rPr>
                <w:rFonts w:ascii="宋体" w:hAnsi="Bookman Old Style" w:hint="eastAsia"/>
                <w:sz w:val="24"/>
              </w:rPr>
              <w:t>备注</w:t>
            </w:r>
          </w:p>
        </w:tc>
      </w:tr>
      <w:tr w:rsidR="00CA7BA6">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CA7BA6" w:rsidRDefault="00CA7BA6">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A7BA6" w:rsidRDefault="00CA7BA6">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A7BA6" w:rsidRDefault="00CA7BA6">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A7BA6" w:rsidRDefault="00CA7BA6">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A7BA6" w:rsidRDefault="00CA7BA6">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A7BA6" w:rsidRDefault="00CA7BA6">
            <w:pPr>
              <w:spacing w:line="460" w:lineRule="exact"/>
              <w:jc w:val="center"/>
              <w:rPr>
                <w:rFonts w:ascii="宋体" w:hAnsi="Bookman Old Style"/>
                <w:sz w:val="24"/>
              </w:rPr>
            </w:pPr>
          </w:p>
        </w:tc>
      </w:tr>
      <w:tr w:rsidR="00CA7BA6">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CA7BA6" w:rsidRDefault="00CA7BA6">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A7BA6" w:rsidRDefault="00CA7BA6">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A7BA6" w:rsidRDefault="00CA7BA6">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A7BA6" w:rsidRDefault="00CA7BA6">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A7BA6" w:rsidRDefault="00CA7BA6">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A7BA6" w:rsidRDefault="00CA7BA6">
            <w:pPr>
              <w:spacing w:line="460" w:lineRule="exact"/>
              <w:jc w:val="center"/>
              <w:rPr>
                <w:rFonts w:ascii="宋体" w:hAnsi="Bookman Old Style"/>
                <w:sz w:val="24"/>
              </w:rPr>
            </w:pPr>
          </w:p>
        </w:tc>
      </w:tr>
      <w:tr w:rsidR="00CA7BA6">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CA7BA6" w:rsidRDefault="00CA7BA6">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A7BA6" w:rsidRDefault="00CA7BA6">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A7BA6" w:rsidRDefault="00CA7BA6">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A7BA6" w:rsidRDefault="00CA7BA6">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A7BA6" w:rsidRDefault="00CA7BA6">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A7BA6" w:rsidRDefault="00CA7BA6">
            <w:pPr>
              <w:spacing w:line="460" w:lineRule="exact"/>
              <w:jc w:val="center"/>
              <w:rPr>
                <w:rFonts w:ascii="宋体" w:hAnsi="Bookman Old Style"/>
                <w:sz w:val="24"/>
              </w:rPr>
            </w:pPr>
          </w:p>
        </w:tc>
      </w:tr>
      <w:tr w:rsidR="00CA7BA6">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CA7BA6" w:rsidRDefault="00CA7BA6">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A7BA6" w:rsidRDefault="00CA7BA6">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A7BA6" w:rsidRDefault="00CA7BA6">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A7BA6" w:rsidRDefault="00CA7BA6">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A7BA6" w:rsidRDefault="00CA7BA6">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A7BA6" w:rsidRDefault="00CA7BA6">
            <w:pPr>
              <w:spacing w:line="460" w:lineRule="exact"/>
              <w:jc w:val="center"/>
              <w:rPr>
                <w:rFonts w:ascii="宋体" w:hAnsi="Bookman Old Style"/>
                <w:sz w:val="24"/>
              </w:rPr>
            </w:pPr>
          </w:p>
        </w:tc>
      </w:tr>
      <w:tr w:rsidR="00CA7BA6">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CA7BA6" w:rsidRDefault="00245233">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CA7BA6" w:rsidRDefault="00CA7BA6">
            <w:pPr>
              <w:spacing w:line="380" w:lineRule="exact"/>
              <w:rPr>
                <w:sz w:val="24"/>
              </w:rPr>
            </w:pPr>
          </w:p>
        </w:tc>
      </w:tr>
    </w:tbl>
    <w:p w:rsidR="00CA7BA6" w:rsidRDefault="00CA7BA6">
      <w:pPr>
        <w:spacing w:line="380" w:lineRule="exact"/>
        <w:rPr>
          <w:sz w:val="24"/>
        </w:rPr>
      </w:pPr>
    </w:p>
    <w:p w:rsidR="00CA7BA6" w:rsidRDefault="00245233">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CA7BA6" w:rsidRDefault="00245233">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CA7BA6" w:rsidRDefault="00245233">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CA7BA6" w:rsidRDefault="00245233">
      <w:pPr>
        <w:spacing w:line="360" w:lineRule="auto"/>
        <w:ind w:firstLineChars="4050" w:firstLine="9720"/>
        <w:rPr>
          <w:rFonts w:ascii="宋体" w:hAnsi="宋体"/>
          <w:sz w:val="24"/>
        </w:rPr>
      </w:pPr>
      <w:r>
        <w:rPr>
          <w:rFonts w:ascii="宋体" w:hAnsi="宋体" w:hint="eastAsia"/>
          <w:sz w:val="24"/>
        </w:rPr>
        <w:t>报价人代表签名：</w:t>
      </w:r>
    </w:p>
    <w:p w:rsidR="00CA7BA6" w:rsidRDefault="00CA7BA6">
      <w:pPr>
        <w:widowControl/>
        <w:spacing w:line="360" w:lineRule="auto"/>
        <w:jc w:val="left"/>
        <w:rPr>
          <w:rFonts w:ascii="宋体" w:hAnsi="宋体"/>
          <w:sz w:val="24"/>
        </w:rPr>
        <w:sectPr w:rsidR="00CA7BA6">
          <w:pgSz w:w="16838" w:h="11906" w:orient="landscape"/>
          <w:pgMar w:top="1797" w:right="1440" w:bottom="1797" w:left="1440" w:header="851" w:footer="992" w:gutter="0"/>
          <w:cols w:space="720"/>
          <w:docGrid w:type="linesAndChars" w:linePitch="312"/>
        </w:sectPr>
      </w:pPr>
    </w:p>
    <w:p w:rsidR="00CA7BA6" w:rsidRDefault="00245233">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CA7BA6" w:rsidRDefault="00CA7BA6">
      <w:pPr>
        <w:rPr>
          <w:rFonts w:ascii="宋体" w:hAnsi="宋体"/>
          <w:color w:val="000000"/>
        </w:rPr>
      </w:pPr>
    </w:p>
    <w:p w:rsidR="00CA7BA6" w:rsidRDefault="00245233">
      <w:pPr>
        <w:spacing w:line="380" w:lineRule="exact"/>
        <w:rPr>
          <w:rFonts w:ascii="黑体" w:hAnsi="宋体"/>
          <w:b/>
          <w:bCs/>
          <w:sz w:val="30"/>
          <w:szCs w:val="32"/>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pPr w:leftFromText="180" w:rightFromText="180" w:vertAnchor="text" w:horzAnchor="page" w:tblpX="1944" w:tblpY="1408"/>
        <w:tblOverlap w:val="never"/>
        <w:tblW w:w="8395" w:type="dxa"/>
        <w:tblLayout w:type="fixed"/>
        <w:tblCellMar>
          <w:left w:w="0" w:type="dxa"/>
          <w:right w:w="0" w:type="dxa"/>
        </w:tblCellMar>
        <w:tblLook w:val="04A0"/>
      </w:tblPr>
      <w:tblGrid>
        <w:gridCol w:w="595"/>
        <w:gridCol w:w="1233"/>
        <w:gridCol w:w="900"/>
        <w:gridCol w:w="834"/>
        <w:gridCol w:w="1383"/>
        <w:gridCol w:w="1483"/>
        <w:gridCol w:w="1967"/>
      </w:tblGrid>
      <w:tr w:rsidR="00CA7BA6" w:rsidTr="00CA7BA6">
        <w:trPr>
          <w:trHeight w:val="619"/>
        </w:trPr>
        <w:tc>
          <w:tcPr>
            <w:tcW w:w="5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序号</w:t>
            </w:r>
          </w:p>
        </w:tc>
        <w:tc>
          <w:tcPr>
            <w:tcW w:w="12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货物名称</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品牌</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单位</w:t>
            </w:r>
          </w:p>
        </w:tc>
        <w:tc>
          <w:tcPr>
            <w:tcW w:w="13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数量</w:t>
            </w:r>
          </w:p>
        </w:tc>
        <w:tc>
          <w:tcPr>
            <w:tcW w:w="14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单价</w:t>
            </w:r>
          </w:p>
        </w:tc>
        <w:tc>
          <w:tcPr>
            <w:tcW w:w="19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总价</w:t>
            </w:r>
          </w:p>
        </w:tc>
      </w:tr>
      <w:tr w:rsidR="00CA7BA6" w:rsidTr="00CA7BA6">
        <w:trPr>
          <w:trHeight w:val="1054"/>
        </w:trPr>
        <w:tc>
          <w:tcPr>
            <w:tcW w:w="5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1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A7BA6" w:rsidRDefault="0024523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室内P2全彩</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新视觉</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 xml:space="preserve">㎡ </w:t>
            </w:r>
          </w:p>
        </w:tc>
        <w:tc>
          <w:tcPr>
            <w:tcW w:w="13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12.088</w:t>
            </w:r>
          </w:p>
        </w:tc>
        <w:tc>
          <w:tcPr>
            <w:tcW w:w="14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CA7BA6">
            <w:pPr>
              <w:jc w:val="center"/>
              <w:rPr>
                <w:rFonts w:ascii="宋体" w:hAnsi="宋体" w:cs="宋体"/>
                <w:color w:val="000000"/>
                <w:sz w:val="20"/>
                <w:szCs w:val="20"/>
              </w:rPr>
            </w:pPr>
          </w:p>
        </w:tc>
        <w:tc>
          <w:tcPr>
            <w:tcW w:w="19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CA7BA6">
            <w:pPr>
              <w:jc w:val="center"/>
              <w:rPr>
                <w:rFonts w:ascii="宋体" w:hAnsi="宋体" w:cs="宋体"/>
                <w:color w:val="000000"/>
                <w:sz w:val="20"/>
                <w:szCs w:val="20"/>
              </w:rPr>
            </w:pPr>
          </w:p>
        </w:tc>
      </w:tr>
      <w:tr w:rsidR="00CA7BA6" w:rsidTr="00CA7BA6">
        <w:trPr>
          <w:trHeight w:val="585"/>
        </w:trPr>
        <w:tc>
          <w:tcPr>
            <w:tcW w:w="5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12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接收系统</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卡莱特</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张</w:t>
            </w:r>
          </w:p>
        </w:tc>
        <w:tc>
          <w:tcPr>
            <w:tcW w:w="13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15</w:t>
            </w:r>
          </w:p>
        </w:tc>
        <w:tc>
          <w:tcPr>
            <w:tcW w:w="14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CA7BA6">
            <w:pPr>
              <w:jc w:val="center"/>
              <w:rPr>
                <w:rFonts w:ascii="宋体" w:hAnsi="宋体" w:cs="宋体"/>
                <w:color w:val="000000"/>
                <w:sz w:val="20"/>
                <w:szCs w:val="20"/>
              </w:rPr>
            </w:pPr>
          </w:p>
        </w:tc>
        <w:tc>
          <w:tcPr>
            <w:tcW w:w="19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CA7BA6">
            <w:pPr>
              <w:jc w:val="center"/>
              <w:rPr>
                <w:rFonts w:ascii="宋体" w:hAnsi="宋体" w:cs="宋体"/>
                <w:color w:val="000000"/>
                <w:sz w:val="20"/>
                <w:szCs w:val="20"/>
              </w:rPr>
            </w:pPr>
          </w:p>
        </w:tc>
      </w:tr>
      <w:tr w:rsidR="00CA7BA6" w:rsidTr="00CA7BA6">
        <w:trPr>
          <w:trHeight w:val="585"/>
        </w:trPr>
        <w:tc>
          <w:tcPr>
            <w:tcW w:w="5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w:t>
            </w:r>
          </w:p>
        </w:tc>
        <w:tc>
          <w:tcPr>
            <w:tcW w:w="12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配电系统</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新视觉</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套</w:t>
            </w:r>
          </w:p>
        </w:tc>
        <w:tc>
          <w:tcPr>
            <w:tcW w:w="13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14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CA7BA6">
            <w:pPr>
              <w:jc w:val="center"/>
              <w:rPr>
                <w:rFonts w:ascii="宋体" w:hAnsi="宋体" w:cs="宋体"/>
                <w:color w:val="000000"/>
                <w:sz w:val="20"/>
                <w:szCs w:val="20"/>
              </w:rPr>
            </w:pPr>
          </w:p>
        </w:tc>
        <w:tc>
          <w:tcPr>
            <w:tcW w:w="19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CA7BA6">
            <w:pPr>
              <w:jc w:val="center"/>
              <w:rPr>
                <w:rFonts w:ascii="宋体" w:hAnsi="宋体" w:cs="宋体"/>
                <w:color w:val="000000"/>
                <w:sz w:val="20"/>
                <w:szCs w:val="20"/>
              </w:rPr>
            </w:pPr>
          </w:p>
        </w:tc>
      </w:tr>
      <w:tr w:rsidR="00CA7BA6" w:rsidTr="00CA7BA6">
        <w:trPr>
          <w:trHeight w:val="662"/>
        </w:trPr>
        <w:tc>
          <w:tcPr>
            <w:tcW w:w="5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12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视频拼接器</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卡莱特</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套</w:t>
            </w:r>
          </w:p>
        </w:tc>
        <w:tc>
          <w:tcPr>
            <w:tcW w:w="13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14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CA7BA6">
            <w:pPr>
              <w:jc w:val="center"/>
              <w:rPr>
                <w:rFonts w:ascii="宋体" w:hAnsi="宋体" w:cs="宋体"/>
                <w:color w:val="000000"/>
                <w:sz w:val="20"/>
                <w:szCs w:val="20"/>
              </w:rPr>
            </w:pPr>
          </w:p>
        </w:tc>
        <w:tc>
          <w:tcPr>
            <w:tcW w:w="19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CA7BA6">
            <w:pPr>
              <w:jc w:val="center"/>
              <w:rPr>
                <w:rFonts w:ascii="宋体" w:hAnsi="宋体" w:cs="宋体"/>
                <w:color w:val="000000"/>
                <w:sz w:val="20"/>
                <w:szCs w:val="20"/>
              </w:rPr>
            </w:pPr>
          </w:p>
        </w:tc>
      </w:tr>
      <w:tr w:rsidR="00CA7BA6" w:rsidTr="00CA7BA6">
        <w:trPr>
          <w:trHeight w:val="853"/>
        </w:trPr>
        <w:tc>
          <w:tcPr>
            <w:tcW w:w="5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w:t>
            </w:r>
          </w:p>
        </w:tc>
        <w:tc>
          <w:tcPr>
            <w:tcW w:w="1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A7BA6" w:rsidRDefault="0024523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LED显示屏系统平台软件</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新视觉</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套</w:t>
            </w:r>
          </w:p>
        </w:tc>
        <w:tc>
          <w:tcPr>
            <w:tcW w:w="13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14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CA7BA6">
            <w:pPr>
              <w:jc w:val="center"/>
              <w:rPr>
                <w:rFonts w:ascii="宋体" w:hAnsi="宋体" w:cs="宋体"/>
                <w:color w:val="000000"/>
                <w:sz w:val="20"/>
                <w:szCs w:val="20"/>
              </w:rPr>
            </w:pPr>
          </w:p>
        </w:tc>
        <w:tc>
          <w:tcPr>
            <w:tcW w:w="19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CA7BA6">
            <w:pPr>
              <w:jc w:val="center"/>
              <w:rPr>
                <w:rFonts w:ascii="宋体" w:hAnsi="宋体" w:cs="宋体"/>
                <w:color w:val="000000"/>
                <w:sz w:val="20"/>
                <w:szCs w:val="20"/>
              </w:rPr>
            </w:pPr>
          </w:p>
        </w:tc>
      </w:tr>
      <w:tr w:rsidR="00CA7BA6" w:rsidTr="00CA7BA6">
        <w:trPr>
          <w:trHeight w:val="547"/>
        </w:trPr>
        <w:tc>
          <w:tcPr>
            <w:tcW w:w="5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12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结构</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吉科</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 xml:space="preserve">㎡ </w:t>
            </w:r>
          </w:p>
        </w:tc>
        <w:tc>
          <w:tcPr>
            <w:tcW w:w="13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13.034</w:t>
            </w:r>
          </w:p>
        </w:tc>
        <w:tc>
          <w:tcPr>
            <w:tcW w:w="14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CA7BA6">
            <w:pPr>
              <w:jc w:val="center"/>
              <w:rPr>
                <w:rFonts w:ascii="宋体" w:hAnsi="宋体" w:cs="宋体"/>
                <w:color w:val="000000"/>
                <w:sz w:val="20"/>
                <w:szCs w:val="20"/>
              </w:rPr>
            </w:pPr>
          </w:p>
        </w:tc>
        <w:tc>
          <w:tcPr>
            <w:tcW w:w="19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CA7BA6">
            <w:pPr>
              <w:jc w:val="center"/>
              <w:rPr>
                <w:rFonts w:ascii="宋体" w:hAnsi="宋体" w:cs="宋体"/>
                <w:color w:val="000000"/>
                <w:sz w:val="20"/>
                <w:szCs w:val="20"/>
              </w:rPr>
            </w:pPr>
          </w:p>
        </w:tc>
      </w:tr>
      <w:tr w:rsidR="00CA7BA6" w:rsidTr="00CA7BA6">
        <w:trPr>
          <w:trHeight w:val="724"/>
        </w:trPr>
        <w:tc>
          <w:tcPr>
            <w:tcW w:w="5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w:t>
            </w:r>
          </w:p>
        </w:tc>
        <w:tc>
          <w:tcPr>
            <w:tcW w:w="1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A7BA6" w:rsidRDefault="0024523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六类4对非屏蔽网线</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国产</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米</w:t>
            </w:r>
          </w:p>
        </w:tc>
        <w:tc>
          <w:tcPr>
            <w:tcW w:w="13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100</w:t>
            </w:r>
          </w:p>
        </w:tc>
        <w:tc>
          <w:tcPr>
            <w:tcW w:w="14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CA7BA6">
            <w:pPr>
              <w:jc w:val="center"/>
              <w:rPr>
                <w:rFonts w:ascii="宋体" w:hAnsi="宋体" w:cs="宋体"/>
                <w:color w:val="000000"/>
                <w:sz w:val="20"/>
                <w:szCs w:val="20"/>
              </w:rPr>
            </w:pPr>
          </w:p>
        </w:tc>
        <w:tc>
          <w:tcPr>
            <w:tcW w:w="19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CA7BA6">
            <w:pPr>
              <w:jc w:val="center"/>
              <w:rPr>
                <w:rFonts w:ascii="宋体" w:hAnsi="宋体" w:cs="宋体"/>
                <w:color w:val="000000"/>
                <w:sz w:val="20"/>
                <w:szCs w:val="20"/>
              </w:rPr>
            </w:pPr>
          </w:p>
        </w:tc>
      </w:tr>
      <w:tr w:rsidR="00CA7BA6" w:rsidTr="00CA7BA6">
        <w:trPr>
          <w:trHeight w:val="570"/>
        </w:trPr>
        <w:tc>
          <w:tcPr>
            <w:tcW w:w="5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12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电源线</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国产</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米</w:t>
            </w:r>
          </w:p>
        </w:tc>
        <w:tc>
          <w:tcPr>
            <w:tcW w:w="13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100</w:t>
            </w:r>
          </w:p>
        </w:tc>
        <w:tc>
          <w:tcPr>
            <w:tcW w:w="14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CA7BA6">
            <w:pPr>
              <w:jc w:val="center"/>
              <w:rPr>
                <w:rFonts w:ascii="宋体" w:hAnsi="宋体" w:cs="宋体"/>
                <w:color w:val="000000"/>
                <w:sz w:val="20"/>
                <w:szCs w:val="20"/>
              </w:rPr>
            </w:pPr>
          </w:p>
        </w:tc>
        <w:tc>
          <w:tcPr>
            <w:tcW w:w="19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CA7BA6">
            <w:pPr>
              <w:jc w:val="center"/>
              <w:rPr>
                <w:rFonts w:ascii="宋体" w:hAnsi="宋体" w:cs="宋体"/>
                <w:color w:val="000000"/>
                <w:sz w:val="20"/>
                <w:szCs w:val="20"/>
              </w:rPr>
            </w:pPr>
          </w:p>
        </w:tc>
      </w:tr>
      <w:tr w:rsidR="00CA7BA6" w:rsidTr="00CA7BA6">
        <w:trPr>
          <w:trHeight w:val="570"/>
        </w:trPr>
        <w:tc>
          <w:tcPr>
            <w:tcW w:w="5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9</w:t>
            </w:r>
          </w:p>
        </w:tc>
        <w:tc>
          <w:tcPr>
            <w:tcW w:w="12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音箱线</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国产</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米</w:t>
            </w:r>
          </w:p>
        </w:tc>
        <w:tc>
          <w:tcPr>
            <w:tcW w:w="13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60</w:t>
            </w:r>
          </w:p>
        </w:tc>
        <w:tc>
          <w:tcPr>
            <w:tcW w:w="14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CA7BA6">
            <w:pPr>
              <w:jc w:val="center"/>
              <w:rPr>
                <w:rFonts w:ascii="宋体" w:hAnsi="宋体" w:cs="宋体"/>
                <w:color w:val="000000"/>
                <w:sz w:val="20"/>
                <w:szCs w:val="20"/>
              </w:rPr>
            </w:pPr>
          </w:p>
        </w:tc>
        <w:tc>
          <w:tcPr>
            <w:tcW w:w="19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CA7BA6">
            <w:pPr>
              <w:jc w:val="center"/>
              <w:rPr>
                <w:rFonts w:ascii="宋体" w:hAnsi="宋体" w:cs="宋体"/>
                <w:color w:val="000000"/>
                <w:sz w:val="20"/>
                <w:szCs w:val="20"/>
              </w:rPr>
            </w:pPr>
          </w:p>
        </w:tc>
      </w:tr>
      <w:tr w:rsidR="00CA7BA6" w:rsidTr="00CA7BA6">
        <w:trPr>
          <w:trHeight w:val="570"/>
        </w:trPr>
        <w:tc>
          <w:tcPr>
            <w:tcW w:w="5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12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PVC管</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国产</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米</w:t>
            </w:r>
          </w:p>
        </w:tc>
        <w:tc>
          <w:tcPr>
            <w:tcW w:w="13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100</w:t>
            </w:r>
          </w:p>
        </w:tc>
        <w:tc>
          <w:tcPr>
            <w:tcW w:w="14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CA7BA6">
            <w:pPr>
              <w:jc w:val="center"/>
              <w:rPr>
                <w:rFonts w:ascii="宋体" w:hAnsi="宋体" w:cs="宋体"/>
                <w:color w:val="000000"/>
                <w:sz w:val="20"/>
                <w:szCs w:val="20"/>
              </w:rPr>
            </w:pPr>
          </w:p>
        </w:tc>
        <w:tc>
          <w:tcPr>
            <w:tcW w:w="19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CA7BA6">
            <w:pPr>
              <w:jc w:val="center"/>
              <w:rPr>
                <w:rFonts w:ascii="宋体" w:hAnsi="宋体" w:cs="宋体"/>
                <w:color w:val="000000"/>
                <w:sz w:val="20"/>
                <w:szCs w:val="20"/>
              </w:rPr>
            </w:pPr>
          </w:p>
        </w:tc>
      </w:tr>
      <w:tr w:rsidR="00CA7BA6" w:rsidTr="00CA7BA6">
        <w:trPr>
          <w:trHeight w:val="480"/>
        </w:trPr>
        <w:tc>
          <w:tcPr>
            <w:tcW w:w="5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11</w:t>
            </w:r>
          </w:p>
        </w:tc>
        <w:tc>
          <w:tcPr>
            <w:tcW w:w="12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辅助材料</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定制</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批</w:t>
            </w:r>
          </w:p>
        </w:tc>
        <w:tc>
          <w:tcPr>
            <w:tcW w:w="13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14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CA7BA6">
            <w:pPr>
              <w:jc w:val="center"/>
              <w:rPr>
                <w:rFonts w:ascii="宋体" w:hAnsi="宋体" w:cs="宋体"/>
                <w:color w:val="000000"/>
                <w:sz w:val="20"/>
                <w:szCs w:val="20"/>
              </w:rPr>
            </w:pPr>
          </w:p>
        </w:tc>
        <w:tc>
          <w:tcPr>
            <w:tcW w:w="19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CA7BA6">
            <w:pPr>
              <w:jc w:val="center"/>
              <w:rPr>
                <w:rFonts w:ascii="宋体" w:hAnsi="宋体" w:cs="宋体"/>
                <w:color w:val="000000"/>
                <w:sz w:val="20"/>
                <w:szCs w:val="20"/>
              </w:rPr>
            </w:pPr>
          </w:p>
        </w:tc>
      </w:tr>
      <w:tr w:rsidR="00CA7BA6">
        <w:trPr>
          <w:trHeight w:val="570"/>
        </w:trPr>
        <w:tc>
          <w:tcPr>
            <w:tcW w:w="5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A</w:t>
            </w:r>
          </w:p>
        </w:tc>
        <w:tc>
          <w:tcPr>
            <w:tcW w:w="213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jc w:val="center"/>
              <w:rPr>
                <w:rFonts w:ascii="宋体" w:hAnsi="宋体" w:cs="宋体"/>
                <w:color w:val="000000"/>
                <w:sz w:val="20"/>
                <w:szCs w:val="20"/>
              </w:rPr>
            </w:pPr>
            <w:r>
              <w:rPr>
                <w:rFonts w:ascii="宋体" w:hAnsi="宋体" w:cs="宋体" w:hint="eastAsia"/>
                <w:b/>
                <w:color w:val="000000"/>
                <w:kern w:val="0"/>
                <w:sz w:val="20"/>
                <w:szCs w:val="20"/>
              </w:rPr>
              <w:t>设备费用</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项</w:t>
            </w:r>
          </w:p>
        </w:tc>
        <w:tc>
          <w:tcPr>
            <w:tcW w:w="13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345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CA7BA6">
            <w:pPr>
              <w:jc w:val="center"/>
              <w:rPr>
                <w:rFonts w:ascii="宋体" w:hAnsi="宋体" w:cs="宋体"/>
                <w:color w:val="000000"/>
                <w:sz w:val="20"/>
                <w:szCs w:val="20"/>
              </w:rPr>
            </w:pPr>
          </w:p>
        </w:tc>
      </w:tr>
      <w:tr w:rsidR="00CA7BA6">
        <w:trPr>
          <w:trHeight w:val="510"/>
        </w:trPr>
        <w:tc>
          <w:tcPr>
            <w:tcW w:w="5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B</w:t>
            </w:r>
          </w:p>
        </w:tc>
        <w:tc>
          <w:tcPr>
            <w:tcW w:w="213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A7BA6" w:rsidRDefault="00245233">
            <w:pPr>
              <w:jc w:val="center"/>
              <w:rPr>
                <w:rFonts w:ascii="宋体" w:hAnsi="宋体" w:cs="宋体"/>
                <w:color w:val="000000"/>
                <w:sz w:val="20"/>
                <w:szCs w:val="20"/>
              </w:rPr>
            </w:pPr>
            <w:r>
              <w:rPr>
                <w:rFonts w:ascii="宋体" w:hAnsi="宋体" w:cs="宋体" w:hint="eastAsia"/>
                <w:b/>
                <w:color w:val="000000"/>
                <w:kern w:val="0"/>
                <w:sz w:val="20"/>
                <w:szCs w:val="20"/>
              </w:rPr>
              <w:t>安装调试费（LED显示屏现场安装、调试、运费、人工、搭架等）</w:t>
            </w:r>
          </w:p>
        </w:tc>
        <w:tc>
          <w:tcPr>
            <w:tcW w:w="8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项</w:t>
            </w:r>
          </w:p>
        </w:tc>
        <w:tc>
          <w:tcPr>
            <w:tcW w:w="13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24523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345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BA6" w:rsidRDefault="00CA7BA6">
            <w:pPr>
              <w:jc w:val="center"/>
              <w:rPr>
                <w:rFonts w:ascii="宋体" w:hAnsi="宋体" w:cs="宋体"/>
                <w:color w:val="000000"/>
                <w:sz w:val="20"/>
                <w:szCs w:val="20"/>
              </w:rPr>
            </w:pPr>
          </w:p>
        </w:tc>
      </w:tr>
      <w:tr w:rsidR="00CA7BA6" w:rsidTr="00CA7BA6">
        <w:trPr>
          <w:trHeight w:val="510"/>
        </w:trPr>
        <w:tc>
          <w:tcPr>
            <w:tcW w:w="8395"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245233">
            <w:pPr>
              <w:jc w:val="left"/>
              <w:rPr>
                <w:rFonts w:ascii="宋体" w:hAnsi="宋体" w:cs="宋体"/>
                <w:color w:val="000000"/>
                <w:sz w:val="20"/>
                <w:szCs w:val="20"/>
              </w:rPr>
            </w:pPr>
            <w:r>
              <w:rPr>
                <w:rFonts w:ascii="宋体" w:hAnsi="宋体" w:cs="宋体" w:hint="eastAsia"/>
                <w:color w:val="000000"/>
                <w:sz w:val="20"/>
                <w:szCs w:val="20"/>
              </w:rPr>
              <w:t>合计：</w:t>
            </w:r>
          </w:p>
        </w:tc>
      </w:tr>
    </w:tbl>
    <w:p w:rsidR="00CA7BA6" w:rsidRDefault="00CA7BA6">
      <w:pPr>
        <w:spacing w:line="360" w:lineRule="auto"/>
        <w:rPr>
          <w:rFonts w:ascii="仿宋" w:eastAsia="仿宋" w:hAnsi="仿宋" w:cs="仿宋"/>
          <w:color w:val="000000"/>
          <w:kern w:val="0"/>
          <w:sz w:val="24"/>
        </w:rPr>
      </w:pPr>
    </w:p>
    <w:p w:rsidR="00CA7BA6" w:rsidRDefault="00CA7BA6">
      <w:pPr>
        <w:pStyle w:val="a3"/>
        <w:spacing w:line="440" w:lineRule="exact"/>
        <w:ind w:firstLine="0"/>
        <w:rPr>
          <w:rFonts w:ascii="宋体"/>
          <w:b/>
          <w:color w:val="000000"/>
          <w:sz w:val="24"/>
        </w:rPr>
      </w:pPr>
    </w:p>
    <w:p w:rsidR="00CA7BA6" w:rsidRDefault="00CA7BA6">
      <w:pPr>
        <w:pStyle w:val="a3"/>
        <w:spacing w:line="440" w:lineRule="exact"/>
        <w:ind w:firstLine="0"/>
        <w:rPr>
          <w:rFonts w:ascii="宋体"/>
          <w:b/>
          <w:color w:val="000000"/>
          <w:sz w:val="24"/>
        </w:rPr>
      </w:pPr>
    </w:p>
    <w:p w:rsidR="00CA7BA6" w:rsidRDefault="00CA7BA6">
      <w:pPr>
        <w:pStyle w:val="a3"/>
        <w:spacing w:line="440" w:lineRule="exact"/>
        <w:ind w:firstLine="0"/>
        <w:rPr>
          <w:rFonts w:ascii="宋体"/>
          <w:b/>
          <w:color w:val="000000"/>
          <w:sz w:val="24"/>
        </w:rPr>
      </w:pPr>
    </w:p>
    <w:p w:rsidR="00CA7BA6" w:rsidRDefault="00CA7BA6">
      <w:pPr>
        <w:pStyle w:val="a3"/>
        <w:spacing w:line="440" w:lineRule="exact"/>
        <w:ind w:firstLine="0"/>
        <w:rPr>
          <w:rFonts w:ascii="宋体"/>
          <w:b/>
          <w:color w:val="000000"/>
          <w:sz w:val="24"/>
        </w:rPr>
      </w:pPr>
    </w:p>
    <w:p w:rsidR="00CA7BA6" w:rsidRDefault="00245233">
      <w:pPr>
        <w:pStyle w:val="a3"/>
        <w:spacing w:line="440" w:lineRule="exact"/>
        <w:ind w:firstLine="0"/>
        <w:rPr>
          <w:rFonts w:ascii="宋体"/>
          <w:b/>
          <w:color w:val="000000"/>
          <w:sz w:val="24"/>
        </w:rPr>
      </w:pPr>
      <w:r>
        <w:rPr>
          <w:rFonts w:ascii="宋体" w:hint="eastAsia"/>
          <w:b/>
          <w:color w:val="000000"/>
          <w:sz w:val="24"/>
        </w:rPr>
        <w:t>说明：</w:t>
      </w:r>
    </w:p>
    <w:p w:rsidR="00CA7BA6" w:rsidRDefault="00245233">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CA7BA6" w:rsidRDefault="00245233">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CA7BA6" w:rsidRDefault="00245233">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245233">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CA7BA6" w:rsidRDefault="00CA7BA6">
      <w:pPr>
        <w:pStyle w:val="3"/>
        <w:ind w:firstLineChars="200" w:firstLine="480"/>
        <w:rPr>
          <w:rFonts w:hAnsi="宋体"/>
          <w:color w:val="000000"/>
          <w:sz w:val="24"/>
        </w:rPr>
      </w:pPr>
    </w:p>
    <w:p w:rsidR="00CA7BA6" w:rsidRDefault="00CA7BA6">
      <w:pPr>
        <w:spacing w:line="380" w:lineRule="exact"/>
        <w:rPr>
          <w:rFonts w:ascii="宋体" w:hAnsi="宋体"/>
          <w:color w:val="000000"/>
          <w:sz w:val="24"/>
        </w:rPr>
      </w:pPr>
    </w:p>
    <w:p w:rsidR="00CA7BA6" w:rsidRDefault="00CA7BA6">
      <w:pPr>
        <w:spacing w:line="380" w:lineRule="exact"/>
        <w:rPr>
          <w:rFonts w:ascii="宋体" w:hAnsi="宋体"/>
          <w:color w:val="000000"/>
          <w:sz w:val="24"/>
        </w:rPr>
      </w:pPr>
    </w:p>
    <w:p w:rsidR="00CA7BA6" w:rsidRDefault="00CA7BA6">
      <w:pPr>
        <w:spacing w:line="380" w:lineRule="exact"/>
        <w:rPr>
          <w:rFonts w:ascii="宋体" w:hAnsi="宋体"/>
          <w:color w:val="000000"/>
          <w:sz w:val="24"/>
        </w:rPr>
      </w:pPr>
    </w:p>
    <w:p w:rsidR="00CA7BA6" w:rsidRDefault="00CA7BA6">
      <w:pPr>
        <w:spacing w:line="380" w:lineRule="exact"/>
        <w:rPr>
          <w:rFonts w:ascii="宋体" w:hAnsi="宋体"/>
          <w:color w:val="000000"/>
          <w:sz w:val="24"/>
        </w:rPr>
      </w:pPr>
    </w:p>
    <w:p w:rsidR="00CA7BA6" w:rsidRDefault="00245233">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CA7BA6" w:rsidRDefault="00CA7BA6">
      <w:pPr>
        <w:widowControl/>
        <w:jc w:val="left"/>
        <w:rPr>
          <w:rFonts w:ascii="宋体" w:hAnsi="Courier New"/>
          <w:sz w:val="28"/>
          <w:szCs w:val="20"/>
        </w:rPr>
        <w:sectPr w:rsidR="00CA7BA6">
          <w:pgSz w:w="11906" w:h="16838"/>
          <w:pgMar w:top="1440" w:right="1800" w:bottom="1440" w:left="1800" w:header="851" w:footer="992" w:gutter="0"/>
          <w:cols w:space="720"/>
          <w:docGrid w:type="lines" w:linePitch="312"/>
        </w:sectPr>
      </w:pPr>
    </w:p>
    <w:p w:rsidR="00CA7BA6" w:rsidRDefault="00245233">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CA7BA6" w:rsidRDefault="00CA7BA6">
      <w:pPr>
        <w:widowControl/>
        <w:jc w:val="left"/>
        <w:rPr>
          <w:rFonts w:ascii="黑体" w:eastAsia="黑体"/>
        </w:rPr>
      </w:pPr>
    </w:p>
    <w:p w:rsidR="00CA7BA6" w:rsidRDefault="00245233">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CA7BA6">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CA7BA6" w:rsidRDefault="00245233">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CA7BA6" w:rsidRDefault="00245233">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CA7BA6" w:rsidRDefault="00245233">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CA7BA6" w:rsidRDefault="00245233">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CA7BA6" w:rsidRDefault="00245233">
            <w:pPr>
              <w:spacing w:line="380" w:lineRule="exact"/>
              <w:rPr>
                <w:rFonts w:ascii="宋体" w:hAnsi="宋体"/>
                <w:sz w:val="24"/>
              </w:rPr>
            </w:pPr>
            <w:r>
              <w:rPr>
                <w:rFonts w:ascii="宋体" w:hAnsi="宋体" w:hint="eastAsia"/>
                <w:sz w:val="24"/>
              </w:rPr>
              <w:t>偏离说明</w:t>
            </w:r>
          </w:p>
        </w:tc>
      </w:tr>
      <w:tr w:rsidR="00CA7BA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r>
      <w:tr w:rsidR="00CA7BA6">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r>
      <w:tr w:rsidR="00CA7BA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r>
      <w:tr w:rsidR="00CA7BA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r>
      <w:tr w:rsidR="00CA7BA6">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r>
      <w:tr w:rsidR="00CA7BA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r>
      <w:tr w:rsidR="00CA7BA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r>
      <w:tr w:rsidR="00CA7BA6">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r>
      <w:tr w:rsidR="00CA7BA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r>
      <w:tr w:rsidR="00CA7BA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r>
    </w:tbl>
    <w:p w:rsidR="00CA7BA6" w:rsidRDefault="00245233">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CA7BA6" w:rsidRDefault="00CA7BA6">
      <w:pPr>
        <w:rPr>
          <w:rFonts w:ascii="宋体" w:hAnsi="宋体"/>
          <w:sz w:val="24"/>
        </w:rPr>
      </w:pPr>
    </w:p>
    <w:p w:rsidR="00CA7BA6" w:rsidRDefault="00CA7BA6">
      <w:pPr>
        <w:rPr>
          <w:rFonts w:ascii="宋体" w:hAnsi="宋体"/>
          <w:sz w:val="24"/>
        </w:rPr>
      </w:pPr>
    </w:p>
    <w:p w:rsidR="00CA7BA6" w:rsidRDefault="00245233">
      <w:pPr>
        <w:rPr>
          <w:rFonts w:ascii="宋体" w:hAnsi="宋体"/>
          <w:sz w:val="24"/>
        </w:rPr>
      </w:pPr>
      <w:r>
        <w:rPr>
          <w:rFonts w:ascii="宋体" w:hAnsi="宋体" w:hint="eastAsia"/>
          <w:sz w:val="24"/>
        </w:rPr>
        <w:t>报价人授权代表签字：_________________</w:t>
      </w:r>
    </w:p>
    <w:p w:rsidR="00CA7BA6" w:rsidRDefault="00CA7BA6">
      <w:pPr>
        <w:pStyle w:val="3"/>
        <w:rPr>
          <w:rFonts w:hAnsi="宋体"/>
          <w:sz w:val="21"/>
        </w:rPr>
      </w:pPr>
    </w:p>
    <w:p w:rsidR="00CA7BA6" w:rsidRDefault="00CA7BA6">
      <w:pPr>
        <w:pStyle w:val="3"/>
      </w:pPr>
    </w:p>
    <w:p w:rsidR="00CA7BA6" w:rsidRDefault="00245233">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CA7BA6" w:rsidRDefault="00CA7BA6">
      <w:pPr>
        <w:pStyle w:val="3"/>
        <w:rPr>
          <w:rFonts w:ascii="仿宋_GB2312" w:eastAsia="仿宋_GB2312"/>
          <w:sz w:val="36"/>
        </w:rPr>
      </w:pPr>
    </w:p>
    <w:p w:rsidR="00CA7BA6" w:rsidRDefault="00CA7BA6">
      <w:pPr>
        <w:pStyle w:val="3"/>
      </w:pPr>
    </w:p>
    <w:p w:rsidR="00CA7BA6" w:rsidRDefault="00245233">
      <w:pPr>
        <w:pStyle w:val="3"/>
        <w:rPr>
          <w:rFonts w:ascii="仿宋_GB2312" w:eastAsia="仿宋_GB2312"/>
          <w:b/>
          <w:sz w:val="32"/>
        </w:rPr>
      </w:pPr>
      <w:r>
        <w:rPr>
          <w:rFonts w:hint="eastAsia"/>
          <w:sz w:val="21"/>
        </w:rPr>
        <w:t xml:space="preserve">附件5-1                       </w:t>
      </w:r>
      <w:r>
        <w:rPr>
          <w:rFonts w:hint="eastAsia"/>
          <w:b/>
          <w:sz w:val="32"/>
        </w:rPr>
        <w:t>关于资格的声明函</w:t>
      </w:r>
    </w:p>
    <w:p w:rsidR="00CA7BA6" w:rsidRDefault="00CA7BA6">
      <w:pPr>
        <w:pStyle w:val="3"/>
        <w:rPr>
          <w:sz w:val="24"/>
        </w:rPr>
      </w:pPr>
    </w:p>
    <w:p w:rsidR="00CA7BA6" w:rsidRDefault="00245233">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CA7BA6" w:rsidRDefault="00CA7BA6">
      <w:pPr>
        <w:pStyle w:val="3"/>
        <w:rPr>
          <w:sz w:val="24"/>
        </w:rPr>
      </w:pPr>
    </w:p>
    <w:p w:rsidR="00CA7BA6" w:rsidRDefault="00CA7BA6">
      <w:pPr>
        <w:spacing w:line="400" w:lineRule="exact"/>
        <w:rPr>
          <w:sz w:val="24"/>
        </w:rPr>
      </w:pPr>
    </w:p>
    <w:p w:rsidR="00CA7BA6" w:rsidRDefault="00245233">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CA7BA6" w:rsidRDefault="00CA7BA6">
      <w:pPr>
        <w:spacing w:line="400" w:lineRule="exact"/>
        <w:ind w:firstLineChars="200" w:firstLine="480"/>
        <w:rPr>
          <w:rFonts w:ascii="宋体" w:hAnsi="宋体"/>
          <w:sz w:val="24"/>
        </w:rPr>
      </w:pPr>
    </w:p>
    <w:p w:rsidR="00CA7BA6" w:rsidRDefault="00245233">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CA7BA6" w:rsidRDefault="00245233">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CA7BA6" w:rsidRDefault="00CA7BA6">
      <w:pPr>
        <w:spacing w:line="400" w:lineRule="exact"/>
        <w:ind w:firstLineChars="200" w:firstLine="480"/>
        <w:rPr>
          <w:rFonts w:ascii="宋体" w:hAnsi="宋体"/>
          <w:sz w:val="24"/>
        </w:rPr>
      </w:pPr>
    </w:p>
    <w:p w:rsidR="00CA7BA6" w:rsidRDefault="00CA7BA6">
      <w:pPr>
        <w:spacing w:line="400" w:lineRule="exact"/>
        <w:rPr>
          <w:rFonts w:ascii="宋体" w:hAnsi="宋体"/>
          <w:sz w:val="24"/>
        </w:rPr>
      </w:pPr>
    </w:p>
    <w:p w:rsidR="00CA7BA6" w:rsidRDefault="00CA7BA6">
      <w:pPr>
        <w:pStyle w:val="a6"/>
        <w:spacing w:line="400" w:lineRule="exact"/>
        <w:jc w:val="left"/>
        <w:rPr>
          <w:sz w:val="24"/>
        </w:rPr>
      </w:pPr>
    </w:p>
    <w:p w:rsidR="00CA7BA6" w:rsidRDefault="00CA7BA6">
      <w:pPr>
        <w:pStyle w:val="a6"/>
        <w:spacing w:line="400" w:lineRule="exact"/>
        <w:jc w:val="left"/>
        <w:rPr>
          <w:sz w:val="24"/>
        </w:rPr>
      </w:pPr>
    </w:p>
    <w:p w:rsidR="00CA7BA6" w:rsidRDefault="00245233">
      <w:pPr>
        <w:pStyle w:val="a6"/>
        <w:spacing w:line="400" w:lineRule="exact"/>
        <w:jc w:val="left"/>
        <w:rPr>
          <w:sz w:val="24"/>
        </w:rPr>
      </w:pPr>
      <w:r>
        <w:rPr>
          <w:rFonts w:hint="eastAsia"/>
          <w:sz w:val="24"/>
        </w:rPr>
        <w:t>报价人名称和地址 ：          受权签署本资格文件人签字：______________</w:t>
      </w:r>
    </w:p>
    <w:p w:rsidR="00CA7BA6" w:rsidRDefault="00245233">
      <w:pPr>
        <w:pStyle w:val="a6"/>
        <w:spacing w:line="400" w:lineRule="exact"/>
        <w:jc w:val="left"/>
        <w:rPr>
          <w:sz w:val="24"/>
        </w:rPr>
      </w:pPr>
      <w:r>
        <w:rPr>
          <w:rFonts w:hint="eastAsia"/>
          <w:sz w:val="24"/>
        </w:rPr>
        <w:t>名称：       签字人姓名、职务（印刷体）：______________</w:t>
      </w:r>
    </w:p>
    <w:p w:rsidR="00CA7BA6" w:rsidRDefault="00245233">
      <w:pPr>
        <w:pStyle w:val="a6"/>
        <w:spacing w:line="400" w:lineRule="exact"/>
        <w:jc w:val="left"/>
        <w:rPr>
          <w:sz w:val="24"/>
        </w:rPr>
      </w:pPr>
      <w:r>
        <w:rPr>
          <w:rFonts w:hint="eastAsia"/>
          <w:sz w:val="24"/>
        </w:rPr>
        <w:t>地址：       电话：</w:t>
      </w:r>
    </w:p>
    <w:p w:rsidR="00CA7BA6" w:rsidRDefault="00245233">
      <w:pPr>
        <w:pStyle w:val="a6"/>
        <w:spacing w:line="400" w:lineRule="exact"/>
        <w:jc w:val="left"/>
        <w:rPr>
          <w:sz w:val="24"/>
        </w:rPr>
      </w:pPr>
      <w:r>
        <w:rPr>
          <w:rFonts w:hint="eastAsia"/>
          <w:sz w:val="24"/>
        </w:rPr>
        <w:t>邮编：       传真：___________________</w:t>
      </w:r>
    </w:p>
    <w:p w:rsidR="00CA7BA6" w:rsidRDefault="00CA7BA6">
      <w:pPr>
        <w:pStyle w:val="a6"/>
        <w:spacing w:line="400" w:lineRule="exact"/>
        <w:jc w:val="left"/>
        <w:rPr>
          <w:sz w:val="24"/>
        </w:rPr>
      </w:pPr>
    </w:p>
    <w:p w:rsidR="00CA7BA6" w:rsidRDefault="00CA7BA6">
      <w:pPr>
        <w:pStyle w:val="3"/>
        <w:spacing w:line="380" w:lineRule="exact"/>
        <w:rPr>
          <w:sz w:val="24"/>
        </w:rPr>
      </w:pPr>
    </w:p>
    <w:p w:rsidR="00CA7BA6" w:rsidRDefault="00CA7BA6">
      <w:pPr>
        <w:pStyle w:val="3"/>
        <w:spacing w:line="380" w:lineRule="exact"/>
        <w:rPr>
          <w:sz w:val="24"/>
        </w:rPr>
      </w:pPr>
    </w:p>
    <w:p w:rsidR="00CA7BA6" w:rsidRDefault="00CA7BA6">
      <w:pPr>
        <w:pStyle w:val="3"/>
        <w:rPr>
          <w:sz w:val="21"/>
        </w:rPr>
      </w:pPr>
    </w:p>
    <w:p w:rsidR="00CA7BA6" w:rsidRDefault="00245233">
      <w:pPr>
        <w:pStyle w:val="3"/>
        <w:rPr>
          <w:sz w:val="36"/>
        </w:rPr>
      </w:pPr>
      <w:r>
        <w:rPr>
          <w:rFonts w:hint="eastAsia"/>
        </w:rPr>
        <w:br w:type="page"/>
      </w:r>
      <w:r>
        <w:rPr>
          <w:rFonts w:hint="eastAsia"/>
          <w:sz w:val="21"/>
        </w:rPr>
        <w:t xml:space="preserve">附件5-2                   </w:t>
      </w:r>
      <w:r>
        <w:rPr>
          <w:rFonts w:hint="eastAsia"/>
          <w:b/>
          <w:sz w:val="36"/>
        </w:rPr>
        <w:t>报价人的资格声明</w:t>
      </w:r>
    </w:p>
    <w:p w:rsidR="00CA7BA6" w:rsidRDefault="00CA7BA6">
      <w:pPr>
        <w:pStyle w:val="3"/>
      </w:pPr>
    </w:p>
    <w:p w:rsidR="00CA7BA6" w:rsidRDefault="00245233">
      <w:pPr>
        <w:pStyle w:val="3"/>
        <w:rPr>
          <w:rFonts w:hAnsi="宋体"/>
          <w:sz w:val="24"/>
        </w:rPr>
      </w:pPr>
      <w:r>
        <w:rPr>
          <w:rFonts w:hAnsi="宋体" w:hint="eastAsia"/>
          <w:sz w:val="24"/>
        </w:rPr>
        <w:t>1．报价人概况：</w:t>
      </w:r>
    </w:p>
    <w:p w:rsidR="00CA7BA6" w:rsidRDefault="00245233">
      <w:pPr>
        <w:pStyle w:val="3"/>
        <w:rPr>
          <w:rFonts w:hAnsi="宋体"/>
          <w:sz w:val="24"/>
        </w:rPr>
      </w:pPr>
      <w:r>
        <w:rPr>
          <w:rFonts w:hAnsi="宋体" w:hint="eastAsia"/>
          <w:sz w:val="24"/>
        </w:rPr>
        <w:t xml:space="preserve">    Ａ．报价人名称：_____________________________________</w:t>
      </w:r>
    </w:p>
    <w:p w:rsidR="00CA7BA6" w:rsidRDefault="00245233">
      <w:pPr>
        <w:pStyle w:val="3"/>
        <w:rPr>
          <w:rFonts w:hAnsi="宋体"/>
          <w:sz w:val="24"/>
        </w:rPr>
      </w:pPr>
      <w:r>
        <w:rPr>
          <w:rFonts w:hAnsi="宋体" w:hint="eastAsia"/>
          <w:sz w:val="24"/>
        </w:rPr>
        <w:t xml:space="preserve">    Ｂ．注册地址：_____________________________________</w:t>
      </w:r>
    </w:p>
    <w:p w:rsidR="00CA7BA6" w:rsidRDefault="00245233">
      <w:pPr>
        <w:pStyle w:val="3"/>
        <w:rPr>
          <w:rFonts w:hAnsi="宋体"/>
          <w:sz w:val="24"/>
        </w:rPr>
      </w:pPr>
      <w:r>
        <w:rPr>
          <w:rFonts w:hAnsi="宋体" w:hint="eastAsia"/>
          <w:sz w:val="24"/>
        </w:rPr>
        <w:t xml:space="preserve">        传真：电话：_________  邮编：__________</w:t>
      </w:r>
    </w:p>
    <w:p w:rsidR="00CA7BA6" w:rsidRDefault="00245233">
      <w:pPr>
        <w:pStyle w:val="3"/>
        <w:rPr>
          <w:rFonts w:hAnsi="宋体"/>
          <w:sz w:val="24"/>
        </w:rPr>
      </w:pPr>
      <w:r>
        <w:rPr>
          <w:rFonts w:hAnsi="宋体" w:hint="eastAsia"/>
          <w:sz w:val="24"/>
        </w:rPr>
        <w:t xml:space="preserve">    Ｃ．成立或注册日期：_____________________________</w:t>
      </w:r>
    </w:p>
    <w:p w:rsidR="00CA7BA6" w:rsidRDefault="00245233">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CA7BA6" w:rsidRDefault="00245233">
      <w:pPr>
        <w:spacing w:line="380" w:lineRule="exact"/>
        <w:rPr>
          <w:rFonts w:ascii="宋体" w:hAnsi="宋体"/>
          <w:sz w:val="24"/>
        </w:rPr>
      </w:pPr>
      <w:r>
        <w:rPr>
          <w:rFonts w:ascii="宋体" w:hAnsi="宋体" w:hint="eastAsia"/>
          <w:sz w:val="24"/>
        </w:rPr>
        <w:t xml:space="preserve">        实收资本：________________________________</w:t>
      </w:r>
    </w:p>
    <w:p w:rsidR="00CA7BA6" w:rsidRDefault="00245233">
      <w:pPr>
        <w:spacing w:line="380" w:lineRule="exact"/>
        <w:rPr>
          <w:rFonts w:ascii="宋体" w:hAnsi="宋体"/>
          <w:sz w:val="24"/>
        </w:rPr>
      </w:pPr>
      <w:r>
        <w:rPr>
          <w:rFonts w:ascii="宋体" w:hAnsi="宋体" w:hint="eastAsia"/>
          <w:sz w:val="24"/>
        </w:rPr>
        <w:t xml:space="preserve">        其中 国家资本：法人资本：</w:t>
      </w:r>
    </w:p>
    <w:p w:rsidR="00CA7BA6" w:rsidRDefault="00245233">
      <w:pPr>
        <w:spacing w:line="380" w:lineRule="exact"/>
        <w:rPr>
          <w:rFonts w:ascii="宋体" w:hAnsi="宋体"/>
          <w:sz w:val="24"/>
        </w:rPr>
      </w:pPr>
      <w:r>
        <w:rPr>
          <w:rFonts w:ascii="宋体" w:hAnsi="宋体" w:hint="eastAsia"/>
          <w:sz w:val="24"/>
        </w:rPr>
        <w:t xml:space="preserve">             个人资本：外商资本：</w:t>
      </w:r>
    </w:p>
    <w:p w:rsidR="00CA7BA6" w:rsidRDefault="00245233">
      <w:pPr>
        <w:spacing w:line="380" w:lineRule="exact"/>
        <w:rPr>
          <w:rFonts w:ascii="宋体" w:hAnsi="宋体"/>
          <w:sz w:val="24"/>
        </w:rPr>
      </w:pPr>
      <w:r>
        <w:rPr>
          <w:rFonts w:ascii="宋体" w:hAnsi="宋体" w:hint="eastAsia"/>
          <w:sz w:val="24"/>
        </w:rPr>
        <w:t xml:space="preserve">    Ｅ．最近资产负债表（到     年     月      日为止）。</w:t>
      </w:r>
    </w:p>
    <w:p w:rsidR="00CA7BA6" w:rsidRDefault="00245233">
      <w:pPr>
        <w:spacing w:line="380" w:lineRule="exact"/>
        <w:rPr>
          <w:rFonts w:ascii="宋体" w:hAnsi="宋体"/>
          <w:sz w:val="24"/>
        </w:rPr>
      </w:pPr>
      <w:r>
        <w:rPr>
          <w:rFonts w:ascii="宋体" w:hAnsi="宋体" w:hint="eastAsia"/>
          <w:sz w:val="24"/>
        </w:rPr>
        <w:t xml:space="preserve">        (1)固定资产合计:______________________</w:t>
      </w:r>
    </w:p>
    <w:p w:rsidR="00CA7BA6" w:rsidRDefault="00245233">
      <w:pPr>
        <w:spacing w:line="380" w:lineRule="exact"/>
        <w:rPr>
          <w:rFonts w:ascii="宋体" w:hAnsi="宋体"/>
          <w:sz w:val="24"/>
        </w:rPr>
      </w:pPr>
      <w:r>
        <w:rPr>
          <w:rFonts w:ascii="宋体" w:hAnsi="宋体" w:hint="eastAsia"/>
          <w:sz w:val="24"/>
        </w:rPr>
        <w:t xml:space="preserve">        (2)流动资产合计:______________________</w:t>
      </w:r>
    </w:p>
    <w:p w:rsidR="00CA7BA6" w:rsidRDefault="00245233">
      <w:pPr>
        <w:spacing w:line="380" w:lineRule="exact"/>
        <w:rPr>
          <w:rFonts w:ascii="宋体" w:hAnsi="宋体"/>
          <w:sz w:val="24"/>
        </w:rPr>
      </w:pPr>
      <w:r>
        <w:rPr>
          <w:rFonts w:ascii="宋体" w:hAnsi="宋体" w:hint="eastAsia"/>
          <w:sz w:val="24"/>
        </w:rPr>
        <w:t xml:space="preserve">        (3)长期负债合计:______________________</w:t>
      </w:r>
    </w:p>
    <w:p w:rsidR="00CA7BA6" w:rsidRDefault="00245233">
      <w:pPr>
        <w:spacing w:line="380" w:lineRule="exact"/>
        <w:rPr>
          <w:rFonts w:ascii="宋体" w:hAnsi="宋体"/>
          <w:sz w:val="24"/>
        </w:rPr>
      </w:pPr>
      <w:r>
        <w:rPr>
          <w:rFonts w:ascii="宋体" w:hAnsi="宋体" w:hint="eastAsia"/>
          <w:sz w:val="24"/>
        </w:rPr>
        <w:t xml:space="preserve">        (4)流动负债合计:______________________</w:t>
      </w:r>
    </w:p>
    <w:p w:rsidR="00CA7BA6" w:rsidRDefault="00245233">
      <w:pPr>
        <w:spacing w:line="380" w:lineRule="exact"/>
        <w:rPr>
          <w:rFonts w:ascii="宋体" w:hAnsi="宋体"/>
          <w:sz w:val="24"/>
        </w:rPr>
      </w:pPr>
      <w:r>
        <w:rPr>
          <w:rFonts w:ascii="宋体" w:hAnsi="宋体" w:hint="eastAsia"/>
          <w:sz w:val="24"/>
        </w:rPr>
        <w:t xml:space="preserve">    Ｆ．最近损失表（到 年 月  日为止）。</w:t>
      </w:r>
    </w:p>
    <w:p w:rsidR="00CA7BA6" w:rsidRDefault="00245233">
      <w:pPr>
        <w:spacing w:line="380" w:lineRule="exact"/>
        <w:ind w:firstLineChars="300" w:firstLine="720"/>
        <w:rPr>
          <w:rFonts w:ascii="宋体" w:hAnsi="宋体"/>
          <w:sz w:val="24"/>
        </w:rPr>
      </w:pPr>
      <w:r>
        <w:rPr>
          <w:rFonts w:ascii="宋体" w:hAnsi="宋体" w:hint="eastAsia"/>
          <w:sz w:val="24"/>
        </w:rPr>
        <w:t>本年（期）利润总额累计：</w:t>
      </w:r>
    </w:p>
    <w:p w:rsidR="00CA7BA6" w:rsidRDefault="00245233">
      <w:pPr>
        <w:spacing w:line="380" w:lineRule="exact"/>
        <w:ind w:firstLineChars="300" w:firstLine="720"/>
        <w:rPr>
          <w:rFonts w:ascii="宋体" w:hAnsi="宋体"/>
          <w:sz w:val="24"/>
        </w:rPr>
      </w:pPr>
      <w:r>
        <w:rPr>
          <w:rFonts w:ascii="宋体" w:hAnsi="宋体" w:hint="eastAsia"/>
          <w:sz w:val="24"/>
        </w:rPr>
        <w:t>本年（期）净利润累计：</w:t>
      </w:r>
    </w:p>
    <w:p w:rsidR="00CA7BA6" w:rsidRDefault="00CA7BA6">
      <w:pPr>
        <w:spacing w:line="380" w:lineRule="exact"/>
        <w:rPr>
          <w:rFonts w:ascii="宋体" w:hAnsi="宋体"/>
          <w:sz w:val="24"/>
        </w:rPr>
      </w:pPr>
    </w:p>
    <w:p w:rsidR="00CA7BA6" w:rsidRDefault="00245233">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CA7BA6">
        <w:trPr>
          <w:cantSplit/>
        </w:trPr>
        <w:tc>
          <w:tcPr>
            <w:tcW w:w="1344" w:type="dxa"/>
            <w:tcBorders>
              <w:top w:val="single" w:sz="4" w:space="0" w:color="auto"/>
              <w:left w:val="single" w:sz="4" w:space="0" w:color="auto"/>
              <w:bottom w:val="single" w:sz="4" w:space="0" w:color="auto"/>
              <w:right w:val="single" w:sz="4" w:space="0" w:color="auto"/>
            </w:tcBorders>
            <w:vAlign w:val="center"/>
          </w:tcPr>
          <w:p w:rsidR="00CA7BA6" w:rsidRDefault="00245233">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CA7BA6" w:rsidRDefault="00245233">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CA7BA6" w:rsidRDefault="00245233">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CA7BA6" w:rsidRDefault="00245233">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CA7BA6" w:rsidRDefault="00245233">
            <w:pPr>
              <w:spacing w:line="380" w:lineRule="exact"/>
              <w:rPr>
                <w:rFonts w:ascii="宋体" w:hAnsi="宋体"/>
                <w:sz w:val="24"/>
              </w:rPr>
            </w:pPr>
            <w:r>
              <w:rPr>
                <w:rFonts w:ascii="宋体" w:hAnsi="宋体" w:hint="eastAsia"/>
                <w:sz w:val="24"/>
              </w:rPr>
              <w:t>使用情况</w:t>
            </w:r>
          </w:p>
        </w:tc>
      </w:tr>
      <w:tr w:rsidR="00CA7BA6">
        <w:trPr>
          <w:cantSplit/>
        </w:trPr>
        <w:tc>
          <w:tcPr>
            <w:tcW w:w="1344"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A7BA6" w:rsidRDefault="00CA7BA6">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r>
      <w:tr w:rsidR="00CA7BA6">
        <w:trPr>
          <w:cantSplit/>
        </w:trPr>
        <w:tc>
          <w:tcPr>
            <w:tcW w:w="1344"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r>
      <w:tr w:rsidR="00CA7BA6">
        <w:trPr>
          <w:cantSplit/>
        </w:trPr>
        <w:tc>
          <w:tcPr>
            <w:tcW w:w="1344"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r>
      <w:tr w:rsidR="00CA7BA6">
        <w:trPr>
          <w:cantSplit/>
        </w:trPr>
        <w:tc>
          <w:tcPr>
            <w:tcW w:w="1344"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r>
      <w:tr w:rsidR="00CA7BA6">
        <w:trPr>
          <w:cantSplit/>
        </w:trPr>
        <w:tc>
          <w:tcPr>
            <w:tcW w:w="1344"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r>
      <w:tr w:rsidR="00CA7BA6">
        <w:trPr>
          <w:cantSplit/>
        </w:trPr>
        <w:tc>
          <w:tcPr>
            <w:tcW w:w="1344"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A7BA6" w:rsidRDefault="00CA7BA6">
            <w:pPr>
              <w:spacing w:line="380" w:lineRule="exact"/>
              <w:rPr>
                <w:rFonts w:ascii="宋体" w:hAnsi="宋体"/>
                <w:sz w:val="24"/>
              </w:rPr>
            </w:pPr>
          </w:p>
        </w:tc>
      </w:tr>
    </w:tbl>
    <w:p w:rsidR="00CA7BA6" w:rsidRDefault="00CA7BA6">
      <w:pPr>
        <w:spacing w:line="380" w:lineRule="exact"/>
        <w:rPr>
          <w:rFonts w:ascii="宋体" w:hAnsi="宋体"/>
          <w:sz w:val="24"/>
        </w:rPr>
      </w:pPr>
    </w:p>
    <w:p w:rsidR="00CA7BA6" w:rsidRDefault="00245233">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CA7BA6" w:rsidRDefault="00245233">
      <w:pPr>
        <w:spacing w:line="380" w:lineRule="exact"/>
        <w:rPr>
          <w:rFonts w:ascii="宋体" w:hAnsi="宋体"/>
          <w:sz w:val="24"/>
        </w:rPr>
      </w:pPr>
      <w:r>
        <w:rPr>
          <w:rFonts w:ascii="宋体" w:hAnsi="宋体" w:hint="eastAsia"/>
          <w:sz w:val="24"/>
        </w:rPr>
        <w:t xml:space="preserve">  (1)具有独立承担民事责任的能力；</w:t>
      </w:r>
    </w:p>
    <w:p w:rsidR="00CA7BA6" w:rsidRDefault="00245233">
      <w:pPr>
        <w:spacing w:line="380" w:lineRule="exact"/>
        <w:rPr>
          <w:rFonts w:ascii="宋体" w:hAnsi="宋体"/>
          <w:sz w:val="24"/>
        </w:rPr>
      </w:pPr>
      <w:r>
        <w:rPr>
          <w:rFonts w:ascii="宋体" w:hAnsi="宋体" w:hint="eastAsia"/>
          <w:sz w:val="24"/>
        </w:rPr>
        <w:t xml:space="preserve">  (2)具有良好的商业信誉和健全的财务会计制度；</w:t>
      </w:r>
    </w:p>
    <w:p w:rsidR="00CA7BA6" w:rsidRDefault="00245233">
      <w:pPr>
        <w:spacing w:line="380" w:lineRule="exact"/>
        <w:rPr>
          <w:rFonts w:ascii="宋体" w:hAnsi="宋体"/>
          <w:sz w:val="24"/>
        </w:rPr>
      </w:pPr>
      <w:r>
        <w:rPr>
          <w:rFonts w:ascii="宋体" w:hAnsi="宋体" w:hint="eastAsia"/>
          <w:sz w:val="24"/>
        </w:rPr>
        <w:t xml:space="preserve">  (3)具有履行合同所必需的设备和专业技术能力；</w:t>
      </w:r>
    </w:p>
    <w:p w:rsidR="00CA7BA6" w:rsidRDefault="00245233">
      <w:pPr>
        <w:spacing w:line="380" w:lineRule="exact"/>
        <w:rPr>
          <w:rFonts w:ascii="宋体" w:hAnsi="宋体"/>
          <w:sz w:val="24"/>
        </w:rPr>
      </w:pPr>
      <w:r>
        <w:rPr>
          <w:rFonts w:ascii="宋体" w:hAnsi="宋体" w:hint="eastAsia"/>
          <w:sz w:val="24"/>
        </w:rPr>
        <w:t xml:space="preserve">  (4)有依法缴纳税收和社会保障资金的良好记录；</w:t>
      </w:r>
    </w:p>
    <w:p w:rsidR="00CA7BA6" w:rsidRDefault="00245233">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CA7BA6" w:rsidRDefault="00CA7BA6">
      <w:pPr>
        <w:spacing w:line="380" w:lineRule="exact"/>
        <w:rPr>
          <w:rFonts w:ascii="宋体" w:hAnsi="宋体"/>
          <w:sz w:val="24"/>
        </w:rPr>
      </w:pPr>
    </w:p>
    <w:p w:rsidR="00CA7BA6" w:rsidRDefault="00245233">
      <w:pPr>
        <w:spacing w:line="380" w:lineRule="exact"/>
        <w:rPr>
          <w:rFonts w:ascii="宋体" w:hAnsi="宋体"/>
          <w:sz w:val="24"/>
        </w:rPr>
      </w:pPr>
      <w:r>
        <w:rPr>
          <w:rFonts w:ascii="宋体" w:hAnsi="宋体" w:hint="eastAsia"/>
          <w:sz w:val="24"/>
        </w:rPr>
        <w:t xml:space="preserve"> 4.营业执照见附件5－4。</w:t>
      </w:r>
    </w:p>
    <w:p w:rsidR="00CA7BA6" w:rsidRDefault="00245233">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CA7BA6" w:rsidRDefault="00CA7BA6">
      <w:pPr>
        <w:spacing w:line="380" w:lineRule="exact"/>
        <w:rPr>
          <w:rFonts w:ascii="宋体" w:hAnsi="宋体"/>
          <w:sz w:val="24"/>
        </w:rPr>
      </w:pPr>
    </w:p>
    <w:p w:rsidR="00CA7BA6" w:rsidRDefault="00245233">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CA7BA6" w:rsidRDefault="00245233">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CA7BA6" w:rsidRDefault="00245233">
      <w:pPr>
        <w:spacing w:line="380" w:lineRule="exact"/>
        <w:rPr>
          <w:rFonts w:ascii="宋体" w:hAnsi="宋体"/>
          <w:sz w:val="24"/>
        </w:rPr>
      </w:pPr>
      <w:r>
        <w:rPr>
          <w:rFonts w:ascii="宋体" w:hAnsi="宋体" w:hint="eastAsia"/>
          <w:sz w:val="24"/>
        </w:rPr>
        <w:t xml:space="preserve">    日      期：年月  日</w:t>
      </w:r>
    </w:p>
    <w:p w:rsidR="00CA7BA6" w:rsidRDefault="00245233">
      <w:pPr>
        <w:spacing w:line="380" w:lineRule="exact"/>
        <w:ind w:firstLineChars="200" w:firstLine="480"/>
        <w:rPr>
          <w:rFonts w:ascii="宋体" w:hAnsi="宋体"/>
          <w:sz w:val="24"/>
          <w:u w:val="single"/>
        </w:rPr>
      </w:pPr>
      <w:r>
        <w:rPr>
          <w:rFonts w:ascii="宋体" w:hAnsi="宋体" w:hint="eastAsia"/>
          <w:sz w:val="24"/>
        </w:rPr>
        <w:t>电      传：</w:t>
      </w:r>
    </w:p>
    <w:p w:rsidR="00CA7BA6" w:rsidRDefault="00245233">
      <w:pPr>
        <w:spacing w:line="380" w:lineRule="exact"/>
        <w:ind w:firstLineChars="200" w:firstLine="480"/>
        <w:rPr>
          <w:rFonts w:ascii="宋体" w:hAnsi="宋体"/>
          <w:sz w:val="24"/>
          <w:u w:val="single"/>
        </w:rPr>
      </w:pPr>
      <w:r>
        <w:rPr>
          <w:rFonts w:ascii="宋体" w:hAnsi="宋体" w:hint="eastAsia"/>
          <w:sz w:val="24"/>
        </w:rPr>
        <w:t>传      真：</w:t>
      </w:r>
    </w:p>
    <w:p w:rsidR="00CA7BA6" w:rsidRDefault="00245233">
      <w:pPr>
        <w:spacing w:line="380" w:lineRule="exact"/>
        <w:ind w:firstLineChars="200" w:firstLine="480"/>
        <w:rPr>
          <w:rFonts w:ascii="宋体" w:hAnsi="宋体"/>
          <w:sz w:val="24"/>
        </w:rPr>
      </w:pPr>
      <w:r>
        <w:rPr>
          <w:rFonts w:ascii="宋体" w:hAnsi="宋体" w:hint="eastAsia"/>
          <w:sz w:val="24"/>
        </w:rPr>
        <w:t>电      话：</w:t>
      </w:r>
    </w:p>
    <w:p w:rsidR="00CA7BA6" w:rsidRDefault="00CA7BA6">
      <w:pPr>
        <w:spacing w:line="380" w:lineRule="exact"/>
        <w:rPr>
          <w:rFonts w:ascii="宋体" w:hAnsi="宋体"/>
          <w:sz w:val="24"/>
        </w:rPr>
      </w:pPr>
    </w:p>
    <w:p w:rsidR="00CA7BA6" w:rsidRDefault="00CA7BA6">
      <w:pPr>
        <w:spacing w:line="380" w:lineRule="exact"/>
        <w:rPr>
          <w:rFonts w:ascii="宋体" w:hAnsi="宋体"/>
          <w:sz w:val="24"/>
        </w:rPr>
      </w:pPr>
    </w:p>
    <w:p w:rsidR="00CA7BA6" w:rsidRDefault="00CA7BA6">
      <w:pPr>
        <w:pStyle w:val="3"/>
      </w:pPr>
    </w:p>
    <w:p w:rsidR="00CA7BA6" w:rsidRDefault="00CA7BA6">
      <w:pPr>
        <w:pStyle w:val="3"/>
      </w:pPr>
    </w:p>
    <w:p w:rsidR="00CA7BA6" w:rsidRDefault="00CA7BA6">
      <w:pPr>
        <w:pStyle w:val="3"/>
      </w:pPr>
    </w:p>
    <w:p w:rsidR="00CA7BA6" w:rsidRDefault="00CA7BA6">
      <w:pPr>
        <w:pStyle w:val="3"/>
      </w:pPr>
    </w:p>
    <w:p w:rsidR="00CA7BA6" w:rsidRDefault="00245233">
      <w:pPr>
        <w:pStyle w:val="3"/>
      </w:pPr>
      <w:r>
        <w:rPr>
          <w:rFonts w:hint="eastAsia"/>
        </w:rPr>
        <w:br w:type="page"/>
      </w:r>
      <w:r>
        <w:rPr>
          <w:rFonts w:hint="eastAsia"/>
          <w:sz w:val="21"/>
        </w:rPr>
        <w:t xml:space="preserve">附件5-3                    </w:t>
      </w:r>
      <w:r>
        <w:rPr>
          <w:rFonts w:hint="eastAsia"/>
          <w:b/>
          <w:sz w:val="36"/>
        </w:rPr>
        <w:t>法定代表人授权书</w:t>
      </w:r>
    </w:p>
    <w:p w:rsidR="00CA7BA6" w:rsidRDefault="00CA7BA6">
      <w:pPr>
        <w:pStyle w:val="3"/>
        <w:rPr>
          <w:rFonts w:ascii="Times New Roman" w:hAnsi="Times New Roman"/>
          <w:sz w:val="24"/>
          <w:szCs w:val="24"/>
        </w:rPr>
      </w:pPr>
    </w:p>
    <w:p w:rsidR="00CA7BA6" w:rsidRDefault="00245233">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CA7BA6" w:rsidRDefault="006F782F">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245233">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245233">
        <w:rPr>
          <w:rFonts w:hAnsi="宋体" w:hint="eastAsia"/>
          <w:sz w:val="24"/>
          <w:szCs w:val="28"/>
          <w:highlight w:val="yellow"/>
          <w:u w:val="single"/>
        </w:rPr>
        <w:t>（报价人全称）</w:t>
      </w:r>
      <w:r>
        <w:rPr>
          <w:rFonts w:hAnsi="宋体" w:hint="eastAsia"/>
          <w:sz w:val="24"/>
          <w:szCs w:val="28"/>
          <w:highlight w:val="yellow"/>
          <w:u w:val="single"/>
        </w:rPr>
        <w:fldChar w:fldCharType="end"/>
      </w:r>
      <w:r w:rsidR="00245233">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245233">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245233">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245233">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CA7BA6" w:rsidRDefault="00CA7BA6">
      <w:pPr>
        <w:snapToGrid w:val="0"/>
        <w:spacing w:line="380" w:lineRule="exact"/>
        <w:rPr>
          <w:rFonts w:ascii="宋体" w:hAnsi="宋体"/>
          <w:sz w:val="24"/>
        </w:rPr>
      </w:pPr>
    </w:p>
    <w:p w:rsidR="00CA7BA6" w:rsidRDefault="00245233">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CA7BA6" w:rsidRDefault="00245233">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CA7BA6" w:rsidRDefault="00245233">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CA7BA6" w:rsidRDefault="00CA7BA6">
      <w:pPr>
        <w:snapToGrid w:val="0"/>
        <w:spacing w:line="380" w:lineRule="exact"/>
        <w:rPr>
          <w:rFonts w:ascii="宋体" w:hAnsi="宋体"/>
          <w:sz w:val="24"/>
        </w:rPr>
      </w:pPr>
    </w:p>
    <w:p w:rsidR="00CA7BA6" w:rsidRDefault="00CA7BA6">
      <w:pPr>
        <w:snapToGrid w:val="0"/>
        <w:spacing w:line="380" w:lineRule="exact"/>
        <w:rPr>
          <w:rFonts w:ascii="宋体" w:hAnsi="宋体"/>
          <w:sz w:val="24"/>
        </w:rPr>
      </w:pPr>
    </w:p>
    <w:p w:rsidR="00CA7BA6" w:rsidRDefault="00CA7BA6">
      <w:pPr>
        <w:snapToGrid w:val="0"/>
        <w:spacing w:line="380" w:lineRule="exact"/>
        <w:rPr>
          <w:rFonts w:ascii="宋体" w:hAnsi="宋体"/>
          <w:sz w:val="24"/>
        </w:rPr>
      </w:pPr>
    </w:p>
    <w:p w:rsidR="00CA7BA6" w:rsidRDefault="00CA7BA6">
      <w:pPr>
        <w:snapToGrid w:val="0"/>
        <w:spacing w:line="380" w:lineRule="exact"/>
        <w:rPr>
          <w:rFonts w:ascii="宋体" w:hAnsi="宋体"/>
          <w:sz w:val="24"/>
        </w:rPr>
      </w:pPr>
    </w:p>
    <w:p w:rsidR="00CA7BA6" w:rsidRDefault="00CA7BA6">
      <w:pPr>
        <w:snapToGrid w:val="0"/>
        <w:spacing w:line="380" w:lineRule="exact"/>
        <w:rPr>
          <w:rFonts w:ascii="宋体" w:hAnsi="宋体"/>
          <w:sz w:val="24"/>
        </w:rPr>
      </w:pPr>
    </w:p>
    <w:p w:rsidR="00CA7BA6" w:rsidRDefault="00CA7BA6">
      <w:pPr>
        <w:snapToGrid w:val="0"/>
        <w:spacing w:line="380" w:lineRule="exact"/>
        <w:rPr>
          <w:rFonts w:ascii="宋体" w:hAnsi="宋体"/>
          <w:sz w:val="24"/>
        </w:rPr>
      </w:pPr>
    </w:p>
    <w:p w:rsidR="00CA7BA6" w:rsidRDefault="00245233">
      <w:pPr>
        <w:snapToGrid w:val="0"/>
        <w:spacing w:line="380" w:lineRule="exact"/>
        <w:ind w:firstLineChars="1700" w:firstLine="4080"/>
        <w:rPr>
          <w:rFonts w:ascii="宋体" w:hAnsi="宋体"/>
          <w:sz w:val="24"/>
        </w:rPr>
      </w:pPr>
      <w:r>
        <w:rPr>
          <w:rFonts w:ascii="宋体" w:hAnsi="宋体" w:hint="eastAsia"/>
          <w:sz w:val="24"/>
        </w:rPr>
        <w:t>授权方</w:t>
      </w:r>
    </w:p>
    <w:p w:rsidR="00CA7BA6" w:rsidRDefault="00CA7BA6">
      <w:pPr>
        <w:snapToGrid w:val="0"/>
        <w:spacing w:line="380" w:lineRule="exact"/>
        <w:rPr>
          <w:rFonts w:ascii="宋体" w:hAnsi="宋体"/>
          <w:sz w:val="24"/>
        </w:rPr>
      </w:pPr>
    </w:p>
    <w:p w:rsidR="00CA7BA6" w:rsidRDefault="00245233">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CA7BA6" w:rsidRDefault="00CA7BA6">
      <w:pPr>
        <w:snapToGrid w:val="0"/>
        <w:spacing w:line="380" w:lineRule="exact"/>
        <w:rPr>
          <w:rFonts w:ascii="宋体" w:hAnsi="宋体"/>
          <w:sz w:val="24"/>
        </w:rPr>
      </w:pPr>
    </w:p>
    <w:p w:rsidR="00CA7BA6" w:rsidRDefault="00245233">
      <w:pPr>
        <w:snapToGrid w:val="0"/>
        <w:spacing w:line="380" w:lineRule="exact"/>
        <w:rPr>
          <w:rFonts w:ascii="宋体" w:hAnsi="宋体"/>
          <w:sz w:val="24"/>
        </w:rPr>
      </w:pPr>
      <w:r>
        <w:rPr>
          <w:rFonts w:ascii="宋体" w:hAnsi="宋体" w:hint="eastAsia"/>
          <w:sz w:val="24"/>
        </w:rPr>
        <w:t xml:space="preserve">                                  法定代表人签字或盖章：</w:t>
      </w:r>
    </w:p>
    <w:p w:rsidR="00CA7BA6" w:rsidRDefault="00CA7BA6">
      <w:pPr>
        <w:snapToGrid w:val="0"/>
        <w:spacing w:line="380" w:lineRule="exact"/>
        <w:rPr>
          <w:rFonts w:ascii="宋体" w:hAnsi="宋体"/>
          <w:sz w:val="24"/>
        </w:rPr>
      </w:pPr>
    </w:p>
    <w:p w:rsidR="00CA7BA6" w:rsidRDefault="00245233">
      <w:pPr>
        <w:snapToGrid w:val="0"/>
        <w:spacing w:line="380" w:lineRule="exact"/>
        <w:rPr>
          <w:rFonts w:ascii="宋体" w:hAnsi="宋体"/>
          <w:sz w:val="24"/>
        </w:rPr>
      </w:pPr>
      <w:r>
        <w:rPr>
          <w:rFonts w:ascii="宋体" w:hAnsi="宋体" w:hint="eastAsia"/>
          <w:sz w:val="24"/>
        </w:rPr>
        <w:t xml:space="preserve">                                  日     期：</w:t>
      </w:r>
    </w:p>
    <w:p w:rsidR="00CA7BA6" w:rsidRDefault="00CA7BA6">
      <w:pPr>
        <w:pStyle w:val="3"/>
        <w:snapToGrid w:val="0"/>
        <w:spacing w:line="380" w:lineRule="exact"/>
        <w:outlineLvl w:val="9"/>
        <w:rPr>
          <w:rFonts w:hAnsi="宋体"/>
          <w:sz w:val="24"/>
        </w:rPr>
      </w:pPr>
    </w:p>
    <w:p w:rsidR="00CA7BA6" w:rsidRDefault="00CA7BA6">
      <w:pPr>
        <w:pStyle w:val="3"/>
        <w:snapToGrid w:val="0"/>
        <w:spacing w:line="380" w:lineRule="exact"/>
        <w:outlineLvl w:val="9"/>
        <w:rPr>
          <w:rFonts w:hAnsi="宋体"/>
          <w:sz w:val="24"/>
        </w:rPr>
      </w:pPr>
    </w:p>
    <w:p w:rsidR="00CA7BA6" w:rsidRDefault="00245233">
      <w:pPr>
        <w:pStyle w:val="3"/>
        <w:snapToGrid w:val="0"/>
        <w:spacing w:line="380" w:lineRule="exact"/>
        <w:ind w:firstLineChars="1700" w:firstLine="4080"/>
        <w:outlineLvl w:val="9"/>
        <w:rPr>
          <w:rFonts w:hAnsi="宋体"/>
          <w:sz w:val="24"/>
        </w:rPr>
      </w:pPr>
      <w:r>
        <w:rPr>
          <w:rFonts w:hAnsi="宋体" w:hint="eastAsia"/>
          <w:sz w:val="24"/>
        </w:rPr>
        <w:t>接受授权方</w:t>
      </w:r>
    </w:p>
    <w:p w:rsidR="00CA7BA6" w:rsidRDefault="00CA7BA6">
      <w:pPr>
        <w:pStyle w:val="3"/>
        <w:snapToGrid w:val="0"/>
        <w:spacing w:line="380" w:lineRule="exact"/>
        <w:outlineLvl w:val="9"/>
        <w:rPr>
          <w:rFonts w:hAnsi="宋体"/>
          <w:sz w:val="24"/>
        </w:rPr>
      </w:pPr>
    </w:p>
    <w:p w:rsidR="00CA7BA6" w:rsidRDefault="00245233">
      <w:pPr>
        <w:snapToGrid w:val="0"/>
        <w:spacing w:line="380" w:lineRule="exact"/>
        <w:ind w:firstLineChars="1700" w:firstLine="4080"/>
        <w:rPr>
          <w:rFonts w:ascii="宋体" w:hAnsi="宋体"/>
          <w:sz w:val="24"/>
        </w:rPr>
      </w:pPr>
      <w:r>
        <w:rPr>
          <w:rFonts w:ascii="宋体" w:hAnsi="宋体" w:hint="eastAsia"/>
          <w:sz w:val="24"/>
        </w:rPr>
        <w:t>报价人授权代表签字：</w:t>
      </w:r>
    </w:p>
    <w:p w:rsidR="00CA7BA6" w:rsidRDefault="00CA7BA6">
      <w:pPr>
        <w:snapToGrid w:val="0"/>
        <w:spacing w:line="380" w:lineRule="exact"/>
        <w:rPr>
          <w:rFonts w:ascii="宋体" w:hAnsi="宋体"/>
          <w:sz w:val="24"/>
        </w:rPr>
      </w:pPr>
    </w:p>
    <w:p w:rsidR="00CA7BA6" w:rsidRDefault="00245233">
      <w:pPr>
        <w:pStyle w:val="3"/>
        <w:spacing w:line="380" w:lineRule="exact"/>
        <w:ind w:firstLineChars="1700" w:firstLine="4080"/>
        <w:rPr>
          <w:rFonts w:hAnsi="宋体"/>
          <w:sz w:val="24"/>
        </w:rPr>
      </w:pPr>
      <w:r>
        <w:rPr>
          <w:rFonts w:hAnsi="宋体" w:hint="eastAsia"/>
          <w:sz w:val="24"/>
        </w:rPr>
        <w:t>日     期：</w:t>
      </w:r>
    </w:p>
    <w:p w:rsidR="00CA7BA6" w:rsidRDefault="00CA7BA6">
      <w:pPr>
        <w:pStyle w:val="3"/>
      </w:pPr>
    </w:p>
    <w:p w:rsidR="00CA7BA6" w:rsidRDefault="00CA7BA6">
      <w:pPr>
        <w:pStyle w:val="3"/>
      </w:pPr>
    </w:p>
    <w:p w:rsidR="00CA7BA6" w:rsidRDefault="00CA7BA6">
      <w:pPr>
        <w:pStyle w:val="3"/>
      </w:pPr>
    </w:p>
    <w:p w:rsidR="00CA7BA6" w:rsidRDefault="00245233">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CA7BA6" w:rsidRDefault="00CA7BA6"/>
    <w:p w:rsidR="00CA7BA6" w:rsidRDefault="00245233">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CA7BA6" w:rsidRDefault="00CA7BA6">
      <w:pPr>
        <w:spacing w:line="380" w:lineRule="exact"/>
        <w:rPr>
          <w:rFonts w:ascii="宋体" w:hAnsi="宋体"/>
          <w:sz w:val="24"/>
        </w:rPr>
      </w:pPr>
    </w:p>
    <w:p w:rsidR="00CA7BA6" w:rsidRDefault="00245233">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CA7BA6" w:rsidRDefault="00245233">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CA7BA6" w:rsidRDefault="00CA7BA6">
      <w:pPr>
        <w:spacing w:line="380" w:lineRule="exact"/>
        <w:rPr>
          <w:rFonts w:ascii="宋体" w:hAnsi="宋体"/>
          <w:sz w:val="24"/>
        </w:rPr>
      </w:pPr>
    </w:p>
    <w:p w:rsidR="00CA7BA6" w:rsidRDefault="00245233">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CA7BA6" w:rsidRDefault="00CA7BA6">
      <w:pPr>
        <w:spacing w:line="380" w:lineRule="exact"/>
        <w:rPr>
          <w:rFonts w:ascii="宋体" w:hAnsi="宋体"/>
          <w:sz w:val="24"/>
        </w:rPr>
      </w:pPr>
    </w:p>
    <w:p w:rsidR="00CA7BA6" w:rsidRDefault="00CA7BA6">
      <w:pPr>
        <w:spacing w:line="380" w:lineRule="exact"/>
        <w:rPr>
          <w:rFonts w:ascii="宋体" w:hAnsi="宋体"/>
          <w:sz w:val="24"/>
        </w:rPr>
      </w:pPr>
    </w:p>
    <w:p w:rsidR="00CA7BA6" w:rsidRDefault="00CA7BA6">
      <w:pPr>
        <w:spacing w:line="380" w:lineRule="exact"/>
        <w:rPr>
          <w:rFonts w:ascii="宋体" w:hAnsi="宋体"/>
          <w:sz w:val="24"/>
        </w:rPr>
      </w:pPr>
    </w:p>
    <w:p w:rsidR="00CA7BA6" w:rsidRDefault="00CA7BA6">
      <w:pPr>
        <w:spacing w:line="380" w:lineRule="exact"/>
        <w:rPr>
          <w:rFonts w:ascii="宋体" w:hAnsi="宋体"/>
          <w:sz w:val="24"/>
        </w:rPr>
      </w:pPr>
    </w:p>
    <w:p w:rsidR="00CA7BA6" w:rsidRDefault="00CA7BA6">
      <w:pPr>
        <w:spacing w:line="380" w:lineRule="exact"/>
        <w:rPr>
          <w:rFonts w:ascii="宋体" w:hAnsi="宋体"/>
          <w:sz w:val="24"/>
        </w:rPr>
      </w:pPr>
    </w:p>
    <w:p w:rsidR="00CA7BA6" w:rsidRDefault="00CA7BA6">
      <w:pPr>
        <w:spacing w:line="380" w:lineRule="exact"/>
        <w:rPr>
          <w:rFonts w:ascii="宋体" w:hAnsi="宋体"/>
          <w:sz w:val="24"/>
        </w:rPr>
      </w:pPr>
    </w:p>
    <w:p w:rsidR="00CA7BA6" w:rsidRDefault="00CA7BA6">
      <w:pPr>
        <w:spacing w:line="380" w:lineRule="exact"/>
        <w:rPr>
          <w:rFonts w:ascii="宋体" w:hAnsi="宋体"/>
          <w:sz w:val="24"/>
        </w:rPr>
      </w:pPr>
    </w:p>
    <w:p w:rsidR="00CA7BA6" w:rsidRDefault="00245233">
      <w:pPr>
        <w:spacing w:line="380" w:lineRule="exact"/>
        <w:rPr>
          <w:rFonts w:ascii="宋体" w:hAnsi="宋体"/>
          <w:sz w:val="24"/>
        </w:rPr>
      </w:pPr>
      <w:r>
        <w:rPr>
          <w:rFonts w:ascii="宋体" w:hAnsi="宋体" w:hint="eastAsia"/>
          <w:sz w:val="24"/>
        </w:rPr>
        <w:t xml:space="preserve">                         报  价 人（全称并加盖公章）：</w:t>
      </w:r>
    </w:p>
    <w:p w:rsidR="00CA7BA6" w:rsidRDefault="00245233">
      <w:pPr>
        <w:spacing w:line="380" w:lineRule="exact"/>
        <w:rPr>
          <w:rFonts w:ascii="宋体" w:hAnsi="宋体"/>
          <w:sz w:val="24"/>
        </w:rPr>
      </w:pPr>
      <w:r>
        <w:rPr>
          <w:rFonts w:ascii="宋体" w:hAnsi="宋体" w:hint="eastAsia"/>
          <w:sz w:val="24"/>
        </w:rPr>
        <w:t xml:space="preserve">                         报价人代表签字：</w:t>
      </w:r>
    </w:p>
    <w:p w:rsidR="00CA7BA6" w:rsidRDefault="00245233">
      <w:pPr>
        <w:pStyle w:val="3"/>
        <w:rPr>
          <w:rFonts w:hAnsi="宋体"/>
          <w:sz w:val="24"/>
        </w:rPr>
      </w:pPr>
      <w:r>
        <w:rPr>
          <w:rFonts w:hAnsi="宋体" w:hint="eastAsia"/>
          <w:sz w:val="24"/>
        </w:rPr>
        <w:t xml:space="preserve">                         日      期：</w:t>
      </w:r>
    </w:p>
    <w:p w:rsidR="00CA7BA6" w:rsidRDefault="00CA7BA6">
      <w:pPr>
        <w:spacing w:line="380" w:lineRule="exact"/>
        <w:rPr>
          <w:sz w:val="24"/>
          <w:u w:val="single"/>
        </w:rPr>
      </w:pPr>
    </w:p>
    <w:p w:rsidR="00CA7BA6" w:rsidRDefault="00CA7BA6">
      <w:pPr>
        <w:spacing w:line="380" w:lineRule="exact"/>
        <w:rPr>
          <w:sz w:val="24"/>
          <w:u w:val="single"/>
        </w:rPr>
      </w:pPr>
    </w:p>
    <w:p w:rsidR="00CA7BA6" w:rsidRDefault="00245233">
      <w:pPr>
        <w:pStyle w:val="a6"/>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CA7BA6" w:rsidRDefault="00CA7BA6">
      <w:pPr>
        <w:spacing w:line="420" w:lineRule="exact"/>
        <w:ind w:firstLine="480"/>
        <w:rPr>
          <w:rFonts w:ascii="宋体" w:hAnsi="宋体"/>
          <w:sz w:val="24"/>
        </w:rPr>
      </w:pPr>
    </w:p>
    <w:p w:rsidR="00CA7BA6" w:rsidRDefault="00245233">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CA7BA6" w:rsidRDefault="00CA7BA6">
      <w:pPr>
        <w:spacing w:line="440" w:lineRule="exact"/>
        <w:rPr>
          <w:rFonts w:ascii="宋体" w:hAnsi="宋体"/>
        </w:rPr>
      </w:pPr>
    </w:p>
    <w:p w:rsidR="00CA7BA6" w:rsidRDefault="00245233">
      <w:pPr>
        <w:pStyle w:val="3"/>
      </w:pPr>
      <w:r>
        <w:rPr>
          <w:rFonts w:hint="eastAsia"/>
          <w:sz w:val="24"/>
          <w:u w:val="single"/>
        </w:rPr>
        <w:br w:type="page"/>
      </w:r>
      <w:r>
        <w:rPr>
          <w:rFonts w:hint="eastAsia"/>
          <w:sz w:val="21"/>
        </w:rPr>
        <w:t xml:space="preserve">附件6                  </w:t>
      </w:r>
      <w:r>
        <w:rPr>
          <w:rFonts w:hint="eastAsia"/>
          <w:b/>
          <w:sz w:val="36"/>
        </w:rPr>
        <w:t>报价人提交的其它资料</w:t>
      </w:r>
    </w:p>
    <w:p w:rsidR="00CA7BA6" w:rsidRDefault="00CA7BA6">
      <w:pPr>
        <w:pStyle w:val="3"/>
        <w:rPr>
          <w:sz w:val="21"/>
        </w:rPr>
      </w:pPr>
      <w:bookmarkStart w:id="11" w:name="_Toc430489173"/>
      <w:bookmarkStart w:id="12" w:name="_Toc430492211"/>
      <w:bookmarkStart w:id="13" w:name="_Toc430488905"/>
      <w:bookmarkStart w:id="14" w:name="_Toc430490696"/>
      <w:bookmarkStart w:id="15" w:name="_Toc430488699"/>
    </w:p>
    <w:bookmarkEnd w:id="11"/>
    <w:bookmarkEnd w:id="12"/>
    <w:bookmarkEnd w:id="13"/>
    <w:bookmarkEnd w:id="14"/>
    <w:bookmarkEnd w:id="15"/>
    <w:p w:rsidR="00CA7BA6" w:rsidRDefault="00CA7BA6">
      <w:pPr>
        <w:rPr>
          <w:rFonts w:ascii="宋体"/>
          <w:b/>
          <w:sz w:val="28"/>
        </w:rPr>
      </w:pPr>
    </w:p>
    <w:p w:rsidR="00CA7BA6" w:rsidRDefault="00245233">
      <w:pPr>
        <w:spacing w:line="420" w:lineRule="exact"/>
        <w:ind w:firstLine="480"/>
        <w:rPr>
          <w:rFonts w:ascii="宋体"/>
          <w:color w:val="000000"/>
          <w:sz w:val="24"/>
        </w:rPr>
      </w:pPr>
      <w:r>
        <w:rPr>
          <w:rFonts w:ascii="宋体" w:hint="eastAsia"/>
          <w:color w:val="000000"/>
          <w:sz w:val="24"/>
        </w:rPr>
        <w:t>报价人根据自身实际情况编写有关资料包括：</w:t>
      </w:r>
    </w:p>
    <w:p w:rsidR="00CA7BA6" w:rsidRDefault="00245233">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CA7BA6" w:rsidRDefault="00245233">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CA7BA6" w:rsidRDefault="00245233">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CA7BA6" w:rsidRDefault="00245233">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CA7BA6" w:rsidRDefault="00245233">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CA7BA6" w:rsidRDefault="00CA7BA6"/>
    <w:p w:rsidR="00CA7BA6" w:rsidRDefault="00CA7BA6"/>
    <w:sectPr w:rsidR="00CA7BA6" w:rsidSect="00CA7BA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7BA6" w:rsidRDefault="00CA7BA6" w:rsidP="00CA7BA6">
      <w:r>
        <w:separator/>
      </w:r>
    </w:p>
  </w:endnote>
  <w:endnote w:type="continuationSeparator" w:id="1">
    <w:p w:rsidR="00CA7BA6" w:rsidRDefault="00CA7BA6" w:rsidP="00CA7B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C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CA7BA6" w:rsidRDefault="006F782F">
            <w:pPr>
              <w:pStyle w:val="a8"/>
              <w:jc w:val="center"/>
            </w:pPr>
            <w:r>
              <w:rPr>
                <w:b/>
                <w:sz w:val="24"/>
                <w:szCs w:val="24"/>
              </w:rPr>
              <w:fldChar w:fldCharType="begin"/>
            </w:r>
            <w:r w:rsidR="00245233">
              <w:rPr>
                <w:b/>
              </w:rPr>
              <w:instrText>PAGE</w:instrText>
            </w:r>
            <w:r>
              <w:rPr>
                <w:b/>
                <w:sz w:val="24"/>
                <w:szCs w:val="24"/>
              </w:rPr>
              <w:fldChar w:fldCharType="separate"/>
            </w:r>
            <w:r w:rsidR="00B92582">
              <w:rPr>
                <w:b/>
                <w:noProof/>
              </w:rPr>
              <w:t>16</w:t>
            </w:r>
            <w:r>
              <w:rPr>
                <w:b/>
                <w:sz w:val="24"/>
                <w:szCs w:val="24"/>
              </w:rPr>
              <w:fldChar w:fldCharType="end"/>
            </w:r>
            <w:r w:rsidR="00245233">
              <w:rPr>
                <w:lang w:val="zh-CN"/>
              </w:rPr>
              <w:t xml:space="preserve"> / </w:t>
            </w:r>
            <w:r>
              <w:rPr>
                <w:b/>
                <w:sz w:val="24"/>
                <w:szCs w:val="24"/>
              </w:rPr>
              <w:fldChar w:fldCharType="begin"/>
            </w:r>
            <w:r w:rsidR="00245233">
              <w:rPr>
                <w:b/>
              </w:rPr>
              <w:instrText>NUMPAGES</w:instrText>
            </w:r>
            <w:r>
              <w:rPr>
                <w:b/>
                <w:sz w:val="24"/>
                <w:szCs w:val="24"/>
              </w:rPr>
              <w:fldChar w:fldCharType="separate"/>
            </w:r>
            <w:r w:rsidR="00B92582">
              <w:rPr>
                <w:b/>
                <w:noProof/>
              </w:rPr>
              <w:t>33</w:t>
            </w:r>
            <w:r>
              <w:rPr>
                <w:b/>
                <w:sz w:val="24"/>
                <w:szCs w:val="24"/>
              </w:rPr>
              <w:fldChar w:fldCharType="end"/>
            </w:r>
          </w:p>
        </w:sdtContent>
      </w:sdt>
    </w:sdtContent>
  </w:sdt>
  <w:p w:rsidR="00CA7BA6" w:rsidRDefault="00CA7BA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7BA6" w:rsidRDefault="00CA7BA6" w:rsidP="00CA7BA6">
      <w:r>
        <w:separator/>
      </w:r>
    </w:p>
  </w:footnote>
  <w:footnote w:type="continuationSeparator" w:id="1">
    <w:p w:rsidR="00CA7BA6" w:rsidRDefault="00CA7BA6" w:rsidP="00CA7B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BA6" w:rsidRDefault="00CA7BA6">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abstractNum w:abstractNumId="2">
    <w:nsid w:val="5E879F13"/>
    <w:multiLevelType w:val="singleLevel"/>
    <w:tmpl w:val="5E879F13"/>
    <w:lvl w:ilvl="0">
      <w:start w:val="2"/>
      <w:numFmt w:val="chineseCounting"/>
      <w:suff w:val="nothing"/>
      <w:lvlText w:val="%1、"/>
      <w:lvlJc w:val="left"/>
      <w:rPr>
        <w:rFonts w:hint="eastAsia"/>
      </w:rPr>
    </w:lvl>
  </w:abstractNum>
  <w:num w:numId="1">
    <w:abstractNumId w:val="1"/>
  </w:num>
  <w:num w:numId="2">
    <w:abstractNumId w:val="2"/>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尤华彬">
    <w15:presenceInfo w15:providerId="None" w15:userId="尤华彬"/>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0478F"/>
    <w:rsid w:val="000211A2"/>
    <w:rsid w:val="00036075"/>
    <w:rsid w:val="00051C69"/>
    <w:rsid w:val="00054C10"/>
    <w:rsid w:val="00057AB7"/>
    <w:rsid w:val="000600F6"/>
    <w:rsid w:val="00085D29"/>
    <w:rsid w:val="00090FFE"/>
    <w:rsid w:val="000A5F07"/>
    <w:rsid w:val="000A633A"/>
    <w:rsid w:val="000C5562"/>
    <w:rsid w:val="000D4C08"/>
    <w:rsid w:val="000F1C22"/>
    <w:rsid w:val="000F6BE3"/>
    <w:rsid w:val="00103CE2"/>
    <w:rsid w:val="001072D1"/>
    <w:rsid w:val="0011183B"/>
    <w:rsid w:val="00121213"/>
    <w:rsid w:val="00135679"/>
    <w:rsid w:val="00137475"/>
    <w:rsid w:val="001565C3"/>
    <w:rsid w:val="00173042"/>
    <w:rsid w:val="00181902"/>
    <w:rsid w:val="00186F27"/>
    <w:rsid w:val="001A3B3F"/>
    <w:rsid w:val="001B4E71"/>
    <w:rsid w:val="001B7C2D"/>
    <w:rsid w:val="001C14EB"/>
    <w:rsid w:val="001D3133"/>
    <w:rsid w:val="001D3676"/>
    <w:rsid w:val="001E38BB"/>
    <w:rsid w:val="00201EC5"/>
    <w:rsid w:val="00216C6C"/>
    <w:rsid w:val="00235FC3"/>
    <w:rsid w:val="00245233"/>
    <w:rsid w:val="0025681F"/>
    <w:rsid w:val="002646C2"/>
    <w:rsid w:val="002648B1"/>
    <w:rsid w:val="00277DA9"/>
    <w:rsid w:val="00280E05"/>
    <w:rsid w:val="00282F54"/>
    <w:rsid w:val="00283992"/>
    <w:rsid w:val="002F44DA"/>
    <w:rsid w:val="00327011"/>
    <w:rsid w:val="00335FC8"/>
    <w:rsid w:val="00340512"/>
    <w:rsid w:val="003740EA"/>
    <w:rsid w:val="003C2F9E"/>
    <w:rsid w:val="003D0506"/>
    <w:rsid w:val="00401856"/>
    <w:rsid w:val="00455FC7"/>
    <w:rsid w:val="00475212"/>
    <w:rsid w:val="004753F4"/>
    <w:rsid w:val="00491467"/>
    <w:rsid w:val="004B5A8E"/>
    <w:rsid w:val="004C2E65"/>
    <w:rsid w:val="004E54C2"/>
    <w:rsid w:val="00561D03"/>
    <w:rsid w:val="0058047A"/>
    <w:rsid w:val="00581DC6"/>
    <w:rsid w:val="005E0034"/>
    <w:rsid w:val="00612E82"/>
    <w:rsid w:val="00620304"/>
    <w:rsid w:val="006236D0"/>
    <w:rsid w:val="0065580E"/>
    <w:rsid w:val="00657B09"/>
    <w:rsid w:val="006714D8"/>
    <w:rsid w:val="00681696"/>
    <w:rsid w:val="006871D6"/>
    <w:rsid w:val="00694E96"/>
    <w:rsid w:val="006A2751"/>
    <w:rsid w:val="006B3A7F"/>
    <w:rsid w:val="006C2ADA"/>
    <w:rsid w:val="006F782F"/>
    <w:rsid w:val="00704420"/>
    <w:rsid w:val="007442E1"/>
    <w:rsid w:val="007477AF"/>
    <w:rsid w:val="00766025"/>
    <w:rsid w:val="007D0976"/>
    <w:rsid w:val="007F1FED"/>
    <w:rsid w:val="00820BB9"/>
    <w:rsid w:val="00833DF3"/>
    <w:rsid w:val="0085323C"/>
    <w:rsid w:val="00855385"/>
    <w:rsid w:val="008841FA"/>
    <w:rsid w:val="00885DF4"/>
    <w:rsid w:val="008965C2"/>
    <w:rsid w:val="008A2230"/>
    <w:rsid w:val="008A4D85"/>
    <w:rsid w:val="008B4526"/>
    <w:rsid w:val="008C1AB4"/>
    <w:rsid w:val="008C6735"/>
    <w:rsid w:val="008F057D"/>
    <w:rsid w:val="009233FE"/>
    <w:rsid w:val="009545C6"/>
    <w:rsid w:val="009612A2"/>
    <w:rsid w:val="00971E05"/>
    <w:rsid w:val="009734B8"/>
    <w:rsid w:val="009753C7"/>
    <w:rsid w:val="009B1E74"/>
    <w:rsid w:val="009D54DE"/>
    <w:rsid w:val="009F1D9D"/>
    <w:rsid w:val="00A15DC6"/>
    <w:rsid w:val="00A37680"/>
    <w:rsid w:val="00A60ED0"/>
    <w:rsid w:val="00A8389E"/>
    <w:rsid w:val="00A83B24"/>
    <w:rsid w:val="00AC3357"/>
    <w:rsid w:val="00B008A8"/>
    <w:rsid w:val="00B008E8"/>
    <w:rsid w:val="00B00B42"/>
    <w:rsid w:val="00B15BA9"/>
    <w:rsid w:val="00B26809"/>
    <w:rsid w:val="00B63240"/>
    <w:rsid w:val="00B811D5"/>
    <w:rsid w:val="00B8328D"/>
    <w:rsid w:val="00B92582"/>
    <w:rsid w:val="00B93076"/>
    <w:rsid w:val="00B93F74"/>
    <w:rsid w:val="00B94CDC"/>
    <w:rsid w:val="00B9572D"/>
    <w:rsid w:val="00BA04E7"/>
    <w:rsid w:val="00BA1EE9"/>
    <w:rsid w:val="00BB0305"/>
    <w:rsid w:val="00BB0B15"/>
    <w:rsid w:val="00BB3276"/>
    <w:rsid w:val="00BB6809"/>
    <w:rsid w:val="00BD5C18"/>
    <w:rsid w:val="00BF4C7C"/>
    <w:rsid w:val="00C075AD"/>
    <w:rsid w:val="00C13388"/>
    <w:rsid w:val="00C9115A"/>
    <w:rsid w:val="00C92464"/>
    <w:rsid w:val="00CA7BA6"/>
    <w:rsid w:val="00CD414B"/>
    <w:rsid w:val="00CD5192"/>
    <w:rsid w:val="00CD5319"/>
    <w:rsid w:val="00CE0C2A"/>
    <w:rsid w:val="00CF3041"/>
    <w:rsid w:val="00CF5204"/>
    <w:rsid w:val="00D305EA"/>
    <w:rsid w:val="00D62AA5"/>
    <w:rsid w:val="00D767E1"/>
    <w:rsid w:val="00D8092B"/>
    <w:rsid w:val="00D84516"/>
    <w:rsid w:val="00D8577C"/>
    <w:rsid w:val="00DA504E"/>
    <w:rsid w:val="00DE5305"/>
    <w:rsid w:val="00E2118F"/>
    <w:rsid w:val="00E33462"/>
    <w:rsid w:val="00E41BD5"/>
    <w:rsid w:val="00E646CE"/>
    <w:rsid w:val="00E95343"/>
    <w:rsid w:val="00EB5EAA"/>
    <w:rsid w:val="00EC38E0"/>
    <w:rsid w:val="00ED69C1"/>
    <w:rsid w:val="00EF53FC"/>
    <w:rsid w:val="00EF58AF"/>
    <w:rsid w:val="00F36CF3"/>
    <w:rsid w:val="00F408CA"/>
    <w:rsid w:val="00F477F6"/>
    <w:rsid w:val="00F62432"/>
    <w:rsid w:val="00F74B78"/>
    <w:rsid w:val="00F76119"/>
    <w:rsid w:val="00F966DC"/>
    <w:rsid w:val="00FB79C1"/>
    <w:rsid w:val="00FC74E4"/>
    <w:rsid w:val="040D310F"/>
    <w:rsid w:val="04D62F68"/>
    <w:rsid w:val="05704EB2"/>
    <w:rsid w:val="09B2274A"/>
    <w:rsid w:val="118D5989"/>
    <w:rsid w:val="13EE7BF7"/>
    <w:rsid w:val="15F0411A"/>
    <w:rsid w:val="160E459A"/>
    <w:rsid w:val="1AB256A2"/>
    <w:rsid w:val="20721FE0"/>
    <w:rsid w:val="212E0215"/>
    <w:rsid w:val="23596E63"/>
    <w:rsid w:val="35EE3ED5"/>
    <w:rsid w:val="3C8C3ABF"/>
    <w:rsid w:val="43A40514"/>
    <w:rsid w:val="536F2A4E"/>
    <w:rsid w:val="53FC0442"/>
    <w:rsid w:val="56BB0656"/>
    <w:rsid w:val="696F3557"/>
    <w:rsid w:val="79B615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7BA6"/>
    <w:pPr>
      <w:widowControl w:val="0"/>
      <w:jc w:val="both"/>
    </w:pPr>
    <w:rPr>
      <w:kern w:val="2"/>
      <w:sz w:val="21"/>
      <w:szCs w:val="24"/>
    </w:rPr>
  </w:style>
  <w:style w:type="paragraph" w:styleId="1">
    <w:name w:val="heading 1"/>
    <w:basedOn w:val="a"/>
    <w:next w:val="a"/>
    <w:link w:val="1Char"/>
    <w:uiPriority w:val="9"/>
    <w:qFormat/>
    <w:rsid w:val="00CA7BA6"/>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CA7BA6"/>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CA7BA6"/>
    <w:pPr>
      <w:ind w:firstLine="420"/>
    </w:pPr>
    <w:rPr>
      <w:rFonts w:ascii="Calibri" w:eastAsiaTheme="minorEastAsia" w:hAnsi="Calibri" w:cs="Calibri"/>
      <w:szCs w:val="22"/>
    </w:rPr>
  </w:style>
  <w:style w:type="paragraph" w:styleId="a4">
    <w:name w:val="annotation text"/>
    <w:basedOn w:val="a"/>
    <w:link w:val="Char1"/>
    <w:semiHidden/>
    <w:unhideWhenUsed/>
    <w:qFormat/>
    <w:rsid w:val="00CA7BA6"/>
    <w:pPr>
      <w:jc w:val="left"/>
    </w:pPr>
    <w:rPr>
      <w:rFonts w:ascii="Calibri" w:hAnsi="Calibri"/>
      <w:szCs w:val="22"/>
    </w:rPr>
  </w:style>
  <w:style w:type="paragraph" w:styleId="a5">
    <w:name w:val="Body Text"/>
    <w:basedOn w:val="a"/>
    <w:link w:val="Char0"/>
    <w:unhideWhenUsed/>
    <w:qFormat/>
    <w:rsid w:val="00CA7BA6"/>
    <w:pPr>
      <w:spacing w:after="120"/>
    </w:pPr>
    <w:rPr>
      <w:szCs w:val="20"/>
    </w:rPr>
  </w:style>
  <w:style w:type="paragraph" w:styleId="a6">
    <w:name w:val="Plain Text"/>
    <w:basedOn w:val="a"/>
    <w:link w:val="Char2"/>
    <w:unhideWhenUsed/>
    <w:qFormat/>
    <w:rsid w:val="00CA7BA6"/>
    <w:rPr>
      <w:rFonts w:ascii="宋体" w:hAnsi="Courier New"/>
      <w:szCs w:val="20"/>
    </w:rPr>
  </w:style>
  <w:style w:type="paragraph" w:styleId="a7">
    <w:name w:val="Balloon Text"/>
    <w:basedOn w:val="a"/>
    <w:link w:val="Char3"/>
    <w:unhideWhenUsed/>
    <w:qFormat/>
    <w:rsid w:val="00CA7BA6"/>
    <w:rPr>
      <w:sz w:val="18"/>
      <w:szCs w:val="18"/>
    </w:rPr>
  </w:style>
  <w:style w:type="paragraph" w:styleId="a8">
    <w:name w:val="footer"/>
    <w:basedOn w:val="a"/>
    <w:link w:val="Char4"/>
    <w:uiPriority w:val="99"/>
    <w:unhideWhenUsed/>
    <w:qFormat/>
    <w:rsid w:val="00CA7BA6"/>
    <w:pPr>
      <w:tabs>
        <w:tab w:val="center" w:pos="4153"/>
        <w:tab w:val="right" w:pos="8306"/>
      </w:tabs>
      <w:snapToGrid w:val="0"/>
      <w:jc w:val="left"/>
    </w:pPr>
    <w:rPr>
      <w:sz w:val="18"/>
      <w:szCs w:val="18"/>
    </w:rPr>
  </w:style>
  <w:style w:type="paragraph" w:styleId="a9">
    <w:name w:val="header"/>
    <w:basedOn w:val="a"/>
    <w:link w:val="Char5"/>
    <w:unhideWhenUsed/>
    <w:qFormat/>
    <w:rsid w:val="00CA7BA6"/>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CA7BA6"/>
    <w:rPr>
      <w:sz w:val="24"/>
    </w:rPr>
  </w:style>
  <w:style w:type="paragraph" w:styleId="ab">
    <w:name w:val="annotation subject"/>
    <w:basedOn w:val="a4"/>
    <w:next w:val="a4"/>
    <w:link w:val="Char6"/>
    <w:uiPriority w:val="99"/>
    <w:semiHidden/>
    <w:unhideWhenUsed/>
    <w:qFormat/>
    <w:rsid w:val="00CA7BA6"/>
    <w:rPr>
      <w:rFonts w:ascii="Times New Roman" w:hAnsi="Times New Roman"/>
      <w:b/>
      <w:bCs/>
      <w:szCs w:val="24"/>
    </w:rPr>
  </w:style>
  <w:style w:type="character" w:styleId="ac">
    <w:name w:val="Strong"/>
    <w:basedOn w:val="a0"/>
    <w:uiPriority w:val="22"/>
    <w:qFormat/>
    <w:rsid w:val="00CA7BA6"/>
    <w:rPr>
      <w:b/>
      <w:bCs/>
    </w:rPr>
  </w:style>
  <w:style w:type="character" w:styleId="ad">
    <w:name w:val="annotation reference"/>
    <w:basedOn w:val="a0"/>
    <w:uiPriority w:val="99"/>
    <w:semiHidden/>
    <w:unhideWhenUsed/>
    <w:qFormat/>
    <w:rsid w:val="00CA7BA6"/>
    <w:rPr>
      <w:sz w:val="21"/>
      <w:szCs w:val="21"/>
    </w:rPr>
  </w:style>
  <w:style w:type="character" w:customStyle="1" w:styleId="1Char">
    <w:name w:val="标题 1 Char"/>
    <w:basedOn w:val="a0"/>
    <w:link w:val="1"/>
    <w:uiPriority w:val="9"/>
    <w:qFormat/>
    <w:rsid w:val="00CA7BA6"/>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CA7BA6"/>
    <w:rPr>
      <w:rFonts w:ascii="Arial" w:eastAsia="黑体" w:hAnsi="Arial" w:cs="Times New Roman"/>
      <w:b/>
      <w:bCs/>
      <w:sz w:val="30"/>
      <w:szCs w:val="32"/>
      <w:lang w:val="zh-CN" w:eastAsia="zh-CN"/>
    </w:rPr>
  </w:style>
  <w:style w:type="character" w:customStyle="1" w:styleId="Char">
    <w:name w:val="正文缩进 Char"/>
    <w:link w:val="a3"/>
    <w:qFormat/>
    <w:locked/>
    <w:rsid w:val="00CA7BA6"/>
    <w:rPr>
      <w:rFonts w:ascii="Calibri" w:hAnsi="Calibri" w:cs="Calibri"/>
    </w:rPr>
  </w:style>
  <w:style w:type="character" w:customStyle="1" w:styleId="Char5">
    <w:name w:val="页眉 Char"/>
    <w:basedOn w:val="a0"/>
    <w:link w:val="a9"/>
    <w:qFormat/>
    <w:rsid w:val="00CA7BA6"/>
    <w:rPr>
      <w:rFonts w:ascii="Times New Roman" w:eastAsia="宋体" w:hAnsi="Times New Roman" w:cs="Times New Roman"/>
      <w:sz w:val="18"/>
      <w:szCs w:val="18"/>
    </w:rPr>
  </w:style>
  <w:style w:type="character" w:customStyle="1" w:styleId="Char4">
    <w:name w:val="页脚 Char"/>
    <w:basedOn w:val="a0"/>
    <w:link w:val="a8"/>
    <w:uiPriority w:val="99"/>
    <w:qFormat/>
    <w:rsid w:val="00CA7BA6"/>
    <w:rPr>
      <w:rFonts w:ascii="Times New Roman" w:eastAsia="宋体" w:hAnsi="Times New Roman" w:cs="Times New Roman"/>
      <w:sz w:val="18"/>
      <w:szCs w:val="18"/>
    </w:rPr>
  </w:style>
  <w:style w:type="character" w:customStyle="1" w:styleId="Char0">
    <w:name w:val="正文文本 Char"/>
    <w:basedOn w:val="a0"/>
    <w:link w:val="a5"/>
    <w:qFormat/>
    <w:rsid w:val="00CA7BA6"/>
    <w:rPr>
      <w:rFonts w:ascii="Times New Roman" w:eastAsia="宋体" w:hAnsi="Times New Roman" w:cs="Times New Roman"/>
      <w:szCs w:val="20"/>
    </w:rPr>
  </w:style>
  <w:style w:type="character" w:customStyle="1" w:styleId="Char2">
    <w:name w:val="纯文本 Char"/>
    <w:basedOn w:val="a0"/>
    <w:link w:val="a6"/>
    <w:qFormat/>
    <w:rsid w:val="00CA7BA6"/>
    <w:rPr>
      <w:rFonts w:ascii="宋体" w:eastAsia="宋体" w:hAnsi="Courier New" w:cs="Times New Roman"/>
      <w:szCs w:val="20"/>
    </w:rPr>
  </w:style>
  <w:style w:type="paragraph" w:customStyle="1" w:styleId="3">
    <w:name w:val="样式3"/>
    <w:basedOn w:val="a6"/>
    <w:qFormat/>
    <w:rsid w:val="00CA7BA6"/>
    <w:pPr>
      <w:spacing w:line="0" w:lineRule="atLeast"/>
      <w:outlineLvl w:val="0"/>
    </w:pPr>
    <w:rPr>
      <w:sz w:val="28"/>
    </w:rPr>
  </w:style>
  <w:style w:type="paragraph" w:customStyle="1" w:styleId="0">
    <w:name w:val="正文0"/>
    <w:basedOn w:val="a"/>
    <w:qFormat/>
    <w:rsid w:val="00CA7BA6"/>
    <w:pPr>
      <w:autoSpaceDE w:val="0"/>
      <w:autoSpaceDN w:val="0"/>
      <w:adjustRightInd w:val="0"/>
      <w:spacing w:before="240" w:after="60" w:line="360" w:lineRule="atLeast"/>
    </w:pPr>
    <w:rPr>
      <w:b/>
      <w:kern w:val="0"/>
      <w:sz w:val="24"/>
      <w:szCs w:val="20"/>
    </w:rPr>
  </w:style>
  <w:style w:type="paragraph" w:customStyle="1" w:styleId="p0">
    <w:name w:val="p0"/>
    <w:basedOn w:val="a"/>
    <w:qFormat/>
    <w:rsid w:val="00CA7BA6"/>
    <w:pPr>
      <w:widowControl/>
    </w:pPr>
    <w:rPr>
      <w:kern w:val="0"/>
      <w:szCs w:val="21"/>
    </w:rPr>
  </w:style>
  <w:style w:type="character" w:customStyle="1" w:styleId="Char10">
    <w:name w:val="纯文本 Char1"/>
    <w:basedOn w:val="a0"/>
    <w:uiPriority w:val="99"/>
    <w:semiHidden/>
    <w:qFormat/>
    <w:rsid w:val="00CA7BA6"/>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CA7BA6"/>
    <w:rPr>
      <w:kern w:val="2"/>
      <w:sz w:val="18"/>
      <w:szCs w:val="18"/>
    </w:rPr>
  </w:style>
  <w:style w:type="character" w:customStyle="1" w:styleId="Char12">
    <w:name w:val="页脚 Char1"/>
    <w:basedOn w:val="a0"/>
    <w:uiPriority w:val="99"/>
    <w:semiHidden/>
    <w:qFormat/>
    <w:rsid w:val="00CA7BA6"/>
    <w:rPr>
      <w:kern w:val="2"/>
      <w:sz w:val="18"/>
      <w:szCs w:val="18"/>
    </w:rPr>
  </w:style>
  <w:style w:type="character" w:customStyle="1" w:styleId="Char13">
    <w:name w:val="正文文本 Char1"/>
    <w:basedOn w:val="a0"/>
    <w:uiPriority w:val="99"/>
    <w:semiHidden/>
    <w:qFormat/>
    <w:rsid w:val="00CA7BA6"/>
    <w:rPr>
      <w:kern w:val="2"/>
      <w:sz w:val="21"/>
      <w:szCs w:val="24"/>
    </w:rPr>
  </w:style>
  <w:style w:type="character" w:customStyle="1" w:styleId="Char7">
    <w:name w:val="批注文字 Char"/>
    <w:basedOn w:val="a0"/>
    <w:uiPriority w:val="99"/>
    <w:semiHidden/>
    <w:qFormat/>
    <w:rsid w:val="00CA7BA6"/>
    <w:rPr>
      <w:rFonts w:ascii="Times New Roman" w:eastAsia="宋体" w:hAnsi="Times New Roman" w:cs="Times New Roman"/>
      <w:szCs w:val="24"/>
    </w:rPr>
  </w:style>
  <w:style w:type="character" w:customStyle="1" w:styleId="Char1">
    <w:name w:val="批注文字 Char1"/>
    <w:link w:val="a4"/>
    <w:semiHidden/>
    <w:qFormat/>
    <w:locked/>
    <w:rsid w:val="00CA7BA6"/>
    <w:rPr>
      <w:rFonts w:ascii="Calibri" w:eastAsia="宋体" w:hAnsi="Calibri" w:cs="Times New Roman"/>
    </w:rPr>
  </w:style>
  <w:style w:type="character" w:customStyle="1" w:styleId="Char6">
    <w:name w:val="批注主题 Char"/>
    <w:basedOn w:val="Char1"/>
    <w:link w:val="ab"/>
    <w:uiPriority w:val="99"/>
    <w:semiHidden/>
    <w:qFormat/>
    <w:rsid w:val="00CA7BA6"/>
    <w:rPr>
      <w:rFonts w:ascii="Times New Roman" w:eastAsia="宋体" w:hAnsi="Times New Roman" w:cs="Times New Roman"/>
      <w:b/>
      <w:bCs/>
      <w:szCs w:val="24"/>
    </w:rPr>
  </w:style>
  <w:style w:type="character" w:customStyle="1" w:styleId="Char3">
    <w:name w:val="批注框文本 Char"/>
    <w:basedOn w:val="a0"/>
    <w:link w:val="a7"/>
    <w:qFormat/>
    <w:rsid w:val="00CA7BA6"/>
    <w:rPr>
      <w:rFonts w:ascii="Times New Roman" w:eastAsia="宋体" w:hAnsi="Times New Roman" w:cs="Times New Roman"/>
      <w:sz w:val="18"/>
      <w:szCs w:val="18"/>
    </w:rPr>
  </w:style>
  <w:style w:type="character" w:customStyle="1" w:styleId="font11">
    <w:name w:val="font11"/>
    <w:basedOn w:val="a0"/>
    <w:qFormat/>
    <w:rsid w:val="00CA7BA6"/>
    <w:rPr>
      <w:rFonts w:ascii="Calibri" w:hAnsi="Calibri" w:cs="Calibri" w:hint="default"/>
      <w:color w:val="000000"/>
      <w:sz w:val="16"/>
      <w:szCs w:val="16"/>
      <w:u w:val="none"/>
    </w:rPr>
  </w:style>
  <w:style w:type="character" w:customStyle="1" w:styleId="font01">
    <w:name w:val="font01"/>
    <w:basedOn w:val="a0"/>
    <w:qFormat/>
    <w:rsid w:val="00CA7BA6"/>
    <w:rPr>
      <w:rFonts w:ascii="宋体" w:eastAsia="宋体" w:hAnsi="宋体" w:cs="宋体" w:hint="eastAsia"/>
      <w:color w:val="000000"/>
      <w:sz w:val="16"/>
      <w:szCs w:val="16"/>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33</Pages>
  <Words>2532</Words>
  <Characters>14436</Characters>
  <Application>Microsoft Office Word</Application>
  <DocSecurity>0</DocSecurity>
  <Lines>120</Lines>
  <Paragraphs>33</Paragraphs>
  <ScaleCrop>false</ScaleCrop>
  <Company>China</Company>
  <LinksUpToDate>false</LinksUpToDate>
  <CharactersWithSpaces>16935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154</cp:revision>
  <dcterms:created xsi:type="dcterms:W3CDTF">2019-06-10T09:14:00Z</dcterms:created>
  <dcterms:modified xsi:type="dcterms:W3CDTF">2020-10-12T08:43:00Z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