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274" w:rsidRDefault="00805274">
      <w:pPr>
        <w:pStyle w:val="a6"/>
        <w:spacing w:line="0" w:lineRule="atLeast"/>
        <w:jc w:val="center"/>
        <w:outlineLvl w:val="0"/>
        <w:rPr>
          <w:rFonts w:ascii="Times New Roman" w:hAnsi="Times New Roman"/>
          <w:b/>
          <w:sz w:val="72"/>
        </w:rPr>
      </w:pPr>
    </w:p>
    <w:p w:rsidR="00805274" w:rsidRDefault="00DC24A8">
      <w:pPr>
        <w:pStyle w:val="a6"/>
        <w:spacing w:line="0" w:lineRule="atLeast"/>
        <w:jc w:val="center"/>
        <w:outlineLvl w:val="0"/>
        <w:rPr>
          <w:b/>
          <w:spacing w:val="16"/>
          <w:sz w:val="72"/>
        </w:rPr>
      </w:pPr>
      <w:r>
        <w:rPr>
          <w:rFonts w:ascii="Times New Roman" w:hAnsi="Times New Roman" w:hint="eastAsia"/>
          <w:b/>
          <w:sz w:val="72"/>
        </w:rPr>
        <w:t>比选文件</w:t>
      </w:r>
    </w:p>
    <w:p w:rsidR="00805274" w:rsidRDefault="00805274">
      <w:pPr>
        <w:pStyle w:val="a6"/>
        <w:spacing w:line="0" w:lineRule="atLeast"/>
        <w:jc w:val="center"/>
        <w:outlineLvl w:val="0"/>
        <w:rPr>
          <w:rFonts w:ascii="Times New Roman" w:hAnsi="Times New Roman"/>
          <w:b/>
          <w:sz w:val="72"/>
        </w:rPr>
      </w:pPr>
    </w:p>
    <w:p w:rsidR="00805274" w:rsidRDefault="00805274">
      <w:pPr>
        <w:pStyle w:val="a6"/>
        <w:spacing w:line="0" w:lineRule="atLeast"/>
        <w:jc w:val="center"/>
        <w:outlineLvl w:val="0"/>
        <w:rPr>
          <w:rFonts w:ascii="Times New Roman" w:hAnsi="Times New Roman"/>
          <w:b/>
          <w:sz w:val="72"/>
        </w:rPr>
      </w:pPr>
    </w:p>
    <w:p w:rsidR="00805274" w:rsidRDefault="00805274">
      <w:pPr>
        <w:pStyle w:val="a6"/>
        <w:spacing w:line="0" w:lineRule="atLeast"/>
        <w:jc w:val="center"/>
        <w:outlineLvl w:val="0"/>
        <w:rPr>
          <w:rFonts w:ascii="Times New Roman" w:hAnsi="Times New Roman"/>
          <w:b/>
          <w:sz w:val="72"/>
        </w:rPr>
      </w:pPr>
    </w:p>
    <w:p w:rsidR="00805274" w:rsidRDefault="00DC24A8" w:rsidP="001042FD">
      <w:pPr>
        <w:pStyle w:val="aa"/>
        <w:widowControl/>
        <w:ind w:firstLineChars="474" w:firstLine="1352"/>
        <w:jc w:val="center"/>
        <w:rPr>
          <w:rFonts w:ascii="宋体" w:hAnsi="宋体"/>
          <w:b/>
          <w:bCs/>
          <w:spacing w:val="-8"/>
          <w:sz w:val="30"/>
          <w:szCs w:val="30"/>
        </w:rPr>
      </w:pPr>
      <w:r>
        <w:rPr>
          <w:rFonts w:ascii="宋体" w:hAnsi="宋体" w:hint="eastAsia"/>
          <w:b/>
          <w:bCs/>
          <w:spacing w:val="-8"/>
          <w:sz w:val="30"/>
          <w:szCs w:val="30"/>
        </w:rPr>
        <w:t>项目名称：</w:t>
      </w:r>
      <w:r w:rsidR="00011408" w:rsidRPr="00011408">
        <w:rPr>
          <w:rFonts w:ascii="宋体" w:hAnsi="宋体" w:hint="eastAsia"/>
          <w:b/>
          <w:bCs/>
          <w:spacing w:val="-8"/>
          <w:sz w:val="30"/>
          <w:szCs w:val="30"/>
        </w:rPr>
        <w:t>福</w:t>
      </w:r>
      <w:r>
        <w:rPr>
          <w:rFonts w:ascii="宋体" w:hAnsi="宋体" w:hint="eastAsia"/>
          <w:b/>
          <w:bCs/>
          <w:spacing w:val="-8"/>
          <w:sz w:val="30"/>
          <w:szCs w:val="30"/>
        </w:rPr>
        <w:t>建广电网络集团德化分公司一体机项目</w:t>
      </w:r>
    </w:p>
    <w:p w:rsidR="00805274" w:rsidRDefault="00DC24A8" w:rsidP="00795713">
      <w:pPr>
        <w:pStyle w:val="aa"/>
        <w:widowControl/>
        <w:ind w:firstLineChars="474" w:firstLine="1352"/>
        <w:jc w:val="center"/>
        <w:rPr>
          <w:rFonts w:ascii="宋体" w:hAnsi="宋体"/>
          <w:b/>
          <w:bCs/>
          <w:spacing w:val="-8"/>
          <w:sz w:val="30"/>
          <w:szCs w:val="30"/>
        </w:rPr>
      </w:pPr>
      <w:r>
        <w:rPr>
          <w:rStyle w:val="ab"/>
          <w:rFonts w:ascii="宋体" w:hAnsi="宋体" w:cs="宋体" w:hint="eastAsia"/>
          <w:spacing w:val="-8"/>
          <w:sz w:val="30"/>
          <w:szCs w:val="30"/>
        </w:rPr>
        <w:t>采购</w:t>
      </w:r>
      <w:r>
        <w:rPr>
          <w:rFonts w:ascii="宋体" w:hAnsi="宋体" w:hint="eastAsia"/>
          <w:b/>
          <w:bCs/>
          <w:spacing w:val="-8"/>
          <w:sz w:val="30"/>
          <w:szCs w:val="30"/>
        </w:rPr>
        <w:t>比选</w:t>
      </w:r>
    </w:p>
    <w:p w:rsidR="00805274" w:rsidRDefault="00805274">
      <w:pPr>
        <w:pStyle w:val="a6"/>
        <w:spacing w:line="0" w:lineRule="atLeast"/>
        <w:jc w:val="center"/>
        <w:outlineLvl w:val="0"/>
        <w:rPr>
          <w:rFonts w:ascii="Times New Roman" w:hAnsi="Times New Roman"/>
          <w:b/>
          <w:sz w:val="72"/>
        </w:rPr>
      </w:pPr>
    </w:p>
    <w:p w:rsidR="00805274" w:rsidRDefault="00805274">
      <w:pPr>
        <w:pStyle w:val="a6"/>
        <w:spacing w:line="0" w:lineRule="atLeast"/>
        <w:jc w:val="center"/>
        <w:outlineLvl w:val="0"/>
        <w:rPr>
          <w:rFonts w:ascii="Times New Roman" w:hAnsi="Times New Roman"/>
          <w:b/>
          <w:sz w:val="72"/>
        </w:rPr>
      </w:pPr>
    </w:p>
    <w:p w:rsidR="00805274" w:rsidRDefault="00805274">
      <w:pPr>
        <w:pStyle w:val="a6"/>
        <w:spacing w:line="0" w:lineRule="atLeast"/>
        <w:jc w:val="center"/>
        <w:outlineLvl w:val="0"/>
        <w:rPr>
          <w:rFonts w:ascii="Times New Roman" w:hAnsi="Times New Roman"/>
          <w:b/>
          <w:sz w:val="72"/>
        </w:rPr>
      </w:pPr>
    </w:p>
    <w:p w:rsidR="00805274" w:rsidRDefault="00805274">
      <w:pPr>
        <w:pStyle w:val="a6"/>
        <w:spacing w:line="0" w:lineRule="atLeast"/>
        <w:jc w:val="center"/>
        <w:outlineLvl w:val="0"/>
        <w:rPr>
          <w:rFonts w:ascii="Times New Roman" w:hAnsi="Times New Roman"/>
          <w:b/>
          <w:sz w:val="72"/>
        </w:rPr>
      </w:pPr>
    </w:p>
    <w:p w:rsidR="00805274" w:rsidRDefault="00805274">
      <w:pPr>
        <w:pStyle w:val="a6"/>
        <w:spacing w:line="0" w:lineRule="atLeast"/>
        <w:jc w:val="center"/>
        <w:outlineLvl w:val="0"/>
        <w:rPr>
          <w:rFonts w:ascii="Times New Roman" w:hAnsi="Times New Roman"/>
          <w:b/>
          <w:sz w:val="72"/>
        </w:rPr>
      </w:pPr>
    </w:p>
    <w:p w:rsidR="00805274" w:rsidRDefault="00805274">
      <w:pPr>
        <w:pStyle w:val="a6"/>
        <w:spacing w:line="0" w:lineRule="atLeast"/>
        <w:jc w:val="center"/>
        <w:outlineLvl w:val="0"/>
        <w:rPr>
          <w:rFonts w:ascii="Times New Roman" w:hAnsi="Times New Roman"/>
          <w:b/>
          <w:sz w:val="72"/>
        </w:rPr>
      </w:pPr>
    </w:p>
    <w:p w:rsidR="00805274" w:rsidRDefault="00DC24A8">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采购人：福建广电网络集团股份有限公司德化分公司</w:t>
      </w:r>
    </w:p>
    <w:p w:rsidR="00805274" w:rsidRDefault="00DC24A8">
      <w:pPr>
        <w:pStyle w:val="a6"/>
        <w:spacing w:line="500" w:lineRule="exact"/>
        <w:jc w:val="center"/>
        <w:outlineLvl w:val="0"/>
        <w:rPr>
          <w:rFonts w:hAnsi="宋体"/>
          <w:b/>
          <w:sz w:val="30"/>
          <w:szCs w:val="30"/>
        </w:rPr>
      </w:pPr>
      <w:r>
        <w:rPr>
          <w:rFonts w:hAnsi="宋体" w:hint="eastAsia"/>
          <w:b/>
          <w:sz w:val="30"/>
          <w:szCs w:val="30"/>
        </w:rPr>
        <w:t>2020年9月</w:t>
      </w:r>
    </w:p>
    <w:p w:rsidR="00805274" w:rsidRDefault="00DC24A8">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805274" w:rsidRDefault="00805274">
      <w:pPr>
        <w:pStyle w:val="a4"/>
        <w:snapToGrid w:val="0"/>
        <w:spacing w:line="440" w:lineRule="exact"/>
        <w:ind w:firstLine="0"/>
        <w:rPr>
          <w:rFonts w:ascii="宋体" w:hAnsi="宋体"/>
          <w:sz w:val="28"/>
        </w:rPr>
      </w:pPr>
    </w:p>
    <w:p w:rsidR="00805274" w:rsidRDefault="00DC24A8">
      <w:pPr>
        <w:pStyle w:val="a4"/>
        <w:snapToGrid w:val="0"/>
        <w:spacing w:line="440" w:lineRule="exact"/>
        <w:ind w:firstLine="0"/>
        <w:rPr>
          <w:rFonts w:ascii="宋体" w:hAnsi="宋体"/>
          <w:sz w:val="24"/>
        </w:rPr>
      </w:pPr>
      <w:r>
        <w:rPr>
          <w:rFonts w:ascii="宋体" w:hAnsi="宋体" w:hint="eastAsia"/>
          <w:sz w:val="24"/>
        </w:rPr>
        <w:t>第一部分    询价邀请------------------------------------------(3)</w:t>
      </w:r>
    </w:p>
    <w:p w:rsidR="00805274" w:rsidRDefault="00DC24A8">
      <w:pPr>
        <w:pStyle w:val="a4"/>
        <w:snapToGrid w:val="0"/>
        <w:spacing w:line="440" w:lineRule="exact"/>
        <w:ind w:firstLine="0"/>
        <w:rPr>
          <w:rFonts w:ascii="宋体" w:hAnsi="宋体"/>
          <w:sz w:val="24"/>
        </w:rPr>
      </w:pPr>
      <w:r>
        <w:rPr>
          <w:rFonts w:ascii="宋体" w:hAnsi="宋体" w:hint="eastAsia"/>
          <w:sz w:val="24"/>
        </w:rPr>
        <w:t>第二部分    报价人须知----------------------------------------(5)</w:t>
      </w:r>
    </w:p>
    <w:p w:rsidR="00805274" w:rsidRDefault="00DC24A8">
      <w:pPr>
        <w:pStyle w:val="a4"/>
        <w:snapToGrid w:val="0"/>
        <w:spacing w:line="440" w:lineRule="exact"/>
        <w:ind w:firstLine="0"/>
        <w:rPr>
          <w:rFonts w:ascii="宋体" w:hAnsi="宋体"/>
          <w:sz w:val="24"/>
        </w:rPr>
      </w:pPr>
      <w:r>
        <w:rPr>
          <w:rFonts w:ascii="宋体" w:hAnsi="宋体" w:hint="eastAsia"/>
          <w:sz w:val="24"/>
        </w:rPr>
        <w:t>第三部分    询价内容及要求----------------------------------- (12)</w:t>
      </w:r>
    </w:p>
    <w:p w:rsidR="00805274" w:rsidRDefault="00DC24A8">
      <w:pPr>
        <w:pStyle w:val="a4"/>
        <w:snapToGrid w:val="0"/>
        <w:spacing w:line="440" w:lineRule="exact"/>
        <w:ind w:firstLine="0"/>
        <w:rPr>
          <w:rFonts w:ascii="宋体" w:hAnsi="宋体"/>
          <w:sz w:val="24"/>
        </w:rPr>
      </w:pPr>
      <w:r>
        <w:rPr>
          <w:rFonts w:ascii="宋体" w:hAnsi="宋体" w:hint="eastAsia"/>
          <w:sz w:val="24"/>
        </w:rPr>
        <w:t>第四部分    附件——报价文件格式----------------------------- (16</w:t>
      </w:r>
      <w:bookmarkStart w:id="0" w:name="_GoBack"/>
      <w:bookmarkEnd w:id="0"/>
      <w:r>
        <w:rPr>
          <w:rFonts w:ascii="宋体" w:hAnsi="宋体" w:hint="eastAsia"/>
          <w:sz w:val="24"/>
        </w:rPr>
        <w:t>)</w:t>
      </w:r>
    </w:p>
    <w:p w:rsidR="00805274" w:rsidRDefault="00DC24A8">
      <w:pPr>
        <w:widowControl/>
        <w:jc w:val="center"/>
        <w:rPr>
          <w:b/>
          <w:bCs/>
          <w:sz w:val="36"/>
        </w:rPr>
      </w:pPr>
      <w:r>
        <w:br w:type="page"/>
      </w:r>
      <w:bookmarkStart w:id="1" w:name="_Toc415565710"/>
      <w:bookmarkStart w:id="2" w:name="_Toc430488841"/>
      <w:bookmarkStart w:id="3" w:name="_Toc430489109"/>
      <w:bookmarkStart w:id="4" w:name="_Toc430492116"/>
      <w:bookmarkStart w:id="5" w:name="_Toc430422402"/>
      <w:bookmarkStart w:id="6" w:name="_Toc415567487"/>
      <w:bookmarkStart w:id="7" w:name="_Ref414870478"/>
      <w:bookmarkStart w:id="8" w:name="_Toc430488634"/>
      <w:bookmarkStart w:id="9" w:name="_Toc430490602"/>
      <w:r>
        <w:rPr>
          <w:rFonts w:hint="eastAsia"/>
          <w:b/>
          <w:bCs/>
          <w:sz w:val="36"/>
        </w:rPr>
        <w:lastRenderedPageBreak/>
        <w:t>第一部分询价邀请</w:t>
      </w:r>
      <w:bookmarkEnd w:id="1"/>
      <w:bookmarkEnd w:id="2"/>
      <w:bookmarkEnd w:id="3"/>
      <w:bookmarkEnd w:id="4"/>
      <w:bookmarkEnd w:id="5"/>
      <w:bookmarkEnd w:id="6"/>
      <w:bookmarkEnd w:id="7"/>
      <w:bookmarkEnd w:id="8"/>
      <w:bookmarkEnd w:id="9"/>
    </w:p>
    <w:p w:rsidR="00805274" w:rsidRDefault="00805274">
      <w:pPr>
        <w:pStyle w:val="a6"/>
        <w:spacing w:line="400" w:lineRule="exact"/>
      </w:pPr>
    </w:p>
    <w:p w:rsidR="002E1411" w:rsidRDefault="00011408">
      <w:pPr>
        <w:pStyle w:val="aa"/>
        <w:widowControl/>
        <w:spacing w:before="75" w:beforeAutospacing="0" w:after="75" w:afterAutospacing="0"/>
        <w:ind w:firstLineChars="200" w:firstLine="480"/>
      </w:pPr>
      <w:r w:rsidRPr="00011408">
        <w:rPr>
          <w:rFonts w:hint="eastAsia"/>
        </w:rPr>
        <w:t>福建广电网络集团股份有限公司泉州分公司受德化分公司委托，现</w:t>
      </w:r>
      <w:r w:rsidR="00DC24A8">
        <w:rPr>
          <w:rFonts w:hint="eastAsia"/>
        </w:rPr>
        <w:t>对一体机项目</w:t>
      </w:r>
      <w:r w:rsidRPr="00011408">
        <w:rPr>
          <w:rFonts w:hint="eastAsia"/>
        </w:rPr>
        <w:t>采购比选</w:t>
      </w:r>
      <w:r w:rsidR="00DC24A8">
        <w:rPr>
          <w:rFonts w:hint="eastAsia"/>
        </w:rPr>
        <w:t>的下述内容进行询价。现欢迎国内合格报价人对该询价货物及服务进行密封报价。</w:t>
      </w:r>
    </w:p>
    <w:p w:rsidR="00805274" w:rsidRDefault="00DC24A8">
      <w:pPr>
        <w:pStyle w:val="aa"/>
        <w:widowControl/>
        <w:spacing w:before="75" w:beforeAutospacing="0" w:after="75" w:afterAutospacing="0"/>
        <w:ind w:firstLineChars="200" w:firstLine="480"/>
        <w:rPr>
          <w:rFonts w:ascii="宋体" w:hAnsi="宋体"/>
        </w:rPr>
      </w:pPr>
      <w:r>
        <w:rPr>
          <w:rFonts w:ascii="宋体" w:hAnsi="宋体" w:hint="eastAsia"/>
          <w:kern w:val="2"/>
        </w:rPr>
        <w:t>1.</w:t>
      </w:r>
      <w:r>
        <w:rPr>
          <w:rFonts w:hint="eastAsia"/>
        </w:rPr>
        <w:t>询价内容：</w:t>
      </w:r>
      <w:r>
        <w:rPr>
          <w:rFonts w:ascii="宋体" w:hAnsi="宋体" w:hint="eastAsia"/>
        </w:rPr>
        <w:t>详见询价文件第三部分“询价内容及要求”。</w:t>
      </w:r>
    </w:p>
    <w:p w:rsidR="00805274" w:rsidRDefault="00DC24A8">
      <w:pPr>
        <w:spacing w:line="440" w:lineRule="exact"/>
        <w:ind w:firstLineChars="200" w:firstLine="480"/>
        <w:rPr>
          <w:rFonts w:ascii="宋体" w:hAnsi="宋体"/>
          <w:sz w:val="24"/>
        </w:rPr>
      </w:pPr>
      <w:r>
        <w:rPr>
          <w:rFonts w:ascii="宋体" w:hAnsi="宋体" w:hint="eastAsia"/>
          <w:sz w:val="24"/>
        </w:rPr>
        <w:t>2.交货期要求：</w:t>
      </w:r>
      <w:r>
        <w:rPr>
          <w:rFonts w:hint="eastAsia"/>
          <w:sz w:val="24"/>
        </w:rPr>
        <w:t>详见询价内容一览表</w:t>
      </w:r>
    </w:p>
    <w:p w:rsidR="00805274" w:rsidRDefault="00DC24A8">
      <w:pPr>
        <w:spacing w:line="440" w:lineRule="exact"/>
        <w:ind w:firstLineChars="200" w:firstLine="480"/>
        <w:rPr>
          <w:rFonts w:ascii="宋体" w:hAnsi="宋体"/>
          <w:sz w:val="24"/>
        </w:rPr>
      </w:pPr>
      <w:r>
        <w:rPr>
          <w:rFonts w:ascii="宋体" w:hAnsi="宋体" w:hint="eastAsia"/>
          <w:sz w:val="24"/>
        </w:rPr>
        <w:t>3.凡愿意参加报价的报价人请于</w:t>
      </w:r>
      <w:r>
        <w:rPr>
          <w:rFonts w:ascii="宋体" w:hAnsi="宋体"/>
          <w:sz w:val="24"/>
        </w:rPr>
        <w:t>2020年</w:t>
      </w:r>
      <w:r>
        <w:rPr>
          <w:rFonts w:ascii="宋体" w:hAnsi="宋体" w:hint="eastAsia"/>
          <w:sz w:val="24"/>
        </w:rPr>
        <w:t>9月29日起至</w:t>
      </w:r>
      <w:r>
        <w:rPr>
          <w:rFonts w:ascii="宋体" w:hAnsi="宋体"/>
          <w:sz w:val="24"/>
        </w:rPr>
        <w:t>2020年</w:t>
      </w:r>
      <w:r>
        <w:rPr>
          <w:rFonts w:ascii="宋体" w:hAnsi="宋体" w:hint="eastAsia"/>
          <w:sz w:val="24"/>
        </w:rPr>
        <w:t>10月12日（节假日除外）止，每天上午</w:t>
      </w:r>
      <w:r>
        <w:rPr>
          <w:rFonts w:ascii="宋体" w:hAnsi="宋体"/>
          <w:sz w:val="24"/>
        </w:rPr>
        <w:t>8:30～11:30，下午3:00～5:00，致电：0595</w:t>
      </w:r>
      <w:r>
        <w:rPr>
          <w:rFonts w:ascii="宋体" w:hAnsi="宋体" w:hint="eastAsia"/>
          <w:sz w:val="24"/>
        </w:rPr>
        <w:t>－22256055报名索要询价文件，联系人：谢先生。</w:t>
      </w:r>
    </w:p>
    <w:p w:rsidR="00805274" w:rsidRDefault="00DC24A8">
      <w:pPr>
        <w:spacing w:line="440" w:lineRule="exact"/>
        <w:ind w:firstLineChars="200" w:firstLine="480"/>
        <w:rPr>
          <w:rFonts w:ascii="宋体" w:hAnsi="宋体"/>
          <w:sz w:val="24"/>
        </w:rPr>
      </w:pPr>
      <w:r>
        <w:rPr>
          <w:rFonts w:ascii="宋体" w:hAnsi="宋体" w:hint="eastAsia"/>
          <w:sz w:val="24"/>
        </w:rPr>
        <w:t>4.报价文件应在</w:t>
      </w:r>
      <w:r>
        <w:rPr>
          <w:rFonts w:ascii="宋体" w:hAnsi="宋体" w:hint="eastAsia"/>
          <w:spacing w:val="-4"/>
          <w:sz w:val="24"/>
          <w:u w:val="single"/>
        </w:rPr>
        <w:t>2020</w:t>
      </w:r>
      <w:r>
        <w:rPr>
          <w:rFonts w:ascii="宋体" w:hAnsi="宋体" w:hint="eastAsia"/>
          <w:spacing w:val="-4"/>
          <w:sz w:val="24"/>
        </w:rPr>
        <w:t>年</w:t>
      </w:r>
      <w:r>
        <w:rPr>
          <w:rFonts w:ascii="宋体" w:hAnsi="宋体" w:hint="eastAsia"/>
          <w:sz w:val="24"/>
        </w:rPr>
        <w:t>10月12日上午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805274" w:rsidRDefault="00DC24A8">
      <w:pPr>
        <w:spacing w:line="440" w:lineRule="exact"/>
        <w:ind w:firstLineChars="150" w:firstLine="360"/>
        <w:rPr>
          <w:rFonts w:ascii="宋体" w:hAnsi="宋体"/>
          <w:sz w:val="24"/>
        </w:rPr>
      </w:pPr>
      <w:r>
        <w:rPr>
          <w:rFonts w:ascii="宋体" w:hAnsi="宋体" w:hint="eastAsia"/>
          <w:sz w:val="24"/>
        </w:rPr>
        <w:t>5.开标时间、地点：</w:t>
      </w:r>
      <w:r>
        <w:rPr>
          <w:rFonts w:ascii="宋体" w:hAnsi="宋体" w:hint="eastAsia"/>
          <w:spacing w:val="-4"/>
          <w:sz w:val="24"/>
          <w:u w:val="single"/>
        </w:rPr>
        <w:t>2020</w:t>
      </w:r>
      <w:r>
        <w:rPr>
          <w:rFonts w:ascii="宋体" w:hAnsi="宋体" w:hint="eastAsia"/>
          <w:spacing w:val="-4"/>
          <w:sz w:val="24"/>
        </w:rPr>
        <w:t>年</w:t>
      </w:r>
      <w:r>
        <w:rPr>
          <w:rFonts w:ascii="宋体" w:hAnsi="宋体" w:hint="eastAsia"/>
          <w:sz w:val="24"/>
        </w:rPr>
        <w:t>10月12日上午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05274" w:rsidRDefault="00805274">
      <w:pPr>
        <w:spacing w:line="440" w:lineRule="exact"/>
        <w:rPr>
          <w:rFonts w:ascii="宋体" w:hAnsi="宋体"/>
          <w:sz w:val="24"/>
        </w:rPr>
      </w:pPr>
    </w:p>
    <w:p w:rsidR="00805274" w:rsidRDefault="00805274">
      <w:pPr>
        <w:spacing w:line="440" w:lineRule="exact"/>
        <w:rPr>
          <w:rFonts w:ascii="宋体" w:hAnsi="宋体"/>
          <w:sz w:val="24"/>
        </w:rPr>
      </w:pPr>
    </w:p>
    <w:p w:rsidR="00805274" w:rsidRDefault="00DC24A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05274" w:rsidRDefault="00DC24A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555号福建广电网络集团泉州分公司</w:t>
      </w:r>
    </w:p>
    <w:p w:rsidR="00805274" w:rsidRDefault="00DC24A8">
      <w:pPr>
        <w:pStyle w:val="a6"/>
        <w:spacing w:line="440" w:lineRule="exact"/>
        <w:ind w:firstLineChars="200" w:firstLine="480"/>
        <w:jc w:val="left"/>
        <w:rPr>
          <w:rFonts w:hAnsi="宋体"/>
          <w:sz w:val="24"/>
        </w:rPr>
      </w:pPr>
      <w:r>
        <w:rPr>
          <w:rFonts w:hAnsi="宋体" w:hint="eastAsia"/>
          <w:sz w:val="24"/>
        </w:rPr>
        <w:t>联系人：谢先生</w:t>
      </w:r>
    </w:p>
    <w:p w:rsidR="00805274" w:rsidRDefault="00DC24A8">
      <w:pPr>
        <w:pStyle w:val="a6"/>
        <w:spacing w:line="440" w:lineRule="exact"/>
        <w:ind w:firstLineChars="200" w:firstLine="480"/>
        <w:jc w:val="left"/>
        <w:rPr>
          <w:rFonts w:hAnsi="宋体"/>
          <w:sz w:val="24"/>
        </w:rPr>
      </w:pPr>
      <w:r>
        <w:rPr>
          <w:rFonts w:hAnsi="宋体" w:hint="eastAsia"/>
          <w:sz w:val="24"/>
        </w:rPr>
        <w:t>联系电话：0595-22256055。</w:t>
      </w:r>
    </w:p>
    <w:p w:rsidR="00805274" w:rsidRDefault="00805274">
      <w:pPr>
        <w:spacing w:line="440" w:lineRule="exact"/>
        <w:ind w:left="194" w:hangingChars="81" w:hanging="194"/>
        <w:rPr>
          <w:rFonts w:ascii="宋体" w:hAnsi="宋体"/>
          <w:sz w:val="24"/>
        </w:rPr>
      </w:pPr>
    </w:p>
    <w:p w:rsidR="00805274" w:rsidRDefault="00DC24A8">
      <w:pPr>
        <w:widowControl/>
        <w:spacing w:line="440" w:lineRule="exact"/>
        <w:jc w:val="left"/>
        <w:rPr>
          <w:rFonts w:ascii="宋体" w:hAnsi="宋体"/>
          <w:sz w:val="24"/>
        </w:rPr>
      </w:pPr>
      <w:r>
        <w:rPr>
          <w:rFonts w:ascii="宋体" w:hAnsi="宋体" w:hint="eastAsia"/>
          <w:sz w:val="24"/>
        </w:rPr>
        <w:t>附：询价内容一览表</w:t>
      </w:r>
    </w:p>
    <w:p w:rsidR="00805274" w:rsidRDefault="00805274">
      <w:pPr>
        <w:widowControl/>
        <w:spacing w:line="440" w:lineRule="exact"/>
        <w:jc w:val="left"/>
        <w:rPr>
          <w:rFonts w:ascii="宋体" w:hAnsi="宋体"/>
          <w:sz w:val="24"/>
        </w:rPr>
      </w:pPr>
    </w:p>
    <w:p w:rsidR="00805274" w:rsidRDefault="00805274">
      <w:pPr>
        <w:widowControl/>
        <w:spacing w:line="440" w:lineRule="exact"/>
        <w:jc w:val="left"/>
        <w:rPr>
          <w:rFonts w:ascii="宋体" w:hAnsi="宋体"/>
          <w:sz w:val="24"/>
        </w:rPr>
      </w:pPr>
    </w:p>
    <w:p w:rsidR="00805274" w:rsidRDefault="00DC24A8">
      <w:pPr>
        <w:widowControl/>
        <w:spacing w:line="440" w:lineRule="exact"/>
        <w:jc w:val="left"/>
        <w:rPr>
          <w:b/>
          <w:sz w:val="32"/>
        </w:rPr>
      </w:pPr>
      <w:r>
        <w:rPr>
          <w:rFonts w:ascii="宋体" w:hAnsi="宋体" w:hint="eastAsia"/>
          <w:sz w:val="24"/>
        </w:rPr>
        <w:br w:type="page"/>
      </w:r>
      <w:r>
        <w:rPr>
          <w:rFonts w:hint="eastAsia"/>
          <w:sz w:val="24"/>
        </w:rPr>
        <w:lastRenderedPageBreak/>
        <w:t>附：</w:t>
      </w:r>
      <w:r>
        <w:rPr>
          <w:rFonts w:hint="eastAsia"/>
          <w:sz w:val="24"/>
        </w:rPr>
        <w:t xml:space="preserve">                       </w:t>
      </w:r>
      <w:r>
        <w:rPr>
          <w:rFonts w:hint="eastAsia"/>
          <w:b/>
          <w:sz w:val="32"/>
        </w:rPr>
        <w:t>询价内容一览表</w:t>
      </w:r>
    </w:p>
    <w:p w:rsidR="00805274" w:rsidRPr="00805274" w:rsidRDefault="00805274">
      <w:pPr>
        <w:pStyle w:val="a6"/>
        <w:spacing w:line="420" w:lineRule="exact"/>
        <w:rPr>
          <w:rFonts w:ascii="Times New Roman" w:hAnsi="Times New Roman"/>
          <w:sz w:val="24"/>
        </w:rPr>
      </w:pPr>
    </w:p>
    <w:p w:rsidR="00805274" w:rsidRDefault="00011408">
      <w:pPr>
        <w:pStyle w:val="aa"/>
        <w:widowControl/>
        <w:spacing w:before="0" w:beforeAutospacing="0" w:after="0" w:afterAutospacing="0" w:line="300" w:lineRule="exact"/>
      </w:pPr>
      <w:r w:rsidRPr="00011408">
        <w:rPr>
          <w:rFonts w:hint="eastAsia"/>
        </w:rPr>
        <w:t>项目名称：</w:t>
      </w:r>
      <w:r w:rsidR="00DC24A8">
        <w:rPr>
          <w:rFonts w:hint="eastAsia"/>
        </w:rPr>
        <w:t xml:space="preserve">一体机项目采购比选　</w:t>
      </w:r>
    </w:p>
    <w:p w:rsidR="00805274" w:rsidRDefault="00805274">
      <w:pPr>
        <w:pStyle w:val="aa"/>
        <w:spacing w:before="0" w:beforeAutospacing="0" w:after="0" w:afterAutospacing="0" w:line="300" w:lineRule="exact"/>
        <w:ind w:firstLineChars="550" w:firstLine="1254"/>
        <w:rPr>
          <w:rFonts w:hAnsi="宋体"/>
          <w:spacing w:val="-6"/>
        </w:rPr>
      </w:pP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3645"/>
        <w:gridCol w:w="1020"/>
      </w:tblGrid>
      <w:tr w:rsidR="00805274">
        <w:trPr>
          <w:trHeight w:val="864"/>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805274" w:rsidRDefault="00DC24A8">
            <w:pPr>
              <w:ind w:leftChars="-20" w:left="-42" w:rightChars="-20" w:right="-42"/>
              <w:jc w:val="center"/>
              <w:rPr>
                <w:rFonts w:ascii="宋体" w:hAnsi="宋体"/>
                <w:sz w:val="24"/>
              </w:rPr>
            </w:pPr>
            <w:r>
              <w:rPr>
                <w:rFonts w:ascii="宋体"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noWrap/>
            <w:vAlign w:val="center"/>
          </w:tcPr>
          <w:p w:rsidR="00805274" w:rsidRDefault="00DC24A8">
            <w:pPr>
              <w:ind w:leftChars="-20" w:left="-42" w:rightChars="-20" w:right="-42"/>
              <w:jc w:val="center"/>
              <w:rPr>
                <w:rFonts w:ascii="宋体" w:hAnsi="宋体"/>
                <w:sz w:val="24"/>
              </w:rPr>
            </w:pPr>
            <w:r>
              <w:rPr>
                <w:rFonts w:ascii="宋体"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noWrap/>
            <w:vAlign w:val="center"/>
          </w:tcPr>
          <w:p w:rsidR="00805274" w:rsidRDefault="00DC24A8">
            <w:pPr>
              <w:ind w:leftChars="-20" w:left="-42" w:rightChars="-20" w:right="-42"/>
              <w:jc w:val="center"/>
              <w:rPr>
                <w:rFonts w:ascii="宋体" w:hAnsi="宋体"/>
                <w:sz w:val="24"/>
              </w:rPr>
            </w:pPr>
            <w:r>
              <w:rPr>
                <w:rFonts w:ascii="宋体" w:hAnsi="宋体" w:hint="eastAsia"/>
                <w:sz w:val="24"/>
              </w:rPr>
              <w:t>数量</w:t>
            </w:r>
          </w:p>
        </w:tc>
        <w:tc>
          <w:tcPr>
            <w:tcW w:w="3645" w:type="dxa"/>
            <w:tcBorders>
              <w:top w:val="single" w:sz="4" w:space="0" w:color="auto"/>
              <w:left w:val="single" w:sz="4" w:space="0" w:color="auto"/>
              <w:bottom w:val="single" w:sz="4" w:space="0" w:color="auto"/>
              <w:right w:val="single" w:sz="4" w:space="0" w:color="auto"/>
            </w:tcBorders>
            <w:noWrap/>
            <w:vAlign w:val="center"/>
          </w:tcPr>
          <w:p w:rsidR="00805274" w:rsidRDefault="00DC24A8">
            <w:pPr>
              <w:ind w:leftChars="-20" w:left="-42" w:rightChars="-20" w:right="-42"/>
              <w:jc w:val="center"/>
              <w:rPr>
                <w:rFonts w:ascii="宋体" w:hAnsi="宋体"/>
                <w:sz w:val="24"/>
              </w:rPr>
            </w:pPr>
            <w:r>
              <w:rPr>
                <w:rFonts w:ascii="宋体" w:hAnsi="宋体" w:hint="eastAsia"/>
                <w:sz w:val="24"/>
              </w:rPr>
              <w:t>主要技术规格及要求</w:t>
            </w:r>
          </w:p>
        </w:tc>
        <w:tc>
          <w:tcPr>
            <w:tcW w:w="1020" w:type="dxa"/>
            <w:tcBorders>
              <w:top w:val="single" w:sz="4" w:space="0" w:color="auto"/>
              <w:left w:val="single" w:sz="4" w:space="0" w:color="auto"/>
              <w:bottom w:val="single" w:sz="4" w:space="0" w:color="auto"/>
              <w:right w:val="single" w:sz="4" w:space="0" w:color="auto"/>
            </w:tcBorders>
            <w:vAlign w:val="center"/>
          </w:tcPr>
          <w:p w:rsidR="00805274" w:rsidRDefault="00DC24A8">
            <w:pPr>
              <w:ind w:rightChars="-20" w:right="-42"/>
              <w:jc w:val="center"/>
              <w:rPr>
                <w:rFonts w:ascii="宋体" w:hAnsi="宋体"/>
                <w:sz w:val="24"/>
              </w:rPr>
            </w:pPr>
            <w:r>
              <w:rPr>
                <w:rFonts w:ascii="宋体" w:hAnsi="宋体" w:hint="eastAsia"/>
                <w:sz w:val="24"/>
              </w:rPr>
              <w:t>保修期</w:t>
            </w:r>
          </w:p>
        </w:tc>
      </w:tr>
      <w:tr w:rsidR="00805274">
        <w:trPr>
          <w:cantSplit/>
          <w:trHeight w:val="1227"/>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805274" w:rsidRDefault="00DC24A8">
            <w:pPr>
              <w:jc w:val="center"/>
              <w:rPr>
                <w:rFonts w:hAnsi="宋体"/>
                <w:szCs w:val="21"/>
              </w:rPr>
            </w:pPr>
            <w:r>
              <w:rPr>
                <w:rFonts w:hAnsi="宋体" w:hint="eastAsia"/>
                <w:szCs w:val="21"/>
              </w:rPr>
              <w:t>1</w:t>
            </w:r>
          </w:p>
        </w:tc>
        <w:tc>
          <w:tcPr>
            <w:tcW w:w="2445" w:type="dxa"/>
            <w:tcBorders>
              <w:top w:val="single" w:sz="4" w:space="0" w:color="auto"/>
              <w:left w:val="single" w:sz="4" w:space="0" w:color="auto"/>
              <w:bottom w:val="single" w:sz="4" w:space="0" w:color="auto"/>
              <w:right w:val="single" w:sz="4" w:space="0" w:color="auto"/>
            </w:tcBorders>
            <w:noWrap/>
            <w:vAlign w:val="center"/>
          </w:tcPr>
          <w:p w:rsidR="00805274" w:rsidRDefault="00DC24A8">
            <w:pPr>
              <w:pStyle w:val="aa"/>
              <w:keepNext/>
              <w:keepLines/>
              <w:widowControl/>
              <w:spacing w:before="75" w:beforeAutospacing="0" w:after="75" w:afterAutospacing="0" w:line="578" w:lineRule="auto"/>
              <w:jc w:val="center"/>
              <w:outlineLvl w:val="0"/>
              <w:rPr>
                <w:rFonts w:hAnsi="宋体"/>
                <w:b/>
                <w:bCs/>
                <w:sz w:val="44"/>
                <w:szCs w:val="21"/>
                <w:lang w:val="en-GB"/>
              </w:rPr>
            </w:pPr>
            <w:r>
              <w:rPr>
                <w:rFonts w:hint="eastAsia"/>
              </w:rPr>
              <w:t>一体机采购项目</w:t>
            </w:r>
          </w:p>
        </w:tc>
        <w:tc>
          <w:tcPr>
            <w:tcW w:w="855" w:type="dxa"/>
            <w:tcBorders>
              <w:top w:val="single" w:sz="4" w:space="0" w:color="auto"/>
              <w:left w:val="single" w:sz="4" w:space="0" w:color="auto"/>
              <w:bottom w:val="single" w:sz="4" w:space="0" w:color="auto"/>
              <w:right w:val="single" w:sz="4" w:space="0" w:color="auto"/>
            </w:tcBorders>
            <w:noWrap/>
            <w:vAlign w:val="center"/>
          </w:tcPr>
          <w:p w:rsidR="00805274" w:rsidRDefault="00DC24A8">
            <w:pPr>
              <w:jc w:val="center"/>
              <w:rPr>
                <w:rFonts w:hAnsi="宋体"/>
                <w:szCs w:val="21"/>
              </w:rPr>
            </w:pPr>
            <w:r>
              <w:rPr>
                <w:rFonts w:hAnsi="宋体" w:hint="eastAsia"/>
                <w:szCs w:val="21"/>
              </w:rPr>
              <w:t>1</w:t>
            </w:r>
            <w:r>
              <w:rPr>
                <w:rFonts w:hAnsi="宋体" w:hint="eastAsia"/>
                <w:szCs w:val="21"/>
              </w:rPr>
              <w:t>批</w:t>
            </w:r>
          </w:p>
        </w:tc>
        <w:tc>
          <w:tcPr>
            <w:tcW w:w="3645" w:type="dxa"/>
            <w:tcBorders>
              <w:top w:val="single" w:sz="4" w:space="0" w:color="auto"/>
              <w:left w:val="single" w:sz="4" w:space="0" w:color="auto"/>
              <w:bottom w:val="single" w:sz="4" w:space="0" w:color="auto"/>
              <w:right w:val="single" w:sz="4" w:space="0" w:color="auto"/>
            </w:tcBorders>
            <w:noWrap/>
            <w:vAlign w:val="center"/>
          </w:tcPr>
          <w:p w:rsidR="00805274" w:rsidRDefault="00DC24A8">
            <w:pPr>
              <w:jc w:val="center"/>
              <w:rPr>
                <w:rFonts w:hAnsi="宋体"/>
                <w:szCs w:val="21"/>
              </w:rPr>
            </w:pPr>
            <w:r>
              <w:rPr>
                <w:rFonts w:hAnsi="宋体" w:hint="eastAsia"/>
                <w:szCs w:val="21"/>
              </w:rPr>
              <w:t>具体内容详见文件“第三部分比选内容及要求”。</w:t>
            </w:r>
          </w:p>
        </w:tc>
        <w:tc>
          <w:tcPr>
            <w:tcW w:w="1020" w:type="dxa"/>
            <w:tcBorders>
              <w:top w:val="single" w:sz="4" w:space="0" w:color="auto"/>
              <w:left w:val="single" w:sz="4" w:space="0" w:color="auto"/>
              <w:bottom w:val="single" w:sz="4" w:space="0" w:color="auto"/>
              <w:right w:val="single" w:sz="4" w:space="0" w:color="auto"/>
            </w:tcBorders>
            <w:vAlign w:val="center"/>
          </w:tcPr>
          <w:p w:rsidR="00805274" w:rsidRDefault="00DC24A8">
            <w:pPr>
              <w:jc w:val="center"/>
              <w:rPr>
                <w:rFonts w:hAnsi="宋体"/>
                <w:szCs w:val="21"/>
              </w:rPr>
            </w:pPr>
            <w:r>
              <w:rPr>
                <w:rFonts w:hAnsi="宋体" w:hint="eastAsia"/>
                <w:szCs w:val="21"/>
              </w:rPr>
              <w:t>验收合格后</w:t>
            </w:r>
            <w:r>
              <w:rPr>
                <w:rFonts w:hAnsi="宋体" w:hint="eastAsia"/>
                <w:szCs w:val="21"/>
              </w:rPr>
              <w:t>1</w:t>
            </w:r>
            <w:r>
              <w:rPr>
                <w:rFonts w:hAnsi="宋体" w:hint="eastAsia"/>
                <w:szCs w:val="21"/>
              </w:rPr>
              <w:t>年</w:t>
            </w:r>
          </w:p>
        </w:tc>
      </w:tr>
    </w:tbl>
    <w:p w:rsidR="00805274" w:rsidRDefault="00DC24A8">
      <w:pPr>
        <w:spacing w:line="340" w:lineRule="exact"/>
        <w:ind w:firstLineChars="200" w:firstLine="422"/>
        <w:rPr>
          <w:rFonts w:hAnsi="宋体"/>
          <w:b/>
        </w:rPr>
      </w:pPr>
      <w:r>
        <w:rPr>
          <w:rFonts w:hAnsi="宋体" w:hint="eastAsia"/>
          <w:b/>
        </w:rPr>
        <w:t>注：</w:t>
      </w:r>
    </w:p>
    <w:p w:rsidR="00805274" w:rsidRDefault="00DC24A8">
      <w:pPr>
        <w:spacing w:line="340" w:lineRule="exact"/>
        <w:ind w:firstLineChars="200" w:firstLine="422"/>
        <w:rPr>
          <w:rFonts w:hAnsi="宋体"/>
          <w:b/>
        </w:rPr>
      </w:pPr>
      <w:r>
        <w:rPr>
          <w:rFonts w:hAnsi="宋体"/>
          <w:b/>
        </w:rPr>
        <w:t>1</w:t>
      </w:r>
      <w:r>
        <w:rPr>
          <w:rFonts w:hAnsi="宋体" w:hint="eastAsia"/>
          <w:b/>
        </w:rPr>
        <w:t>、报价人所报价的设备必须与询价文件中要求产品一致。</w:t>
      </w:r>
    </w:p>
    <w:p w:rsidR="00805274" w:rsidRDefault="00DC24A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、本项目按合同包进行授标，报价人应对上述合同包的内容和服务进行完整报价，不得仅对同一个合同包中的部分货物或服务进行报价，否则将被视为未实质性响应询价文件要求，其报价将被拒绝。</w:t>
      </w:r>
    </w:p>
    <w:p w:rsidR="00805274" w:rsidRDefault="00DC24A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05274" w:rsidRDefault="00DC24A8">
      <w:pPr>
        <w:widowControl/>
        <w:jc w:val="center"/>
        <w:rPr>
          <w:b/>
          <w:bCs/>
          <w:sz w:val="36"/>
        </w:rPr>
      </w:pPr>
      <w:r>
        <w:rPr>
          <w:rFonts w:ascii="宋体" w:hAnsi="宋体" w:hint="eastAsia"/>
          <w:b/>
        </w:rPr>
        <w:br w:type="page"/>
      </w:r>
      <w:r>
        <w:rPr>
          <w:rFonts w:hint="eastAsia"/>
          <w:b/>
          <w:bCs/>
          <w:sz w:val="36"/>
        </w:rPr>
        <w:lastRenderedPageBreak/>
        <w:t>第二部分报价人须知</w:t>
      </w:r>
    </w:p>
    <w:p w:rsidR="00805274" w:rsidRDefault="00DC24A8">
      <w:pPr>
        <w:spacing w:line="440" w:lineRule="exact"/>
        <w:jc w:val="center"/>
        <w:rPr>
          <w:rFonts w:ascii="宋体" w:hAnsi="宋体"/>
          <w:b/>
          <w:bCs/>
          <w:sz w:val="32"/>
        </w:rPr>
      </w:pPr>
      <w:r>
        <w:rPr>
          <w:rFonts w:ascii="宋体" w:hAnsi="宋体" w:hint="eastAsia"/>
          <w:b/>
          <w:bCs/>
          <w:sz w:val="32"/>
        </w:rPr>
        <w:t>报价人须知前附表</w:t>
      </w:r>
    </w:p>
    <w:p w:rsidR="00805274" w:rsidRDefault="00805274">
      <w:pPr>
        <w:spacing w:line="440" w:lineRule="exact"/>
        <w:rPr>
          <w:rFonts w:ascii="宋体" w:hAnsi="宋体"/>
          <w:sz w:val="24"/>
        </w:rPr>
      </w:pPr>
    </w:p>
    <w:p w:rsidR="00805274" w:rsidRDefault="00DC24A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2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1136"/>
        <w:gridCol w:w="7383"/>
      </w:tblGrid>
      <w:tr w:rsidR="00805274">
        <w:trPr>
          <w:trHeight w:val="468"/>
        </w:trPr>
        <w:tc>
          <w:tcPr>
            <w:tcW w:w="772" w:type="dxa"/>
            <w:tcBorders>
              <w:top w:val="single" w:sz="4" w:space="0" w:color="auto"/>
              <w:left w:val="single" w:sz="4" w:space="0" w:color="auto"/>
              <w:bottom w:val="single" w:sz="4" w:space="0" w:color="auto"/>
              <w:right w:val="single" w:sz="4" w:space="0" w:color="auto"/>
            </w:tcBorders>
            <w:noWrap/>
          </w:tcPr>
          <w:p w:rsidR="00805274" w:rsidRDefault="00DC24A8">
            <w:pPr>
              <w:spacing w:line="420" w:lineRule="exact"/>
              <w:jc w:val="center"/>
              <w:rPr>
                <w:rFonts w:ascii="宋体" w:hAnsi="宋体"/>
                <w:sz w:val="24"/>
              </w:rPr>
            </w:pPr>
            <w:proofErr w:type="gramStart"/>
            <w:r>
              <w:rPr>
                <w:rFonts w:ascii="宋体" w:hAnsi="宋体" w:hint="eastAsia"/>
                <w:sz w:val="24"/>
              </w:rPr>
              <w:t>项号</w:t>
            </w:r>
            <w:proofErr w:type="gramEnd"/>
          </w:p>
        </w:tc>
        <w:tc>
          <w:tcPr>
            <w:tcW w:w="1136" w:type="dxa"/>
            <w:tcBorders>
              <w:top w:val="single" w:sz="4" w:space="0" w:color="auto"/>
              <w:left w:val="single" w:sz="4" w:space="0" w:color="auto"/>
              <w:bottom w:val="single" w:sz="4" w:space="0" w:color="auto"/>
              <w:right w:val="single" w:sz="4" w:space="0" w:color="auto"/>
            </w:tcBorders>
            <w:noWrap/>
          </w:tcPr>
          <w:p w:rsidR="00805274" w:rsidRDefault="00DC24A8">
            <w:pPr>
              <w:spacing w:line="420" w:lineRule="exact"/>
              <w:jc w:val="center"/>
              <w:rPr>
                <w:rFonts w:ascii="宋体" w:hAnsi="宋体"/>
                <w:sz w:val="24"/>
              </w:rPr>
            </w:pPr>
            <w:r>
              <w:rPr>
                <w:rFonts w:ascii="宋体" w:hAnsi="宋体" w:hint="eastAsia"/>
                <w:sz w:val="24"/>
              </w:rPr>
              <w:t>条款号</w:t>
            </w:r>
          </w:p>
        </w:tc>
        <w:tc>
          <w:tcPr>
            <w:tcW w:w="7383" w:type="dxa"/>
            <w:tcBorders>
              <w:top w:val="single" w:sz="4" w:space="0" w:color="auto"/>
              <w:left w:val="single" w:sz="4" w:space="0" w:color="auto"/>
              <w:bottom w:val="single" w:sz="4" w:space="0" w:color="auto"/>
              <w:right w:val="single" w:sz="4" w:space="0" w:color="auto"/>
            </w:tcBorders>
            <w:noWrap/>
          </w:tcPr>
          <w:p w:rsidR="00805274" w:rsidRDefault="00DC24A8">
            <w:pPr>
              <w:spacing w:line="420" w:lineRule="exact"/>
              <w:jc w:val="center"/>
              <w:rPr>
                <w:rFonts w:ascii="宋体" w:hAnsi="宋体"/>
                <w:sz w:val="24"/>
              </w:rPr>
            </w:pPr>
            <w:r>
              <w:rPr>
                <w:rFonts w:ascii="宋体" w:hAnsi="宋体" w:hint="eastAsia"/>
                <w:sz w:val="24"/>
              </w:rPr>
              <w:t>编列内容</w:t>
            </w:r>
          </w:p>
        </w:tc>
      </w:tr>
      <w:tr w:rsidR="00805274">
        <w:trPr>
          <w:trHeight w:val="2162"/>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1</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1.1</w:t>
            </w: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ind w:left="1680" w:hangingChars="700" w:hanging="1680"/>
              <w:rPr>
                <w:rFonts w:hAnsi="宋体"/>
                <w:spacing w:val="-6"/>
                <w:sz w:val="24"/>
              </w:rPr>
            </w:pPr>
            <w:r>
              <w:rPr>
                <w:rFonts w:ascii="宋体" w:hAnsi="宋体" w:hint="eastAsia"/>
                <w:sz w:val="24"/>
              </w:rPr>
              <w:t>（1）项目名称：</w:t>
            </w:r>
            <w:r>
              <w:rPr>
                <w:rFonts w:hint="eastAsia"/>
              </w:rPr>
              <w:t>一体机项目</w:t>
            </w:r>
            <w:r>
              <w:rPr>
                <w:rFonts w:ascii="宋体" w:hAnsi="宋体" w:hint="eastAsia"/>
                <w:sz w:val="24"/>
              </w:rPr>
              <w:t>采购比选</w:t>
            </w:r>
          </w:p>
          <w:p w:rsidR="00805274" w:rsidRDefault="00DC24A8">
            <w:pPr>
              <w:spacing w:line="400" w:lineRule="exact"/>
              <w:ind w:left="1200" w:hangingChars="500" w:hanging="1200"/>
              <w:rPr>
                <w:rFonts w:ascii="宋体" w:hAnsi="宋体"/>
                <w:sz w:val="24"/>
              </w:rPr>
            </w:pPr>
            <w:r>
              <w:rPr>
                <w:rFonts w:ascii="宋体" w:hAnsi="宋体" w:hint="eastAsia"/>
                <w:sz w:val="24"/>
              </w:rPr>
              <w:t>（2）项目买方名称：福建广电网络集团股份有限公司德化分公司</w:t>
            </w:r>
          </w:p>
          <w:p w:rsidR="00805274" w:rsidRDefault="00DC24A8">
            <w:pPr>
              <w:pStyle w:val="aa"/>
              <w:widowControl/>
              <w:spacing w:before="75" w:beforeAutospacing="0" w:after="75" w:afterAutospacing="0"/>
              <w:ind w:left="1680" w:hangingChars="700" w:hanging="1680"/>
              <w:jc w:val="both"/>
              <w:rPr>
                <w:rFonts w:ascii="宋体" w:hAnsi="宋体"/>
              </w:rPr>
            </w:pPr>
            <w:r>
              <w:rPr>
                <w:rFonts w:ascii="宋体" w:hAnsi="宋体" w:hint="eastAsia"/>
              </w:rPr>
              <w:t>（3）项目内容：</w:t>
            </w:r>
            <w:r>
              <w:rPr>
                <w:rFonts w:hint="eastAsia"/>
              </w:rPr>
              <w:t>一体机项目</w:t>
            </w:r>
            <w:r>
              <w:rPr>
                <w:rFonts w:hint="eastAsia"/>
                <w:kern w:val="2"/>
              </w:rPr>
              <w:t>采购</w:t>
            </w:r>
            <w:r>
              <w:rPr>
                <w:rFonts w:hint="eastAsia"/>
              </w:rPr>
              <w:t>比选</w:t>
            </w:r>
            <w:r>
              <w:rPr>
                <w:rFonts w:ascii="宋体" w:hAnsi="宋体" w:hint="eastAsia"/>
              </w:rPr>
              <w:t>，具体内容详见询价文件</w:t>
            </w:r>
          </w:p>
          <w:p w:rsidR="00805274" w:rsidRDefault="00805274">
            <w:pPr>
              <w:pStyle w:val="aa"/>
              <w:widowControl/>
              <w:spacing w:before="75" w:beforeAutospacing="0" w:after="75" w:afterAutospacing="0"/>
              <w:jc w:val="both"/>
              <w:rPr>
                <w:rFonts w:ascii="宋体" w:hAnsi="宋体"/>
              </w:rPr>
            </w:pPr>
          </w:p>
        </w:tc>
      </w:tr>
      <w:tr w:rsidR="00805274">
        <w:trPr>
          <w:trHeight w:val="803"/>
        </w:trPr>
        <w:tc>
          <w:tcPr>
            <w:tcW w:w="772" w:type="dxa"/>
            <w:tcBorders>
              <w:top w:val="single" w:sz="4" w:space="0" w:color="auto"/>
              <w:left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2</w:t>
            </w:r>
          </w:p>
        </w:tc>
        <w:tc>
          <w:tcPr>
            <w:tcW w:w="1136" w:type="dxa"/>
            <w:tcBorders>
              <w:top w:val="single" w:sz="4" w:space="0" w:color="auto"/>
              <w:left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3.1</w:t>
            </w: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00" w:lineRule="exact"/>
              <w:rPr>
                <w:rFonts w:ascii="宋体" w:hAnsi="宋体" w:cs="宋体"/>
                <w:b/>
                <w:bCs/>
                <w:sz w:val="24"/>
              </w:rPr>
            </w:pPr>
            <w:r>
              <w:rPr>
                <w:rFonts w:ascii="宋体" w:hAnsi="宋体" w:cs="宋体" w:hint="eastAsia"/>
                <w:b/>
                <w:bCs/>
                <w:sz w:val="24"/>
              </w:rPr>
              <w:t>基本资格标准：</w:t>
            </w:r>
          </w:p>
          <w:p w:rsidR="00805274" w:rsidRDefault="00DC24A8">
            <w:pPr>
              <w:pStyle w:val="a6"/>
              <w:numPr>
                <w:ilvl w:val="0"/>
                <w:numId w:val="1"/>
              </w:numPr>
              <w:tabs>
                <w:tab w:val="left" w:pos="1843"/>
              </w:tabs>
              <w:adjustRightInd w:val="0"/>
              <w:snapToGrid w:val="0"/>
              <w:spacing w:line="400" w:lineRule="exact"/>
              <w:ind w:leftChars="31" w:left="65" w:firstLineChars="100" w:firstLine="240"/>
              <w:jc w:val="left"/>
              <w:rPr>
                <w:rFonts w:hAnsi="宋体" w:cs="宋体"/>
                <w:kern w:val="2"/>
                <w:sz w:val="24"/>
              </w:rPr>
            </w:pPr>
            <w:r>
              <w:rPr>
                <w:rFonts w:hAnsi="宋体" w:cs="宋体" w:hint="eastAsia"/>
                <w:kern w:val="2"/>
                <w:sz w:val="24"/>
              </w:rPr>
              <w:t>报价人应是具备独立法人（单位负责人）资格，注册资本不少于100万元，且注册时间不少于2年，并有能力提供询价内容及服务的国内企业；(报价人应在报价文件中提供合格有效的企业法人（单位负责人）营业执照副本和税务登记证复印件，或三证合一的营业执照副本复印件,并加盖报价人单位公章)。</w:t>
            </w:r>
          </w:p>
          <w:p w:rsidR="00805274" w:rsidRDefault="00DC24A8">
            <w:pPr>
              <w:pStyle w:val="aa"/>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805274" w:rsidRDefault="00DC24A8">
            <w:pPr>
              <w:pStyle w:val="aa"/>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（3）供应商应提供投标日期最近半年任意一个月企业社保缴纳证明以及企业完税证明。</w:t>
            </w:r>
          </w:p>
          <w:p w:rsidR="00805274" w:rsidRDefault="00DC24A8">
            <w:pPr>
              <w:pStyle w:val="aa"/>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（4）法人对授权代表的授权委托书原件(如法人未参加时)；授权代表须为报价人在岗正式人员，须提交投标截止时间前三个月报价人为其缴</w:t>
            </w:r>
            <w:proofErr w:type="gramStart"/>
            <w:r>
              <w:rPr>
                <w:rFonts w:ascii="宋体" w:hAnsi="宋体" w:cs="宋体" w:hint="eastAsia"/>
                <w:shd w:val="clear" w:color="auto" w:fill="FFFFFF"/>
              </w:rPr>
              <w:t>交社保证明</w:t>
            </w:r>
            <w:proofErr w:type="gramEnd"/>
            <w:r>
              <w:rPr>
                <w:rFonts w:ascii="宋体" w:hAnsi="宋体" w:cs="宋体" w:hint="eastAsia"/>
                <w:shd w:val="clear" w:color="auto" w:fill="FFFFFF"/>
              </w:rPr>
              <w:t>。</w:t>
            </w:r>
          </w:p>
          <w:p w:rsidR="00805274" w:rsidRDefault="00DC24A8">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805274" w:rsidRDefault="00DC24A8">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（6）本项目为交钥匙工程，报价人需进行现场勘查。</w:t>
            </w:r>
          </w:p>
          <w:p w:rsidR="00805274" w:rsidRDefault="00DC24A8">
            <w:pPr>
              <w:pStyle w:val="a6"/>
              <w:tabs>
                <w:tab w:val="left" w:pos="1843"/>
              </w:tabs>
              <w:adjustRightInd w:val="0"/>
              <w:snapToGrid w:val="0"/>
              <w:spacing w:line="400" w:lineRule="exact"/>
              <w:ind w:firstLineChars="200" w:firstLine="480"/>
              <w:jc w:val="left"/>
              <w:rPr>
                <w:rFonts w:hAnsi="宋体"/>
                <w:kern w:val="2"/>
                <w:sz w:val="24"/>
              </w:rPr>
            </w:pPr>
            <w:r>
              <w:rPr>
                <w:rFonts w:hAnsi="宋体" w:cs="宋体" w:hint="eastAsia"/>
                <w:kern w:val="2"/>
                <w:sz w:val="24"/>
              </w:rPr>
              <w:t>（7）</w:t>
            </w:r>
            <w:r>
              <w:rPr>
                <w:rFonts w:hAnsi="宋体" w:hint="eastAsia"/>
                <w:kern w:val="2"/>
                <w:sz w:val="24"/>
              </w:rPr>
              <w:t>本项目不接受联合体报价。</w:t>
            </w:r>
          </w:p>
          <w:p w:rsidR="00805274" w:rsidRDefault="00805274">
            <w:pPr>
              <w:pStyle w:val="a6"/>
              <w:tabs>
                <w:tab w:val="left" w:pos="1843"/>
              </w:tabs>
              <w:adjustRightInd w:val="0"/>
              <w:snapToGrid w:val="0"/>
              <w:spacing w:line="400" w:lineRule="exact"/>
              <w:jc w:val="left"/>
              <w:rPr>
                <w:rFonts w:hAnsi="宋体"/>
                <w:kern w:val="2"/>
                <w:sz w:val="24"/>
              </w:rPr>
            </w:pPr>
          </w:p>
        </w:tc>
      </w:tr>
      <w:tr w:rsidR="00805274">
        <w:trPr>
          <w:trHeight w:val="716"/>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lastRenderedPageBreak/>
              <w:t>3</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9.1</w:t>
            </w: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rPr>
                <w:rFonts w:ascii="宋体" w:hAnsi="宋体" w:cs="宋体"/>
                <w:sz w:val="24"/>
              </w:rPr>
            </w:pPr>
            <w:r>
              <w:rPr>
                <w:rFonts w:ascii="宋体" w:hAnsi="宋体" w:hint="eastAsia"/>
                <w:sz w:val="24"/>
              </w:rPr>
              <w:t>报价有效期：报价截止期结束后</w:t>
            </w:r>
            <w:r>
              <w:rPr>
                <w:rFonts w:ascii="宋体" w:hAnsi="宋体" w:hint="eastAsia"/>
                <w:sz w:val="24"/>
                <w:u w:val="single"/>
              </w:rPr>
              <w:t>90</w:t>
            </w:r>
            <w:r>
              <w:rPr>
                <w:rFonts w:ascii="宋体" w:hAnsi="宋体" w:hint="eastAsia"/>
                <w:sz w:val="24"/>
              </w:rPr>
              <w:t>个日历日。</w:t>
            </w:r>
          </w:p>
        </w:tc>
      </w:tr>
      <w:tr w:rsidR="00805274">
        <w:trPr>
          <w:trHeight w:val="2058"/>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4</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rPr>
                <w:rFonts w:ascii="宋体" w:hAnsi="宋体" w:cs="宋体"/>
                <w:sz w:val="24"/>
              </w:rPr>
            </w:pPr>
            <w:r>
              <w:rPr>
                <w:rFonts w:ascii="宋体" w:hAnsi="宋体" w:cs="宋体" w:hint="eastAsia"/>
                <w:sz w:val="24"/>
              </w:rPr>
              <w:t>报价文件递交至：</w:t>
            </w:r>
            <w:r>
              <w:rPr>
                <w:rFonts w:ascii="宋体" w:hAnsi="宋体" w:hint="eastAsia"/>
                <w:sz w:val="24"/>
              </w:rPr>
              <w:t>福建广电网络集团股份有限公司泉州分公司</w:t>
            </w:r>
          </w:p>
          <w:p w:rsidR="00805274" w:rsidRDefault="00DC24A8">
            <w:pPr>
              <w:spacing w:line="420" w:lineRule="exact"/>
              <w:ind w:left="960" w:hangingChars="400" w:hanging="960"/>
              <w:rPr>
                <w:rFonts w:ascii="宋体" w:hAnsi="宋体"/>
                <w:sz w:val="24"/>
              </w:rPr>
            </w:pPr>
            <w:r>
              <w:rPr>
                <w:rFonts w:ascii="宋体" w:hAnsi="宋体" w:cs="宋体" w:hint="eastAsia"/>
                <w:sz w:val="24"/>
              </w:rPr>
              <w:t>地  址：</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05274" w:rsidRDefault="00DC24A8">
            <w:pPr>
              <w:spacing w:line="420" w:lineRule="exact"/>
              <w:rPr>
                <w:rFonts w:ascii="宋体" w:hAnsi="宋体" w:cs="宋体"/>
                <w:sz w:val="24"/>
              </w:rPr>
            </w:pPr>
            <w:r>
              <w:rPr>
                <w:rFonts w:ascii="宋体" w:hAnsi="宋体" w:cs="宋体" w:hint="eastAsia"/>
                <w:sz w:val="24"/>
              </w:rPr>
              <w:t>接收人：</w:t>
            </w:r>
            <w:r>
              <w:rPr>
                <w:rFonts w:hAnsi="宋体" w:hint="eastAsia"/>
                <w:sz w:val="24"/>
              </w:rPr>
              <w:t>谢先生</w:t>
            </w:r>
          </w:p>
          <w:p w:rsidR="00805274" w:rsidRDefault="00DC24A8">
            <w:pPr>
              <w:spacing w:line="420" w:lineRule="exact"/>
              <w:rPr>
                <w:rFonts w:ascii="宋体" w:hAnsi="宋体" w:cs="宋体"/>
                <w:sz w:val="24"/>
              </w:rPr>
            </w:pPr>
            <w:r>
              <w:rPr>
                <w:rFonts w:ascii="宋体" w:hAnsi="宋体" w:cs="宋体" w:hint="eastAsia"/>
                <w:sz w:val="24"/>
              </w:rPr>
              <w:t>报价截止时间：2020年</w:t>
            </w:r>
            <w:r>
              <w:rPr>
                <w:rFonts w:ascii="宋体" w:hAnsi="宋体" w:hint="eastAsia"/>
                <w:sz w:val="24"/>
              </w:rPr>
              <w:t>10月12日</w:t>
            </w:r>
            <w:r>
              <w:rPr>
                <w:rFonts w:ascii="宋体" w:hAnsi="宋体" w:cs="宋体" w:hint="eastAsia"/>
                <w:sz w:val="24"/>
              </w:rPr>
              <w:t>上午9:30（北京时间）</w:t>
            </w:r>
          </w:p>
        </w:tc>
      </w:tr>
      <w:tr w:rsidR="00805274">
        <w:trPr>
          <w:trHeight w:val="3163"/>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5</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15.3</w:t>
            </w: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380" w:lineRule="exact"/>
              <w:rPr>
                <w:rFonts w:ascii="宋体" w:hAnsi="宋体"/>
                <w:b/>
                <w:sz w:val="24"/>
              </w:rPr>
            </w:pPr>
            <w:r>
              <w:rPr>
                <w:rFonts w:ascii="宋体" w:hAnsi="宋体" w:hint="eastAsia"/>
                <w:b/>
                <w:sz w:val="24"/>
              </w:rPr>
              <w:t>评审标准和方法：</w:t>
            </w:r>
          </w:p>
          <w:p w:rsidR="00805274" w:rsidRDefault="00DC24A8">
            <w:pPr>
              <w:spacing w:line="380" w:lineRule="exact"/>
              <w:ind w:firstLineChars="200" w:firstLine="480"/>
              <w:rPr>
                <w:rFonts w:ascii="宋体" w:hAnsi="宋体"/>
                <w:sz w:val="24"/>
              </w:rPr>
            </w:pPr>
            <w:r>
              <w:rPr>
                <w:rFonts w:ascii="宋体" w:hAnsi="宋体" w:hint="eastAsia"/>
                <w:sz w:val="24"/>
              </w:rPr>
              <w:t>评审委员会对通过资格响应性审查以及相关设备采购完全满足技术参数的各报价人，按报价总价从低到高的顺序排列，报价总价最低的报价人将被推荐为第一中选候选人，其余候选人按报价总价从低到高的顺序依次排序。若有相同的最低报价总价，则企业注册资金多的报价人将被排序在前；若报价总价和企业注册资金仍相同，则由评审委员会全员记名投票表决，得票超过半数的将被排序在前。</w:t>
            </w:r>
          </w:p>
        </w:tc>
      </w:tr>
      <w:tr w:rsidR="00805274">
        <w:trPr>
          <w:cantSplit/>
          <w:trHeight w:val="1554"/>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6</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pStyle w:val="a4"/>
              <w:spacing w:line="420" w:lineRule="exact"/>
              <w:ind w:firstLine="0"/>
              <w:rPr>
                <w:rFonts w:ascii="宋体" w:hAnsi="宋体"/>
                <w:kern w:val="2"/>
                <w:sz w:val="24"/>
                <w:szCs w:val="24"/>
              </w:rPr>
            </w:pPr>
            <w:r>
              <w:rPr>
                <w:rFonts w:ascii="宋体" w:hAnsi="宋体" w:hint="eastAsia"/>
                <w:b/>
                <w:sz w:val="24"/>
                <w:szCs w:val="22"/>
              </w:rPr>
              <w:t>项目咨询及其他</w:t>
            </w:r>
          </w:p>
          <w:p w:rsidR="00805274" w:rsidRDefault="00DC24A8">
            <w:pPr>
              <w:pStyle w:val="a4"/>
              <w:spacing w:line="420" w:lineRule="exact"/>
              <w:ind w:firstLineChars="200" w:firstLine="480"/>
              <w:rPr>
                <w:rFonts w:ascii="宋体" w:hAnsi="宋体"/>
                <w:bCs/>
                <w:sz w:val="24"/>
                <w:szCs w:val="22"/>
              </w:rPr>
            </w:pPr>
            <w:r>
              <w:rPr>
                <w:rFonts w:ascii="宋体" w:hAnsi="宋体" w:hint="eastAsia"/>
                <w:bCs/>
                <w:sz w:val="24"/>
                <w:szCs w:val="22"/>
              </w:rPr>
              <w:t>报价人为了解更多的项目基础资料和背景，可以与本项目的业主进行项目咨询和交流，</w:t>
            </w:r>
            <w:r>
              <w:rPr>
                <w:rFonts w:ascii="宋体" w:hAnsi="宋体" w:hint="eastAsia"/>
                <w:kern w:val="2"/>
                <w:sz w:val="24"/>
                <w:szCs w:val="24"/>
              </w:rPr>
              <w:t>避免在报价时因理解不清而影响今后项目的实施。</w:t>
            </w:r>
          </w:p>
          <w:p w:rsidR="00805274" w:rsidRDefault="00DC24A8">
            <w:pPr>
              <w:pStyle w:val="0"/>
              <w:adjustRightInd/>
              <w:spacing w:line="420" w:lineRule="exact"/>
              <w:ind w:firstLineChars="200" w:firstLine="480"/>
              <w:rPr>
                <w:rFonts w:ascii="宋体" w:hAnsi="宋体"/>
                <w:b w:val="0"/>
                <w:bCs/>
                <w:kern w:val="2"/>
              </w:rPr>
            </w:pPr>
            <w:r>
              <w:rPr>
                <w:rFonts w:ascii="宋体" w:hAnsi="宋体" w:hint="eastAsia"/>
                <w:b w:val="0"/>
                <w:bCs/>
              </w:rPr>
              <w:t>联系人：</w:t>
            </w:r>
            <w:r>
              <w:rPr>
                <w:rFonts w:ascii="宋体" w:hAnsi="宋体" w:hint="eastAsia"/>
                <w:b w:val="0"/>
                <w:bCs/>
                <w:u w:val="single"/>
              </w:rPr>
              <w:t>苏女士</w:t>
            </w:r>
            <w:r>
              <w:rPr>
                <w:rFonts w:ascii="宋体" w:hAnsi="宋体" w:hint="eastAsia"/>
                <w:b w:val="0"/>
                <w:bCs/>
              </w:rPr>
              <w:t>，联系电话：</w:t>
            </w:r>
            <w:r>
              <w:rPr>
                <w:rFonts w:ascii="宋体" w:hAnsi="宋体" w:hint="eastAsia"/>
                <w:b w:val="0"/>
                <w:bCs/>
                <w:u w:val="single"/>
              </w:rPr>
              <w:t>13850780477</w:t>
            </w:r>
          </w:p>
        </w:tc>
      </w:tr>
      <w:tr w:rsidR="00805274">
        <w:trPr>
          <w:trHeight w:val="274"/>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7</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380" w:lineRule="exact"/>
              <w:rPr>
                <w:rFonts w:hAnsi="宋体"/>
                <w:b/>
                <w:bCs/>
                <w:sz w:val="24"/>
              </w:rPr>
            </w:pPr>
            <w:r>
              <w:rPr>
                <w:rFonts w:hAnsi="宋体" w:hint="eastAsia"/>
                <w:b/>
                <w:bCs/>
                <w:sz w:val="24"/>
              </w:rPr>
              <w:t>其他重要须知：</w:t>
            </w:r>
          </w:p>
          <w:p w:rsidR="00805274" w:rsidRDefault="00DC24A8">
            <w:pPr>
              <w:pStyle w:val="a4"/>
              <w:spacing w:line="420" w:lineRule="exact"/>
              <w:ind w:firstLineChars="200" w:firstLine="480"/>
              <w:rPr>
                <w:rFonts w:ascii="宋体" w:hAnsi="宋体"/>
                <w:kern w:val="2"/>
                <w:sz w:val="24"/>
                <w:szCs w:val="24"/>
              </w:rPr>
            </w:pPr>
            <w:r>
              <w:rPr>
                <w:rFonts w:ascii="宋体" w:hAnsi="宋体" w:hint="eastAsia"/>
                <w:kern w:val="2"/>
                <w:sz w:val="24"/>
                <w:szCs w:val="24"/>
              </w:rPr>
              <w:t>(1)报价人必须对其报价文件中提供各种资料、说明、承诺的真实性负责。在评审过程中，如有发现报价人有提供虚假资料欺骗买方和评委的行为，将取消其中选资格。若在中选后或签约时或执行合同过程中发现中选报价人是提供虚假材料谋取中选等违法违规行为或技术指标达不到询价技术要求，买方将取消其中选报价人资格并没收履约保证金，给买方造成损失的，还必须进行赔偿并负相关责任。</w:t>
            </w:r>
          </w:p>
          <w:p w:rsidR="00805274" w:rsidRDefault="00DC24A8">
            <w:pPr>
              <w:pStyle w:val="a4"/>
              <w:spacing w:line="420" w:lineRule="exact"/>
              <w:ind w:firstLineChars="200" w:firstLine="480"/>
              <w:rPr>
                <w:rFonts w:ascii="宋体" w:hAnsi="宋体"/>
                <w:kern w:val="2"/>
                <w:sz w:val="24"/>
                <w:szCs w:val="24"/>
              </w:rPr>
            </w:pPr>
            <w:r>
              <w:rPr>
                <w:rFonts w:ascii="宋体" w:hAnsi="宋体" w:hint="eastAsia"/>
                <w:kern w:val="2"/>
                <w:sz w:val="24"/>
                <w:szCs w:val="24"/>
              </w:rPr>
              <w:t>(2)报价人所投产品应为原厂生产。评审过程中或签订合同前或执行合同过程中，若发现其所</w:t>
            </w:r>
            <w:proofErr w:type="gramStart"/>
            <w:r>
              <w:rPr>
                <w:rFonts w:ascii="宋体" w:hAnsi="宋体" w:hint="eastAsia"/>
                <w:kern w:val="2"/>
                <w:sz w:val="24"/>
                <w:szCs w:val="24"/>
              </w:rPr>
              <w:t>投产品非原厂</w:t>
            </w:r>
            <w:proofErr w:type="gramEnd"/>
            <w:r>
              <w:rPr>
                <w:rFonts w:ascii="宋体" w:hAnsi="宋体" w:hint="eastAsia"/>
                <w:kern w:val="2"/>
                <w:sz w:val="24"/>
                <w:szCs w:val="24"/>
              </w:rPr>
              <w:t>生产的，买方有权拒收或取消其中选资格并终止合同，给买方造成损失的，还必须进行赔偿并负相关责任（买方有权视情况在中选报价人的应付货款中进行扣款处罚或者不再支付中选报价人剩余的合同尾款）。</w:t>
            </w:r>
          </w:p>
          <w:p w:rsidR="00805274" w:rsidRDefault="00DC24A8">
            <w:pPr>
              <w:pStyle w:val="a4"/>
              <w:spacing w:line="420" w:lineRule="exact"/>
              <w:ind w:firstLineChars="200" w:firstLine="480"/>
              <w:rPr>
                <w:rFonts w:ascii="宋体" w:hAnsi="宋体"/>
                <w:kern w:val="2"/>
                <w:sz w:val="24"/>
                <w:szCs w:val="24"/>
              </w:rPr>
            </w:pPr>
            <w:r>
              <w:rPr>
                <w:rFonts w:ascii="宋体" w:hAnsi="宋体" w:hint="eastAsia"/>
                <w:kern w:val="2"/>
                <w:sz w:val="24"/>
                <w:szCs w:val="24"/>
              </w:rPr>
              <w:t>(3)报价人若中选，应保证其所供货物的产品品质符合报价文件</w:t>
            </w:r>
            <w:r>
              <w:rPr>
                <w:rFonts w:ascii="宋体" w:hAnsi="宋体" w:hint="eastAsia"/>
                <w:kern w:val="2"/>
                <w:sz w:val="24"/>
                <w:szCs w:val="24"/>
              </w:rPr>
              <w:lastRenderedPageBreak/>
              <w:t>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所有项目的报价。</w:t>
            </w:r>
          </w:p>
          <w:p w:rsidR="00805274" w:rsidRDefault="00DC24A8">
            <w:pPr>
              <w:pStyle w:val="a4"/>
              <w:spacing w:line="420" w:lineRule="exact"/>
              <w:ind w:firstLineChars="200" w:firstLine="480"/>
              <w:rPr>
                <w:rFonts w:ascii="宋体" w:hAnsi="宋体"/>
                <w:kern w:val="2"/>
                <w:sz w:val="24"/>
                <w:szCs w:val="24"/>
              </w:rPr>
            </w:pPr>
            <w:r>
              <w:rPr>
                <w:rFonts w:ascii="宋体" w:hAnsi="宋体" w:hint="eastAsia"/>
                <w:kern w:val="2"/>
                <w:sz w:val="24"/>
                <w:szCs w:val="24"/>
              </w:rPr>
              <w:t xml:space="preserve"> (4)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并按照排序的先后递补中选报价人。给买方造成损失的，还必须进行赔偿并负相关责任。</w:t>
            </w:r>
          </w:p>
          <w:p w:rsidR="00805274" w:rsidRDefault="00DC24A8">
            <w:pPr>
              <w:pStyle w:val="a4"/>
              <w:spacing w:line="420" w:lineRule="exact"/>
              <w:ind w:firstLineChars="200" w:firstLine="480"/>
              <w:rPr>
                <w:rFonts w:ascii="宋体" w:hAnsi="宋体"/>
                <w:kern w:val="2"/>
                <w:sz w:val="24"/>
                <w:szCs w:val="22"/>
              </w:rPr>
            </w:pPr>
            <w:r>
              <w:rPr>
                <w:rFonts w:ascii="宋体" w:hAnsi="宋体" w:hint="eastAsia"/>
                <w:kern w:val="2"/>
                <w:sz w:val="24"/>
                <w:szCs w:val="24"/>
              </w:rPr>
              <w:t>(5)中选报价人的报价作为我方参与业主单位项目投标的参考依据，若我方中标业主单位的项目，我方将与中选报价人签订相关合同，若我方没有中标，我方不再与中选报价人签订合同。</w:t>
            </w:r>
          </w:p>
        </w:tc>
      </w:tr>
      <w:tr w:rsidR="00805274">
        <w:trPr>
          <w:trHeight w:val="2415"/>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lastRenderedPageBreak/>
              <w:t>8</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pStyle w:val="0"/>
              <w:autoSpaceDE/>
              <w:adjustRightInd/>
              <w:spacing w:line="380" w:lineRule="exact"/>
              <w:rPr>
                <w:rFonts w:ascii="宋体" w:hAnsi="宋体"/>
                <w:kern w:val="2"/>
              </w:rPr>
            </w:pPr>
            <w:r>
              <w:rPr>
                <w:rFonts w:ascii="宋体" w:hAnsi="宋体" w:hint="eastAsia"/>
                <w:kern w:val="2"/>
              </w:rPr>
              <w:t>最高限价：</w:t>
            </w:r>
          </w:p>
          <w:p w:rsidR="00805274" w:rsidRDefault="00DC24A8">
            <w:pPr>
              <w:pStyle w:val="a4"/>
              <w:spacing w:line="420" w:lineRule="exact"/>
              <w:ind w:firstLineChars="200" w:firstLine="480"/>
              <w:rPr>
                <w:rFonts w:ascii="宋体" w:hAnsi="宋体"/>
                <w:kern w:val="2"/>
                <w:sz w:val="24"/>
                <w:szCs w:val="24"/>
              </w:rPr>
            </w:pPr>
            <w:r>
              <w:rPr>
                <w:rFonts w:ascii="宋体" w:hAnsi="宋体" w:hint="eastAsia"/>
                <w:kern w:val="2"/>
                <w:sz w:val="24"/>
                <w:szCs w:val="24"/>
              </w:rPr>
              <w:t>最高限价为：</w:t>
            </w:r>
            <w:r>
              <w:rPr>
                <w:rFonts w:ascii="宋体" w:hAnsi="宋体" w:hint="eastAsia"/>
                <w:kern w:val="2"/>
                <w:sz w:val="24"/>
                <w:szCs w:val="24"/>
                <w:u w:val="single"/>
              </w:rPr>
              <w:t>9.6</w:t>
            </w:r>
            <w:r>
              <w:rPr>
                <w:rFonts w:ascii="宋体" w:hAnsi="宋体" w:hint="eastAsia"/>
                <w:kern w:val="2"/>
                <w:sz w:val="24"/>
                <w:szCs w:val="24"/>
              </w:rPr>
              <w:t>万元人民币。</w:t>
            </w:r>
          </w:p>
          <w:p w:rsidR="00805274" w:rsidRDefault="00DC24A8">
            <w:pPr>
              <w:pStyle w:val="0"/>
              <w:autoSpaceDE/>
              <w:adjustRightInd/>
              <w:spacing w:line="380" w:lineRule="exact"/>
              <w:rPr>
                <w:rFonts w:ascii="宋体" w:hAnsi="宋体"/>
                <w:kern w:val="2"/>
              </w:rPr>
            </w:pPr>
            <w:bookmarkStart w:id="10" w:name="OLE_LINK1"/>
            <w:r>
              <w:rPr>
                <w:rFonts w:hAnsi="宋体" w:hint="eastAsia"/>
              </w:rPr>
              <w:t xml:space="preserve">  </w:t>
            </w:r>
            <w:r>
              <w:rPr>
                <w:rFonts w:hAnsi="宋体" w:hint="eastAsia"/>
              </w:rPr>
              <w:t>报价人</w:t>
            </w:r>
            <w:bookmarkEnd w:id="10"/>
            <w:r>
              <w:rPr>
                <w:rFonts w:hAnsi="宋体" w:hint="eastAsia"/>
              </w:rPr>
              <w:t>应根据询价文件要求，结合自身实际情况，对本项目相应合同包进行报价。若报价人相应合同包的报价总价高于该合同包的最高限价，则该报价人相应合同包的报价文件将被视为未实质性响应询价文件要求，其报价文件将被拒绝。</w:t>
            </w:r>
          </w:p>
        </w:tc>
      </w:tr>
      <w:tr w:rsidR="00805274">
        <w:trPr>
          <w:trHeight w:val="1392"/>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9</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rPr>
                <w:rFonts w:ascii="宋体" w:hAnsi="宋体"/>
                <w:sz w:val="24"/>
              </w:rPr>
            </w:pPr>
            <w:r>
              <w:rPr>
                <w:rFonts w:ascii="宋体" w:hAnsi="宋体" w:hint="eastAsia"/>
                <w:sz w:val="24"/>
              </w:rPr>
              <w:t>询价文件更正公告（如果有的话）等相关公告、公示发布网站：</w:t>
            </w:r>
          </w:p>
          <w:p w:rsidR="00805274" w:rsidRDefault="00DC24A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05274" w:rsidRDefault="00DC24A8">
            <w:pPr>
              <w:pStyle w:val="0"/>
              <w:autoSpaceDE/>
              <w:adjustRightInd/>
              <w:spacing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05274">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10</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pStyle w:val="0"/>
              <w:autoSpaceDE/>
              <w:adjustRightInd/>
              <w:spacing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05274" w:rsidRDefault="00DC24A8">
            <w:pPr>
              <w:pStyle w:val="0"/>
              <w:autoSpaceDE/>
              <w:adjustRightInd/>
              <w:spacing w:line="380" w:lineRule="exact"/>
              <w:ind w:firstLineChars="700" w:firstLine="1680"/>
              <w:rPr>
                <w:rFonts w:ascii="宋体" w:hAnsi="宋体"/>
                <w:kern w:val="2"/>
              </w:rPr>
            </w:pPr>
            <w:r>
              <w:rPr>
                <w:rFonts w:ascii="宋体" w:hAnsi="宋体" w:hint="eastAsia"/>
                <w:b w:val="0"/>
                <w:kern w:val="2"/>
              </w:rPr>
              <w:t>纪检监察室</w:t>
            </w:r>
          </w:p>
        </w:tc>
      </w:tr>
      <w:tr w:rsidR="00805274">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20" w:lineRule="exact"/>
              <w:jc w:val="center"/>
              <w:rPr>
                <w:rFonts w:ascii="宋体" w:hAnsi="宋体"/>
                <w:sz w:val="24"/>
              </w:rPr>
            </w:pPr>
            <w:r>
              <w:rPr>
                <w:rFonts w:ascii="宋体" w:hAnsi="宋体" w:hint="eastAsia"/>
                <w:sz w:val="24"/>
              </w:rPr>
              <w:t>11</w:t>
            </w:r>
          </w:p>
        </w:tc>
        <w:tc>
          <w:tcPr>
            <w:tcW w:w="1136"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05274" w:rsidRDefault="00DC24A8">
            <w:pPr>
              <w:pStyle w:val="0"/>
              <w:autoSpaceDE/>
              <w:adjustRightInd/>
              <w:spacing w:line="380" w:lineRule="exact"/>
              <w:rPr>
                <w:rFonts w:ascii="宋体" w:hAnsi="宋体"/>
                <w:kern w:val="2"/>
              </w:rPr>
            </w:pPr>
            <w:r>
              <w:rPr>
                <w:rFonts w:ascii="宋体" w:hAnsi="宋体" w:hint="eastAsia"/>
                <w:kern w:val="2"/>
              </w:rPr>
              <w:t>履约保证金：</w:t>
            </w:r>
          </w:p>
          <w:p w:rsidR="00805274" w:rsidRDefault="00DC24A8">
            <w:pPr>
              <w:pStyle w:val="0"/>
              <w:autoSpaceDE/>
              <w:adjustRightInd/>
              <w:spacing w:line="380" w:lineRule="exact"/>
              <w:ind w:firstLineChars="100" w:firstLine="240"/>
              <w:rPr>
                <w:rFonts w:ascii="宋体" w:hAnsi="宋体"/>
                <w:b w:val="0"/>
                <w:kern w:val="2"/>
                <w:highlight w:val="yellow"/>
              </w:rPr>
            </w:pPr>
            <w:r>
              <w:rPr>
                <w:rStyle w:val="ab"/>
                <w:rFonts w:ascii="宋体" w:hAnsi="宋体" w:cs="宋体" w:hint="eastAsia"/>
                <w:bCs w:val="0"/>
              </w:rPr>
              <w:t>无。</w:t>
            </w:r>
            <w:r>
              <w:rPr>
                <w:rStyle w:val="ab"/>
                <w:rFonts w:ascii="宋体" w:hAnsi="宋体" w:cs="宋体" w:hint="eastAsia"/>
                <w:bCs w:val="0"/>
              </w:rPr>
              <w:br/>
            </w:r>
          </w:p>
        </w:tc>
      </w:tr>
    </w:tbl>
    <w:p w:rsidR="00805274" w:rsidRDefault="00DC24A8">
      <w:pPr>
        <w:jc w:val="center"/>
        <w:rPr>
          <w:b/>
          <w:bCs/>
          <w:sz w:val="32"/>
        </w:rPr>
      </w:pPr>
      <w:r>
        <w:rPr>
          <w:b/>
          <w:bCs/>
          <w:sz w:val="32"/>
        </w:rPr>
        <w:br w:type="page"/>
      </w:r>
      <w:r>
        <w:rPr>
          <w:rFonts w:hint="eastAsia"/>
          <w:b/>
          <w:bCs/>
          <w:sz w:val="32"/>
        </w:rPr>
        <w:lastRenderedPageBreak/>
        <w:t>报价人须知</w:t>
      </w:r>
    </w:p>
    <w:p w:rsidR="00805274" w:rsidRDefault="00805274">
      <w:pPr>
        <w:spacing w:line="440" w:lineRule="exact"/>
        <w:rPr>
          <w:rFonts w:ascii="宋体" w:hAnsi="宋体"/>
          <w:sz w:val="24"/>
        </w:rPr>
      </w:pPr>
    </w:p>
    <w:p w:rsidR="00805274" w:rsidRDefault="00DC24A8">
      <w:pPr>
        <w:spacing w:line="440" w:lineRule="exact"/>
        <w:jc w:val="center"/>
        <w:rPr>
          <w:rFonts w:ascii="宋体" w:hAnsi="宋体"/>
          <w:b/>
          <w:bCs/>
          <w:sz w:val="24"/>
        </w:rPr>
      </w:pPr>
      <w:r>
        <w:rPr>
          <w:rFonts w:ascii="宋体" w:hAnsi="宋体" w:hint="eastAsia"/>
          <w:b/>
          <w:bCs/>
          <w:sz w:val="24"/>
        </w:rPr>
        <w:t>A  说明</w:t>
      </w:r>
    </w:p>
    <w:p w:rsidR="00805274" w:rsidRDefault="00805274">
      <w:pPr>
        <w:spacing w:line="440" w:lineRule="exact"/>
        <w:rPr>
          <w:rFonts w:ascii="宋体" w:hAnsi="宋体"/>
          <w:sz w:val="24"/>
        </w:rPr>
      </w:pPr>
    </w:p>
    <w:p w:rsidR="00805274" w:rsidRDefault="00DC24A8">
      <w:pPr>
        <w:spacing w:line="440" w:lineRule="exact"/>
        <w:rPr>
          <w:rFonts w:ascii="宋体" w:hAnsi="宋体"/>
          <w:sz w:val="24"/>
        </w:rPr>
      </w:pPr>
      <w:r>
        <w:rPr>
          <w:rFonts w:ascii="宋体" w:hAnsi="宋体" w:hint="eastAsia"/>
          <w:sz w:val="24"/>
        </w:rPr>
        <w:t>1. 适用范围</w:t>
      </w:r>
    </w:p>
    <w:p w:rsidR="00805274" w:rsidRDefault="00DC24A8">
      <w:pPr>
        <w:spacing w:line="440" w:lineRule="exact"/>
        <w:ind w:firstLineChars="200" w:firstLine="480"/>
        <w:rPr>
          <w:rFonts w:ascii="宋体" w:hAnsi="宋体"/>
          <w:sz w:val="24"/>
        </w:rPr>
      </w:pPr>
      <w:r>
        <w:rPr>
          <w:rFonts w:ascii="宋体" w:hAnsi="宋体" w:hint="eastAsia"/>
          <w:sz w:val="24"/>
        </w:rPr>
        <w:t>1.1本询价文件仅适用于询价邀请中所叙述项目的货物及服务。</w:t>
      </w:r>
    </w:p>
    <w:p w:rsidR="00805274" w:rsidRDefault="00DC24A8">
      <w:pPr>
        <w:spacing w:line="440" w:lineRule="exact"/>
        <w:rPr>
          <w:rFonts w:ascii="宋体" w:hAnsi="宋体"/>
          <w:sz w:val="24"/>
        </w:rPr>
      </w:pPr>
      <w:r>
        <w:rPr>
          <w:rFonts w:ascii="宋体" w:hAnsi="宋体" w:hint="eastAsia"/>
          <w:sz w:val="24"/>
        </w:rPr>
        <w:t>2. 定义</w:t>
      </w:r>
    </w:p>
    <w:p w:rsidR="00805274" w:rsidRDefault="00DC24A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05274" w:rsidRDefault="00DC24A8">
      <w:pPr>
        <w:spacing w:line="440" w:lineRule="exact"/>
        <w:ind w:firstLineChars="200" w:firstLine="480"/>
        <w:rPr>
          <w:rFonts w:ascii="宋体" w:hAnsi="宋体"/>
          <w:sz w:val="24"/>
        </w:rPr>
      </w:pPr>
      <w:r>
        <w:rPr>
          <w:rFonts w:ascii="宋体" w:hAnsi="宋体" w:hint="eastAsia"/>
          <w:sz w:val="24"/>
        </w:rPr>
        <w:t>2.2“中选报价人”系指本次询价中被授予合同的报价人。</w:t>
      </w:r>
    </w:p>
    <w:p w:rsidR="00805274" w:rsidRDefault="00DC24A8">
      <w:pPr>
        <w:spacing w:line="440" w:lineRule="exact"/>
        <w:ind w:firstLineChars="200" w:firstLine="480"/>
        <w:rPr>
          <w:rFonts w:ascii="宋体" w:hAnsi="宋体"/>
          <w:sz w:val="24"/>
        </w:rPr>
      </w:pPr>
      <w:r>
        <w:rPr>
          <w:rFonts w:ascii="宋体" w:hAnsi="宋体" w:hint="eastAsia"/>
          <w:sz w:val="24"/>
        </w:rPr>
        <w:t>2.3“货物”系指卖方按询价文件规定，须向买方提供的一切设备、材料、机械、仪器仪表、备品备件、工具、手册及其它有关技术资料和材料。</w:t>
      </w:r>
    </w:p>
    <w:p w:rsidR="00805274" w:rsidRDefault="00DC24A8">
      <w:pPr>
        <w:spacing w:line="440" w:lineRule="exact"/>
        <w:ind w:firstLineChars="200" w:firstLine="480"/>
        <w:rPr>
          <w:rFonts w:ascii="宋体" w:hAnsi="宋体"/>
          <w:sz w:val="24"/>
        </w:rPr>
      </w:pPr>
      <w:r>
        <w:rPr>
          <w:rFonts w:ascii="宋体" w:hAnsi="宋体" w:hint="eastAsia"/>
          <w:sz w:val="24"/>
        </w:rPr>
        <w:t>2.4“服务”系指询价文件规定卖方须承担的施工、安装、调试、技术协助、校准、培训以及其他类似的义务。</w:t>
      </w:r>
    </w:p>
    <w:p w:rsidR="00805274" w:rsidRDefault="00DC24A8">
      <w:pPr>
        <w:spacing w:line="440" w:lineRule="exact"/>
        <w:rPr>
          <w:rFonts w:ascii="宋体" w:hAnsi="宋体"/>
          <w:sz w:val="24"/>
        </w:rPr>
      </w:pPr>
      <w:r>
        <w:rPr>
          <w:rFonts w:ascii="宋体" w:hAnsi="宋体" w:hint="eastAsia"/>
          <w:sz w:val="24"/>
        </w:rPr>
        <w:t>3.合格的报价人</w:t>
      </w:r>
    </w:p>
    <w:p w:rsidR="00805274" w:rsidRDefault="00DC24A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询价文件并有能力提供本询价文件所述货物及服务的具有独立法人资格的国内企业。</w:t>
      </w:r>
    </w:p>
    <w:p w:rsidR="00805274" w:rsidRDefault="00DC24A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05274" w:rsidRDefault="00DC24A8">
      <w:pPr>
        <w:spacing w:line="440" w:lineRule="exact"/>
        <w:rPr>
          <w:rFonts w:ascii="宋体" w:hAnsi="宋体"/>
          <w:sz w:val="24"/>
        </w:rPr>
      </w:pPr>
      <w:r>
        <w:rPr>
          <w:rFonts w:ascii="宋体" w:hAnsi="宋体" w:hint="eastAsia"/>
          <w:sz w:val="24"/>
        </w:rPr>
        <w:t>4.报价费用</w:t>
      </w:r>
    </w:p>
    <w:p w:rsidR="00805274" w:rsidRDefault="00DC24A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报价人应承担其准备与参加报价所涉及的一切费用。在任何情况下采购人及买方不承担任何费用。</w:t>
      </w:r>
    </w:p>
    <w:p w:rsidR="00805274" w:rsidRDefault="00805274">
      <w:pPr>
        <w:spacing w:line="440" w:lineRule="exact"/>
        <w:rPr>
          <w:rFonts w:ascii="宋体" w:hAnsi="宋体"/>
          <w:sz w:val="24"/>
        </w:rPr>
      </w:pPr>
    </w:p>
    <w:p w:rsidR="00805274" w:rsidRDefault="00DC24A8">
      <w:pPr>
        <w:spacing w:line="440" w:lineRule="exact"/>
        <w:jc w:val="center"/>
        <w:rPr>
          <w:rFonts w:ascii="宋体" w:hAnsi="宋体"/>
          <w:b/>
          <w:bCs/>
          <w:sz w:val="24"/>
        </w:rPr>
      </w:pPr>
      <w:r>
        <w:rPr>
          <w:rFonts w:ascii="宋体" w:hAnsi="宋体" w:hint="eastAsia"/>
          <w:b/>
          <w:bCs/>
          <w:sz w:val="24"/>
        </w:rPr>
        <w:t>B  询价文件</w:t>
      </w:r>
    </w:p>
    <w:p w:rsidR="00805274" w:rsidRDefault="00805274">
      <w:pPr>
        <w:spacing w:line="440" w:lineRule="exact"/>
        <w:rPr>
          <w:rFonts w:ascii="宋体" w:hAnsi="宋体"/>
          <w:sz w:val="24"/>
        </w:rPr>
      </w:pPr>
    </w:p>
    <w:p w:rsidR="00805274" w:rsidRDefault="00DC24A8">
      <w:pPr>
        <w:spacing w:line="440" w:lineRule="exact"/>
        <w:rPr>
          <w:rFonts w:ascii="宋体" w:hAnsi="宋体"/>
          <w:sz w:val="24"/>
        </w:rPr>
      </w:pPr>
      <w:r>
        <w:rPr>
          <w:rFonts w:ascii="宋体" w:hAnsi="宋体" w:hint="eastAsia"/>
          <w:sz w:val="24"/>
        </w:rPr>
        <w:t>5. 询价文件的组成</w:t>
      </w:r>
    </w:p>
    <w:p w:rsidR="00805274" w:rsidRDefault="00DC24A8">
      <w:pPr>
        <w:spacing w:line="440" w:lineRule="exact"/>
        <w:rPr>
          <w:rFonts w:ascii="宋体" w:hAnsi="宋体"/>
          <w:sz w:val="24"/>
        </w:rPr>
      </w:pPr>
      <w:r>
        <w:rPr>
          <w:rFonts w:ascii="宋体" w:hAnsi="宋体" w:hint="eastAsia"/>
          <w:sz w:val="24"/>
        </w:rPr>
        <w:t xml:space="preserve">    5.1询价文件用以阐明所需货物及服务、询价程序和合同主要条款。询价文件由下述部分组成：</w:t>
      </w:r>
    </w:p>
    <w:p w:rsidR="00805274" w:rsidRDefault="00DC24A8">
      <w:pPr>
        <w:spacing w:line="440" w:lineRule="exact"/>
        <w:ind w:firstLineChars="200" w:firstLine="480"/>
        <w:rPr>
          <w:rFonts w:ascii="宋体" w:hAnsi="宋体"/>
          <w:sz w:val="24"/>
        </w:rPr>
      </w:pPr>
      <w:r>
        <w:rPr>
          <w:rFonts w:ascii="宋体" w:hAnsi="宋体" w:hint="eastAsia"/>
          <w:sz w:val="24"/>
        </w:rPr>
        <w:t>(1)询价邀请</w:t>
      </w:r>
    </w:p>
    <w:p w:rsidR="00805274" w:rsidRDefault="00DC24A8">
      <w:pPr>
        <w:spacing w:line="440" w:lineRule="exact"/>
        <w:ind w:firstLineChars="200" w:firstLine="480"/>
        <w:rPr>
          <w:rFonts w:ascii="宋体" w:hAnsi="宋体"/>
          <w:sz w:val="24"/>
        </w:rPr>
      </w:pPr>
      <w:r>
        <w:rPr>
          <w:rFonts w:ascii="宋体" w:hAnsi="宋体" w:hint="eastAsia"/>
          <w:sz w:val="24"/>
        </w:rPr>
        <w:t>(2)报价人须知</w:t>
      </w:r>
    </w:p>
    <w:p w:rsidR="00805274" w:rsidRDefault="00DC24A8">
      <w:pPr>
        <w:spacing w:line="440" w:lineRule="exact"/>
        <w:ind w:firstLineChars="200" w:firstLine="480"/>
        <w:rPr>
          <w:rFonts w:ascii="宋体" w:hAnsi="宋体"/>
          <w:sz w:val="24"/>
        </w:rPr>
      </w:pPr>
      <w:r>
        <w:rPr>
          <w:rFonts w:ascii="宋体" w:hAnsi="宋体" w:hint="eastAsia"/>
          <w:sz w:val="24"/>
        </w:rPr>
        <w:t>(3)询价内容及要求</w:t>
      </w:r>
    </w:p>
    <w:p w:rsidR="00805274" w:rsidRDefault="00DC24A8">
      <w:pPr>
        <w:spacing w:line="440" w:lineRule="exact"/>
        <w:ind w:firstLineChars="200" w:firstLine="480"/>
        <w:rPr>
          <w:rFonts w:ascii="宋体" w:hAnsi="宋体"/>
          <w:sz w:val="24"/>
        </w:rPr>
      </w:pPr>
      <w:r>
        <w:rPr>
          <w:rFonts w:ascii="宋体" w:hAnsi="宋体" w:hint="eastAsia"/>
          <w:sz w:val="24"/>
        </w:rPr>
        <w:t>(4)附件—报价文件格式</w:t>
      </w:r>
    </w:p>
    <w:p w:rsidR="00805274" w:rsidRDefault="00805274">
      <w:pPr>
        <w:spacing w:line="440" w:lineRule="exact"/>
        <w:rPr>
          <w:rFonts w:ascii="宋体" w:hAnsi="宋体"/>
          <w:sz w:val="24"/>
        </w:rPr>
      </w:pPr>
    </w:p>
    <w:p w:rsidR="00805274" w:rsidRDefault="00DC24A8">
      <w:pPr>
        <w:spacing w:line="440" w:lineRule="exact"/>
        <w:jc w:val="center"/>
        <w:rPr>
          <w:rFonts w:ascii="宋体" w:hAnsi="宋体"/>
          <w:b/>
          <w:bCs/>
          <w:sz w:val="24"/>
        </w:rPr>
      </w:pPr>
      <w:r>
        <w:rPr>
          <w:rFonts w:ascii="宋体" w:hAnsi="宋体" w:hint="eastAsia"/>
          <w:b/>
          <w:bCs/>
          <w:sz w:val="24"/>
        </w:rPr>
        <w:lastRenderedPageBreak/>
        <w:t>C  报价文件的编写</w:t>
      </w:r>
    </w:p>
    <w:p w:rsidR="00805274" w:rsidRDefault="00805274">
      <w:pPr>
        <w:spacing w:line="440" w:lineRule="exact"/>
        <w:rPr>
          <w:rFonts w:ascii="宋体" w:hAnsi="宋体"/>
          <w:sz w:val="24"/>
        </w:rPr>
      </w:pPr>
    </w:p>
    <w:p w:rsidR="00805274" w:rsidRDefault="00DC24A8">
      <w:pPr>
        <w:spacing w:line="440" w:lineRule="exact"/>
        <w:rPr>
          <w:rFonts w:ascii="宋体" w:hAnsi="宋体"/>
          <w:sz w:val="24"/>
        </w:rPr>
      </w:pPr>
      <w:r>
        <w:rPr>
          <w:rFonts w:ascii="宋体" w:hAnsi="宋体" w:hint="eastAsia"/>
          <w:sz w:val="24"/>
        </w:rPr>
        <w:t>6. 要求</w:t>
      </w:r>
    </w:p>
    <w:p w:rsidR="00805274" w:rsidRDefault="00DC24A8">
      <w:pPr>
        <w:spacing w:line="440" w:lineRule="exact"/>
        <w:rPr>
          <w:rFonts w:ascii="宋体" w:hAnsi="宋体"/>
          <w:sz w:val="24"/>
        </w:rPr>
      </w:pPr>
      <w:r>
        <w:rPr>
          <w:rFonts w:ascii="宋体" w:hAnsi="宋体" w:hint="eastAsia"/>
          <w:sz w:val="24"/>
        </w:rPr>
        <w:t xml:space="preserve">    6.1报价人应仔细阅读询价文件的所有内容，按询价文件的要求提供报价文件，并保证所提供的全部资料的真实性，否则其报价可能被拒绝。</w:t>
      </w:r>
    </w:p>
    <w:p w:rsidR="00805274" w:rsidRDefault="00DC24A8">
      <w:pPr>
        <w:spacing w:line="440" w:lineRule="exact"/>
        <w:rPr>
          <w:rFonts w:ascii="宋体" w:hAnsi="宋体"/>
          <w:sz w:val="24"/>
        </w:rPr>
      </w:pPr>
      <w:r>
        <w:rPr>
          <w:rFonts w:ascii="宋体" w:hAnsi="宋体" w:hint="eastAsia"/>
          <w:sz w:val="24"/>
        </w:rPr>
        <w:t>7. 报价语言及报价要求</w:t>
      </w:r>
    </w:p>
    <w:p w:rsidR="00805274" w:rsidRDefault="00DC24A8">
      <w:pPr>
        <w:spacing w:line="440" w:lineRule="exact"/>
        <w:rPr>
          <w:rFonts w:ascii="宋体" w:hAnsi="宋体"/>
          <w:sz w:val="24"/>
        </w:rPr>
      </w:pPr>
      <w:r>
        <w:rPr>
          <w:rFonts w:ascii="宋体" w:hAnsi="宋体" w:hint="eastAsia"/>
          <w:sz w:val="24"/>
        </w:rPr>
        <w:t xml:space="preserve">    7.1报价文件应用中文书写。</w:t>
      </w:r>
    </w:p>
    <w:p w:rsidR="00805274" w:rsidRDefault="00DC24A8">
      <w:pPr>
        <w:spacing w:line="440" w:lineRule="exact"/>
        <w:rPr>
          <w:rFonts w:ascii="宋体" w:hAnsi="宋体"/>
          <w:sz w:val="24"/>
        </w:rPr>
      </w:pPr>
      <w:r>
        <w:rPr>
          <w:rFonts w:ascii="宋体" w:hAnsi="宋体" w:hint="eastAsia"/>
          <w:sz w:val="24"/>
        </w:rPr>
        <w:t xml:space="preserve">    7.2报价人应对询价内容一览表所列的合同包货物和服务进行完整报价，不得将一个合同包中的内容拆开部分报价。不接受有任何可选择性的报价，每一种货物只能有一个报价，否则其报价文件将被拒绝。</w:t>
      </w:r>
    </w:p>
    <w:p w:rsidR="00805274" w:rsidRDefault="00DC24A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05274" w:rsidRDefault="00DC24A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05274" w:rsidRDefault="00DC24A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05274" w:rsidRDefault="00DC24A8">
      <w:pPr>
        <w:spacing w:line="440" w:lineRule="exact"/>
        <w:rPr>
          <w:rFonts w:ascii="宋体" w:hAnsi="宋体"/>
          <w:sz w:val="24"/>
        </w:rPr>
      </w:pPr>
      <w:r>
        <w:rPr>
          <w:rFonts w:ascii="宋体" w:hAnsi="宋体" w:hint="eastAsia"/>
          <w:sz w:val="24"/>
        </w:rPr>
        <w:t>8. 报价文件的组成</w:t>
      </w:r>
    </w:p>
    <w:p w:rsidR="00805274" w:rsidRDefault="00DC24A8">
      <w:pPr>
        <w:spacing w:line="440" w:lineRule="exact"/>
        <w:rPr>
          <w:rFonts w:ascii="宋体" w:hAnsi="宋体"/>
          <w:sz w:val="24"/>
        </w:rPr>
      </w:pPr>
      <w:r>
        <w:rPr>
          <w:rFonts w:ascii="宋体" w:hAnsi="宋体" w:hint="eastAsia"/>
          <w:sz w:val="24"/>
        </w:rPr>
        <w:t xml:space="preserve">    8.1报价文件应包括下列部分：</w:t>
      </w:r>
    </w:p>
    <w:p w:rsidR="00805274" w:rsidRDefault="00DC24A8">
      <w:pPr>
        <w:spacing w:line="420" w:lineRule="exact"/>
        <w:ind w:firstLineChars="200" w:firstLine="480"/>
        <w:rPr>
          <w:rFonts w:ascii="宋体" w:hAnsi="宋体"/>
          <w:bCs/>
          <w:sz w:val="24"/>
        </w:rPr>
      </w:pPr>
      <w:r>
        <w:rPr>
          <w:rFonts w:ascii="宋体" w:hAnsi="宋体" w:hint="eastAsia"/>
          <w:sz w:val="24"/>
        </w:rPr>
        <w:t>(1</w:t>
      </w:r>
      <w:r>
        <w:rPr>
          <w:rFonts w:ascii="宋体" w:hAnsi="宋体" w:hint="eastAsia"/>
          <w:bCs/>
          <w:sz w:val="24"/>
        </w:rPr>
        <w:t>)</w:t>
      </w:r>
      <w:r>
        <w:rPr>
          <w:rFonts w:ascii="宋体" w:hAnsi="宋体"/>
          <w:bCs/>
          <w:sz w:val="24"/>
        </w:rPr>
        <w:t>询价申请书</w:t>
      </w:r>
    </w:p>
    <w:p w:rsidR="00805274" w:rsidRDefault="00DC24A8">
      <w:pPr>
        <w:spacing w:line="420" w:lineRule="exact"/>
        <w:ind w:firstLineChars="200" w:firstLine="480"/>
        <w:rPr>
          <w:rFonts w:ascii="宋体" w:hAnsi="宋体"/>
          <w:bCs/>
          <w:sz w:val="24"/>
        </w:rPr>
      </w:pPr>
      <w:r>
        <w:rPr>
          <w:rFonts w:ascii="宋体" w:hAnsi="宋体" w:hint="eastAsia"/>
          <w:bCs/>
          <w:sz w:val="24"/>
        </w:rPr>
        <w:t>(2)报价一览表</w:t>
      </w:r>
    </w:p>
    <w:p w:rsidR="00805274" w:rsidRDefault="00DC24A8">
      <w:pPr>
        <w:spacing w:line="420" w:lineRule="exact"/>
        <w:ind w:firstLineChars="200" w:firstLine="480"/>
        <w:rPr>
          <w:rFonts w:ascii="宋体" w:hAnsi="宋体"/>
          <w:bCs/>
          <w:sz w:val="24"/>
        </w:rPr>
      </w:pPr>
      <w:r>
        <w:rPr>
          <w:rFonts w:ascii="宋体" w:hAnsi="宋体" w:hint="eastAsia"/>
          <w:bCs/>
          <w:sz w:val="24"/>
        </w:rPr>
        <w:t>(3)详细报价书</w:t>
      </w:r>
    </w:p>
    <w:p w:rsidR="00805274" w:rsidRDefault="00DC24A8">
      <w:pPr>
        <w:spacing w:line="420" w:lineRule="exact"/>
        <w:ind w:firstLineChars="200" w:firstLine="480"/>
        <w:rPr>
          <w:rFonts w:ascii="宋体" w:hAnsi="宋体"/>
          <w:bCs/>
          <w:sz w:val="24"/>
        </w:rPr>
      </w:pPr>
      <w:r>
        <w:rPr>
          <w:rFonts w:ascii="宋体" w:hAnsi="宋体" w:hint="eastAsia"/>
          <w:bCs/>
          <w:sz w:val="24"/>
        </w:rPr>
        <w:t>(4)技术和商务偏离表</w:t>
      </w:r>
    </w:p>
    <w:p w:rsidR="00805274" w:rsidRDefault="00DC24A8">
      <w:pPr>
        <w:spacing w:line="420" w:lineRule="exact"/>
        <w:ind w:firstLineChars="200" w:firstLine="480"/>
        <w:rPr>
          <w:rFonts w:ascii="宋体" w:hAnsi="宋体"/>
          <w:bCs/>
          <w:sz w:val="24"/>
        </w:rPr>
      </w:pPr>
      <w:r>
        <w:rPr>
          <w:rFonts w:ascii="宋体" w:hAnsi="宋体" w:hint="eastAsia"/>
          <w:bCs/>
          <w:sz w:val="24"/>
        </w:rPr>
        <w:t>(5)报价人的资格证明文件</w:t>
      </w:r>
    </w:p>
    <w:p w:rsidR="00805274" w:rsidRDefault="00DC24A8">
      <w:pPr>
        <w:spacing w:line="440" w:lineRule="exact"/>
        <w:rPr>
          <w:rFonts w:ascii="宋体" w:hAnsi="宋体"/>
          <w:sz w:val="24"/>
        </w:rPr>
      </w:pPr>
      <w:r>
        <w:rPr>
          <w:rFonts w:ascii="宋体" w:hAnsi="宋体" w:hint="eastAsia"/>
          <w:sz w:val="24"/>
        </w:rPr>
        <w:t>9. 报价有效期</w:t>
      </w:r>
    </w:p>
    <w:p w:rsidR="00805274" w:rsidRDefault="00DC24A8">
      <w:pPr>
        <w:spacing w:line="440" w:lineRule="exact"/>
        <w:rPr>
          <w:rFonts w:ascii="宋体" w:hAnsi="宋体"/>
          <w:sz w:val="24"/>
        </w:rPr>
      </w:pPr>
      <w:r>
        <w:rPr>
          <w:rFonts w:ascii="宋体" w:hAnsi="宋体" w:hint="eastAsia"/>
          <w:sz w:val="24"/>
        </w:rPr>
        <w:t xml:space="preserve">    9.1报价文件从本须知前附表第4项所规定的报价截止期之后开始生效，在本须知前附表第3项所规定的日历日内保持有效。</w:t>
      </w:r>
    </w:p>
    <w:p w:rsidR="00805274" w:rsidRDefault="00805274">
      <w:pPr>
        <w:spacing w:line="440" w:lineRule="exact"/>
        <w:ind w:firstLineChars="200" w:firstLine="480"/>
        <w:rPr>
          <w:rFonts w:ascii="宋体" w:hAnsi="宋体"/>
          <w:sz w:val="24"/>
        </w:rPr>
      </w:pPr>
    </w:p>
    <w:p w:rsidR="00805274" w:rsidRDefault="00805274">
      <w:pPr>
        <w:spacing w:line="440" w:lineRule="exact"/>
        <w:rPr>
          <w:rFonts w:ascii="宋体" w:hAnsi="宋体"/>
          <w:sz w:val="24"/>
        </w:rPr>
      </w:pPr>
    </w:p>
    <w:p w:rsidR="00805274" w:rsidRDefault="00805274">
      <w:pPr>
        <w:spacing w:line="440" w:lineRule="exact"/>
        <w:rPr>
          <w:rFonts w:ascii="宋体" w:hAnsi="宋体"/>
          <w:sz w:val="24"/>
        </w:rPr>
      </w:pPr>
    </w:p>
    <w:p w:rsidR="00805274" w:rsidRDefault="00DC24A8">
      <w:pPr>
        <w:spacing w:line="440" w:lineRule="exact"/>
        <w:jc w:val="center"/>
        <w:rPr>
          <w:rFonts w:ascii="宋体" w:hAnsi="宋体"/>
          <w:b/>
          <w:bCs/>
          <w:sz w:val="24"/>
        </w:rPr>
      </w:pPr>
      <w:r>
        <w:rPr>
          <w:rFonts w:ascii="宋体" w:hAnsi="宋体" w:hint="eastAsia"/>
          <w:b/>
          <w:bCs/>
          <w:sz w:val="24"/>
        </w:rPr>
        <w:t>D  报价文件的格式与递交</w:t>
      </w:r>
    </w:p>
    <w:p w:rsidR="00805274" w:rsidRDefault="00805274">
      <w:pPr>
        <w:spacing w:line="440" w:lineRule="exact"/>
        <w:rPr>
          <w:rFonts w:ascii="宋体" w:hAnsi="宋体"/>
          <w:sz w:val="24"/>
        </w:rPr>
      </w:pPr>
    </w:p>
    <w:p w:rsidR="00805274" w:rsidRDefault="00DC24A8">
      <w:pPr>
        <w:spacing w:line="440" w:lineRule="exact"/>
        <w:rPr>
          <w:rFonts w:ascii="宋体" w:hAnsi="宋体"/>
          <w:sz w:val="24"/>
        </w:rPr>
      </w:pPr>
      <w:r>
        <w:rPr>
          <w:rFonts w:ascii="宋体" w:hAnsi="宋体" w:hint="eastAsia"/>
          <w:sz w:val="24"/>
        </w:rPr>
        <w:t>10. 报价文件的格式</w:t>
      </w:r>
    </w:p>
    <w:p w:rsidR="00805274" w:rsidRDefault="00DC24A8">
      <w:pPr>
        <w:spacing w:line="440" w:lineRule="exact"/>
        <w:rPr>
          <w:rFonts w:ascii="宋体" w:hAnsi="宋体"/>
          <w:sz w:val="24"/>
        </w:rPr>
      </w:pPr>
      <w:r>
        <w:rPr>
          <w:rFonts w:ascii="宋体" w:hAnsi="宋体" w:hint="eastAsia"/>
          <w:sz w:val="24"/>
        </w:rPr>
        <w:t xml:space="preserve">    10.1报价人须编制由本须知第8条规定文件组成的报价文件正本一份。</w:t>
      </w:r>
    </w:p>
    <w:p w:rsidR="00805274" w:rsidRDefault="00DC24A8">
      <w:pPr>
        <w:spacing w:line="440" w:lineRule="exact"/>
        <w:rPr>
          <w:rFonts w:ascii="宋体" w:hAnsi="宋体"/>
          <w:sz w:val="24"/>
        </w:rPr>
      </w:pPr>
      <w:r>
        <w:rPr>
          <w:rFonts w:ascii="宋体" w:hAnsi="宋体" w:hint="eastAsia"/>
          <w:sz w:val="24"/>
        </w:rPr>
        <w:t xml:space="preserve">    10.2报价文件应由报价人授权代表签字并加盖公章。</w:t>
      </w:r>
    </w:p>
    <w:p w:rsidR="00805274" w:rsidRDefault="00DC24A8">
      <w:pPr>
        <w:spacing w:line="440" w:lineRule="exact"/>
        <w:rPr>
          <w:rFonts w:ascii="宋体" w:hAnsi="宋体"/>
          <w:sz w:val="24"/>
        </w:rPr>
      </w:pPr>
      <w:r>
        <w:rPr>
          <w:rFonts w:ascii="宋体" w:hAnsi="宋体" w:hint="eastAsia"/>
          <w:sz w:val="24"/>
        </w:rPr>
        <w:t xml:space="preserve">    10.3报价使用货币为人民币。</w:t>
      </w:r>
    </w:p>
    <w:p w:rsidR="00805274" w:rsidRDefault="00DC24A8">
      <w:pPr>
        <w:spacing w:line="440" w:lineRule="exact"/>
        <w:rPr>
          <w:rFonts w:ascii="宋体" w:hAnsi="宋体"/>
          <w:sz w:val="24"/>
        </w:rPr>
      </w:pPr>
      <w:r>
        <w:rPr>
          <w:rFonts w:ascii="宋体" w:hAnsi="宋体" w:hint="eastAsia"/>
          <w:sz w:val="24"/>
        </w:rPr>
        <w:t xml:space="preserve">    10.4报价人应提交证明其拟供货物符合询价文件要求的技术响应文件，该文件可以是文字资料、图纸和数据，并须提供货物主要技术性能的详细描述。</w:t>
      </w:r>
    </w:p>
    <w:p w:rsidR="00805274" w:rsidRDefault="00DC24A8">
      <w:pPr>
        <w:spacing w:line="440" w:lineRule="exact"/>
        <w:ind w:firstLine="480"/>
        <w:rPr>
          <w:rFonts w:ascii="宋体" w:hAnsi="宋体"/>
          <w:sz w:val="24"/>
        </w:rPr>
      </w:pPr>
      <w:r>
        <w:rPr>
          <w:rFonts w:ascii="宋体" w:hAnsi="宋体" w:hint="eastAsia"/>
          <w:sz w:val="24"/>
        </w:rPr>
        <w:t>10.5报价文件的正本应使用不能擦去的墨料或墨水打印或书写，并由授权的签署人签署。</w:t>
      </w:r>
    </w:p>
    <w:p w:rsidR="00805274" w:rsidRDefault="00DC24A8">
      <w:pPr>
        <w:spacing w:line="440" w:lineRule="exact"/>
        <w:ind w:firstLine="480"/>
        <w:rPr>
          <w:rFonts w:ascii="宋体" w:hAnsi="宋体"/>
          <w:sz w:val="24"/>
        </w:rPr>
      </w:pPr>
      <w:r>
        <w:rPr>
          <w:rFonts w:ascii="宋体" w:hAnsi="宋体" w:hint="eastAsia"/>
          <w:sz w:val="24"/>
        </w:rPr>
        <w:t>10.6全套报价文件应无涂改和行间插字，除非这些改动是根据采购人的指示进行的，或者是为改正报价人造成的必须修改的错误而进行的。有改动时，修改处应由授权的报价文件签署人签署证明或加盖校正章。</w:t>
      </w:r>
    </w:p>
    <w:p w:rsidR="00805274" w:rsidRDefault="00DC24A8">
      <w:pPr>
        <w:spacing w:line="440" w:lineRule="exact"/>
        <w:rPr>
          <w:rFonts w:ascii="宋体" w:hAnsi="宋体"/>
          <w:sz w:val="24"/>
        </w:rPr>
      </w:pPr>
      <w:r>
        <w:rPr>
          <w:rFonts w:ascii="宋体" w:hAnsi="宋体" w:hint="eastAsia"/>
          <w:sz w:val="24"/>
        </w:rPr>
        <w:t>11. 报价文件的递交</w:t>
      </w:r>
    </w:p>
    <w:p w:rsidR="00805274" w:rsidRDefault="00DC24A8">
      <w:pPr>
        <w:spacing w:line="440" w:lineRule="exact"/>
        <w:rPr>
          <w:rFonts w:ascii="宋体" w:hAnsi="宋体"/>
          <w:sz w:val="24"/>
        </w:rPr>
      </w:pPr>
      <w:r>
        <w:rPr>
          <w:rFonts w:ascii="宋体" w:hAnsi="宋体" w:hint="eastAsia"/>
          <w:sz w:val="24"/>
        </w:rPr>
        <w:t xml:space="preserve">    11.1报价文件应在询</w:t>
      </w:r>
      <w:proofErr w:type="gramStart"/>
      <w:r>
        <w:rPr>
          <w:rFonts w:ascii="宋体" w:hAnsi="宋体" w:hint="eastAsia"/>
          <w:sz w:val="24"/>
        </w:rPr>
        <w:t>价邀请</w:t>
      </w:r>
      <w:proofErr w:type="gramEnd"/>
      <w:r>
        <w:rPr>
          <w:rFonts w:ascii="宋体" w:hAnsi="宋体" w:hint="eastAsia"/>
          <w:sz w:val="24"/>
        </w:rPr>
        <w:t>中规定的截止时间前密封送达，迟到的文件将被拒绝。</w:t>
      </w:r>
    </w:p>
    <w:p w:rsidR="00805274" w:rsidRDefault="00DC24A8">
      <w:pPr>
        <w:spacing w:line="440" w:lineRule="exact"/>
        <w:rPr>
          <w:rFonts w:ascii="宋体" w:hAnsi="宋体"/>
          <w:sz w:val="24"/>
        </w:rPr>
      </w:pPr>
      <w:r>
        <w:rPr>
          <w:rFonts w:ascii="宋体" w:hAnsi="宋体" w:hint="eastAsia"/>
          <w:sz w:val="24"/>
        </w:rPr>
        <w:t xml:space="preserve">    11.2报价文件可以邮寄或派人送达，传真件不被接受。</w:t>
      </w:r>
    </w:p>
    <w:p w:rsidR="00805274" w:rsidRDefault="00DC24A8">
      <w:pPr>
        <w:spacing w:line="440" w:lineRule="exact"/>
        <w:rPr>
          <w:rFonts w:ascii="宋体" w:hAnsi="宋体"/>
          <w:sz w:val="24"/>
        </w:rPr>
      </w:pPr>
      <w:r>
        <w:rPr>
          <w:rFonts w:ascii="宋体" w:hAnsi="宋体" w:hint="eastAsia"/>
          <w:sz w:val="24"/>
        </w:rPr>
        <w:t xml:space="preserve">    11.3报价人提交的文件将给予保密，但不退回。</w:t>
      </w:r>
    </w:p>
    <w:p w:rsidR="00805274" w:rsidRDefault="00805274">
      <w:pPr>
        <w:spacing w:line="440" w:lineRule="exact"/>
        <w:rPr>
          <w:rFonts w:ascii="宋体" w:hAnsi="宋体"/>
          <w:sz w:val="24"/>
        </w:rPr>
      </w:pPr>
    </w:p>
    <w:p w:rsidR="00805274" w:rsidRDefault="00DC24A8">
      <w:pPr>
        <w:spacing w:line="440" w:lineRule="exact"/>
        <w:jc w:val="center"/>
        <w:rPr>
          <w:rFonts w:ascii="宋体" w:hAnsi="宋体"/>
          <w:b/>
          <w:bCs/>
          <w:sz w:val="24"/>
        </w:rPr>
      </w:pPr>
      <w:r>
        <w:rPr>
          <w:rFonts w:ascii="宋体" w:hAnsi="宋体" w:hint="eastAsia"/>
          <w:b/>
          <w:bCs/>
          <w:sz w:val="24"/>
        </w:rPr>
        <w:t>E  报价文件的评估和比较</w:t>
      </w:r>
    </w:p>
    <w:p w:rsidR="00805274" w:rsidRDefault="00805274">
      <w:pPr>
        <w:spacing w:line="440" w:lineRule="exact"/>
        <w:rPr>
          <w:rFonts w:ascii="宋体" w:hAnsi="宋体"/>
          <w:sz w:val="24"/>
        </w:rPr>
      </w:pPr>
    </w:p>
    <w:p w:rsidR="00805274" w:rsidRDefault="00DC24A8">
      <w:pPr>
        <w:spacing w:line="440" w:lineRule="exact"/>
        <w:rPr>
          <w:rFonts w:ascii="宋体" w:hAnsi="宋体"/>
          <w:sz w:val="24"/>
        </w:rPr>
      </w:pPr>
      <w:r>
        <w:rPr>
          <w:rFonts w:ascii="宋体" w:hAnsi="宋体" w:hint="eastAsia"/>
          <w:sz w:val="24"/>
        </w:rPr>
        <w:t>12．评议时间</w:t>
      </w:r>
    </w:p>
    <w:p w:rsidR="00805274" w:rsidRDefault="00DC24A8">
      <w:pPr>
        <w:spacing w:line="440" w:lineRule="exact"/>
        <w:rPr>
          <w:rFonts w:ascii="宋体" w:hAnsi="宋体"/>
          <w:sz w:val="24"/>
        </w:rPr>
      </w:pPr>
      <w:r>
        <w:rPr>
          <w:rFonts w:ascii="宋体" w:hAnsi="宋体" w:hint="eastAsia"/>
          <w:sz w:val="24"/>
        </w:rPr>
        <w:t xml:space="preserve">    12.1采购人将在报价文件送达后的适当时间里组织评审委员会对报价文件进行评议。</w:t>
      </w:r>
    </w:p>
    <w:p w:rsidR="00805274" w:rsidRDefault="00DC24A8">
      <w:pPr>
        <w:spacing w:line="440" w:lineRule="exact"/>
        <w:rPr>
          <w:rFonts w:ascii="宋体" w:hAnsi="宋体"/>
          <w:sz w:val="24"/>
        </w:rPr>
      </w:pPr>
      <w:r>
        <w:rPr>
          <w:rFonts w:ascii="宋体" w:hAnsi="宋体" w:hint="eastAsia"/>
          <w:sz w:val="24"/>
        </w:rPr>
        <w:t>13．评审委员会</w:t>
      </w:r>
    </w:p>
    <w:p w:rsidR="00805274" w:rsidRDefault="00DC24A8">
      <w:pPr>
        <w:spacing w:line="440" w:lineRule="exact"/>
        <w:rPr>
          <w:rFonts w:ascii="宋体" w:hAnsi="宋体"/>
          <w:sz w:val="24"/>
        </w:rPr>
      </w:pPr>
      <w:r>
        <w:rPr>
          <w:rFonts w:ascii="宋体" w:hAnsi="宋体" w:hint="eastAsia"/>
          <w:sz w:val="24"/>
        </w:rPr>
        <w:t xml:space="preserve">    13.1采购人将根据货物的特点组建评审委员会，评审委员会将对报价文件进行审查、质疑、评估和比较，并做出授予合同的建议。</w:t>
      </w:r>
    </w:p>
    <w:p w:rsidR="00805274" w:rsidRDefault="00DC24A8">
      <w:pPr>
        <w:spacing w:line="440" w:lineRule="exact"/>
        <w:rPr>
          <w:rFonts w:ascii="宋体" w:hAnsi="宋体"/>
          <w:sz w:val="24"/>
        </w:rPr>
      </w:pPr>
      <w:r>
        <w:rPr>
          <w:rFonts w:ascii="宋体" w:hAnsi="宋体" w:hint="eastAsia"/>
          <w:sz w:val="24"/>
        </w:rPr>
        <w:t>14. 对报价文件的审查和响应性的确定</w:t>
      </w:r>
    </w:p>
    <w:p w:rsidR="00805274" w:rsidRDefault="00DC24A8">
      <w:pPr>
        <w:spacing w:line="440" w:lineRule="exact"/>
        <w:rPr>
          <w:rFonts w:ascii="宋体" w:hAnsi="宋体"/>
          <w:sz w:val="24"/>
        </w:rPr>
      </w:pPr>
      <w:r>
        <w:rPr>
          <w:rFonts w:ascii="宋体" w:hAnsi="宋体" w:hint="eastAsia"/>
          <w:sz w:val="24"/>
        </w:rPr>
        <w:t xml:space="preserve">    14.1 在对报价文件详细评估之前，评审委员会将依据报价人提交的资格证明文件，审查其法人资格、营业范围等。如果报价人无资格履行合同，其报价将被拒绝。</w:t>
      </w:r>
    </w:p>
    <w:p w:rsidR="00805274" w:rsidRDefault="00DC24A8">
      <w:pPr>
        <w:spacing w:line="440" w:lineRule="exact"/>
        <w:rPr>
          <w:rFonts w:ascii="宋体" w:hAnsi="宋体"/>
          <w:sz w:val="24"/>
        </w:rPr>
      </w:pPr>
      <w:r>
        <w:rPr>
          <w:rFonts w:ascii="宋体" w:hAnsi="宋体" w:hint="eastAsia"/>
          <w:sz w:val="24"/>
        </w:rPr>
        <w:t xml:space="preserve">    14.2 评审委员会还将确定每一报价是否对询价文件的要求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05274" w:rsidRDefault="00DC24A8">
      <w:pPr>
        <w:spacing w:line="440" w:lineRule="exact"/>
        <w:rPr>
          <w:rFonts w:ascii="宋体" w:hAnsi="宋体"/>
          <w:sz w:val="24"/>
        </w:rPr>
      </w:pPr>
      <w:r>
        <w:rPr>
          <w:rFonts w:ascii="宋体" w:hAnsi="宋体" w:hint="eastAsia"/>
          <w:sz w:val="24"/>
        </w:rPr>
        <w:t>15．评估原则及方法</w:t>
      </w:r>
    </w:p>
    <w:p w:rsidR="00805274" w:rsidRDefault="00DC24A8">
      <w:pPr>
        <w:spacing w:line="440" w:lineRule="exact"/>
        <w:rPr>
          <w:rFonts w:ascii="宋体" w:hAnsi="宋体"/>
          <w:sz w:val="24"/>
        </w:rPr>
      </w:pPr>
      <w:r>
        <w:rPr>
          <w:rFonts w:ascii="宋体" w:hAnsi="宋体" w:hint="eastAsia"/>
          <w:sz w:val="24"/>
        </w:rPr>
        <w:lastRenderedPageBreak/>
        <w:t xml:space="preserve">    15.1对所有报价人的评估，都采用相同的程序和标准。</w:t>
      </w:r>
    </w:p>
    <w:p w:rsidR="00805274" w:rsidRDefault="00DC24A8">
      <w:pPr>
        <w:spacing w:line="440" w:lineRule="exact"/>
        <w:rPr>
          <w:rFonts w:ascii="宋体" w:hAnsi="宋体"/>
          <w:sz w:val="24"/>
        </w:rPr>
      </w:pPr>
      <w:r>
        <w:rPr>
          <w:rFonts w:ascii="宋体" w:hAnsi="宋体" w:hint="eastAsia"/>
          <w:sz w:val="24"/>
        </w:rPr>
        <w:t xml:space="preserve">    15.2评议过程将严格按照询价文件的要求和条件进行。</w:t>
      </w:r>
    </w:p>
    <w:p w:rsidR="00805274" w:rsidRDefault="00DC24A8">
      <w:pPr>
        <w:spacing w:line="440" w:lineRule="exact"/>
        <w:rPr>
          <w:rFonts w:ascii="宋体" w:hAnsi="宋体"/>
          <w:sz w:val="24"/>
        </w:rPr>
      </w:pPr>
      <w:r>
        <w:rPr>
          <w:rFonts w:ascii="宋体" w:hAnsi="宋体" w:hint="eastAsia"/>
          <w:sz w:val="24"/>
        </w:rPr>
        <w:t xml:space="preserve">    15.3评审委员会将经综合分析、比较，根据按报价人须知前附表第6项所述的标准推荐中选候选人。</w:t>
      </w:r>
    </w:p>
    <w:p w:rsidR="00805274" w:rsidRDefault="00805274">
      <w:pPr>
        <w:spacing w:line="440" w:lineRule="exact"/>
        <w:jc w:val="center"/>
        <w:rPr>
          <w:rFonts w:ascii="宋体" w:hAnsi="宋体"/>
          <w:b/>
          <w:bCs/>
          <w:sz w:val="24"/>
        </w:rPr>
      </w:pPr>
    </w:p>
    <w:p w:rsidR="00805274" w:rsidRDefault="00DC24A8">
      <w:pPr>
        <w:spacing w:line="440" w:lineRule="exact"/>
        <w:jc w:val="center"/>
        <w:rPr>
          <w:rFonts w:ascii="宋体" w:hAnsi="宋体"/>
          <w:b/>
          <w:bCs/>
          <w:sz w:val="24"/>
        </w:rPr>
      </w:pPr>
      <w:r>
        <w:rPr>
          <w:rFonts w:ascii="宋体" w:hAnsi="宋体" w:hint="eastAsia"/>
          <w:b/>
          <w:bCs/>
          <w:sz w:val="24"/>
        </w:rPr>
        <w:t>F  授予合同</w:t>
      </w:r>
    </w:p>
    <w:p w:rsidR="00805274" w:rsidRDefault="00805274">
      <w:pPr>
        <w:spacing w:line="440" w:lineRule="exact"/>
        <w:rPr>
          <w:rFonts w:ascii="宋体" w:hAnsi="宋体"/>
          <w:sz w:val="24"/>
        </w:rPr>
      </w:pPr>
    </w:p>
    <w:p w:rsidR="00805274" w:rsidRDefault="00DC24A8">
      <w:pPr>
        <w:spacing w:line="440" w:lineRule="exact"/>
        <w:rPr>
          <w:rFonts w:ascii="宋体" w:hAnsi="宋体"/>
          <w:sz w:val="24"/>
        </w:rPr>
      </w:pPr>
      <w:r>
        <w:rPr>
          <w:rFonts w:ascii="宋体" w:hAnsi="宋体" w:hint="eastAsia"/>
          <w:sz w:val="24"/>
        </w:rPr>
        <w:t>16. 授予合同的准则</w:t>
      </w:r>
    </w:p>
    <w:p w:rsidR="00805274" w:rsidRDefault="00DC24A8">
      <w:pPr>
        <w:spacing w:line="440" w:lineRule="exact"/>
        <w:rPr>
          <w:rFonts w:ascii="宋体" w:hAnsi="宋体"/>
          <w:sz w:val="24"/>
        </w:rPr>
      </w:pPr>
      <w:r>
        <w:rPr>
          <w:rFonts w:ascii="宋体" w:hAnsi="宋体" w:hint="eastAsia"/>
          <w:sz w:val="24"/>
        </w:rPr>
        <w:t xml:space="preserve">    16.1合同将授予其报价文件符合询价文件要求，并被推荐为中选候选人的报价人。</w:t>
      </w:r>
    </w:p>
    <w:p w:rsidR="00805274" w:rsidRDefault="00DC24A8">
      <w:pPr>
        <w:spacing w:line="440" w:lineRule="exact"/>
        <w:ind w:firstLine="468"/>
        <w:rPr>
          <w:rFonts w:ascii="宋体" w:hAnsi="宋体"/>
          <w:sz w:val="24"/>
        </w:rPr>
      </w:pPr>
      <w:r>
        <w:rPr>
          <w:rFonts w:ascii="宋体" w:hAnsi="宋体" w:hint="eastAsia"/>
          <w:sz w:val="24"/>
        </w:rPr>
        <w:t>16.2 最低报价不是被授予合同的保证。</w:t>
      </w:r>
    </w:p>
    <w:p w:rsidR="00805274" w:rsidRDefault="00DC24A8">
      <w:pPr>
        <w:spacing w:line="440" w:lineRule="exact"/>
        <w:ind w:firstLine="468"/>
        <w:rPr>
          <w:rFonts w:ascii="宋体" w:hAnsi="宋体"/>
          <w:sz w:val="24"/>
        </w:rPr>
      </w:pPr>
      <w:r>
        <w:rPr>
          <w:rFonts w:ascii="宋体" w:hAnsi="宋体" w:hint="eastAsia"/>
          <w:sz w:val="24"/>
        </w:rPr>
        <w:t>16.3 买方在授予合同时有权对询价货物数量和服务予以增加或减少。</w:t>
      </w:r>
    </w:p>
    <w:p w:rsidR="00805274" w:rsidRDefault="00DC24A8">
      <w:pPr>
        <w:spacing w:line="440" w:lineRule="exact"/>
        <w:rPr>
          <w:rFonts w:ascii="宋体" w:hAnsi="宋体"/>
          <w:sz w:val="24"/>
        </w:rPr>
      </w:pPr>
      <w:r>
        <w:rPr>
          <w:rFonts w:ascii="宋体" w:hAnsi="宋体" w:hint="eastAsia"/>
          <w:sz w:val="24"/>
        </w:rPr>
        <w:t>17. 结果通知</w:t>
      </w:r>
    </w:p>
    <w:p w:rsidR="00805274" w:rsidRDefault="00DC24A8">
      <w:pPr>
        <w:spacing w:line="440" w:lineRule="exact"/>
        <w:ind w:firstLine="468"/>
        <w:rPr>
          <w:rFonts w:ascii="宋体" w:hAnsi="宋体"/>
          <w:sz w:val="24"/>
        </w:rPr>
      </w:pPr>
      <w:r>
        <w:rPr>
          <w:rFonts w:ascii="宋体" w:hAnsi="宋体" w:hint="eastAsia"/>
          <w:sz w:val="24"/>
        </w:rPr>
        <w:t>17.1采购人将根据评审结果及买方确认意见，向报价被接受的中选报价人发出通知书，并在合同签订后将结果通知其他提交报价文件的报价人。</w:t>
      </w:r>
    </w:p>
    <w:p w:rsidR="00805274" w:rsidRDefault="00DC24A8">
      <w:pPr>
        <w:spacing w:line="440" w:lineRule="exact"/>
        <w:rPr>
          <w:rFonts w:ascii="宋体" w:hAnsi="宋体"/>
          <w:sz w:val="24"/>
        </w:rPr>
      </w:pPr>
      <w:r>
        <w:rPr>
          <w:rFonts w:ascii="宋体" w:hAnsi="宋体" w:hint="eastAsia"/>
          <w:sz w:val="24"/>
        </w:rPr>
        <w:t>18．签订合同</w:t>
      </w:r>
    </w:p>
    <w:p w:rsidR="00805274" w:rsidRDefault="00DC24A8">
      <w:pPr>
        <w:spacing w:line="440" w:lineRule="exact"/>
        <w:ind w:firstLine="468"/>
        <w:rPr>
          <w:rFonts w:ascii="宋体" w:hAnsi="宋体"/>
          <w:sz w:val="24"/>
        </w:rPr>
      </w:pPr>
      <w:r>
        <w:rPr>
          <w:rFonts w:ascii="宋体" w:hAnsi="宋体" w:hint="eastAsia"/>
          <w:sz w:val="24"/>
        </w:rPr>
        <w:t>18.1报价被接受的报价人须按通知书指定的时间、地点与买方签订经济合同。</w:t>
      </w:r>
    </w:p>
    <w:p w:rsidR="00805274" w:rsidRDefault="00DC24A8">
      <w:pPr>
        <w:spacing w:line="440" w:lineRule="exact"/>
        <w:ind w:firstLine="468"/>
        <w:rPr>
          <w:rFonts w:ascii="宋体" w:hAnsi="宋体"/>
          <w:sz w:val="24"/>
        </w:rPr>
      </w:pPr>
      <w:r>
        <w:rPr>
          <w:rFonts w:ascii="宋体" w:hAnsi="宋体" w:hint="eastAsia"/>
          <w:sz w:val="24"/>
        </w:rPr>
        <w:t>18.2询价文件、报价被接受的报价人的报价文件及其澄清文件等，均为签订经济合同的依据。</w:t>
      </w:r>
    </w:p>
    <w:p w:rsidR="00805274" w:rsidRDefault="00DC24A8">
      <w:pPr>
        <w:spacing w:line="440" w:lineRule="exact"/>
        <w:ind w:firstLine="468"/>
        <w:rPr>
          <w:rFonts w:ascii="宋体" w:hAnsi="宋体"/>
          <w:sz w:val="24"/>
        </w:rPr>
      </w:pPr>
      <w:r>
        <w:rPr>
          <w:rFonts w:ascii="宋体" w:hAnsi="宋体" w:hint="eastAsia"/>
          <w:sz w:val="24"/>
        </w:rPr>
        <w:t>18.3中选报价人的报价作为我方参与业主单位项目投标的参考依据，若我方中标业主单位的项目，我方将与中选报价人签订相关合同，若我方没有中标，我方不再与中选报价人签订合同。</w:t>
      </w:r>
    </w:p>
    <w:p w:rsidR="00805274" w:rsidRDefault="00DC24A8">
      <w:pPr>
        <w:widowControl/>
        <w:jc w:val="center"/>
        <w:rPr>
          <w:b/>
          <w:bCs/>
          <w:sz w:val="36"/>
        </w:rPr>
      </w:pPr>
      <w:r>
        <w:rPr>
          <w:rFonts w:ascii="宋体" w:hAnsi="宋体" w:hint="eastAsia"/>
          <w:sz w:val="24"/>
        </w:rPr>
        <w:br w:type="page"/>
      </w:r>
      <w:r>
        <w:rPr>
          <w:rFonts w:hint="eastAsia"/>
          <w:b/>
          <w:bCs/>
          <w:sz w:val="36"/>
        </w:rPr>
        <w:lastRenderedPageBreak/>
        <w:t>第三部分比选内容及要求</w:t>
      </w:r>
    </w:p>
    <w:p w:rsidR="00805274" w:rsidRDefault="00805274">
      <w:pPr>
        <w:spacing w:line="360" w:lineRule="auto"/>
        <w:ind w:firstLine="570"/>
        <w:rPr>
          <w:b/>
          <w:sz w:val="24"/>
        </w:rPr>
      </w:pPr>
    </w:p>
    <w:p w:rsidR="00805274" w:rsidRDefault="00DC24A8">
      <w:pPr>
        <w:rPr>
          <w:b/>
          <w:color w:val="FF0000"/>
          <w:sz w:val="24"/>
        </w:rPr>
      </w:pPr>
      <w:r>
        <w:rPr>
          <w:rFonts w:hint="eastAsia"/>
          <w:b/>
          <w:color w:val="FF0000"/>
          <w:sz w:val="24"/>
        </w:rPr>
        <w:t>一、项目要求</w:t>
      </w:r>
    </w:p>
    <w:p w:rsidR="00805274" w:rsidRDefault="00DC24A8">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color w:val="FF0000"/>
          <w:sz w:val="24"/>
          <w:u w:val="single"/>
        </w:rPr>
        <w:t>一</w:t>
      </w:r>
      <w:r>
        <w:rPr>
          <w:rFonts w:ascii="宋体" w:hAnsi="宋体" w:cs="宋体" w:hint="eastAsia"/>
          <w:color w:val="FF0000"/>
          <w:sz w:val="24"/>
        </w:rPr>
        <w:t>年</w:t>
      </w:r>
      <w:r>
        <w:rPr>
          <w:rFonts w:ascii="宋体" w:hAnsi="宋体" w:cs="宋体"/>
          <w:color w:val="FF0000"/>
          <w:sz w:val="24"/>
        </w:rPr>
        <w:t>保</w:t>
      </w:r>
      <w:r>
        <w:rPr>
          <w:rFonts w:ascii="宋体" w:hAnsi="宋体" w:cs="宋体"/>
          <w:sz w:val="24"/>
        </w:rPr>
        <w:t>修期，</w:t>
      </w:r>
      <w:r>
        <w:rPr>
          <w:rFonts w:ascii="宋体" w:hAnsi="宋体" w:cs="宋体"/>
          <w:color w:val="FF0000"/>
          <w:sz w:val="24"/>
        </w:rPr>
        <w:t>期间卖方应提供技术支持等服务。在保修期内，如果</w:t>
      </w:r>
      <w:r>
        <w:rPr>
          <w:rFonts w:ascii="宋体" w:hAnsi="宋体" w:cs="宋体" w:hint="eastAsia"/>
          <w:color w:val="FF0000"/>
          <w:sz w:val="24"/>
        </w:rPr>
        <w:t>设备</w:t>
      </w:r>
      <w:r>
        <w:rPr>
          <w:rFonts w:ascii="宋体" w:hAnsi="宋体" w:cs="宋体"/>
          <w:color w:val="FF0000"/>
          <w:sz w:val="24"/>
        </w:rPr>
        <w:t>发生故障，卖方要调查故障原因，直至满足终</w:t>
      </w:r>
      <w:proofErr w:type="gramStart"/>
      <w:r>
        <w:rPr>
          <w:rFonts w:ascii="宋体" w:hAnsi="宋体" w:cs="宋体"/>
          <w:color w:val="FF0000"/>
          <w:sz w:val="24"/>
        </w:rPr>
        <w:t>验指标</w:t>
      </w:r>
      <w:proofErr w:type="gramEnd"/>
      <w:r>
        <w:rPr>
          <w:rFonts w:ascii="宋体" w:hAnsi="宋体" w:cs="宋体"/>
          <w:color w:val="FF0000"/>
          <w:sz w:val="24"/>
        </w:rPr>
        <w:t>和性能的要求，或者更换整个或部分有缺陷的</w:t>
      </w:r>
      <w:r>
        <w:rPr>
          <w:rFonts w:ascii="宋体" w:hAnsi="宋体" w:cs="宋体" w:hint="eastAsia"/>
          <w:color w:val="FF0000"/>
          <w:sz w:val="24"/>
        </w:rPr>
        <w:t>设备。</w:t>
      </w:r>
    </w:p>
    <w:p w:rsidR="00805274" w:rsidRDefault="00DC24A8">
      <w:pPr>
        <w:rPr>
          <w:b/>
          <w:sz w:val="24"/>
        </w:rPr>
      </w:pPr>
      <w:r>
        <w:rPr>
          <w:rFonts w:hint="eastAsia"/>
          <w:b/>
          <w:sz w:val="24"/>
        </w:rPr>
        <w:t>二、比选货物需求一览表</w:t>
      </w:r>
    </w:p>
    <w:tbl>
      <w:tblPr>
        <w:tblpPr w:leftFromText="180" w:rightFromText="180" w:vertAnchor="text" w:horzAnchor="page" w:tblpX="1897" w:tblpY="326"/>
        <w:tblOverlap w:val="never"/>
        <w:tblW w:w="7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7"/>
        <w:gridCol w:w="1516"/>
        <w:gridCol w:w="954"/>
        <w:gridCol w:w="3501"/>
        <w:gridCol w:w="964"/>
      </w:tblGrid>
      <w:tr w:rsidR="00805274">
        <w:trPr>
          <w:trHeight w:val="310"/>
          <w:tblHeader/>
        </w:trPr>
        <w:tc>
          <w:tcPr>
            <w:tcW w:w="1007" w:type="dxa"/>
            <w:vAlign w:val="center"/>
          </w:tcPr>
          <w:p w:rsidR="00805274" w:rsidRDefault="00DC24A8">
            <w:pPr>
              <w:rPr>
                <w:rFonts w:ascii="宋体" w:hAnsi="宋体" w:cs="宋体"/>
                <w:szCs w:val="21"/>
              </w:rPr>
            </w:pPr>
            <w:r>
              <w:rPr>
                <w:rFonts w:ascii="宋体" w:hAnsi="宋体" w:cs="宋体" w:hint="eastAsia"/>
                <w:szCs w:val="21"/>
              </w:rPr>
              <w:t>合同包</w:t>
            </w:r>
          </w:p>
        </w:tc>
        <w:tc>
          <w:tcPr>
            <w:tcW w:w="1516" w:type="dxa"/>
            <w:vAlign w:val="center"/>
          </w:tcPr>
          <w:p w:rsidR="00805274" w:rsidRDefault="00DC24A8">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954" w:type="dxa"/>
            <w:vAlign w:val="center"/>
          </w:tcPr>
          <w:p w:rsidR="00805274" w:rsidRDefault="00DC24A8">
            <w:pPr>
              <w:jc w:val="center"/>
              <w:rPr>
                <w:rFonts w:ascii="宋体" w:hAnsi="宋体" w:cs="宋体"/>
                <w:color w:val="FF0000"/>
                <w:szCs w:val="21"/>
              </w:rPr>
            </w:pPr>
            <w:r>
              <w:rPr>
                <w:rFonts w:ascii="宋体" w:hAnsi="宋体" w:cs="宋体" w:hint="eastAsia"/>
                <w:color w:val="FF0000"/>
                <w:szCs w:val="21"/>
              </w:rPr>
              <w:t>数量</w:t>
            </w:r>
          </w:p>
        </w:tc>
        <w:tc>
          <w:tcPr>
            <w:tcW w:w="3501" w:type="dxa"/>
            <w:vAlign w:val="center"/>
          </w:tcPr>
          <w:p w:rsidR="00805274" w:rsidRDefault="00DC24A8">
            <w:pPr>
              <w:jc w:val="center"/>
              <w:rPr>
                <w:rFonts w:ascii="宋体" w:hAnsi="宋体" w:cs="宋体"/>
                <w:color w:val="FF0000"/>
                <w:szCs w:val="21"/>
              </w:rPr>
            </w:pPr>
            <w:r>
              <w:rPr>
                <w:rFonts w:ascii="宋体" w:hAnsi="宋体" w:cs="宋体" w:hint="eastAsia"/>
                <w:color w:val="FF0000"/>
                <w:szCs w:val="21"/>
              </w:rPr>
              <w:t>主要技术规格及要求</w:t>
            </w:r>
          </w:p>
        </w:tc>
        <w:tc>
          <w:tcPr>
            <w:tcW w:w="964" w:type="dxa"/>
            <w:vAlign w:val="center"/>
          </w:tcPr>
          <w:p w:rsidR="00805274" w:rsidRDefault="00DC24A8">
            <w:pPr>
              <w:jc w:val="center"/>
              <w:rPr>
                <w:rFonts w:ascii="宋体" w:hAnsi="宋体" w:cs="宋体"/>
                <w:color w:val="FF0000"/>
                <w:szCs w:val="21"/>
              </w:rPr>
            </w:pPr>
            <w:r>
              <w:rPr>
                <w:rFonts w:ascii="宋体" w:hAnsi="宋体" w:cs="宋体" w:hint="eastAsia"/>
                <w:color w:val="FF0000"/>
                <w:szCs w:val="21"/>
              </w:rPr>
              <w:t>交货期</w:t>
            </w:r>
          </w:p>
        </w:tc>
      </w:tr>
      <w:tr w:rsidR="00805274">
        <w:trPr>
          <w:cantSplit/>
          <w:trHeight w:val="1067"/>
          <w:tblHeader/>
        </w:trPr>
        <w:tc>
          <w:tcPr>
            <w:tcW w:w="1007" w:type="dxa"/>
            <w:vAlign w:val="center"/>
          </w:tcPr>
          <w:p w:rsidR="00805274" w:rsidRDefault="00DC24A8">
            <w:pPr>
              <w:widowControl/>
              <w:jc w:val="center"/>
              <w:rPr>
                <w:rFonts w:ascii="宋体" w:hAnsi="宋体" w:cs="宋体"/>
                <w:kern w:val="0"/>
                <w:szCs w:val="21"/>
              </w:rPr>
            </w:pPr>
            <w:r>
              <w:rPr>
                <w:rFonts w:ascii="宋体" w:hAnsi="宋体" w:cs="宋体" w:hint="eastAsia"/>
                <w:kern w:val="0"/>
                <w:szCs w:val="21"/>
              </w:rPr>
              <w:t>1</w:t>
            </w:r>
          </w:p>
        </w:tc>
        <w:tc>
          <w:tcPr>
            <w:tcW w:w="1516" w:type="dxa"/>
            <w:vAlign w:val="center"/>
          </w:tcPr>
          <w:p w:rsidR="00805274" w:rsidRDefault="00DC24A8">
            <w:pPr>
              <w:adjustRightInd w:val="0"/>
              <w:snapToGrid w:val="0"/>
              <w:spacing w:line="400" w:lineRule="atLeast"/>
              <w:ind w:firstLineChars="45" w:firstLine="94"/>
              <w:jc w:val="center"/>
              <w:rPr>
                <w:rFonts w:ascii="宋体" w:hAnsi="宋体" w:cs="宋体"/>
                <w:kern w:val="0"/>
                <w:szCs w:val="21"/>
              </w:rPr>
            </w:pPr>
            <w:r>
              <w:rPr>
                <w:rFonts w:hint="eastAsia"/>
              </w:rPr>
              <w:t>一体机</w:t>
            </w:r>
          </w:p>
        </w:tc>
        <w:tc>
          <w:tcPr>
            <w:tcW w:w="954" w:type="dxa"/>
            <w:vAlign w:val="center"/>
          </w:tcPr>
          <w:p w:rsidR="00805274" w:rsidRDefault="00DC24A8">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6套</w:t>
            </w:r>
          </w:p>
        </w:tc>
        <w:tc>
          <w:tcPr>
            <w:tcW w:w="3501" w:type="dxa"/>
            <w:vAlign w:val="center"/>
          </w:tcPr>
          <w:p w:rsidR="00805274" w:rsidRDefault="00DC24A8">
            <w:pPr>
              <w:jc w:val="left"/>
              <w:rPr>
                <w:rFonts w:ascii="宋体" w:hAnsi="宋体" w:cs="宋体"/>
                <w:b/>
                <w:sz w:val="36"/>
              </w:rPr>
            </w:pPr>
            <w:r>
              <w:rPr>
                <w:rFonts w:ascii="宋体" w:hAnsi="宋体" w:cs="Arial" w:hint="eastAsia"/>
                <w:color w:val="000000"/>
                <w:szCs w:val="21"/>
              </w:rPr>
              <w:t>详见第</w:t>
            </w:r>
            <w:r>
              <w:rPr>
                <w:rFonts w:ascii="宋体" w:hAnsi="宋体" w:cs="宋体" w:hint="eastAsia"/>
                <w:color w:val="FF0000"/>
                <w:szCs w:val="21"/>
              </w:rPr>
              <w:t>三</w:t>
            </w:r>
            <w:r>
              <w:rPr>
                <w:rFonts w:ascii="宋体" w:hAnsi="宋体" w:cs="Arial" w:hint="eastAsia"/>
                <w:color w:val="000000"/>
                <w:szCs w:val="21"/>
              </w:rPr>
              <w:t>条内容</w:t>
            </w:r>
          </w:p>
          <w:p w:rsidR="00805274" w:rsidRDefault="00805274">
            <w:pPr>
              <w:adjustRightInd w:val="0"/>
              <w:snapToGrid w:val="0"/>
              <w:spacing w:line="400" w:lineRule="atLeast"/>
              <w:rPr>
                <w:rFonts w:ascii="宋体" w:hAnsi="宋体" w:cs="Arial"/>
                <w:color w:val="000000"/>
                <w:szCs w:val="21"/>
              </w:rPr>
            </w:pPr>
          </w:p>
        </w:tc>
        <w:tc>
          <w:tcPr>
            <w:tcW w:w="964" w:type="dxa"/>
            <w:vAlign w:val="center"/>
          </w:tcPr>
          <w:p w:rsidR="00805274" w:rsidRDefault="00DC24A8">
            <w:pPr>
              <w:adjustRightInd w:val="0"/>
              <w:snapToGrid w:val="0"/>
              <w:spacing w:line="400" w:lineRule="atLeast"/>
              <w:jc w:val="left"/>
              <w:rPr>
                <w:rFonts w:ascii="宋体" w:hAnsi="宋体" w:cs="宋体"/>
                <w:szCs w:val="21"/>
              </w:rPr>
            </w:pPr>
            <w:r>
              <w:rPr>
                <w:rFonts w:ascii="宋体" w:hAnsi="宋体" w:cs="宋体" w:hint="eastAsia"/>
                <w:szCs w:val="21"/>
              </w:rPr>
              <w:t>合同签订后10个日历日</w:t>
            </w:r>
          </w:p>
        </w:tc>
      </w:tr>
    </w:tbl>
    <w:p w:rsidR="00805274" w:rsidRDefault="00805274">
      <w:pPr>
        <w:rPr>
          <w:b/>
          <w:sz w:val="24"/>
          <w:highlight w:val="yellow"/>
        </w:rPr>
      </w:pPr>
    </w:p>
    <w:p w:rsidR="00805274" w:rsidRDefault="00805274">
      <w:pPr>
        <w:rPr>
          <w:b/>
          <w:color w:val="FF0000"/>
          <w:sz w:val="24"/>
        </w:rPr>
      </w:pPr>
    </w:p>
    <w:p w:rsidR="00805274" w:rsidRDefault="00805274">
      <w:pPr>
        <w:rPr>
          <w:b/>
          <w:color w:val="FF0000"/>
          <w:sz w:val="24"/>
        </w:rPr>
      </w:pPr>
    </w:p>
    <w:p w:rsidR="00805274" w:rsidRDefault="00805274">
      <w:pPr>
        <w:rPr>
          <w:b/>
          <w:color w:val="FF0000"/>
          <w:sz w:val="24"/>
        </w:rPr>
      </w:pPr>
    </w:p>
    <w:p w:rsidR="00805274" w:rsidRDefault="00805274">
      <w:pPr>
        <w:rPr>
          <w:b/>
          <w:color w:val="FF0000"/>
          <w:sz w:val="24"/>
        </w:rPr>
      </w:pPr>
    </w:p>
    <w:p w:rsidR="00805274" w:rsidRDefault="00805274">
      <w:pPr>
        <w:rPr>
          <w:b/>
          <w:color w:val="FF0000"/>
          <w:sz w:val="24"/>
        </w:rPr>
      </w:pPr>
    </w:p>
    <w:p w:rsidR="00805274" w:rsidRDefault="00805274">
      <w:pPr>
        <w:rPr>
          <w:b/>
          <w:color w:val="FF0000"/>
          <w:sz w:val="24"/>
        </w:rPr>
      </w:pPr>
    </w:p>
    <w:p w:rsidR="00805274" w:rsidRDefault="00805274">
      <w:pPr>
        <w:rPr>
          <w:b/>
          <w:color w:val="FF0000"/>
          <w:sz w:val="24"/>
        </w:rPr>
      </w:pPr>
    </w:p>
    <w:p w:rsidR="00805274" w:rsidRDefault="00805274">
      <w:pPr>
        <w:rPr>
          <w:b/>
          <w:color w:val="FF0000"/>
          <w:sz w:val="24"/>
        </w:rPr>
      </w:pPr>
    </w:p>
    <w:p w:rsidR="00805274" w:rsidRDefault="00805274">
      <w:pPr>
        <w:rPr>
          <w:b/>
          <w:color w:val="FF0000"/>
          <w:sz w:val="24"/>
        </w:rPr>
      </w:pPr>
    </w:p>
    <w:p w:rsidR="00805274" w:rsidRDefault="00805274">
      <w:pPr>
        <w:rPr>
          <w:b/>
          <w:color w:val="FF0000"/>
          <w:sz w:val="24"/>
        </w:rPr>
      </w:pPr>
    </w:p>
    <w:p w:rsidR="002E1411" w:rsidRDefault="00DC24A8">
      <w:pPr>
        <w:numPr>
          <w:ilvl w:val="255"/>
          <w:numId w:val="0"/>
        </w:numPr>
        <w:rPr>
          <w:b/>
          <w:color w:val="FF0000"/>
          <w:sz w:val="24"/>
        </w:rPr>
      </w:pPr>
      <w:r>
        <w:rPr>
          <w:rFonts w:hint="eastAsia"/>
          <w:b/>
          <w:color w:val="FF0000"/>
          <w:sz w:val="24"/>
        </w:rPr>
        <w:t>三、技术要求</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整机采用全金属外壳一体设计，外部无任何可见内部功能模块连接线，整机屏幕采用70英寸 UHD超高清LED 液晶屏，显示比例16:9，具备防眩光效果，为保证产品显示效果及整体美观度，拒绝在屏幕玻璃上下方或左右两侧丝印图标或按键做法。</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屏幕图像分辨率达3840*2160，采用红外触控技术，支持在Windows系统中进行20点或以上触控。支持在Android系统中进行10点或以上触控。具备≧1路VGA；≧1路Audio；≧1路AV；≧1路</w:t>
      </w:r>
      <w:proofErr w:type="spellStart"/>
      <w:r>
        <w:rPr>
          <w:rFonts w:ascii="宋体" w:hAnsi="宋体" w:cs="宋体" w:hint="eastAsia"/>
          <w:szCs w:val="21"/>
        </w:rPr>
        <w:t>YPbPr</w:t>
      </w:r>
      <w:proofErr w:type="spellEnd"/>
      <w:r>
        <w:rPr>
          <w:rFonts w:ascii="宋体" w:hAnsi="宋体" w:cs="宋体" w:hint="eastAsia"/>
          <w:szCs w:val="21"/>
        </w:rPr>
        <w:t>；≧2路HDMI2.0；≧1路Android USB；≧1路RS232；≧1路RJ45；≧1路RF信号输入接口。具备≧1路耳机、≧1路同轴输出、≧1路Touch USB out输出接口。</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整机符合浪涌（冲击）抗扰度、静电放电抗扰度、射频电磁场辐射抗扰度、电快速瞬变脉冲群抗扰度、</w:t>
      </w:r>
      <w:proofErr w:type="gramStart"/>
      <w:r>
        <w:rPr>
          <w:rFonts w:ascii="宋体" w:hAnsi="宋体" w:cs="宋体" w:hint="eastAsia"/>
          <w:szCs w:val="21"/>
        </w:rPr>
        <w:t>射频场</w:t>
      </w:r>
      <w:proofErr w:type="gramEnd"/>
      <w:r>
        <w:rPr>
          <w:rFonts w:ascii="宋体" w:hAnsi="宋体" w:cs="宋体" w:hint="eastAsia"/>
          <w:szCs w:val="21"/>
        </w:rPr>
        <w:t>感应的传导抗扰度等要求，确保整机使用安全。中间区域屏幕采用钢化玻璃，使用1.04kg钢球，在2m处自由落体撞击整机液晶显示屏幕的钢化玻璃，产品无损伤破裂，功能无异常。</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整机具备不少于1路侧置双通道USB接口，双系统USB接口支持Windows和Android双系统读取外接存储设备数据和识别展台信号。（为保证接线后黑板可正常闭合，不接受前置方式）整机内置</w:t>
      </w:r>
      <w:proofErr w:type="gramStart"/>
      <w:r>
        <w:rPr>
          <w:rFonts w:ascii="宋体" w:hAnsi="宋体" w:cs="宋体" w:hint="eastAsia"/>
          <w:szCs w:val="21"/>
        </w:rPr>
        <w:t>前朝向</w:t>
      </w:r>
      <w:proofErr w:type="gramEnd"/>
      <w:r>
        <w:rPr>
          <w:rFonts w:ascii="宋体" w:hAnsi="宋体" w:cs="宋体" w:hint="eastAsia"/>
          <w:szCs w:val="21"/>
        </w:rPr>
        <w:t>2*15w功放，确保声音播放效果。</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智能亮度调节：整机能感应并自动调节屏幕亮度来达到在不同光照环境下的不同亮度显示效果，此功能可自行开启或关闭。</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智能护眼系统：在嵌入式系统上使用白板软件时，整机可根据用户书写操作智能调节屏幕亮度。整机</w:t>
      </w:r>
      <w:proofErr w:type="gramStart"/>
      <w:r>
        <w:rPr>
          <w:rFonts w:ascii="宋体" w:hAnsi="宋体" w:cs="宋体" w:hint="eastAsia"/>
          <w:szCs w:val="21"/>
        </w:rPr>
        <w:t>具有减滤蓝光</w:t>
      </w:r>
      <w:proofErr w:type="gramEnd"/>
      <w:r>
        <w:rPr>
          <w:rFonts w:ascii="宋体" w:hAnsi="宋体" w:cs="宋体" w:hint="eastAsia"/>
          <w:szCs w:val="21"/>
        </w:rPr>
        <w:t>功能，可通过前置物理功能按键一键</w:t>
      </w:r>
      <w:proofErr w:type="gramStart"/>
      <w:r>
        <w:rPr>
          <w:rFonts w:ascii="宋体" w:hAnsi="宋体" w:cs="宋体" w:hint="eastAsia"/>
          <w:szCs w:val="21"/>
        </w:rPr>
        <w:t>启用减滤蓝光</w:t>
      </w:r>
      <w:proofErr w:type="gramEnd"/>
      <w:r>
        <w:rPr>
          <w:rFonts w:ascii="宋体" w:hAnsi="宋体" w:cs="宋体" w:hint="eastAsia"/>
          <w:szCs w:val="21"/>
        </w:rPr>
        <w:t>模式。设备支持通过前置物理按键一键启动录屏功能，可将屏幕中显示的课件、音频内容与老师人声同时录制。整机支持机身前置物理按键一键切换画面显示比例（4：3与16:9），可对不同页面比例的PPT课件实现全屏展示。整机</w:t>
      </w:r>
      <w:proofErr w:type="gramStart"/>
      <w:r>
        <w:rPr>
          <w:rFonts w:ascii="宋体" w:hAnsi="宋体" w:cs="宋体" w:hint="eastAsia"/>
          <w:szCs w:val="21"/>
        </w:rPr>
        <w:t>内置非</w:t>
      </w:r>
      <w:proofErr w:type="gramEnd"/>
      <w:r>
        <w:rPr>
          <w:rFonts w:ascii="宋体" w:hAnsi="宋体" w:cs="宋体" w:hint="eastAsia"/>
          <w:szCs w:val="21"/>
        </w:rPr>
        <w:t>独立外扩展的摄像头，支持二</w:t>
      </w:r>
      <w:proofErr w:type="gramStart"/>
      <w:r>
        <w:rPr>
          <w:rFonts w:ascii="宋体" w:hAnsi="宋体" w:cs="宋体" w:hint="eastAsia"/>
          <w:szCs w:val="21"/>
        </w:rPr>
        <w:t>维码扫码</w:t>
      </w:r>
      <w:proofErr w:type="gramEnd"/>
      <w:r>
        <w:rPr>
          <w:rFonts w:ascii="宋体" w:hAnsi="宋体" w:cs="宋体" w:hint="eastAsia"/>
          <w:szCs w:val="21"/>
        </w:rPr>
        <w:t>识别，可拍摄不低于500</w:t>
      </w:r>
      <w:proofErr w:type="gramStart"/>
      <w:r>
        <w:rPr>
          <w:rFonts w:ascii="宋体" w:hAnsi="宋体" w:cs="宋体" w:hint="eastAsia"/>
          <w:szCs w:val="21"/>
        </w:rPr>
        <w:t>万像</w:t>
      </w:r>
      <w:proofErr w:type="gramEnd"/>
      <w:r>
        <w:rPr>
          <w:rFonts w:ascii="宋体" w:hAnsi="宋体" w:cs="宋体" w:hint="eastAsia"/>
          <w:szCs w:val="21"/>
        </w:rPr>
        <w:t>素的照片，整机</w:t>
      </w:r>
      <w:proofErr w:type="gramStart"/>
      <w:r>
        <w:rPr>
          <w:rFonts w:ascii="宋体" w:hAnsi="宋体" w:cs="宋体" w:hint="eastAsia"/>
          <w:szCs w:val="21"/>
        </w:rPr>
        <w:t>内置非</w:t>
      </w:r>
      <w:proofErr w:type="gramEnd"/>
      <w:r>
        <w:rPr>
          <w:rFonts w:ascii="宋体" w:hAnsi="宋体" w:cs="宋体" w:hint="eastAsia"/>
          <w:szCs w:val="21"/>
        </w:rPr>
        <w:t>独立外扩展的麦克风，可用于一键录屏对音频进行采集。整机处于关机通电状态，外接电脑显示信号通过传输线连接至整机时，整机可识别外接电脑设备信号输入并自动开机。外接电脑连接整机且触摸信号联通时，外接电脑可直接读取整机前置USB接口的移动存储设备数据，连接整机前置USB接口的翻页笔和</w:t>
      </w:r>
      <w:proofErr w:type="gramStart"/>
      <w:r>
        <w:rPr>
          <w:rFonts w:ascii="宋体" w:hAnsi="宋体" w:cs="宋体" w:hint="eastAsia"/>
          <w:szCs w:val="21"/>
        </w:rPr>
        <w:t>无线键鼠可</w:t>
      </w:r>
      <w:proofErr w:type="gramEnd"/>
      <w:r>
        <w:rPr>
          <w:rFonts w:ascii="宋体" w:hAnsi="宋体" w:cs="宋体" w:hint="eastAsia"/>
          <w:szCs w:val="21"/>
        </w:rPr>
        <w:t>直接使用于外接电脑。</w:t>
      </w:r>
      <w:proofErr w:type="spellStart"/>
      <w:r>
        <w:rPr>
          <w:rFonts w:ascii="宋体" w:hAnsi="宋体" w:cs="宋体" w:hint="eastAsia"/>
          <w:szCs w:val="21"/>
        </w:rPr>
        <w:t>dbx-tv</w:t>
      </w:r>
      <w:proofErr w:type="spellEnd"/>
      <w:r>
        <w:rPr>
          <w:rFonts w:ascii="宋体" w:hAnsi="宋体" w:cs="宋体" w:hint="eastAsia"/>
          <w:szCs w:val="21"/>
        </w:rPr>
        <w:t>音效：支持用户在菜单中开启/关闭</w:t>
      </w:r>
      <w:proofErr w:type="spellStart"/>
      <w:r>
        <w:rPr>
          <w:rFonts w:ascii="宋体" w:hAnsi="宋体" w:cs="宋体" w:hint="eastAsia"/>
          <w:szCs w:val="21"/>
        </w:rPr>
        <w:t>dbx-tv</w:t>
      </w:r>
      <w:proofErr w:type="spellEnd"/>
      <w:r>
        <w:rPr>
          <w:rFonts w:ascii="宋体" w:hAnsi="宋体" w:cs="宋体" w:hint="eastAsia"/>
          <w:szCs w:val="21"/>
        </w:rPr>
        <w:t>中</w:t>
      </w:r>
      <w:proofErr w:type="gramStart"/>
      <w:r>
        <w:rPr>
          <w:rFonts w:ascii="宋体" w:hAnsi="宋体" w:cs="宋体" w:hint="eastAsia"/>
          <w:szCs w:val="21"/>
        </w:rPr>
        <w:t>总恒音</w:t>
      </w:r>
      <w:proofErr w:type="gramEnd"/>
      <w:r>
        <w:rPr>
          <w:rFonts w:ascii="宋体" w:hAnsi="宋体" w:cs="宋体" w:hint="eastAsia"/>
          <w:szCs w:val="21"/>
        </w:rPr>
        <w:t>、总</w:t>
      </w:r>
      <w:proofErr w:type="gramStart"/>
      <w:r>
        <w:rPr>
          <w:rFonts w:ascii="宋体" w:hAnsi="宋体" w:cs="宋体" w:hint="eastAsia"/>
          <w:szCs w:val="21"/>
        </w:rPr>
        <w:t>绚</w:t>
      </w:r>
      <w:proofErr w:type="gramEnd"/>
      <w:r>
        <w:rPr>
          <w:rFonts w:ascii="宋体" w:hAnsi="宋体" w:cs="宋体" w:hint="eastAsia"/>
          <w:szCs w:val="21"/>
        </w:rPr>
        <w:t>音、</w:t>
      </w:r>
      <w:proofErr w:type="gramStart"/>
      <w:r>
        <w:rPr>
          <w:rFonts w:ascii="宋体" w:hAnsi="宋体" w:cs="宋体" w:hint="eastAsia"/>
          <w:szCs w:val="21"/>
        </w:rPr>
        <w:t>总环音</w:t>
      </w:r>
      <w:proofErr w:type="gramEnd"/>
      <w:r>
        <w:rPr>
          <w:rFonts w:ascii="宋体" w:hAnsi="宋体" w:cs="宋体" w:hint="eastAsia"/>
          <w:szCs w:val="21"/>
        </w:rPr>
        <w:t>的功能。（提供国家广播电视产品质量监督检验中心所出具的权威检测报告）</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整机在任意通道下，可调用互动课堂功能：支持手机扫描</w:t>
      </w:r>
      <w:proofErr w:type="gramStart"/>
      <w:r>
        <w:rPr>
          <w:rFonts w:ascii="宋体" w:hAnsi="宋体" w:cs="宋体" w:hint="eastAsia"/>
          <w:szCs w:val="21"/>
        </w:rPr>
        <w:t>二维码进行</w:t>
      </w:r>
      <w:proofErr w:type="gramEnd"/>
      <w:r>
        <w:rPr>
          <w:rFonts w:ascii="宋体" w:hAnsi="宋体" w:cs="宋体" w:hint="eastAsia"/>
          <w:szCs w:val="21"/>
        </w:rPr>
        <w:t>互动答题；教师可发起单</w:t>
      </w:r>
      <w:r>
        <w:rPr>
          <w:rFonts w:ascii="宋体" w:hAnsi="宋体" w:cs="宋体" w:hint="eastAsia"/>
          <w:szCs w:val="21"/>
        </w:rPr>
        <w:lastRenderedPageBreak/>
        <w:t>选题、多选题、抢答题、判断题等，答题结束可查看答题数据并导出。学生可自行设置姓名，支持课堂抽选功能。提供实时提问功能，学生可通过移动端实时发送提问内容至交互智能平板展示。整机在任意通道下通过手势识别调</w:t>
      </w:r>
      <w:proofErr w:type="gramStart"/>
      <w:r>
        <w:rPr>
          <w:rFonts w:ascii="宋体" w:hAnsi="宋体" w:cs="宋体" w:hint="eastAsia"/>
          <w:szCs w:val="21"/>
        </w:rPr>
        <w:t>出板擦工具</w:t>
      </w:r>
      <w:proofErr w:type="gramEnd"/>
      <w:r>
        <w:rPr>
          <w:rFonts w:ascii="宋体" w:hAnsi="宋体" w:cs="宋体" w:hint="eastAsia"/>
          <w:szCs w:val="21"/>
        </w:rPr>
        <w:t>擦除批注内容，可根据手与屏幕的接触面积自动调整板擦工具的大小。无PC状态下，嵌入式系统内置互动白板支持十笔书写及手掌擦除（手掌擦除面积根据手掌与屏幕的接触面大小自动调整），白板书写内容可导出PDF、IWB、SVG等格式。支持单点书写和多点书写的切换。支持10种以上平面图形工具，支持8种以上立体图形工具。整机支持任意通道画面放大功能，可在整机任意通道下将画面冻结并双击画面任一部分进行放大，放大后的屏幕画面可进行任意拖拽。嵌入式白板支持对已经书写的笔迹和形状的颜色进行更换。智能电子产品一键式设计：同一物理按键完成Android系统和Windows系统的节能熄屏操作，通过轻按按键实现节能熄屏/唤醒，</w:t>
      </w:r>
      <w:proofErr w:type="gramStart"/>
      <w:r>
        <w:rPr>
          <w:rFonts w:ascii="宋体" w:hAnsi="宋体" w:cs="宋体" w:hint="eastAsia"/>
          <w:szCs w:val="21"/>
        </w:rPr>
        <w:t>长按按键</w:t>
      </w:r>
      <w:proofErr w:type="gramEnd"/>
      <w:r>
        <w:rPr>
          <w:rFonts w:ascii="宋体" w:hAnsi="宋体" w:cs="宋体" w:hint="eastAsia"/>
          <w:szCs w:val="21"/>
        </w:rPr>
        <w:t>实现关机。开机画面支持自定义，可设置为文字、图片。整机内置专业硬件自</w:t>
      </w:r>
      <w:proofErr w:type="gramStart"/>
      <w:r>
        <w:rPr>
          <w:rFonts w:ascii="宋体" w:hAnsi="宋体" w:cs="宋体" w:hint="eastAsia"/>
          <w:szCs w:val="21"/>
        </w:rPr>
        <w:t>检维护</w:t>
      </w:r>
      <w:proofErr w:type="gramEnd"/>
      <w:r>
        <w:rPr>
          <w:rFonts w:ascii="宋体" w:hAnsi="宋体" w:cs="宋体" w:hint="eastAsia"/>
          <w:szCs w:val="21"/>
        </w:rPr>
        <w:t>工具（不接受第三方工具），支持对触摸框、PC模块、光感系统等模块进行检测，针对不同模块给出问题原因提示，可对嵌入式系统运行内存、垃圾文件进行清理。支持直接扫描系统提供的</w:t>
      </w:r>
      <w:proofErr w:type="gramStart"/>
      <w:r>
        <w:rPr>
          <w:rFonts w:ascii="宋体" w:hAnsi="宋体" w:cs="宋体" w:hint="eastAsia"/>
          <w:szCs w:val="21"/>
        </w:rPr>
        <w:t>二维码进行</w:t>
      </w:r>
      <w:proofErr w:type="gramEnd"/>
      <w:r>
        <w:rPr>
          <w:rFonts w:ascii="宋体" w:hAnsi="宋体" w:cs="宋体" w:hint="eastAsia"/>
          <w:szCs w:val="21"/>
        </w:rPr>
        <w:t>在线客</w:t>
      </w:r>
      <w:proofErr w:type="gramStart"/>
      <w:r>
        <w:rPr>
          <w:rFonts w:ascii="宋体" w:hAnsi="宋体" w:cs="宋体" w:hint="eastAsia"/>
          <w:szCs w:val="21"/>
        </w:rPr>
        <w:t>服问题</w:t>
      </w:r>
      <w:proofErr w:type="gramEnd"/>
      <w:r>
        <w:rPr>
          <w:rFonts w:ascii="宋体" w:hAnsi="宋体" w:cs="宋体" w:hint="eastAsia"/>
          <w:szCs w:val="21"/>
        </w:rPr>
        <w:t>报修。整机具备不少于3路前置双系统USB3.0接口,双系统USB3.0接口，双系统USB3.0接口支持Android系统、Windows系统读取外接移动存储设备，即插即用无需区分接口对应系统。整机具备RJ45双系统网口：部署单根网线可实现Android、Windows双系统有线网络联通。支持锁定屏幕触摸和整机前置按键，可通过遥控器、软件菜单实现该功能，也可通过前置的实体按键以组合按键的形式进行锁定/解锁。整机内置无线网络模块，无任何外接、转接天线及网卡可实现正常网络连接。整机无需外接无线网卡，在嵌入式系统下接入无线网络，切换到Windows系统下可同时实现无线上网功能，不需手动重复设置。具备智能手势识别功能，系统在任意信号源通道下可智能识别上、下、左、右方向的手势滑动并调用响应功能，支持将手势滑动方向自定义设置为快速返回、截图、冻结屏幕。内置触摸中控菜单，将信号源通道切换、亮度和对比度调节、声音和图像调节等整合到同一菜单下，无须实体按键，在任意显示通道下均可通过手势在屏幕上调取该触摸菜单。触摸中控菜单上的通道信号</w:t>
      </w:r>
      <w:proofErr w:type="gramStart"/>
      <w:r>
        <w:rPr>
          <w:rFonts w:ascii="宋体" w:hAnsi="宋体" w:cs="宋体" w:hint="eastAsia"/>
          <w:szCs w:val="21"/>
        </w:rPr>
        <w:t>源支持</w:t>
      </w:r>
      <w:proofErr w:type="gramEnd"/>
      <w:r>
        <w:rPr>
          <w:rFonts w:ascii="宋体" w:hAnsi="宋体" w:cs="宋体" w:hint="eastAsia"/>
          <w:szCs w:val="21"/>
        </w:rPr>
        <w:t>自定义，支持中文、英文、数字、标点符号自定义。用户自定义通道信号源名称后，若该名称为系统记录过的常见信号源，将会自动更换为该信号源名称匹配的图标。支持智能U</w:t>
      </w:r>
      <w:proofErr w:type="gramStart"/>
      <w:r>
        <w:rPr>
          <w:rFonts w:ascii="宋体" w:hAnsi="宋体" w:cs="宋体" w:hint="eastAsia"/>
          <w:szCs w:val="21"/>
        </w:rPr>
        <w:t>盘锁功能</w:t>
      </w:r>
      <w:proofErr w:type="gramEnd"/>
      <w:r>
        <w:rPr>
          <w:rFonts w:ascii="宋体" w:hAnsi="宋体" w:cs="宋体" w:hint="eastAsia"/>
          <w:szCs w:val="21"/>
        </w:rPr>
        <w:t>，整机可设置触摸及按键锁定，锁定后无法随意自由操作，需要使用时插入USB key可解锁。 Android系统下支持屏幕密码锁功能，可自定义解锁密码，开启后可锁定屏幕、整机按键及遥控器。可通过软件快捷键实现屏幕显示窗口下移，并可进行触控批注。Android系统中，同一局域网环境下，支持通过移动端扫描</w:t>
      </w:r>
      <w:proofErr w:type="gramStart"/>
      <w:r>
        <w:rPr>
          <w:rFonts w:ascii="宋体" w:hAnsi="宋体" w:cs="宋体" w:hint="eastAsia"/>
          <w:szCs w:val="21"/>
        </w:rPr>
        <w:t>二维码的</w:t>
      </w:r>
      <w:proofErr w:type="gramEnd"/>
      <w:r>
        <w:rPr>
          <w:rFonts w:ascii="宋体" w:hAnsi="宋体" w:cs="宋体" w:hint="eastAsia"/>
          <w:szCs w:val="21"/>
        </w:rPr>
        <w:t>方式实现整机文件共享及板书内容共享。开机画面支持自定义（调试菜单），可设置为文字、图片。在PC系统出现异常或需要清除PC数据时，可插入带激活文件的U盘,在嵌入式系统的设置界面中启动PC一键还原功能，将PC系统恢复至出厂状态。无PC状态下，</w:t>
      </w:r>
      <w:proofErr w:type="gramStart"/>
      <w:r>
        <w:rPr>
          <w:rFonts w:ascii="宋体" w:hAnsi="宋体" w:cs="宋体" w:hint="eastAsia"/>
          <w:szCs w:val="21"/>
        </w:rPr>
        <w:t>嵌入式安卓操作系统</w:t>
      </w:r>
      <w:proofErr w:type="gramEnd"/>
      <w:r>
        <w:rPr>
          <w:rFonts w:ascii="宋体" w:hAnsi="宋体" w:cs="宋体" w:hint="eastAsia"/>
          <w:szCs w:val="21"/>
        </w:rPr>
        <w:t>支持超级计算器功能，可进行初级计算、方程（组）智能求解、自动求导求积分的操作，可根据用户输入的函数智能绘制函数图像。嵌入式系统内具备视频展台应用工具，可对摄像头内整个画面进行截图以及对所截取画面进行批注、旋转，支持二分屏或四分</w:t>
      </w:r>
      <w:proofErr w:type="gramStart"/>
      <w:r>
        <w:rPr>
          <w:rFonts w:ascii="宋体" w:hAnsi="宋体" w:cs="宋体" w:hint="eastAsia"/>
          <w:szCs w:val="21"/>
        </w:rPr>
        <w:t>屏同时</w:t>
      </w:r>
      <w:proofErr w:type="gramEnd"/>
      <w:r>
        <w:rPr>
          <w:rFonts w:ascii="宋体" w:hAnsi="宋体" w:cs="宋体" w:hint="eastAsia"/>
          <w:szCs w:val="21"/>
        </w:rPr>
        <w:t>展示画面内容，可任意</w:t>
      </w:r>
      <w:proofErr w:type="gramStart"/>
      <w:r>
        <w:rPr>
          <w:rFonts w:ascii="宋体" w:hAnsi="宋体" w:cs="宋体" w:hint="eastAsia"/>
          <w:szCs w:val="21"/>
        </w:rPr>
        <w:t>更换分</w:t>
      </w:r>
      <w:proofErr w:type="gramEnd"/>
      <w:r>
        <w:rPr>
          <w:rFonts w:ascii="宋体" w:hAnsi="宋体" w:cs="宋体" w:hint="eastAsia"/>
          <w:szCs w:val="21"/>
        </w:rPr>
        <w:t>屏幕画面内容。整机经过产品可靠性检验，MTBF大于80000小时。</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自动节能功能：当设备在五分钟内处于无信号接收状态且无人操作时，将会自动关机。黑板关闭自动节能：当整机安装到推拉黑板中时，关闭推拉黑板，整机将可以自动进入黑屏模式。整机支持实时显示设备温度，可根据温度高低显示不同颜色进行提示。整机具备至少6个前置按键，方便老师快速开关机、调出中控菜单、进入</w:t>
      </w:r>
      <w:proofErr w:type="gramStart"/>
      <w:r>
        <w:rPr>
          <w:rFonts w:ascii="宋体" w:hAnsi="宋体" w:cs="宋体" w:hint="eastAsia"/>
          <w:szCs w:val="21"/>
        </w:rPr>
        <w:t>安卓系统</w:t>
      </w:r>
      <w:proofErr w:type="gramEnd"/>
      <w:r>
        <w:rPr>
          <w:rFonts w:ascii="宋体" w:hAnsi="宋体" w:cs="宋体" w:hint="eastAsia"/>
          <w:szCs w:val="21"/>
        </w:rPr>
        <w:t>等操作。</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如整机处于正常使用状态，则设备能自动识别并切换到对应的VGA/HDMI信号源通道，且断开后能回到上一通道。自动跳转</w:t>
      </w:r>
      <w:proofErr w:type="gramStart"/>
      <w:r>
        <w:rPr>
          <w:rFonts w:ascii="宋体" w:hAnsi="宋体" w:cs="宋体" w:hint="eastAsia"/>
          <w:szCs w:val="21"/>
        </w:rPr>
        <w:t>前支持</w:t>
      </w:r>
      <w:proofErr w:type="gramEnd"/>
      <w:r>
        <w:rPr>
          <w:rFonts w:ascii="宋体" w:hAnsi="宋体" w:cs="宋体" w:hint="eastAsia"/>
          <w:szCs w:val="21"/>
        </w:rPr>
        <w:t>选择确认，待确认后再跳转。</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具备电视遥控功能和电脑键盘常用的F1至F12功能键及Alt+F4、</w:t>
      </w:r>
      <w:proofErr w:type="spellStart"/>
      <w:r>
        <w:rPr>
          <w:rFonts w:ascii="宋体" w:hAnsi="宋体" w:cs="宋体" w:hint="eastAsia"/>
          <w:szCs w:val="21"/>
        </w:rPr>
        <w:t>Alt+Tab</w:t>
      </w:r>
      <w:proofErr w:type="spellEnd"/>
      <w:r>
        <w:rPr>
          <w:rFonts w:ascii="宋体" w:hAnsi="宋体" w:cs="宋体" w:hint="eastAsia"/>
          <w:szCs w:val="21"/>
        </w:rPr>
        <w:t>、Space、Enter、windows等快捷按键，可实现一键开启交互白板软件、PPT上下翻页、一键锁定/解锁触摸及整机实体按键、一键冻结屏幕、一键查看整机温度、一键黑屏的功能。整机具备DTMB数字接收功能，可接收地面波数字信号。</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支持用户在嵌入式系统下自定义侧边菜单，适应不同老师的使用习惯。侧边菜单栏：支持自定义侧边菜单的显示位置与有效通道；用户可根据不同教学场景，设置侧边菜单中显示的功能应用及其有效通道。支持用户在</w:t>
      </w:r>
      <w:proofErr w:type="gramStart"/>
      <w:r>
        <w:rPr>
          <w:rFonts w:ascii="宋体" w:hAnsi="宋体" w:cs="宋体" w:hint="eastAsia"/>
          <w:szCs w:val="21"/>
        </w:rPr>
        <w:t>侧边栏点击</w:t>
      </w:r>
      <w:proofErr w:type="gramEnd"/>
      <w:r>
        <w:rPr>
          <w:rFonts w:ascii="宋体" w:hAnsi="宋体" w:cs="宋体" w:hint="eastAsia"/>
          <w:szCs w:val="21"/>
        </w:rPr>
        <w:t>“关闭”按钮，方便教师关闭PC通道的当前窗口。支持用户在</w:t>
      </w:r>
      <w:proofErr w:type="gramStart"/>
      <w:r>
        <w:rPr>
          <w:rFonts w:ascii="宋体" w:hAnsi="宋体" w:cs="宋体" w:hint="eastAsia"/>
          <w:szCs w:val="21"/>
        </w:rPr>
        <w:t>侧边栏点击</w:t>
      </w:r>
      <w:proofErr w:type="gramEnd"/>
      <w:r>
        <w:rPr>
          <w:rFonts w:ascii="宋体" w:hAnsi="宋体" w:cs="宋体" w:hint="eastAsia"/>
          <w:szCs w:val="21"/>
        </w:rPr>
        <w:t>“PC白板”按钮，方便教师快捷打开PC的白板软件。</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菜单栏应用：在Android、PC或其他通道下快捷调取快捷白板、十笔批注、荧光笔书写、一键</w:t>
      </w:r>
      <w:r>
        <w:rPr>
          <w:rFonts w:ascii="宋体" w:hAnsi="宋体" w:cs="宋体" w:hint="eastAsia"/>
          <w:szCs w:val="21"/>
        </w:rPr>
        <w:lastRenderedPageBreak/>
        <w:t>清屏、截图、冻屏等功能，并支持根据用户习惯任意调整显示顺序，方便老师组合使用。</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任意通道</w:t>
      </w:r>
      <w:proofErr w:type="gramStart"/>
      <w:r>
        <w:rPr>
          <w:rFonts w:ascii="宋体" w:hAnsi="宋体" w:cs="宋体" w:hint="eastAsia"/>
          <w:szCs w:val="21"/>
        </w:rPr>
        <w:t>侧边栏小</w:t>
      </w:r>
      <w:proofErr w:type="gramEnd"/>
      <w:r>
        <w:rPr>
          <w:rFonts w:ascii="宋体" w:hAnsi="宋体" w:cs="宋体" w:hint="eastAsia"/>
          <w:szCs w:val="21"/>
        </w:rPr>
        <w:t>工具：支持在嵌入式系统</w:t>
      </w:r>
      <w:proofErr w:type="gramStart"/>
      <w:r>
        <w:rPr>
          <w:rFonts w:ascii="宋体" w:hAnsi="宋体" w:cs="宋体" w:hint="eastAsia"/>
          <w:szCs w:val="21"/>
        </w:rPr>
        <w:t>下侧边栏设置</w:t>
      </w:r>
      <w:proofErr w:type="gramEnd"/>
      <w:r>
        <w:rPr>
          <w:rFonts w:ascii="宋体" w:hAnsi="宋体" w:cs="宋体" w:hint="eastAsia"/>
          <w:szCs w:val="21"/>
        </w:rPr>
        <w:t>，可在任意通道下调取快捷白板、聚光灯、秒表、倒计时、倒计日。整机处于非内置PC通道下，在屏幕侧边可调出PC通道按钮，支持用户一键回到PC通道，支持用户自定义设置常用快捷通道，可从</w:t>
      </w:r>
      <w:proofErr w:type="gramStart"/>
      <w:r>
        <w:rPr>
          <w:rFonts w:ascii="宋体" w:hAnsi="宋体" w:cs="宋体" w:hint="eastAsia"/>
          <w:szCs w:val="21"/>
        </w:rPr>
        <w:t>侧边栏一键</w:t>
      </w:r>
      <w:proofErr w:type="gramEnd"/>
      <w:r>
        <w:rPr>
          <w:rFonts w:ascii="宋体" w:hAnsi="宋体" w:cs="宋体" w:hint="eastAsia"/>
          <w:szCs w:val="21"/>
        </w:rPr>
        <w:t>进入该通道。主板采用H310芯片组，搭载Intel 8代酷</w:t>
      </w:r>
      <w:proofErr w:type="gramStart"/>
      <w:r>
        <w:rPr>
          <w:rFonts w:ascii="宋体" w:hAnsi="宋体" w:cs="宋体" w:hint="eastAsia"/>
          <w:szCs w:val="21"/>
        </w:rPr>
        <w:t>睿</w:t>
      </w:r>
      <w:proofErr w:type="gramEnd"/>
      <w:r>
        <w:rPr>
          <w:rFonts w:ascii="宋体" w:hAnsi="宋体" w:cs="宋体" w:hint="eastAsia"/>
          <w:szCs w:val="21"/>
        </w:rPr>
        <w:t>系列i3 CPU；内存：4GB DDR4笔记本内存或以上配置；硬盘：128GB或以上SSD固态硬盘</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采用抽拉内置式模块化电脑，抽拉内置式，PC模块可插入整机，可实现无单独接线的插拔。采用120pin或以上接口。采用</w:t>
      </w:r>
      <w:proofErr w:type="gramStart"/>
      <w:r>
        <w:rPr>
          <w:rFonts w:ascii="宋体" w:hAnsi="宋体" w:cs="宋体" w:hint="eastAsia"/>
          <w:szCs w:val="21"/>
        </w:rPr>
        <w:t>按压式卡扣</w:t>
      </w:r>
      <w:proofErr w:type="gramEnd"/>
      <w:r>
        <w:rPr>
          <w:rFonts w:ascii="宋体" w:hAnsi="宋体" w:cs="宋体" w:hint="eastAsia"/>
          <w:szCs w:val="21"/>
        </w:rPr>
        <w:t xml:space="preserve">方式，无需工具即可快速拆卸电脑模块。具有独立非外扩展的电脑USB接口：电脑上至少具备4个USB3.0 </w:t>
      </w:r>
      <w:proofErr w:type="spellStart"/>
      <w:r>
        <w:rPr>
          <w:rFonts w:ascii="宋体" w:hAnsi="宋体" w:cs="宋体" w:hint="eastAsia"/>
          <w:szCs w:val="21"/>
        </w:rPr>
        <w:t>TypeA</w:t>
      </w:r>
      <w:proofErr w:type="spellEnd"/>
      <w:r>
        <w:rPr>
          <w:rFonts w:ascii="宋体" w:hAnsi="宋体" w:cs="宋体" w:hint="eastAsia"/>
          <w:szCs w:val="21"/>
        </w:rPr>
        <w:t xml:space="preserve">接口，1个USB </w:t>
      </w:r>
      <w:proofErr w:type="spellStart"/>
      <w:r>
        <w:rPr>
          <w:rFonts w:ascii="宋体" w:hAnsi="宋体" w:cs="宋体" w:hint="eastAsia"/>
          <w:szCs w:val="21"/>
        </w:rPr>
        <w:t>TypeC</w:t>
      </w:r>
      <w:proofErr w:type="spellEnd"/>
      <w:r>
        <w:rPr>
          <w:rFonts w:ascii="宋体" w:hAnsi="宋体" w:cs="宋体" w:hint="eastAsia"/>
          <w:szCs w:val="21"/>
        </w:rPr>
        <w:t>接口（支持</w:t>
      </w:r>
      <w:proofErr w:type="spellStart"/>
      <w:r>
        <w:rPr>
          <w:rFonts w:ascii="宋体" w:hAnsi="宋体" w:cs="宋体" w:hint="eastAsia"/>
          <w:szCs w:val="21"/>
        </w:rPr>
        <w:t>TypeC</w:t>
      </w:r>
      <w:proofErr w:type="spellEnd"/>
      <w:r>
        <w:rPr>
          <w:rFonts w:ascii="宋体" w:hAnsi="宋体" w:cs="宋体" w:hint="eastAsia"/>
          <w:szCs w:val="21"/>
        </w:rPr>
        <w:t>接口的U盘插入使用），具有独立非外扩展的视频输出接口：≥1路VGA ；≥1路HDMI ；≥1路DP。</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PC模块的USB接口（Type-A\Type-C）须为冗余备份接口，在正常使用交互平板的内置摄像头、内置麦克风功能时，USB接口不被占用，确保教师有足够的接口外接存储设备及显示设备</w:t>
      </w:r>
    </w:p>
    <w:p w:rsidR="00805274" w:rsidRDefault="00DC24A8">
      <w:pPr>
        <w:pStyle w:val="ad"/>
        <w:numPr>
          <w:ilvl w:val="0"/>
          <w:numId w:val="2"/>
        </w:numPr>
        <w:ind w:firstLineChars="0"/>
        <w:rPr>
          <w:rFonts w:ascii="宋体" w:hAnsi="宋体" w:cs="宋体"/>
          <w:szCs w:val="21"/>
        </w:rPr>
      </w:pPr>
      <w:r>
        <w:rPr>
          <w:rFonts w:ascii="宋体" w:hAnsi="宋体" w:cs="宋体" w:hint="eastAsia"/>
          <w:szCs w:val="21"/>
        </w:rPr>
        <w:t>正版Windows 10 64位中文专业版。</w:t>
      </w:r>
    </w:p>
    <w:p w:rsidR="00805274" w:rsidRDefault="00DC24A8">
      <w:pPr>
        <w:pStyle w:val="NewNewNewNew"/>
        <w:rPr>
          <w:rFonts w:ascii="宋体" w:hAnsi="宋体" w:cs="宋体"/>
          <w:b/>
          <w:sz w:val="21"/>
          <w:szCs w:val="21"/>
        </w:rPr>
      </w:pPr>
      <w:r>
        <w:rPr>
          <w:rFonts w:ascii="宋体" w:hAnsi="宋体" w:cs="宋体" w:hint="eastAsia"/>
          <w:b/>
          <w:sz w:val="21"/>
          <w:szCs w:val="21"/>
        </w:rPr>
        <w:t>交互式白板软件：</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备授课一体化，具有备课模式及授课模式，支持老师个人账号注册登录使用，也可通过USB key进行身份快速识别登录。支持课件云存储，无需使用U盘等存储设备，老师只需联网登录即可获取云课件。</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支持点对点分享云课件，用户可在软件</w:t>
      </w:r>
      <w:proofErr w:type="gramStart"/>
      <w:r>
        <w:rPr>
          <w:rFonts w:ascii="宋体" w:hAnsi="宋体" w:cs="宋体" w:hint="eastAsia"/>
          <w:szCs w:val="21"/>
        </w:rPr>
        <w:t>中直接将课件</w:t>
      </w:r>
      <w:proofErr w:type="gramEnd"/>
      <w:r>
        <w:rPr>
          <w:rFonts w:ascii="宋体" w:hAnsi="宋体" w:cs="宋体" w:hint="eastAsia"/>
          <w:szCs w:val="21"/>
        </w:rPr>
        <w:t>发送给其它用户，同时也可以在软件中直接接收并打开其它用户分享的课件；同时支持链接分享课件，接收</w:t>
      </w:r>
      <w:proofErr w:type="gramStart"/>
      <w:r>
        <w:rPr>
          <w:rFonts w:ascii="宋体" w:hAnsi="宋体" w:cs="宋体" w:hint="eastAsia"/>
          <w:szCs w:val="21"/>
        </w:rPr>
        <w:t>方打开</w:t>
      </w:r>
      <w:proofErr w:type="gramEnd"/>
      <w:r>
        <w:rPr>
          <w:rFonts w:ascii="宋体" w:hAnsi="宋体" w:cs="宋体" w:hint="eastAsia"/>
          <w:szCs w:val="21"/>
        </w:rPr>
        <w:t>链接后可直接输入账号获取课件。</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支持用户在软件中打开</w:t>
      </w:r>
      <w:proofErr w:type="spellStart"/>
      <w:r>
        <w:rPr>
          <w:rFonts w:ascii="宋体" w:hAnsi="宋体" w:cs="宋体" w:hint="eastAsia"/>
          <w:szCs w:val="21"/>
        </w:rPr>
        <w:t>pptx</w:t>
      </w:r>
      <w:proofErr w:type="spellEnd"/>
      <w:r>
        <w:rPr>
          <w:rFonts w:ascii="宋体" w:hAnsi="宋体" w:cs="宋体" w:hint="eastAsia"/>
          <w:szCs w:val="21"/>
        </w:rPr>
        <w:t>格式文件，且用户可在软件中自由编辑原文件中的图片、文字、表格等元素，并支持修改原文件中的动画。方便老师利用软件互动功能在原有PPT基础上修改课件。</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高级图形：支持对话框、五角星、大括号、旗子等特殊图形绘制，同时支持自定义绘制复杂的任意多边形及曲边图形。</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路径动画：支持任意对象自定义路径动画设置，可绘制任意移动轨迹并让对象沿着轨迹路径进行移动，可单独设置该动画通过翻页或单击对象本身进行触发。</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快捷抠图：无需借助专业图片处理软件，即可在白板软件中对导入的图片进行快捷抠图、去背景，处理后的图片主体边缘没有明显毛边，可导出保存成PNG格式。</w:t>
      </w:r>
    </w:p>
    <w:p w:rsidR="00805274" w:rsidRDefault="00DC24A8">
      <w:pPr>
        <w:pStyle w:val="10"/>
        <w:numPr>
          <w:ilvl w:val="0"/>
          <w:numId w:val="3"/>
        </w:numPr>
        <w:ind w:firstLineChars="0"/>
        <w:jc w:val="left"/>
        <w:rPr>
          <w:rFonts w:ascii="宋体" w:hAnsi="宋体" w:cs="宋体"/>
          <w:szCs w:val="21"/>
        </w:rPr>
      </w:pPr>
      <w:proofErr w:type="gramStart"/>
      <w:r>
        <w:rPr>
          <w:rFonts w:ascii="宋体" w:hAnsi="宋体" w:cs="宋体" w:hint="eastAsia"/>
          <w:szCs w:val="21"/>
        </w:rPr>
        <w:t>蒙层工具</w:t>
      </w:r>
      <w:proofErr w:type="gramEnd"/>
      <w:r>
        <w:rPr>
          <w:rFonts w:ascii="宋体" w:hAnsi="宋体" w:cs="宋体" w:hint="eastAsia"/>
          <w:szCs w:val="21"/>
        </w:rPr>
        <w:t>：一键对输入的文本、图片、形状</w:t>
      </w:r>
      <w:proofErr w:type="gramStart"/>
      <w:r>
        <w:rPr>
          <w:rFonts w:ascii="宋体" w:hAnsi="宋体" w:cs="宋体" w:hint="eastAsia"/>
          <w:szCs w:val="21"/>
        </w:rPr>
        <w:t>设置蒙层进行</w:t>
      </w:r>
      <w:proofErr w:type="gramEnd"/>
      <w:r>
        <w:rPr>
          <w:rFonts w:ascii="宋体" w:hAnsi="宋体" w:cs="宋体" w:hint="eastAsia"/>
          <w:szCs w:val="21"/>
        </w:rPr>
        <w:t>隐藏，授课模式下可通过</w:t>
      </w:r>
      <w:proofErr w:type="gramStart"/>
      <w:r>
        <w:rPr>
          <w:rFonts w:ascii="宋体" w:hAnsi="宋体" w:cs="宋体" w:hint="eastAsia"/>
          <w:szCs w:val="21"/>
        </w:rPr>
        <w:t>擦除蒙层展现</w:t>
      </w:r>
      <w:proofErr w:type="gramEnd"/>
      <w:r>
        <w:rPr>
          <w:rFonts w:ascii="宋体" w:hAnsi="宋体" w:cs="宋体" w:hint="eastAsia"/>
          <w:szCs w:val="21"/>
        </w:rPr>
        <w:t>隐藏内容，丰富课件互动展示效果。</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互动分类游戏：支持创建互动分类游戏，可自定义不同类别及相对应的对象，实现将不同对象拖拽到对应的类别容器中可自动辨识分类，分类正确或错误均有相应提示。类别和对象的样式、数量均可以自定义设置。系统需提供不少于10种游戏模板，直接选择并输入相应内容即可轻松生成互动分类游戏，提升课堂趣味性。</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智能选词填空：支持创建智能选词填空游戏，教师可随意编辑填空题题</w:t>
      </w:r>
      <w:proofErr w:type="gramStart"/>
      <w:r>
        <w:rPr>
          <w:rFonts w:ascii="宋体" w:hAnsi="宋体" w:cs="宋体" w:hint="eastAsia"/>
          <w:szCs w:val="21"/>
        </w:rPr>
        <w:t>干以及</w:t>
      </w:r>
      <w:proofErr w:type="gramEnd"/>
      <w:r>
        <w:rPr>
          <w:rFonts w:ascii="宋体" w:hAnsi="宋体" w:cs="宋体" w:hint="eastAsia"/>
          <w:szCs w:val="21"/>
        </w:rPr>
        <w:t>相应的答案选项，将选项拖到对应题干空白处，系统将自动判别答案是否正确。系统需提供不少于9种游戏模板</w:t>
      </w:r>
      <w:proofErr w:type="gramStart"/>
      <w:r>
        <w:rPr>
          <w:rFonts w:ascii="宋体" w:hAnsi="宋体" w:cs="宋体" w:hint="eastAsia"/>
          <w:szCs w:val="21"/>
        </w:rPr>
        <w:t>供老师</w:t>
      </w:r>
      <w:proofErr w:type="gramEnd"/>
      <w:r>
        <w:rPr>
          <w:rFonts w:ascii="宋体" w:hAnsi="宋体" w:cs="宋体" w:hint="eastAsia"/>
          <w:szCs w:val="21"/>
        </w:rPr>
        <w:t>选择，且模板样式支持自定义修改。</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分组竞争游戏：支持创建分组竞争游戏，教师可设置正确项／干扰项，让两组学生开展竞争游戏。系统提供不少于3种难度、10种游戏模版选择，</w:t>
      </w:r>
      <w:proofErr w:type="gramStart"/>
      <w:r>
        <w:rPr>
          <w:rFonts w:ascii="宋体" w:hAnsi="宋体" w:cs="宋体" w:hint="eastAsia"/>
          <w:szCs w:val="21"/>
        </w:rPr>
        <w:t>且模版</w:t>
      </w:r>
      <w:proofErr w:type="gramEnd"/>
      <w:r>
        <w:rPr>
          <w:rFonts w:ascii="宋体" w:hAnsi="宋体" w:cs="宋体" w:hint="eastAsia"/>
          <w:szCs w:val="21"/>
        </w:rPr>
        <w:t>样式支持自定义修改。</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数学公式编辑器：支持复杂数学公式输入，提供不少于20个数学符号及模板，输出的公式内容支持不同颜色标记及二次编辑。</w:t>
      </w:r>
    </w:p>
    <w:p w:rsidR="00805274" w:rsidRDefault="00DC24A8">
      <w:pPr>
        <w:pStyle w:val="20"/>
        <w:numPr>
          <w:ilvl w:val="0"/>
          <w:numId w:val="3"/>
        </w:numPr>
        <w:ind w:firstLineChars="0"/>
        <w:rPr>
          <w:rFonts w:ascii="宋体" w:hAnsi="宋体" w:cs="宋体"/>
          <w:szCs w:val="21"/>
        </w:rPr>
      </w:pPr>
      <w:r>
        <w:rPr>
          <w:rFonts w:ascii="宋体" w:hAnsi="宋体" w:cs="宋体" w:hint="eastAsia"/>
          <w:szCs w:val="21"/>
        </w:rPr>
        <w:t>数学函数图像绘制：包含一次函数、二次函数、幂函数、指数函数、对数函数、三角函数等，覆盖小学、初中、高中的常见函数类型。可缩放函数图像与坐标轴，可显示坐标网格，函数图生成后可重新编辑。</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立体几何：支持绘制立方体、圆柱体等立体几何图形。支持任意调节立体几何图形的尺寸，改变长宽高比例。支持沿任意方向旋转立体几何。支持为长方体6个面分别涂色，并且可通过任意旋转观察涂色与未涂色的表面。支持立体图形吸附功能：移动立体图形相互靠近时，可智能识别并吸附，便于老师精确操作组合图形。</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化学方程式编辑器：支持化学方程式快速编辑，当输入一个化学元素时，软件界面将自动显示</w:t>
      </w:r>
      <w:r>
        <w:rPr>
          <w:rFonts w:ascii="宋体" w:hAnsi="宋体" w:cs="宋体" w:hint="eastAsia"/>
          <w:szCs w:val="21"/>
        </w:rPr>
        <w:lastRenderedPageBreak/>
        <w:t>出和该元素相关的多个常用化学反应方程式，老师可直接选择使用。插入后的化学方程式可重新编辑。</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思维导图：提供思维导图、鱼骨图及组织结构图编辑功能，可轻松增删或拖拽编辑内容节点，并支持在节点上插入图片、音频、视频、网页链接、课件页面链接。支持思维导图逐级、逐个节点展开，并可任意缩放，满足不同演示需求。</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图表：支持老师插入图表，并提供柱状图、扇形图、折线图3种图表形式，且每种形式提供不少于5种样式</w:t>
      </w:r>
      <w:proofErr w:type="gramStart"/>
      <w:r>
        <w:rPr>
          <w:rFonts w:ascii="宋体" w:hAnsi="宋体" w:cs="宋体" w:hint="eastAsia"/>
          <w:szCs w:val="21"/>
        </w:rPr>
        <w:t>供老师</w:t>
      </w:r>
      <w:proofErr w:type="gramEnd"/>
      <w:r>
        <w:rPr>
          <w:rFonts w:ascii="宋体" w:hAnsi="宋体" w:cs="宋体" w:hint="eastAsia"/>
          <w:szCs w:val="21"/>
        </w:rPr>
        <w:t>选择。支持图表二维及三维展示形式任意切换，且三维图表支持旋转，方便老师多角度展示数据变化。</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古诗词资源：</w:t>
      </w:r>
    </w:p>
    <w:p w:rsidR="00805274" w:rsidRDefault="00DC24A8">
      <w:pPr>
        <w:pStyle w:val="10"/>
        <w:numPr>
          <w:ilvl w:val="1"/>
          <w:numId w:val="3"/>
        </w:numPr>
        <w:ind w:firstLineChars="0"/>
        <w:jc w:val="left"/>
        <w:rPr>
          <w:rFonts w:ascii="宋体" w:hAnsi="宋体" w:cs="宋体"/>
          <w:szCs w:val="21"/>
        </w:rPr>
      </w:pPr>
      <w:r>
        <w:rPr>
          <w:rFonts w:ascii="宋体" w:hAnsi="宋体" w:cs="宋体" w:hint="eastAsia"/>
          <w:szCs w:val="21"/>
        </w:rPr>
        <w:t>提供覆盖小学、初中、高中的古诗词、古文资源，包含原文、翻译、背景介绍、作者介绍、朗诵音频等。</w:t>
      </w:r>
    </w:p>
    <w:p w:rsidR="00805274" w:rsidRDefault="00DC24A8">
      <w:pPr>
        <w:pStyle w:val="10"/>
        <w:numPr>
          <w:ilvl w:val="1"/>
          <w:numId w:val="3"/>
        </w:numPr>
        <w:ind w:firstLineChars="0"/>
        <w:jc w:val="left"/>
        <w:rPr>
          <w:rFonts w:ascii="宋体" w:hAnsi="宋体" w:cs="宋体"/>
          <w:szCs w:val="21"/>
        </w:rPr>
      </w:pPr>
      <w:r>
        <w:rPr>
          <w:rFonts w:ascii="宋体" w:hAnsi="宋体" w:cs="宋体" w:hint="eastAsia"/>
          <w:szCs w:val="21"/>
        </w:rPr>
        <w:t>支持用户根据年级、朝代、诗人等进行分类查找，也可直接搜索诗词、古文名称或作者名查找。</w:t>
      </w:r>
    </w:p>
    <w:p w:rsidR="00805274" w:rsidRDefault="00DC24A8">
      <w:pPr>
        <w:pStyle w:val="10"/>
        <w:numPr>
          <w:ilvl w:val="1"/>
          <w:numId w:val="3"/>
        </w:numPr>
        <w:ind w:firstLineChars="0"/>
        <w:jc w:val="left"/>
        <w:rPr>
          <w:rFonts w:ascii="宋体" w:hAnsi="宋体" w:cs="宋体"/>
          <w:szCs w:val="21"/>
        </w:rPr>
      </w:pPr>
      <w:r>
        <w:rPr>
          <w:rFonts w:ascii="宋体" w:hAnsi="宋体" w:cs="宋体" w:hint="eastAsia"/>
          <w:szCs w:val="21"/>
        </w:rPr>
        <w:t>提供不少于9种古诗词专用背景模板，老师可贴合古诗词意境选择合适背景进行教学。</w:t>
      </w:r>
    </w:p>
    <w:p w:rsidR="00805274" w:rsidRDefault="00DC24A8">
      <w:pPr>
        <w:pStyle w:val="10"/>
        <w:numPr>
          <w:ilvl w:val="1"/>
          <w:numId w:val="3"/>
        </w:numPr>
        <w:ind w:firstLineChars="0"/>
        <w:jc w:val="left"/>
        <w:rPr>
          <w:rFonts w:ascii="宋体" w:hAnsi="宋体" w:cs="宋体"/>
          <w:szCs w:val="21"/>
        </w:rPr>
      </w:pPr>
      <w:r>
        <w:rPr>
          <w:rFonts w:ascii="宋体" w:hAnsi="宋体" w:cs="宋体" w:hint="eastAsia"/>
          <w:szCs w:val="21"/>
        </w:rPr>
        <w:t>每篇古诗词、古文均提供原文及翻译、背景介绍、作者介绍等，同时支持一键跳转打开网页，展示对应的背景或作者介绍。</w:t>
      </w:r>
    </w:p>
    <w:p w:rsidR="00805274" w:rsidRDefault="00DC24A8">
      <w:pPr>
        <w:pStyle w:val="10"/>
        <w:numPr>
          <w:ilvl w:val="1"/>
          <w:numId w:val="3"/>
        </w:numPr>
        <w:ind w:firstLineChars="0"/>
        <w:jc w:val="left"/>
        <w:rPr>
          <w:rFonts w:ascii="宋体" w:hAnsi="宋体" w:cs="宋体"/>
          <w:szCs w:val="21"/>
        </w:rPr>
      </w:pPr>
      <w:r>
        <w:rPr>
          <w:rFonts w:ascii="宋体" w:hAnsi="宋体" w:cs="宋体" w:hint="eastAsia"/>
          <w:szCs w:val="21"/>
        </w:rPr>
        <w:t>支持老师备课时对原文进行注释、</w:t>
      </w:r>
      <w:proofErr w:type="gramStart"/>
      <w:r>
        <w:rPr>
          <w:rFonts w:ascii="宋体" w:hAnsi="宋体" w:cs="宋体" w:hint="eastAsia"/>
          <w:szCs w:val="21"/>
        </w:rPr>
        <w:t>标重点</w:t>
      </w:r>
      <w:proofErr w:type="gramEnd"/>
      <w:r>
        <w:rPr>
          <w:rFonts w:ascii="宋体" w:hAnsi="宋体" w:cs="宋体" w:hint="eastAsia"/>
          <w:szCs w:val="21"/>
        </w:rPr>
        <w:t>等操作，方便老师讲解重点字词。</w:t>
      </w:r>
    </w:p>
    <w:p w:rsidR="00805274" w:rsidRDefault="00DC24A8">
      <w:pPr>
        <w:pStyle w:val="10"/>
        <w:numPr>
          <w:ilvl w:val="1"/>
          <w:numId w:val="3"/>
        </w:numPr>
        <w:ind w:firstLineChars="0"/>
        <w:jc w:val="left"/>
        <w:rPr>
          <w:rFonts w:ascii="宋体" w:hAnsi="宋体" w:cs="宋体"/>
          <w:szCs w:val="21"/>
        </w:rPr>
      </w:pPr>
      <w:r>
        <w:rPr>
          <w:rFonts w:ascii="宋体" w:hAnsi="宋体" w:cs="宋体" w:hint="eastAsia"/>
          <w:szCs w:val="21"/>
        </w:rPr>
        <w:t>提供原文朗读功能，全部诗词、古文均配备专业朗读配音，且支持老师在备课时对朗读音频进行打点操作，上课时可播放提前选择好的片段。</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板中板：支持调用板中板辅助教学，可直接批注、加页及切换背景色，不影响课件主画面。</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美术画板：支持美术画板工具，提供铅笔、毛笔、油画笔，可实现模拟调色盘功能，老师可自由选择不同颜色进行混合调色，搭配出任意色彩。</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3D星球模型：提供3D立体星球模型，包括地球、太阳、火星、水星、木星、金星、土星、海王星、天王星，支持360°自由旋转、缩放展示。</w:t>
      </w:r>
    </w:p>
    <w:p w:rsidR="00805274" w:rsidRDefault="00DC24A8">
      <w:pPr>
        <w:pStyle w:val="10"/>
        <w:numPr>
          <w:ilvl w:val="0"/>
          <w:numId w:val="3"/>
        </w:numPr>
        <w:ind w:firstLineChars="0"/>
        <w:jc w:val="left"/>
        <w:rPr>
          <w:rFonts w:ascii="宋体" w:hAnsi="宋体" w:cs="宋体"/>
          <w:szCs w:val="21"/>
        </w:rPr>
      </w:pPr>
      <w:r>
        <w:rPr>
          <w:rFonts w:ascii="宋体" w:hAnsi="宋体" w:cs="宋体" w:hint="eastAsia"/>
          <w:szCs w:val="21"/>
        </w:rPr>
        <w:t>微课程视频：</w:t>
      </w:r>
    </w:p>
    <w:p w:rsidR="00805274" w:rsidRDefault="00DC24A8">
      <w:pPr>
        <w:pStyle w:val="10"/>
        <w:numPr>
          <w:ilvl w:val="1"/>
          <w:numId w:val="3"/>
        </w:numPr>
        <w:tabs>
          <w:tab w:val="left" w:pos="425"/>
        </w:tabs>
        <w:ind w:firstLineChars="0"/>
        <w:jc w:val="left"/>
        <w:rPr>
          <w:rFonts w:ascii="宋体" w:hAnsi="宋体" w:cs="宋体"/>
          <w:szCs w:val="21"/>
        </w:rPr>
      </w:pPr>
      <w:r>
        <w:rPr>
          <w:rFonts w:ascii="宋体" w:hAnsi="宋体" w:cs="宋体" w:hint="eastAsia"/>
          <w:szCs w:val="21"/>
        </w:rPr>
        <w:t>提供超过2000个微课程视频，涵盖小学、初中、高中，每个学段不少于三个主要学科。</w:t>
      </w:r>
    </w:p>
    <w:p w:rsidR="00805274" w:rsidRDefault="00DC24A8">
      <w:pPr>
        <w:pStyle w:val="10"/>
        <w:numPr>
          <w:ilvl w:val="1"/>
          <w:numId w:val="3"/>
        </w:numPr>
        <w:tabs>
          <w:tab w:val="left" w:pos="425"/>
        </w:tabs>
        <w:ind w:firstLineChars="0"/>
        <w:jc w:val="left"/>
        <w:rPr>
          <w:rFonts w:ascii="宋体" w:hAnsi="宋体" w:cs="宋体"/>
          <w:szCs w:val="21"/>
        </w:rPr>
      </w:pPr>
      <w:r>
        <w:rPr>
          <w:rFonts w:ascii="宋体" w:hAnsi="宋体" w:cs="宋体" w:hint="eastAsia"/>
          <w:szCs w:val="21"/>
        </w:rPr>
        <w:t>提供在线流媒体播放、一键下载至课件两种使用方式，方便老师在备课或课堂中随时插入生动有趣的知识点讲解。</w:t>
      </w:r>
    </w:p>
    <w:p w:rsidR="00805274" w:rsidRDefault="00DC24A8">
      <w:pPr>
        <w:pStyle w:val="10"/>
        <w:numPr>
          <w:ilvl w:val="1"/>
          <w:numId w:val="3"/>
        </w:numPr>
        <w:tabs>
          <w:tab w:val="left" w:pos="425"/>
        </w:tabs>
        <w:ind w:firstLineChars="0"/>
        <w:jc w:val="left"/>
        <w:rPr>
          <w:rFonts w:ascii="宋体" w:hAnsi="宋体" w:cs="宋体"/>
          <w:szCs w:val="21"/>
        </w:rPr>
      </w:pPr>
      <w:r>
        <w:rPr>
          <w:rFonts w:ascii="宋体" w:hAnsi="宋体" w:cs="宋体" w:hint="eastAsia"/>
          <w:szCs w:val="21"/>
        </w:rPr>
        <w:t>支持老师在视频任意时间点打点，播放过程中可一键跳转到打点位置。同时也可一键</w:t>
      </w:r>
      <w:proofErr w:type="gramStart"/>
      <w:r>
        <w:rPr>
          <w:rFonts w:ascii="宋体" w:hAnsi="宋体" w:cs="宋体" w:hint="eastAsia"/>
          <w:szCs w:val="21"/>
        </w:rPr>
        <w:t>截图至课件</w:t>
      </w:r>
      <w:proofErr w:type="gramEnd"/>
      <w:r>
        <w:rPr>
          <w:rFonts w:ascii="宋体" w:hAnsi="宋体" w:cs="宋体" w:hint="eastAsia"/>
          <w:szCs w:val="21"/>
        </w:rPr>
        <w:t>。</w:t>
      </w:r>
    </w:p>
    <w:p w:rsidR="002E1411" w:rsidRDefault="00DC24A8">
      <w:pPr>
        <w:pStyle w:val="2"/>
        <w:numPr>
          <w:ilvl w:val="255"/>
          <w:numId w:val="0"/>
        </w:numPr>
        <w:ind w:firstLine="420"/>
      </w:pPr>
      <w:r>
        <w:rPr>
          <w:rFonts w:ascii="宋体" w:hAnsi="宋体" w:cs="宋体" w:hint="eastAsia"/>
          <w:szCs w:val="21"/>
        </w:rPr>
        <w:t>授课助手：支持移动终端接入，实现大小屏同屏显示、同步课件及远程操控，并可实现拍照上传及移动展台功能，满足移动授课需求。</w:t>
      </w:r>
    </w:p>
    <w:p w:rsidR="00805274" w:rsidRPr="00805274" w:rsidRDefault="00011408">
      <w:pPr>
        <w:rPr>
          <w:b/>
          <w:sz w:val="24"/>
        </w:rPr>
      </w:pPr>
      <w:r w:rsidRPr="00011408">
        <w:rPr>
          <w:rFonts w:hint="eastAsia"/>
          <w:b/>
          <w:sz w:val="24"/>
        </w:rPr>
        <w:t>四、验收条款</w:t>
      </w:r>
    </w:p>
    <w:p w:rsidR="00805274" w:rsidRPr="00805274" w:rsidRDefault="00011408">
      <w:pPr>
        <w:rPr>
          <w:bCs/>
          <w:sz w:val="24"/>
        </w:rPr>
      </w:pPr>
      <w:r w:rsidRPr="00011408">
        <w:rPr>
          <w:rFonts w:hint="eastAsia"/>
          <w:bCs/>
          <w:sz w:val="24"/>
        </w:rPr>
        <w:t>设备安装调试合格后，则双方在</w:t>
      </w:r>
      <w:r w:rsidR="00DC24A8">
        <w:rPr>
          <w:rFonts w:hint="eastAsia"/>
          <w:bCs/>
          <w:sz w:val="24"/>
        </w:rPr>
        <w:t>5</w:t>
      </w:r>
      <w:r w:rsidR="00DC24A8">
        <w:rPr>
          <w:rFonts w:hint="eastAsia"/>
          <w:bCs/>
          <w:sz w:val="24"/>
        </w:rPr>
        <w:t>日</w:t>
      </w:r>
      <w:r w:rsidRPr="00011408">
        <w:rPr>
          <w:rFonts w:hint="eastAsia"/>
          <w:bCs/>
          <w:sz w:val="24"/>
        </w:rPr>
        <w:t>内组织终验，验收合格的签署《终验合格证明》。</w:t>
      </w:r>
    </w:p>
    <w:p w:rsidR="00805274" w:rsidRDefault="00011408">
      <w:pPr>
        <w:rPr>
          <w:bCs/>
          <w:sz w:val="24"/>
        </w:rPr>
      </w:pPr>
      <w:r w:rsidRPr="00011408">
        <w:rPr>
          <w:rFonts w:hint="eastAsia"/>
          <w:bCs/>
          <w:sz w:val="24"/>
        </w:rPr>
        <w:t>若验收不合格，则卖方应负责在</w:t>
      </w:r>
      <w:r w:rsidR="00DC24A8">
        <w:rPr>
          <w:rFonts w:hint="eastAsia"/>
          <w:bCs/>
          <w:sz w:val="24"/>
        </w:rPr>
        <w:t>3</w:t>
      </w:r>
      <w:r w:rsidRPr="00011408">
        <w:rPr>
          <w:rFonts w:hint="eastAsia"/>
          <w:bCs/>
          <w:sz w:val="24"/>
        </w:rPr>
        <w:t>日内修复或更换设备，重新进行试运行直至设备验收通过为止，因此产生的一切费用和逾期交货责任由卖方承担</w:t>
      </w:r>
      <w:r w:rsidR="00DC24A8">
        <w:rPr>
          <w:rFonts w:hint="eastAsia"/>
          <w:bCs/>
          <w:sz w:val="24"/>
        </w:rPr>
        <w:t>。</w:t>
      </w:r>
    </w:p>
    <w:p w:rsidR="00805274" w:rsidRPr="00805274" w:rsidRDefault="00011408">
      <w:pPr>
        <w:rPr>
          <w:b/>
          <w:sz w:val="24"/>
        </w:rPr>
      </w:pPr>
      <w:r w:rsidRPr="00011408">
        <w:rPr>
          <w:rFonts w:hint="eastAsia"/>
          <w:b/>
          <w:sz w:val="24"/>
        </w:rPr>
        <w:t>五、付款方式</w:t>
      </w:r>
    </w:p>
    <w:p w:rsidR="00805274" w:rsidRPr="00805274" w:rsidRDefault="00DC24A8">
      <w:pPr>
        <w:rPr>
          <w:bCs/>
          <w:sz w:val="24"/>
        </w:rPr>
      </w:pPr>
      <w:r>
        <w:rPr>
          <w:rFonts w:hint="eastAsia"/>
          <w:bCs/>
          <w:sz w:val="24"/>
        </w:rPr>
        <w:t>最终</w:t>
      </w:r>
      <w:r w:rsidR="00011408" w:rsidRPr="00011408">
        <w:rPr>
          <w:rFonts w:hint="eastAsia"/>
          <w:bCs/>
          <w:sz w:val="24"/>
        </w:rPr>
        <w:t>验收合格后，在收到中选方提供的增值税专用发票后，</w:t>
      </w:r>
      <w:r w:rsidR="00011408" w:rsidRPr="00011408">
        <w:rPr>
          <w:bCs/>
          <w:sz w:val="24"/>
        </w:rPr>
        <w:t>100%</w:t>
      </w:r>
      <w:r w:rsidR="00011408" w:rsidRPr="00011408">
        <w:rPr>
          <w:rFonts w:hint="eastAsia"/>
          <w:bCs/>
          <w:sz w:val="24"/>
        </w:rPr>
        <w:t>付清款项。</w:t>
      </w:r>
    </w:p>
    <w:p w:rsidR="00805274" w:rsidRDefault="00805274">
      <w:pPr>
        <w:spacing w:line="400" w:lineRule="exact"/>
        <w:rPr>
          <w:rFonts w:ascii="宋体" w:hAnsi="宋体"/>
          <w:b/>
          <w:bCs/>
          <w:sz w:val="24"/>
        </w:rPr>
      </w:pPr>
    </w:p>
    <w:p w:rsidR="00805274" w:rsidRDefault="00DC24A8">
      <w:pPr>
        <w:jc w:val="center"/>
        <w:rPr>
          <w:rFonts w:ascii="宋体" w:hAnsi="宋体" w:cs="宋体"/>
          <w:b/>
          <w:sz w:val="36"/>
        </w:rPr>
      </w:pPr>
      <w:r>
        <w:t> </w:t>
      </w:r>
    </w:p>
    <w:p w:rsidR="00805274" w:rsidRDefault="00805274">
      <w:pPr>
        <w:jc w:val="center"/>
        <w:rPr>
          <w:rFonts w:ascii="宋体" w:hAnsi="宋体" w:cs="宋体"/>
          <w:b/>
          <w:sz w:val="36"/>
        </w:rPr>
      </w:pPr>
    </w:p>
    <w:p w:rsidR="00805274" w:rsidRDefault="00805274">
      <w:pPr>
        <w:jc w:val="center"/>
        <w:rPr>
          <w:rFonts w:ascii="宋体" w:hAnsi="宋体" w:cs="宋体"/>
          <w:b/>
          <w:sz w:val="36"/>
        </w:rPr>
      </w:pPr>
    </w:p>
    <w:p w:rsidR="002E1411" w:rsidRDefault="002E1411">
      <w:pPr>
        <w:pStyle w:val="2"/>
        <w:ind w:firstLine="723"/>
        <w:rPr>
          <w:rFonts w:ascii="宋体" w:hAnsi="宋体" w:cs="宋体"/>
          <w:b/>
          <w:sz w:val="36"/>
        </w:rPr>
      </w:pPr>
    </w:p>
    <w:p w:rsidR="002E1411" w:rsidRDefault="002E1411">
      <w:pPr>
        <w:pStyle w:val="2"/>
        <w:ind w:firstLine="723"/>
        <w:rPr>
          <w:rFonts w:ascii="宋体" w:hAnsi="宋体" w:cs="宋体"/>
          <w:b/>
          <w:sz w:val="36"/>
        </w:rPr>
      </w:pPr>
    </w:p>
    <w:p w:rsidR="00805274" w:rsidRDefault="00805274">
      <w:pPr>
        <w:jc w:val="center"/>
        <w:rPr>
          <w:rFonts w:ascii="宋体" w:hAnsi="宋体" w:cs="宋体"/>
          <w:b/>
          <w:sz w:val="36"/>
        </w:rPr>
      </w:pPr>
    </w:p>
    <w:p w:rsidR="00805274" w:rsidRDefault="00805274">
      <w:pPr>
        <w:jc w:val="center"/>
        <w:rPr>
          <w:rFonts w:ascii="宋体" w:hAnsi="宋体" w:cs="宋体"/>
          <w:b/>
          <w:sz w:val="36"/>
        </w:rPr>
      </w:pPr>
    </w:p>
    <w:p w:rsidR="00805274" w:rsidRDefault="00DC24A8">
      <w:pPr>
        <w:jc w:val="center"/>
        <w:rPr>
          <w:rFonts w:ascii="仿宋_GB2312" w:hAnsi="Courier New"/>
          <w:b/>
          <w:sz w:val="36"/>
        </w:rPr>
      </w:pPr>
      <w:r>
        <w:rPr>
          <w:rFonts w:ascii="宋体" w:hAnsi="宋体" w:cs="宋体" w:hint="eastAsia"/>
          <w:b/>
          <w:sz w:val="36"/>
        </w:rPr>
        <w:t xml:space="preserve">第四部分 </w:t>
      </w:r>
      <w:r>
        <w:rPr>
          <w:rFonts w:ascii="仿宋_GB2312" w:hAnsi="Courier New" w:hint="eastAsia"/>
          <w:b/>
          <w:sz w:val="36"/>
        </w:rPr>
        <w:t>附件——报价文件格式</w:t>
      </w:r>
    </w:p>
    <w:p w:rsidR="00805274" w:rsidRDefault="00805274">
      <w:pPr>
        <w:jc w:val="center"/>
        <w:rPr>
          <w:rFonts w:ascii="黑体" w:eastAsia="黑体" w:hAnsi="Courier New"/>
          <w:b/>
          <w:sz w:val="36"/>
        </w:rPr>
      </w:pPr>
    </w:p>
    <w:p w:rsidR="00805274" w:rsidRDefault="00805274">
      <w:pPr>
        <w:jc w:val="center"/>
        <w:rPr>
          <w:rFonts w:ascii="黑体" w:eastAsia="黑体" w:hAnsi="Courier New"/>
          <w:b/>
          <w:sz w:val="36"/>
        </w:rPr>
      </w:pPr>
    </w:p>
    <w:p w:rsidR="00805274" w:rsidRDefault="00805274">
      <w:pPr>
        <w:jc w:val="center"/>
        <w:rPr>
          <w:rFonts w:ascii="黑体" w:eastAsia="黑体" w:hAnsi="Courier New"/>
          <w:b/>
          <w:sz w:val="36"/>
        </w:rPr>
      </w:pPr>
    </w:p>
    <w:p w:rsidR="00805274" w:rsidRDefault="00DC24A8">
      <w:pPr>
        <w:jc w:val="center"/>
        <w:rPr>
          <w:rFonts w:ascii="仿宋_GB2312" w:eastAsia="仿宋_GB2312" w:hAnsi="Courier New"/>
          <w:b/>
          <w:sz w:val="72"/>
        </w:rPr>
      </w:pPr>
      <w:r>
        <w:rPr>
          <w:rFonts w:ascii="仿宋_GB2312" w:eastAsia="仿宋_GB2312" w:hAnsi="Courier New" w:hint="eastAsia"/>
          <w:b/>
          <w:sz w:val="72"/>
        </w:rPr>
        <w:t>报 价 文 件</w:t>
      </w:r>
    </w:p>
    <w:p w:rsidR="00805274" w:rsidRDefault="00805274">
      <w:pPr>
        <w:jc w:val="center"/>
        <w:rPr>
          <w:rFonts w:ascii="仿宋_GB2312" w:eastAsia="仿宋_GB2312" w:hAnsi="Courier New"/>
          <w:sz w:val="30"/>
        </w:rPr>
      </w:pPr>
    </w:p>
    <w:p w:rsidR="00805274" w:rsidRDefault="00805274">
      <w:pPr>
        <w:jc w:val="center"/>
        <w:rPr>
          <w:rFonts w:ascii="仿宋_GB2312" w:eastAsia="仿宋_GB2312" w:hAnsi="Courier New"/>
          <w:sz w:val="30"/>
        </w:rPr>
      </w:pPr>
    </w:p>
    <w:p w:rsidR="00805274" w:rsidRDefault="00805274">
      <w:pPr>
        <w:jc w:val="center"/>
        <w:rPr>
          <w:rFonts w:ascii="仿宋_GB2312" w:eastAsia="仿宋_GB2312" w:hAnsi="Courier New"/>
          <w:sz w:val="30"/>
        </w:rPr>
      </w:pPr>
    </w:p>
    <w:p w:rsidR="00805274" w:rsidRDefault="00805274">
      <w:pPr>
        <w:jc w:val="center"/>
        <w:rPr>
          <w:rFonts w:ascii="仿宋_GB2312" w:eastAsia="仿宋_GB2312" w:hAnsi="Courier New"/>
          <w:sz w:val="30"/>
        </w:rPr>
      </w:pPr>
    </w:p>
    <w:p w:rsidR="00805274" w:rsidRDefault="00805274">
      <w:pPr>
        <w:jc w:val="center"/>
        <w:rPr>
          <w:rFonts w:ascii="仿宋_GB2312" w:eastAsia="仿宋_GB2312" w:hAnsi="Courier New"/>
          <w:sz w:val="30"/>
        </w:rPr>
      </w:pPr>
    </w:p>
    <w:p w:rsidR="00805274" w:rsidRDefault="00DC24A8">
      <w:pPr>
        <w:ind w:firstLine="1260"/>
        <w:rPr>
          <w:rFonts w:ascii="黑体" w:eastAsia="黑体" w:hAnsi="Courier New"/>
          <w:b/>
          <w:sz w:val="36"/>
        </w:rPr>
      </w:pPr>
      <w:r>
        <w:rPr>
          <w:rFonts w:ascii="仿宋_GB2312" w:eastAsia="仿宋_GB2312" w:hAnsi="Courier New" w:hint="eastAsia"/>
          <w:b/>
          <w:sz w:val="36"/>
        </w:rPr>
        <w:t>项目名称：</w:t>
      </w:r>
    </w:p>
    <w:p w:rsidR="00805274" w:rsidRDefault="00805274">
      <w:pPr>
        <w:rPr>
          <w:rFonts w:ascii="黑体" w:eastAsia="黑体" w:hAnsi="Courier New"/>
          <w:b/>
          <w:sz w:val="36"/>
        </w:rPr>
      </w:pPr>
    </w:p>
    <w:p w:rsidR="00805274" w:rsidRDefault="00805274">
      <w:pPr>
        <w:jc w:val="center"/>
        <w:rPr>
          <w:rFonts w:ascii="黑体" w:eastAsia="黑体" w:hAnsi="Courier New"/>
          <w:b/>
          <w:sz w:val="36"/>
        </w:rPr>
      </w:pPr>
    </w:p>
    <w:p w:rsidR="00805274" w:rsidRDefault="00DC24A8">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805274" w:rsidRDefault="00805274">
      <w:pPr>
        <w:rPr>
          <w:rFonts w:ascii="仿宋_GB2312" w:eastAsia="仿宋_GB2312" w:hAnsi="Courier New"/>
          <w:b/>
          <w:sz w:val="36"/>
        </w:rPr>
      </w:pPr>
    </w:p>
    <w:p w:rsidR="00805274" w:rsidRDefault="00DC24A8" w:rsidP="00795713">
      <w:pPr>
        <w:ind w:firstLineChars="345" w:firstLine="1243"/>
        <w:rPr>
          <w:rFonts w:ascii="黑体" w:eastAsia="黑体" w:hAnsi="Courier New"/>
          <w:b/>
          <w:sz w:val="36"/>
        </w:rPr>
      </w:pPr>
      <w:r>
        <w:rPr>
          <w:rFonts w:ascii="仿宋_GB2312" w:eastAsia="仿宋_GB2312" w:hAnsi="Courier New" w:hint="eastAsia"/>
          <w:b/>
          <w:sz w:val="36"/>
        </w:rPr>
        <w:t>日      期 ：</w:t>
      </w:r>
    </w:p>
    <w:p w:rsidR="00805274" w:rsidRDefault="00805274">
      <w:pPr>
        <w:rPr>
          <w:rFonts w:ascii="黑体" w:eastAsia="黑体" w:hAnsi="Courier New"/>
          <w:b/>
          <w:sz w:val="36"/>
        </w:rPr>
      </w:pPr>
    </w:p>
    <w:p w:rsidR="00805274" w:rsidRDefault="00805274">
      <w:pPr>
        <w:spacing w:line="360" w:lineRule="auto"/>
        <w:ind w:firstLineChars="200" w:firstLine="420"/>
      </w:pPr>
    </w:p>
    <w:p w:rsidR="00805274" w:rsidRDefault="00DC24A8">
      <w:pPr>
        <w:widowControl/>
        <w:jc w:val="left"/>
      </w:pPr>
      <w:r>
        <w:br w:type="page"/>
      </w:r>
    </w:p>
    <w:p w:rsidR="00805274" w:rsidRDefault="00DC24A8">
      <w:pPr>
        <w:pStyle w:val="3"/>
        <w:jc w:val="left"/>
        <w:rPr>
          <w:rFonts w:ascii="仿宋_GB2312" w:eastAsia="仿宋_GB2312"/>
        </w:rPr>
      </w:pPr>
      <w:r>
        <w:rPr>
          <w:rFonts w:hint="eastAsia"/>
          <w:sz w:val="21"/>
        </w:rPr>
        <w:lastRenderedPageBreak/>
        <w:t xml:space="preserve">附件１ </w:t>
      </w:r>
      <w:r>
        <w:rPr>
          <w:rFonts w:ascii="黑体" w:eastAsia="黑体" w:hAnsi="宋体"/>
          <w:b/>
          <w:sz w:val="30"/>
        </w:rPr>
        <w:t>询价申请书</w:t>
      </w:r>
    </w:p>
    <w:p w:rsidR="00805274" w:rsidRDefault="00805274">
      <w:pPr>
        <w:pStyle w:val="a6"/>
        <w:spacing w:line="420" w:lineRule="exact"/>
        <w:jc w:val="left"/>
      </w:pPr>
    </w:p>
    <w:p w:rsidR="00805274" w:rsidRDefault="00DC24A8">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805274" w:rsidRDefault="00DC24A8">
      <w:pPr>
        <w:spacing w:line="420" w:lineRule="exact"/>
        <w:rPr>
          <w:rFonts w:ascii="宋体" w:hAnsi="宋体"/>
          <w:sz w:val="24"/>
        </w:rPr>
      </w:pPr>
      <w:r>
        <w:rPr>
          <w:rFonts w:ascii="宋体" w:hAnsi="宋体" w:hint="eastAsia"/>
          <w:sz w:val="24"/>
        </w:rPr>
        <w:t xml:space="preserve">    根据贵方为项目的邀请函，签字代表</w:t>
      </w:r>
      <w:r w:rsidR="00F67D7E">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F67D7E">
        <w:rPr>
          <w:rFonts w:ascii="宋体" w:hAnsi="宋体" w:hint="eastAsia"/>
          <w:sz w:val="24"/>
          <w:szCs w:val="28"/>
          <w:u w:val="single"/>
        </w:rPr>
      </w:r>
      <w:r w:rsidR="00F67D7E">
        <w:rPr>
          <w:rFonts w:ascii="宋体" w:hAnsi="宋体" w:hint="eastAsia"/>
          <w:sz w:val="24"/>
          <w:szCs w:val="28"/>
          <w:u w:val="single"/>
        </w:rPr>
        <w:fldChar w:fldCharType="separate"/>
      </w:r>
      <w:r>
        <w:rPr>
          <w:rFonts w:ascii="宋体" w:hAnsi="宋体" w:hint="eastAsia"/>
          <w:sz w:val="24"/>
          <w:szCs w:val="28"/>
          <w:u w:val="single"/>
        </w:rPr>
        <w:t>（全名、职务）</w:t>
      </w:r>
      <w:r w:rsidR="00F67D7E">
        <w:rPr>
          <w:rFonts w:ascii="宋体" w:hAnsi="宋体" w:hint="eastAsia"/>
          <w:sz w:val="24"/>
          <w:szCs w:val="28"/>
          <w:u w:val="single"/>
        </w:rPr>
        <w:fldChar w:fldCharType="end"/>
      </w:r>
      <w:r>
        <w:rPr>
          <w:rFonts w:ascii="宋体" w:hAnsi="宋体" w:hint="eastAsia"/>
          <w:sz w:val="24"/>
        </w:rPr>
        <w:t>经正式授权并代表</w:t>
      </w:r>
      <w:r w:rsidR="00F67D7E">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F67D7E">
        <w:rPr>
          <w:rFonts w:ascii="宋体" w:hAnsi="宋体" w:hint="eastAsia"/>
          <w:sz w:val="24"/>
          <w:szCs w:val="28"/>
          <w:u w:val="single"/>
        </w:rPr>
      </w:r>
      <w:r w:rsidR="00F67D7E">
        <w:rPr>
          <w:rFonts w:ascii="宋体" w:hAnsi="宋体" w:hint="eastAsia"/>
          <w:sz w:val="24"/>
          <w:szCs w:val="28"/>
          <w:u w:val="single"/>
        </w:rPr>
        <w:fldChar w:fldCharType="separate"/>
      </w:r>
      <w:r>
        <w:rPr>
          <w:rFonts w:ascii="宋体" w:hAnsi="宋体" w:hint="eastAsia"/>
          <w:sz w:val="24"/>
          <w:szCs w:val="28"/>
          <w:u w:val="single"/>
        </w:rPr>
        <w:t>（报价人名称）</w:t>
      </w:r>
      <w:r w:rsidR="00F67D7E">
        <w:rPr>
          <w:rFonts w:ascii="宋体" w:hAnsi="宋体" w:hint="eastAsia"/>
          <w:sz w:val="24"/>
          <w:szCs w:val="28"/>
          <w:u w:val="single"/>
        </w:rPr>
        <w:fldChar w:fldCharType="end"/>
      </w:r>
      <w:r>
        <w:rPr>
          <w:rFonts w:ascii="宋体" w:hAnsi="宋体" w:hint="eastAsia"/>
          <w:sz w:val="24"/>
        </w:rPr>
        <w:t>提交下述文件正本一份。</w:t>
      </w:r>
    </w:p>
    <w:p w:rsidR="00805274" w:rsidRDefault="00DC24A8">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805274" w:rsidRDefault="00DC24A8">
      <w:pPr>
        <w:spacing w:line="400" w:lineRule="exact"/>
        <w:ind w:firstLineChars="200" w:firstLine="480"/>
        <w:rPr>
          <w:rFonts w:ascii="宋体" w:hAnsi="宋体"/>
          <w:sz w:val="24"/>
        </w:rPr>
      </w:pPr>
      <w:r>
        <w:rPr>
          <w:rFonts w:ascii="宋体" w:hAnsi="宋体" w:hint="eastAsia"/>
          <w:sz w:val="24"/>
        </w:rPr>
        <w:t>(2)分项报价表</w:t>
      </w:r>
    </w:p>
    <w:p w:rsidR="00805274" w:rsidRDefault="00DC24A8">
      <w:pPr>
        <w:spacing w:line="400" w:lineRule="exact"/>
        <w:ind w:firstLineChars="200" w:firstLine="480"/>
        <w:rPr>
          <w:rFonts w:ascii="宋体" w:hAnsi="宋体"/>
          <w:sz w:val="24"/>
        </w:rPr>
      </w:pPr>
      <w:r>
        <w:rPr>
          <w:rFonts w:ascii="宋体" w:hAnsi="宋体" w:hint="eastAsia"/>
          <w:sz w:val="24"/>
        </w:rPr>
        <w:t>(3)技术和商务偏离表</w:t>
      </w:r>
    </w:p>
    <w:p w:rsidR="00805274" w:rsidRDefault="00DC24A8">
      <w:pPr>
        <w:spacing w:line="400" w:lineRule="exact"/>
        <w:ind w:firstLineChars="200" w:firstLine="480"/>
        <w:rPr>
          <w:rFonts w:ascii="宋体" w:hAnsi="宋体"/>
          <w:sz w:val="24"/>
        </w:rPr>
      </w:pPr>
      <w:r>
        <w:rPr>
          <w:rFonts w:ascii="宋体" w:hAnsi="宋体" w:hint="eastAsia"/>
          <w:sz w:val="24"/>
        </w:rPr>
        <w:t>(4)报价人资格证明文件</w:t>
      </w:r>
    </w:p>
    <w:p w:rsidR="00805274" w:rsidRDefault="00DC24A8">
      <w:pPr>
        <w:spacing w:line="420" w:lineRule="exact"/>
        <w:rPr>
          <w:rFonts w:ascii="宋体" w:hAnsi="宋体"/>
          <w:sz w:val="24"/>
        </w:rPr>
      </w:pPr>
      <w:r>
        <w:rPr>
          <w:rFonts w:ascii="宋体" w:hAnsi="宋体" w:hint="eastAsia"/>
          <w:sz w:val="24"/>
        </w:rPr>
        <w:t>据此函，签字代表宣布同意如下：</w:t>
      </w:r>
    </w:p>
    <w:p w:rsidR="00805274" w:rsidRDefault="00DC24A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05274" w:rsidRDefault="00DC24A8">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805274" w:rsidRDefault="00DC24A8">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805274" w:rsidRDefault="00DC24A8">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805274" w:rsidRDefault="00DC24A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05274" w:rsidRDefault="00DC24A8">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805274" w:rsidRDefault="00805274">
      <w:pPr>
        <w:spacing w:line="420" w:lineRule="exact"/>
        <w:ind w:firstLineChars="200" w:firstLine="480"/>
        <w:rPr>
          <w:rFonts w:ascii="宋体" w:hAnsi="宋体"/>
          <w:sz w:val="24"/>
        </w:rPr>
      </w:pPr>
    </w:p>
    <w:p w:rsidR="00805274" w:rsidRDefault="00DC24A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05274" w:rsidRDefault="00DC24A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05274" w:rsidRDefault="00DC24A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05274" w:rsidRDefault="00DC24A8">
      <w:pPr>
        <w:spacing w:line="420" w:lineRule="exact"/>
        <w:ind w:firstLineChars="200" w:firstLine="480"/>
        <w:rPr>
          <w:rFonts w:ascii="宋体" w:hAnsi="宋体"/>
          <w:sz w:val="24"/>
        </w:rPr>
      </w:pPr>
      <w:r>
        <w:rPr>
          <w:rFonts w:ascii="宋体" w:hAnsi="宋体" w:hint="eastAsia"/>
          <w:sz w:val="24"/>
        </w:rPr>
        <w:t>报价人授权代表签字：____________</w:t>
      </w:r>
    </w:p>
    <w:p w:rsidR="00805274" w:rsidRDefault="00DC24A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05274" w:rsidRDefault="00DC24A8">
      <w:pPr>
        <w:spacing w:line="420" w:lineRule="exact"/>
        <w:ind w:firstLineChars="200" w:firstLine="480"/>
        <w:rPr>
          <w:u w:val="single"/>
        </w:rPr>
      </w:pPr>
      <w:r>
        <w:rPr>
          <w:rFonts w:ascii="宋体" w:hAnsi="宋体" w:hint="eastAsia"/>
          <w:sz w:val="24"/>
        </w:rPr>
        <w:t>报价人地址：___________</w:t>
      </w:r>
    </w:p>
    <w:p w:rsidR="00805274" w:rsidRDefault="00805274">
      <w:pPr>
        <w:widowControl/>
        <w:ind w:firstLineChars="1800" w:firstLine="4320"/>
        <w:jc w:val="left"/>
        <w:rPr>
          <w:sz w:val="24"/>
        </w:rPr>
      </w:pPr>
    </w:p>
    <w:p w:rsidR="00805274" w:rsidRDefault="00805274">
      <w:pPr>
        <w:widowControl/>
        <w:ind w:firstLineChars="1800" w:firstLine="4320"/>
        <w:jc w:val="left"/>
        <w:rPr>
          <w:sz w:val="24"/>
        </w:rPr>
      </w:pPr>
    </w:p>
    <w:p w:rsidR="00805274" w:rsidRDefault="00DC24A8">
      <w:pPr>
        <w:widowControl/>
        <w:ind w:firstLineChars="1800" w:firstLine="4320"/>
        <w:jc w:val="left"/>
        <w:rPr>
          <w:rFonts w:ascii="宋体" w:hAnsi="宋体"/>
          <w:sz w:val="24"/>
        </w:rPr>
        <w:sectPr w:rsidR="00805274">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05274" w:rsidRDefault="00DC24A8">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805274" w:rsidRDefault="00805274">
      <w:pPr>
        <w:pStyle w:val="3"/>
        <w:jc w:val="center"/>
        <w:rPr>
          <w:rFonts w:ascii="仿宋_GB2312" w:eastAsia="仿宋_GB2312"/>
          <w:b/>
          <w:sz w:val="36"/>
        </w:rPr>
      </w:pPr>
    </w:p>
    <w:p w:rsidR="00805274" w:rsidRDefault="00DC24A8">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05274">
        <w:trPr>
          <w:cantSplit/>
          <w:trHeight w:val="952"/>
        </w:trPr>
        <w:tc>
          <w:tcPr>
            <w:tcW w:w="948"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60" w:lineRule="exact"/>
              <w:jc w:val="center"/>
              <w:rPr>
                <w:rFonts w:ascii="宋体" w:hAnsi="Bookman Old Style"/>
                <w:sz w:val="24"/>
              </w:rPr>
            </w:pPr>
            <w:r>
              <w:rPr>
                <w:rFonts w:ascii="宋体" w:hAnsi="Bookman Old Style" w:hint="eastAsia"/>
                <w:sz w:val="24"/>
              </w:rPr>
              <w:t>交货期</w:t>
            </w:r>
          </w:p>
        </w:tc>
        <w:tc>
          <w:tcPr>
            <w:tcW w:w="1751"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60" w:lineRule="exact"/>
              <w:jc w:val="center"/>
              <w:rPr>
                <w:rFonts w:ascii="宋体" w:hAnsi="Bookman Old Style"/>
                <w:sz w:val="24"/>
              </w:rPr>
            </w:pPr>
            <w:r>
              <w:rPr>
                <w:rFonts w:ascii="宋体" w:hAnsi="Bookman Old Style" w:hint="eastAsia"/>
                <w:sz w:val="24"/>
              </w:rPr>
              <w:t>保修期</w:t>
            </w:r>
          </w:p>
        </w:tc>
        <w:tc>
          <w:tcPr>
            <w:tcW w:w="2266"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60" w:lineRule="exact"/>
              <w:jc w:val="center"/>
              <w:rPr>
                <w:rFonts w:ascii="宋体" w:hAnsi="Bookman Old Style"/>
                <w:sz w:val="24"/>
              </w:rPr>
            </w:pPr>
            <w:r>
              <w:rPr>
                <w:rFonts w:ascii="宋体" w:hAnsi="Bookman Old Style" w:hint="eastAsia"/>
                <w:sz w:val="24"/>
              </w:rPr>
              <w:t>备注</w:t>
            </w:r>
          </w:p>
        </w:tc>
      </w:tr>
      <w:tr w:rsidR="00805274">
        <w:trPr>
          <w:cantSplit/>
          <w:trHeight w:val="2098"/>
        </w:trPr>
        <w:tc>
          <w:tcPr>
            <w:tcW w:w="948"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60" w:lineRule="exact"/>
              <w:jc w:val="center"/>
              <w:rPr>
                <w:rFonts w:ascii="宋体" w:hAnsi="Bookman Old Style"/>
                <w:sz w:val="24"/>
                <w:highlight w:val="yellow"/>
              </w:rPr>
            </w:pPr>
            <w:r>
              <w:rPr>
                <w:rFonts w:ascii="宋体" w:hAnsi="Bookman Old Style" w:hint="eastAsia"/>
                <w:sz w:val="24"/>
              </w:rPr>
              <w:t>合同签订后10个日历日</w:t>
            </w:r>
          </w:p>
        </w:tc>
        <w:tc>
          <w:tcPr>
            <w:tcW w:w="1751"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460" w:lineRule="exact"/>
              <w:jc w:val="center"/>
              <w:rPr>
                <w:rFonts w:ascii="宋体" w:hAnsi="Bookman Old Style"/>
                <w:sz w:val="24"/>
                <w:highlight w:val="yellow"/>
              </w:rPr>
            </w:pPr>
            <w:r>
              <w:rPr>
                <w:rFonts w:hAnsi="宋体" w:hint="eastAsia"/>
                <w:szCs w:val="21"/>
              </w:rPr>
              <w:t>验收合格后</w:t>
            </w:r>
            <w:r>
              <w:rPr>
                <w:rFonts w:hAnsi="宋体" w:hint="eastAsia"/>
                <w:szCs w:val="21"/>
              </w:rPr>
              <w:t>1</w:t>
            </w:r>
            <w:r>
              <w:rPr>
                <w:rFonts w:hAnsi="宋体" w:hint="eastAsia"/>
                <w:szCs w:val="21"/>
              </w:rPr>
              <w:t>年</w:t>
            </w:r>
          </w:p>
        </w:tc>
        <w:tc>
          <w:tcPr>
            <w:tcW w:w="2266" w:type="dxa"/>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460" w:lineRule="exact"/>
              <w:jc w:val="center"/>
              <w:rPr>
                <w:rFonts w:ascii="宋体" w:hAnsi="Bookman Old Style"/>
                <w:sz w:val="24"/>
                <w:highlight w:val="yellow"/>
              </w:rPr>
            </w:pPr>
          </w:p>
        </w:tc>
      </w:tr>
      <w:tr w:rsidR="00805274">
        <w:trPr>
          <w:cantSplit/>
          <w:trHeight w:val="735"/>
        </w:trPr>
        <w:tc>
          <w:tcPr>
            <w:tcW w:w="4537" w:type="dxa"/>
            <w:gridSpan w:val="2"/>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noWrap/>
            <w:vAlign w:val="center"/>
          </w:tcPr>
          <w:p w:rsidR="00805274" w:rsidRDefault="00805274">
            <w:pPr>
              <w:spacing w:line="380" w:lineRule="exact"/>
              <w:rPr>
                <w:sz w:val="24"/>
              </w:rPr>
            </w:pPr>
          </w:p>
        </w:tc>
      </w:tr>
    </w:tbl>
    <w:p w:rsidR="00805274" w:rsidRDefault="00DC24A8">
      <w:pPr>
        <w:spacing w:line="380" w:lineRule="exact"/>
        <w:rPr>
          <w:rFonts w:ascii="宋体" w:hAnsi="宋体"/>
          <w:sz w:val="24"/>
        </w:rPr>
      </w:pPr>
      <w:r>
        <w:rPr>
          <w:rFonts w:ascii="宋体" w:hAnsi="宋体" w:hint="eastAsia"/>
          <w:sz w:val="24"/>
        </w:rPr>
        <w:t>注：</w:t>
      </w:r>
      <w:r>
        <w:rPr>
          <w:rFonts w:ascii="宋体" w:hAnsi="宋体"/>
          <w:sz w:val="24"/>
        </w:rPr>
        <w:t>1.详细报价清单应另纸详列，且标明所报各种货物的数量、品牌和金额。</w:t>
      </w:r>
    </w:p>
    <w:p w:rsidR="00805274" w:rsidRDefault="00DC24A8">
      <w:pPr>
        <w:spacing w:line="380" w:lineRule="exact"/>
        <w:ind w:firstLine="465"/>
        <w:rPr>
          <w:rFonts w:ascii="宋体" w:hAnsi="宋体"/>
          <w:sz w:val="24"/>
        </w:rPr>
      </w:pPr>
      <w:r>
        <w:rPr>
          <w:rFonts w:ascii="宋体" w:hAnsi="宋体" w:hint="eastAsia"/>
          <w:sz w:val="24"/>
        </w:rPr>
        <w:t>2</w:t>
      </w:r>
      <w:r>
        <w:rPr>
          <w:rFonts w:ascii="宋体" w:hAnsi="宋体"/>
          <w:sz w:val="24"/>
        </w:rPr>
        <w:t>.当一个合同包有多个品目号时，报价人应计算出该合同包的合计价。</w:t>
      </w:r>
    </w:p>
    <w:p w:rsidR="00805274" w:rsidRDefault="00805274">
      <w:pPr>
        <w:spacing w:line="380" w:lineRule="exact"/>
        <w:rPr>
          <w:rFonts w:ascii="宋体" w:hAnsi="宋体"/>
          <w:sz w:val="24"/>
        </w:rPr>
      </w:pPr>
    </w:p>
    <w:p w:rsidR="00805274" w:rsidRDefault="00DC24A8">
      <w:pPr>
        <w:spacing w:line="380" w:lineRule="exact"/>
        <w:rPr>
          <w:rFonts w:ascii="宋体" w:hAnsi="宋体"/>
          <w:sz w:val="24"/>
          <w:u w:val="single"/>
        </w:rPr>
      </w:pPr>
      <w:r>
        <w:rPr>
          <w:rFonts w:ascii="宋体" w:hAnsi="宋体" w:hint="eastAsia"/>
          <w:sz w:val="24"/>
        </w:rPr>
        <w:t>报价人代表签字：</w:t>
      </w:r>
    </w:p>
    <w:p w:rsidR="00805274" w:rsidRDefault="00805274">
      <w:pPr>
        <w:widowControl/>
        <w:spacing w:line="360" w:lineRule="auto"/>
        <w:jc w:val="left"/>
        <w:rPr>
          <w:rFonts w:ascii="宋体" w:hAnsi="宋体"/>
          <w:sz w:val="24"/>
        </w:rPr>
        <w:sectPr w:rsidR="00805274">
          <w:pgSz w:w="16838" w:h="11906" w:orient="landscape"/>
          <w:pgMar w:top="1797" w:right="1418" w:bottom="1797" w:left="1418" w:header="851" w:footer="992" w:gutter="0"/>
          <w:cols w:space="720"/>
          <w:docGrid w:linePitch="312"/>
        </w:sectPr>
      </w:pPr>
    </w:p>
    <w:p w:rsidR="00805274" w:rsidRDefault="00DC24A8">
      <w:pPr>
        <w:rPr>
          <w:rFonts w:ascii="宋体"/>
          <w:sz w:val="36"/>
        </w:rPr>
      </w:pPr>
      <w:r>
        <w:rPr>
          <w:rFonts w:ascii="宋体" w:hint="eastAsia"/>
          <w:sz w:val="24"/>
        </w:rPr>
        <w:lastRenderedPageBreak/>
        <w:t xml:space="preserve">附件2-1 </w:t>
      </w:r>
      <w:r>
        <w:rPr>
          <w:rFonts w:ascii="宋体" w:hint="eastAsia"/>
          <w:b/>
          <w:sz w:val="36"/>
        </w:rPr>
        <w:t>分项报价表</w:t>
      </w:r>
    </w:p>
    <w:p w:rsidR="00805274" w:rsidRDefault="00DC24A8">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05274">
        <w:tc>
          <w:tcPr>
            <w:tcW w:w="421" w:type="dxa"/>
            <w:tcBorders>
              <w:top w:val="outset" w:sz="6"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单价</w:t>
            </w:r>
          </w:p>
          <w:p w:rsidR="00805274" w:rsidRDefault="00DC24A8">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56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总价</w:t>
            </w:r>
          </w:p>
          <w:p w:rsidR="00805274" w:rsidRDefault="00DC24A8">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80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备注</w:t>
            </w:r>
          </w:p>
        </w:tc>
      </w:tr>
      <w:tr w:rsidR="00805274">
        <w:tc>
          <w:tcPr>
            <w:tcW w:w="421" w:type="dxa"/>
            <w:vMerge w:val="restart"/>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宋体" w:hAnsi="宋体" w:cs="宋体"/>
                <w:kern w:val="0"/>
                <w:szCs w:val="21"/>
              </w:rPr>
              <w:t>*-1</w:t>
            </w: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8052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r>
      <w:tr w:rsidR="00805274">
        <w:tc>
          <w:tcPr>
            <w:tcW w:w="421" w:type="dxa"/>
            <w:vMerge/>
            <w:tcBorders>
              <w:top w:val="single" w:sz="0" w:space="0" w:color="auto"/>
              <w:left w:val="outset" w:sz="6" w:space="0" w:color="auto"/>
              <w:bottom w:val="outset" w:sz="6" w:space="0" w:color="auto"/>
              <w:right w:val="outset" w:sz="6" w:space="0" w:color="auto"/>
            </w:tcBorders>
            <w:noWrap/>
            <w:vAlign w:val="center"/>
          </w:tcPr>
          <w:p w:rsidR="00805274" w:rsidRDefault="0080527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80527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8052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r>
      <w:tr w:rsidR="00805274">
        <w:tc>
          <w:tcPr>
            <w:tcW w:w="421" w:type="dxa"/>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805274" w:rsidRDefault="00DC24A8">
            <w:pPr>
              <w:widowControl/>
              <w:spacing w:after="150"/>
              <w:jc w:val="center"/>
              <w:rPr>
                <w:rFonts w:ascii="宋体" w:hAnsi="宋体" w:cs="宋体"/>
                <w:kern w:val="0"/>
                <w:sz w:val="24"/>
              </w:rPr>
            </w:pPr>
            <w:r>
              <w:rPr>
                <w:rFonts w:ascii="Calibri" w:hAnsi="Calibri" w:cs="Calibri"/>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80527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05274" w:rsidRDefault="008052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05274" w:rsidRDefault="00805274">
            <w:pPr>
              <w:widowControl/>
              <w:jc w:val="left"/>
              <w:rPr>
                <w:rFonts w:ascii="宋体" w:hAnsi="宋体" w:cs="宋体"/>
                <w:kern w:val="0"/>
                <w:sz w:val="24"/>
              </w:rPr>
            </w:pPr>
          </w:p>
        </w:tc>
      </w:tr>
    </w:tbl>
    <w:p w:rsidR="00805274" w:rsidRDefault="00805274">
      <w:pPr>
        <w:spacing w:line="380" w:lineRule="exact"/>
        <w:rPr>
          <w:rFonts w:ascii="宋体" w:hAnsi="宋体"/>
          <w:sz w:val="24"/>
        </w:rPr>
      </w:pPr>
    </w:p>
    <w:p w:rsidR="00805274" w:rsidRDefault="00DC24A8">
      <w:pPr>
        <w:widowControl/>
        <w:jc w:val="left"/>
        <w:rPr>
          <w:rFonts w:ascii="宋体" w:hAnsi="宋体"/>
          <w:sz w:val="24"/>
        </w:rPr>
      </w:pPr>
      <w:r>
        <w:rPr>
          <w:rFonts w:ascii="宋体" w:hAnsi="宋体" w:hint="eastAsia"/>
          <w:sz w:val="24"/>
        </w:rPr>
        <w:t>注意：</w:t>
      </w:r>
    </w:p>
    <w:p w:rsidR="00805274" w:rsidRDefault="00DC24A8">
      <w:pPr>
        <w:widowControl/>
        <w:jc w:val="left"/>
        <w:rPr>
          <w:rFonts w:ascii="宋体" w:hAnsi="宋体"/>
          <w:sz w:val="24"/>
        </w:rPr>
      </w:pPr>
      <w:r>
        <w:rPr>
          <w:rFonts w:ascii="宋体" w:hAnsi="宋体" w:hint="eastAsia"/>
          <w:sz w:val="24"/>
        </w:rPr>
        <w:t>1、本表应按照下列规定填写：</w:t>
      </w:r>
    </w:p>
    <w:p w:rsidR="00805274" w:rsidRDefault="00DC24A8">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招标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805274" w:rsidRDefault="00DC24A8">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805274" w:rsidRDefault="00DC24A8">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805274" w:rsidRDefault="00DC24A8">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805274" w:rsidRDefault="00DC24A8">
      <w:pPr>
        <w:widowControl/>
        <w:jc w:val="left"/>
        <w:rPr>
          <w:rFonts w:ascii="宋体" w:hAnsi="宋体"/>
          <w:sz w:val="24"/>
        </w:rPr>
      </w:pPr>
      <w:r>
        <w:rPr>
          <w:rFonts w:ascii="宋体" w:hAnsi="宋体" w:hint="eastAsia"/>
          <w:sz w:val="24"/>
        </w:rPr>
        <w:t>1.5若招标文件要求投标人对“备品备件价格、专用工具价格、技术服务费、安装调试费、检验培训费、运输费、保险费、税收”等进行报价的，请在本表的“备注”项下填写。</w:t>
      </w:r>
    </w:p>
    <w:p w:rsidR="00805274" w:rsidRDefault="00DC24A8">
      <w:pPr>
        <w:widowControl/>
        <w:jc w:val="left"/>
        <w:rPr>
          <w:rFonts w:ascii="宋体" w:hAnsi="宋体"/>
          <w:sz w:val="24"/>
        </w:rPr>
      </w:pPr>
      <w:r>
        <w:rPr>
          <w:rFonts w:ascii="宋体" w:hAnsi="宋体" w:hint="eastAsia"/>
          <w:sz w:val="24"/>
        </w:rPr>
        <w:t>2、纸质投标文件正本中的本表应为原件。</w:t>
      </w:r>
    </w:p>
    <w:p w:rsidR="00805274" w:rsidRDefault="00805274">
      <w:pPr>
        <w:widowControl/>
        <w:jc w:val="left"/>
        <w:rPr>
          <w:rFonts w:ascii="宋体" w:hAnsi="宋体"/>
          <w:sz w:val="24"/>
        </w:rPr>
      </w:pPr>
    </w:p>
    <w:p w:rsidR="00805274" w:rsidRDefault="00805274">
      <w:pPr>
        <w:widowControl/>
        <w:jc w:val="left"/>
        <w:rPr>
          <w:rFonts w:ascii="宋体" w:hAnsi="宋体"/>
          <w:sz w:val="24"/>
        </w:rPr>
      </w:pPr>
    </w:p>
    <w:p w:rsidR="00805274" w:rsidRDefault="00DC24A8">
      <w:pPr>
        <w:widowControl/>
        <w:jc w:val="left"/>
        <w:rPr>
          <w:rFonts w:ascii="宋体" w:hAnsi="宋体"/>
          <w:sz w:val="24"/>
        </w:rPr>
      </w:pPr>
      <w:r>
        <w:rPr>
          <w:rFonts w:ascii="宋体" w:hAnsi="宋体" w:hint="eastAsia"/>
          <w:sz w:val="24"/>
        </w:rPr>
        <w:t>投标人：（全称并加盖单位公章）</w:t>
      </w:r>
    </w:p>
    <w:p w:rsidR="00805274" w:rsidRDefault="00DC24A8">
      <w:pPr>
        <w:widowControl/>
        <w:jc w:val="left"/>
        <w:rPr>
          <w:rFonts w:ascii="宋体" w:hAnsi="宋体"/>
          <w:sz w:val="24"/>
        </w:rPr>
      </w:pPr>
      <w:r>
        <w:rPr>
          <w:rFonts w:ascii="宋体" w:hAnsi="宋体" w:hint="eastAsia"/>
          <w:sz w:val="24"/>
        </w:rPr>
        <w:t xml:space="preserve">投标人代表签字：                   </w:t>
      </w:r>
    </w:p>
    <w:p w:rsidR="00805274" w:rsidRDefault="00DC24A8">
      <w:pPr>
        <w:widowControl/>
        <w:jc w:val="left"/>
        <w:rPr>
          <w:rFonts w:ascii="宋体" w:hAnsi="宋体"/>
          <w:sz w:val="24"/>
        </w:rPr>
      </w:pPr>
      <w:r>
        <w:rPr>
          <w:rFonts w:ascii="宋体" w:hAnsi="宋体" w:hint="eastAsia"/>
          <w:sz w:val="24"/>
        </w:rPr>
        <w:t>日期：    年   月   日</w:t>
      </w:r>
    </w:p>
    <w:p w:rsidR="00805274" w:rsidRDefault="00805274">
      <w:pPr>
        <w:spacing w:line="380" w:lineRule="exact"/>
        <w:rPr>
          <w:rFonts w:ascii="宋体" w:hAnsi="宋体"/>
          <w:sz w:val="24"/>
        </w:rPr>
      </w:pPr>
    </w:p>
    <w:p w:rsidR="00805274" w:rsidRDefault="00805274">
      <w:pPr>
        <w:spacing w:line="360" w:lineRule="auto"/>
        <w:rPr>
          <w:rFonts w:ascii="宋体" w:hAnsi="宋体"/>
          <w:sz w:val="24"/>
          <w:u w:val="single"/>
        </w:rPr>
      </w:pPr>
    </w:p>
    <w:p w:rsidR="00805274" w:rsidRDefault="00805274">
      <w:pPr>
        <w:spacing w:line="360" w:lineRule="auto"/>
        <w:ind w:firstLineChars="200" w:firstLine="480"/>
        <w:rPr>
          <w:rFonts w:ascii="宋体" w:hAnsi="宋体"/>
          <w:sz w:val="24"/>
          <w:u w:val="single"/>
        </w:rPr>
      </w:pPr>
    </w:p>
    <w:p w:rsidR="00805274" w:rsidRDefault="00DC24A8">
      <w:pPr>
        <w:widowControl/>
        <w:jc w:val="left"/>
        <w:rPr>
          <w:rFonts w:ascii="仿宋_GB2312" w:eastAsia="仿宋_GB2312"/>
          <w:sz w:val="36"/>
        </w:rPr>
      </w:pPr>
      <w:r>
        <w:rPr>
          <w:rFonts w:ascii="宋体"/>
          <w:sz w:val="24"/>
        </w:rPr>
        <w:br w:type="page"/>
      </w:r>
      <w:r>
        <w:rPr>
          <w:rFonts w:ascii="宋体" w:hint="eastAsia"/>
          <w:sz w:val="24"/>
        </w:rPr>
        <w:lastRenderedPageBreak/>
        <w:t xml:space="preserve">附件3                     </w:t>
      </w:r>
      <w:r>
        <w:rPr>
          <w:rFonts w:hint="eastAsia"/>
          <w:b/>
          <w:bCs/>
          <w:sz w:val="36"/>
        </w:rPr>
        <w:t>技术和商务偏离表</w:t>
      </w:r>
    </w:p>
    <w:p w:rsidR="00805274" w:rsidRDefault="00805274">
      <w:pPr>
        <w:widowControl/>
        <w:jc w:val="left"/>
        <w:rPr>
          <w:rFonts w:ascii="黑体" w:eastAsia="黑体"/>
        </w:rPr>
      </w:pPr>
    </w:p>
    <w:p w:rsidR="00805274" w:rsidRDefault="00DC24A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805274">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noWrap/>
            <w:vAlign w:val="center"/>
          </w:tcPr>
          <w:p w:rsidR="00805274" w:rsidRDefault="00DC24A8">
            <w:pPr>
              <w:spacing w:line="380" w:lineRule="exact"/>
              <w:rPr>
                <w:rFonts w:ascii="宋体" w:hAnsi="宋体"/>
                <w:sz w:val="24"/>
              </w:rPr>
            </w:pPr>
            <w:r>
              <w:rPr>
                <w:rFonts w:ascii="宋体" w:hAnsi="宋体" w:hint="eastAsia"/>
                <w:sz w:val="24"/>
              </w:rPr>
              <w:t>偏离说明</w:t>
            </w:r>
          </w:p>
        </w:tc>
      </w:tr>
      <w:tr w:rsidR="00805274">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r>
      <w:tr w:rsidR="00805274">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r>
      <w:tr w:rsidR="00805274">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805274" w:rsidRDefault="00805274">
            <w:pPr>
              <w:spacing w:line="380" w:lineRule="exact"/>
              <w:rPr>
                <w:rFonts w:ascii="宋体" w:hAnsi="宋体"/>
                <w:sz w:val="24"/>
              </w:rPr>
            </w:pPr>
          </w:p>
        </w:tc>
      </w:tr>
    </w:tbl>
    <w:p w:rsidR="00805274" w:rsidRDefault="00DC24A8">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05274" w:rsidRDefault="00DC24A8">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0527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805274" w:rsidRDefault="00DC24A8">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noWrap/>
            <w:vAlign w:val="center"/>
          </w:tcPr>
          <w:p w:rsidR="00805274" w:rsidRDefault="00DC24A8">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noWrap/>
            <w:vAlign w:val="center"/>
          </w:tcPr>
          <w:p w:rsidR="00805274" w:rsidRDefault="00DC24A8">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noWrap/>
            <w:vAlign w:val="center"/>
          </w:tcPr>
          <w:p w:rsidR="00805274" w:rsidRDefault="00DC24A8">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noWrap/>
            <w:vAlign w:val="center"/>
          </w:tcPr>
          <w:p w:rsidR="00805274" w:rsidRDefault="00DC24A8">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noWrap/>
            <w:vAlign w:val="center"/>
          </w:tcPr>
          <w:p w:rsidR="00805274" w:rsidRDefault="00DC24A8">
            <w:pPr>
              <w:jc w:val="center"/>
              <w:rPr>
                <w:sz w:val="24"/>
                <w:szCs w:val="21"/>
              </w:rPr>
            </w:pPr>
            <w:r>
              <w:rPr>
                <w:sz w:val="24"/>
              </w:rPr>
              <w:t>说明</w:t>
            </w:r>
          </w:p>
        </w:tc>
      </w:tr>
      <w:tr w:rsidR="0080527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805274" w:rsidRDefault="00DC24A8">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noWrap/>
            <w:vAlign w:val="center"/>
          </w:tcPr>
          <w:p w:rsidR="00805274" w:rsidRDefault="00DC24A8">
            <w:pPr>
              <w:jc w:val="center"/>
              <w:rPr>
                <w:sz w:val="24"/>
              </w:rPr>
            </w:pPr>
            <w:r>
              <w:rPr>
                <w:rFonts w:ascii="宋体" w:hAnsi="宋体" w:hint="eastAsia"/>
                <w:sz w:val="24"/>
              </w:rPr>
              <w:t>全部商务条件要求无偏离</w:t>
            </w:r>
          </w:p>
        </w:tc>
      </w:tr>
      <w:tr w:rsidR="0080527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805274" w:rsidRDefault="00DC24A8">
            <w:pPr>
              <w:jc w:val="center"/>
              <w:rPr>
                <w:sz w:val="24"/>
              </w:rPr>
            </w:pPr>
            <w:r>
              <w:rPr>
                <w:rFonts w:hint="eastAsia"/>
                <w:sz w:val="24"/>
              </w:rPr>
              <w:t>2</w:t>
            </w:r>
          </w:p>
        </w:tc>
        <w:tc>
          <w:tcPr>
            <w:tcW w:w="8568" w:type="dxa"/>
            <w:gridSpan w:val="5"/>
            <w:vMerge/>
            <w:tcBorders>
              <w:left w:val="nil"/>
              <w:right w:val="single" w:sz="4" w:space="0" w:color="auto"/>
            </w:tcBorders>
            <w:noWrap/>
            <w:vAlign w:val="center"/>
          </w:tcPr>
          <w:p w:rsidR="00805274" w:rsidRDefault="00805274">
            <w:pPr>
              <w:jc w:val="center"/>
              <w:rPr>
                <w:sz w:val="24"/>
              </w:rPr>
            </w:pPr>
          </w:p>
        </w:tc>
      </w:tr>
      <w:tr w:rsidR="0080527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805274" w:rsidRDefault="00DC24A8">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noWrap/>
            <w:vAlign w:val="center"/>
          </w:tcPr>
          <w:p w:rsidR="00805274" w:rsidRDefault="00805274">
            <w:pPr>
              <w:jc w:val="center"/>
              <w:rPr>
                <w:sz w:val="24"/>
              </w:rPr>
            </w:pPr>
          </w:p>
        </w:tc>
      </w:tr>
    </w:tbl>
    <w:p w:rsidR="00805274" w:rsidRDefault="00805274">
      <w:pPr>
        <w:ind w:firstLineChars="200" w:firstLine="643"/>
        <w:rPr>
          <w:rFonts w:ascii="宋体" w:hAnsi="宋体"/>
          <w:b/>
          <w:sz w:val="32"/>
        </w:rPr>
      </w:pPr>
    </w:p>
    <w:p w:rsidR="00805274" w:rsidRDefault="00805274">
      <w:pPr>
        <w:rPr>
          <w:rFonts w:ascii="宋体" w:hAnsi="宋体"/>
          <w:sz w:val="32"/>
        </w:rPr>
      </w:pPr>
    </w:p>
    <w:p w:rsidR="00805274" w:rsidRDefault="00805274">
      <w:pPr>
        <w:rPr>
          <w:rFonts w:ascii="宋体" w:hAnsi="宋体"/>
          <w:sz w:val="24"/>
        </w:rPr>
      </w:pPr>
    </w:p>
    <w:p w:rsidR="00805274" w:rsidRDefault="00DC24A8">
      <w:pPr>
        <w:rPr>
          <w:rFonts w:ascii="宋体" w:hAnsi="宋体"/>
          <w:sz w:val="24"/>
        </w:rPr>
      </w:pPr>
      <w:r>
        <w:rPr>
          <w:rFonts w:ascii="宋体" w:hAnsi="宋体" w:hint="eastAsia"/>
          <w:sz w:val="24"/>
        </w:rPr>
        <w:t>报价人授权代表签字：_________________</w:t>
      </w:r>
    </w:p>
    <w:p w:rsidR="00805274" w:rsidRDefault="00805274">
      <w:pPr>
        <w:pStyle w:val="3"/>
        <w:rPr>
          <w:rFonts w:hAnsi="宋体"/>
          <w:sz w:val="21"/>
        </w:rPr>
      </w:pPr>
    </w:p>
    <w:p w:rsidR="00805274" w:rsidRDefault="00DC24A8">
      <w:pPr>
        <w:widowControl/>
        <w:jc w:val="left"/>
        <w:rPr>
          <w:rFonts w:ascii="仿宋_GB2312" w:eastAsia="仿宋_GB2312"/>
          <w:sz w:val="36"/>
        </w:rPr>
      </w:pPr>
      <w:r>
        <w:br w:type="page"/>
      </w:r>
      <w:r>
        <w:rPr>
          <w:rFonts w:hint="eastAsia"/>
        </w:rPr>
        <w:lastRenderedPageBreak/>
        <w:t>附件</w:t>
      </w:r>
      <w:r>
        <w:rPr>
          <w:rFonts w:hint="eastAsia"/>
        </w:rPr>
        <w:t>4</w:t>
      </w:r>
      <w:r>
        <w:rPr>
          <w:rFonts w:hint="eastAsia"/>
          <w:b/>
          <w:bCs/>
          <w:sz w:val="36"/>
        </w:rPr>
        <w:t>报价人的资格证明文件</w:t>
      </w:r>
    </w:p>
    <w:p w:rsidR="00805274" w:rsidRDefault="00805274">
      <w:pPr>
        <w:pStyle w:val="3"/>
      </w:pPr>
    </w:p>
    <w:p w:rsidR="00805274" w:rsidRDefault="00DC24A8">
      <w:pPr>
        <w:pStyle w:val="3"/>
        <w:rPr>
          <w:rFonts w:ascii="仿宋_GB2312" w:eastAsia="仿宋_GB2312"/>
          <w:b/>
          <w:sz w:val="32"/>
        </w:rPr>
      </w:pPr>
      <w:r>
        <w:rPr>
          <w:rFonts w:hint="eastAsia"/>
          <w:sz w:val="21"/>
        </w:rPr>
        <w:t xml:space="preserve">附件4-1                         </w:t>
      </w:r>
      <w:r>
        <w:rPr>
          <w:rFonts w:hint="eastAsia"/>
          <w:b/>
          <w:sz w:val="32"/>
        </w:rPr>
        <w:t>关于资格的声明函</w:t>
      </w:r>
    </w:p>
    <w:p w:rsidR="00805274" w:rsidRDefault="00805274">
      <w:pPr>
        <w:pStyle w:val="3"/>
        <w:rPr>
          <w:sz w:val="24"/>
        </w:rPr>
      </w:pPr>
    </w:p>
    <w:p w:rsidR="00805274" w:rsidRDefault="00DC24A8">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805274" w:rsidRDefault="00805274">
      <w:pPr>
        <w:spacing w:line="400" w:lineRule="exact"/>
        <w:rPr>
          <w:sz w:val="24"/>
        </w:rPr>
      </w:pPr>
    </w:p>
    <w:p w:rsidR="00805274" w:rsidRDefault="00DC24A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805274" w:rsidRDefault="00805274">
      <w:pPr>
        <w:spacing w:line="400" w:lineRule="exact"/>
        <w:ind w:firstLineChars="200" w:firstLine="480"/>
        <w:rPr>
          <w:rFonts w:ascii="宋体" w:hAnsi="宋体"/>
          <w:sz w:val="24"/>
        </w:rPr>
      </w:pPr>
    </w:p>
    <w:p w:rsidR="00805274" w:rsidRDefault="00DC24A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05274" w:rsidRDefault="00DC24A8">
      <w:pPr>
        <w:spacing w:line="400" w:lineRule="exact"/>
        <w:ind w:firstLineChars="200" w:firstLine="480"/>
        <w:rPr>
          <w:rFonts w:ascii="宋体" w:hAnsi="宋体"/>
          <w:sz w:val="24"/>
        </w:rPr>
      </w:pPr>
      <w:r>
        <w:rPr>
          <w:rFonts w:ascii="宋体" w:hAnsi="宋体" w:hint="eastAsia"/>
          <w:sz w:val="24"/>
        </w:rPr>
        <w:t>2．我方的资格声明正本一份，副本一份，随报价文件一同递交。</w:t>
      </w:r>
    </w:p>
    <w:p w:rsidR="00805274" w:rsidRDefault="00805274">
      <w:pPr>
        <w:spacing w:line="400" w:lineRule="exact"/>
        <w:ind w:firstLineChars="200" w:firstLine="480"/>
        <w:rPr>
          <w:rFonts w:ascii="宋体" w:hAnsi="宋体"/>
          <w:sz w:val="24"/>
        </w:rPr>
      </w:pPr>
    </w:p>
    <w:p w:rsidR="00805274" w:rsidRDefault="00805274">
      <w:pPr>
        <w:spacing w:line="400" w:lineRule="exact"/>
        <w:rPr>
          <w:rFonts w:ascii="宋体" w:hAnsi="宋体"/>
          <w:sz w:val="24"/>
        </w:rPr>
      </w:pPr>
    </w:p>
    <w:p w:rsidR="00805274" w:rsidRDefault="00805274">
      <w:pPr>
        <w:pStyle w:val="a6"/>
        <w:spacing w:line="400" w:lineRule="exact"/>
        <w:jc w:val="left"/>
        <w:rPr>
          <w:sz w:val="24"/>
        </w:rPr>
      </w:pPr>
    </w:p>
    <w:p w:rsidR="00805274" w:rsidRDefault="00805274">
      <w:pPr>
        <w:pStyle w:val="a6"/>
        <w:spacing w:line="400" w:lineRule="exact"/>
        <w:jc w:val="left"/>
        <w:rPr>
          <w:sz w:val="24"/>
        </w:rPr>
      </w:pPr>
    </w:p>
    <w:p w:rsidR="00805274" w:rsidRDefault="00DC24A8">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805274" w:rsidRDefault="00DC24A8">
      <w:pPr>
        <w:pStyle w:val="a6"/>
        <w:spacing w:line="400" w:lineRule="exact"/>
        <w:jc w:val="left"/>
        <w:rPr>
          <w:sz w:val="24"/>
        </w:rPr>
      </w:pPr>
      <w:r>
        <w:rPr>
          <w:rFonts w:hint="eastAsia"/>
          <w:sz w:val="24"/>
        </w:rPr>
        <w:t>名称：       签字人姓名、职务（印刷体）：______________</w:t>
      </w:r>
    </w:p>
    <w:p w:rsidR="00805274" w:rsidRDefault="00DC24A8">
      <w:pPr>
        <w:pStyle w:val="a6"/>
        <w:spacing w:line="400" w:lineRule="exact"/>
        <w:jc w:val="left"/>
        <w:rPr>
          <w:sz w:val="24"/>
        </w:rPr>
      </w:pPr>
      <w:r>
        <w:rPr>
          <w:rFonts w:hint="eastAsia"/>
          <w:sz w:val="24"/>
        </w:rPr>
        <w:t>地址：       电话：</w:t>
      </w:r>
    </w:p>
    <w:p w:rsidR="00805274" w:rsidRDefault="00DC24A8">
      <w:pPr>
        <w:pStyle w:val="a6"/>
        <w:spacing w:line="400" w:lineRule="exact"/>
        <w:jc w:val="left"/>
        <w:rPr>
          <w:sz w:val="24"/>
        </w:rPr>
      </w:pPr>
      <w:r>
        <w:rPr>
          <w:rFonts w:hint="eastAsia"/>
          <w:sz w:val="24"/>
        </w:rPr>
        <w:t>邮编：       传真：___________________</w:t>
      </w:r>
    </w:p>
    <w:p w:rsidR="00805274" w:rsidRDefault="00805274">
      <w:pPr>
        <w:pStyle w:val="a6"/>
        <w:spacing w:line="400" w:lineRule="exact"/>
        <w:jc w:val="left"/>
        <w:rPr>
          <w:sz w:val="24"/>
        </w:rPr>
      </w:pPr>
    </w:p>
    <w:p w:rsidR="00805274" w:rsidRDefault="00805274">
      <w:pPr>
        <w:pStyle w:val="3"/>
        <w:spacing w:line="380" w:lineRule="exact"/>
        <w:rPr>
          <w:sz w:val="24"/>
        </w:rPr>
      </w:pPr>
    </w:p>
    <w:p w:rsidR="00805274" w:rsidRDefault="00805274">
      <w:pPr>
        <w:pStyle w:val="3"/>
        <w:spacing w:line="380" w:lineRule="exact"/>
        <w:rPr>
          <w:sz w:val="24"/>
        </w:rPr>
      </w:pPr>
    </w:p>
    <w:p w:rsidR="00805274" w:rsidRDefault="00805274">
      <w:pPr>
        <w:pStyle w:val="3"/>
        <w:rPr>
          <w:sz w:val="21"/>
        </w:rPr>
      </w:pPr>
    </w:p>
    <w:p w:rsidR="00805274" w:rsidRDefault="00DC24A8">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805274" w:rsidRDefault="00DC24A8">
      <w:pPr>
        <w:pStyle w:val="3"/>
        <w:rPr>
          <w:rFonts w:hAnsi="宋体"/>
          <w:sz w:val="24"/>
        </w:rPr>
      </w:pPr>
      <w:r>
        <w:rPr>
          <w:rFonts w:hAnsi="宋体" w:hint="eastAsia"/>
          <w:sz w:val="24"/>
        </w:rPr>
        <w:t>1．报价人概况：</w:t>
      </w:r>
    </w:p>
    <w:p w:rsidR="00805274" w:rsidRDefault="00DC24A8">
      <w:pPr>
        <w:pStyle w:val="3"/>
        <w:rPr>
          <w:rFonts w:hAnsi="宋体"/>
          <w:sz w:val="24"/>
        </w:rPr>
      </w:pPr>
      <w:r>
        <w:rPr>
          <w:rFonts w:hAnsi="宋体" w:hint="eastAsia"/>
          <w:sz w:val="24"/>
        </w:rPr>
        <w:t xml:space="preserve">    Ａ．报价人名称：_____________________________________</w:t>
      </w:r>
    </w:p>
    <w:p w:rsidR="00805274" w:rsidRDefault="00DC24A8">
      <w:pPr>
        <w:pStyle w:val="3"/>
        <w:rPr>
          <w:rFonts w:hAnsi="宋体"/>
          <w:sz w:val="24"/>
        </w:rPr>
      </w:pPr>
      <w:r>
        <w:rPr>
          <w:rFonts w:hAnsi="宋体" w:hint="eastAsia"/>
          <w:sz w:val="24"/>
        </w:rPr>
        <w:t xml:space="preserve">    Ｂ．注册地址：_____________________________________</w:t>
      </w:r>
    </w:p>
    <w:p w:rsidR="00805274" w:rsidRDefault="00DC24A8">
      <w:pPr>
        <w:pStyle w:val="3"/>
        <w:rPr>
          <w:rFonts w:hAnsi="宋体"/>
          <w:sz w:val="24"/>
        </w:rPr>
      </w:pPr>
      <w:r>
        <w:rPr>
          <w:rFonts w:hAnsi="宋体" w:hint="eastAsia"/>
          <w:sz w:val="24"/>
        </w:rPr>
        <w:t xml:space="preserve">        传真：电话：_________ 邮编：__________</w:t>
      </w:r>
    </w:p>
    <w:p w:rsidR="00805274" w:rsidRDefault="00DC24A8">
      <w:pPr>
        <w:pStyle w:val="3"/>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805274" w:rsidRDefault="00DC24A8">
      <w:pPr>
        <w:pStyle w:val="3"/>
        <w:rPr>
          <w:rFonts w:hAnsi="宋体"/>
          <w:sz w:val="24"/>
        </w:rPr>
      </w:pPr>
      <w:r>
        <w:rPr>
          <w:rFonts w:hAnsi="宋体" w:hint="eastAsia"/>
          <w:sz w:val="24"/>
        </w:rPr>
        <w:t xml:space="preserve">    Ｄ．法定代表人：（姓名、职务）</w:t>
      </w:r>
    </w:p>
    <w:p w:rsidR="00805274" w:rsidRDefault="00805274">
      <w:pPr>
        <w:spacing w:line="380" w:lineRule="exact"/>
        <w:rPr>
          <w:rFonts w:ascii="宋体" w:hAnsi="宋体"/>
          <w:sz w:val="24"/>
        </w:rPr>
      </w:pPr>
    </w:p>
    <w:p w:rsidR="00805274" w:rsidRDefault="00DC24A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05274" w:rsidRDefault="00DC24A8">
      <w:pPr>
        <w:spacing w:line="380" w:lineRule="exact"/>
        <w:rPr>
          <w:rFonts w:ascii="宋体" w:hAnsi="宋体"/>
          <w:sz w:val="24"/>
        </w:rPr>
      </w:pPr>
      <w:r>
        <w:rPr>
          <w:rFonts w:ascii="宋体" w:hAnsi="宋体" w:hint="eastAsia"/>
          <w:sz w:val="24"/>
        </w:rPr>
        <w:t xml:space="preserve">  (1)具有独立承担民事责任的能力；</w:t>
      </w:r>
    </w:p>
    <w:p w:rsidR="00805274" w:rsidRDefault="00DC24A8">
      <w:pPr>
        <w:spacing w:line="380" w:lineRule="exact"/>
        <w:rPr>
          <w:rFonts w:ascii="宋体" w:hAnsi="宋体"/>
          <w:sz w:val="24"/>
        </w:rPr>
      </w:pPr>
      <w:r>
        <w:rPr>
          <w:rFonts w:ascii="宋体" w:hAnsi="宋体" w:hint="eastAsia"/>
          <w:sz w:val="24"/>
        </w:rPr>
        <w:t xml:space="preserve">  (2)具有良好的商业信誉和健全的财务会计制度；</w:t>
      </w:r>
    </w:p>
    <w:p w:rsidR="00805274" w:rsidRDefault="00DC24A8">
      <w:pPr>
        <w:spacing w:line="380" w:lineRule="exact"/>
        <w:rPr>
          <w:rFonts w:ascii="宋体" w:hAnsi="宋体"/>
          <w:sz w:val="24"/>
        </w:rPr>
      </w:pPr>
      <w:r>
        <w:rPr>
          <w:rFonts w:ascii="宋体" w:hAnsi="宋体" w:hint="eastAsia"/>
          <w:sz w:val="24"/>
        </w:rPr>
        <w:t xml:space="preserve">  (3)具有履行合同所必需的设备和专业技术能力；</w:t>
      </w:r>
    </w:p>
    <w:p w:rsidR="00805274" w:rsidRDefault="00DC24A8">
      <w:pPr>
        <w:spacing w:line="380" w:lineRule="exact"/>
        <w:rPr>
          <w:rFonts w:ascii="宋体" w:hAnsi="宋体"/>
          <w:sz w:val="24"/>
        </w:rPr>
      </w:pPr>
      <w:r>
        <w:rPr>
          <w:rFonts w:ascii="宋体" w:hAnsi="宋体" w:hint="eastAsia"/>
          <w:sz w:val="24"/>
        </w:rPr>
        <w:t xml:space="preserve">  (4)有依法缴纳税收和社会保障资金的良好记录；</w:t>
      </w:r>
    </w:p>
    <w:p w:rsidR="00805274" w:rsidRDefault="00DC24A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05274" w:rsidRDefault="00805274">
      <w:pPr>
        <w:spacing w:line="380" w:lineRule="exact"/>
        <w:rPr>
          <w:rFonts w:ascii="宋体" w:hAnsi="宋体"/>
          <w:sz w:val="24"/>
        </w:rPr>
      </w:pPr>
    </w:p>
    <w:p w:rsidR="00805274" w:rsidRDefault="00DC24A8">
      <w:pPr>
        <w:spacing w:line="380" w:lineRule="exact"/>
        <w:rPr>
          <w:rFonts w:ascii="宋体" w:hAnsi="宋体"/>
          <w:sz w:val="24"/>
        </w:rPr>
      </w:pPr>
      <w:r>
        <w:rPr>
          <w:rFonts w:ascii="宋体" w:hAnsi="宋体" w:hint="eastAsia"/>
          <w:sz w:val="24"/>
        </w:rPr>
        <w:t xml:space="preserve"> 4.营业执照见附件4－4。</w:t>
      </w:r>
    </w:p>
    <w:p w:rsidR="00805274" w:rsidRDefault="00DC24A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05274" w:rsidRDefault="00805274">
      <w:pPr>
        <w:spacing w:line="380" w:lineRule="exact"/>
        <w:rPr>
          <w:rFonts w:ascii="宋体" w:hAnsi="宋体"/>
          <w:sz w:val="24"/>
        </w:rPr>
      </w:pPr>
    </w:p>
    <w:p w:rsidR="00805274" w:rsidRDefault="00DC24A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05274" w:rsidRDefault="00DC24A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05274" w:rsidRDefault="00DC24A8">
      <w:pPr>
        <w:spacing w:line="380" w:lineRule="exact"/>
        <w:rPr>
          <w:rFonts w:ascii="宋体" w:hAnsi="宋体"/>
          <w:sz w:val="24"/>
        </w:rPr>
      </w:pPr>
      <w:r>
        <w:rPr>
          <w:rFonts w:ascii="宋体" w:hAnsi="宋体" w:hint="eastAsia"/>
          <w:sz w:val="24"/>
        </w:rPr>
        <w:t xml:space="preserve">    日      期：年月日</w:t>
      </w:r>
    </w:p>
    <w:p w:rsidR="00805274" w:rsidRDefault="00DC24A8">
      <w:pPr>
        <w:spacing w:line="380" w:lineRule="exact"/>
        <w:ind w:firstLineChars="200" w:firstLine="480"/>
        <w:rPr>
          <w:rFonts w:ascii="宋体" w:hAnsi="宋体"/>
          <w:sz w:val="24"/>
          <w:u w:val="single"/>
        </w:rPr>
      </w:pPr>
      <w:r>
        <w:rPr>
          <w:rFonts w:ascii="宋体" w:hAnsi="宋体" w:hint="eastAsia"/>
          <w:sz w:val="24"/>
        </w:rPr>
        <w:t>电      传：</w:t>
      </w:r>
    </w:p>
    <w:p w:rsidR="00805274" w:rsidRDefault="00DC24A8">
      <w:pPr>
        <w:spacing w:line="380" w:lineRule="exact"/>
        <w:ind w:firstLineChars="200" w:firstLine="480"/>
        <w:rPr>
          <w:rFonts w:ascii="宋体" w:hAnsi="宋体"/>
          <w:sz w:val="24"/>
        </w:rPr>
      </w:pPr>
      <w:r>
        <w:rPr>
          <w:rFonts w:ascii="宋体" w:hAnsi="宋体" w:hint="eastAsia"/>
          <w:sz w:val="24"/>
        </w:rPr>
        <w:t>传      真：</w:t>
      </w:r>
    </w:p>
    <w:p w:rsidR="00805274" w:rsidRDefault="00DC24A8">
      <w:pPr>
        <w:spacing w:line="380" w:lineRule="exact"/>
        <w:ind w:firstLineChars="200" w:firstLine="480"/>
      </w:pPr>
      <w:r>
        <w:rPr>
          <w:rFonts w:ascii="宋体" w:hAnsi="宋体" w:hint="eastAsia"/>
          <w:sz w:val="24"/>
        </w:rPr>
        <w:t>电      话：</w:t>
      </w:r>
    </w:p>
    <w:p w:rsidR="00805274" w:rsidRDefault="00DC24A8">
      <w:pPr>
        <w:pStyle w:val="3"/>
      </w:pPr>
      <w:r>
        <w:rPr>
          <w:rFonts w:hint="eastAsia"/>
        </w:rPr>
        <w:br w:type="page"/>
      </w:r>
      <w:r>
        <w:rPr>
          <w:rFonts w:hint="eastAsia"/>
          <w:sz w:val="21"/>
        </w:rPr>
        <w:lastRenderedPageBreak/>
        <w:t xml:space="preserve">附件4-3                  </w:t>
      </w:r>
      <w:r>
        <w:rPr>
          <w:rFonts w:hint="eastAsia"/>
          <w:b/>
          <w:sz w:val="36"/>
        </w:rPr>
        <w:t xml:space="preserve"> 法人（单位负责人）授权书</w:t>
      </w:r>
    </w:p>
    <w:p w:rsidR="00805274" w:rsidRDefault="00805274">
      <w:pPr>
        <w:pStyle w:val="3"/>
        <w:rPr>
          <w:rFonts w:ascii="Times New Roman" w:hAnsi="Times New Roman"/>
          <w:sz w:val="24"/>
        </w:rPr>
      </w:pPr>
    </w:p>
    <w:p w:rsidR="00805274" w:rsidRDefault="00DC24A8">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805274" w:rsidRDefault="00F67D7E">
      <w:pPr>
        <w:pStyle w:val="a6"/>
        <w:snapToGrid w:val="0"/>
        <w:spacing w:line="380" w:lineRule="exact"/>
        <w:ind w:firstLineChars="200" w:firstLine="480"/>
        <w:jc w:val="left"/>
        <w:rPr>
          <w:rFonts w:hAnsi="宋体"/>
          <w:sz w:val="24"/>
        </w:rPr>
      </w:pPr>
      <w:r>
        <w:rPr>
          <w:rFonts w:hAnsi="宋体" w:hint="eastAsia"/>
          <w:sz w:val="24"/>
          <w:szCs w:val="28"/>
          <w:u w:val="single"/>
        </w:rPr>
        <w:fldChar w:fldCharType="begin">
          <w:ffData>
            <w:name w:val=""/>
            <w:enabled/>
            <w:calcOnExit w:val="0"/>
            <w:textInput>
              <w:default w:val="（供应商全称）"/>
            </w:textInput>
          </w:ffData>
        </w:fldChar>
      </w:r>
      <w:r w:rsidR="00DC24A8">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DC24A8">
        <w:rPr>
          <w:rFonts w:hAnsi="宋体" w:hint="eastAsia"/>
          <w:sz w:val="24"/>
          <w:szCs w:val="28"/>
          <w:u w:val="single"/>
        </w:rPr>
        <w:t>（报价人全称）</w:t>
      </w:r>
      <w:r>
        <w:rPr>
          <w:rFonts w:hAnsi="宋体" w:hint="eastAsia"/>
          <w:sz w:val="24"/>
          <w:szCs w:val="28"/>
          <w:u w:val="single"/>
        </w:rPr>
        <w:fldChar w:fldCharType="end"/>
      </w:r>
      <w:r w:rsidR="00DC24A8">
        <w:rPr>
          <w:rFonts w:hAnsi="宋体" w:hint="eastAsia"/>
          <w:sz w:val="24"/>
        </w:rPr>
        <w:t>法定代表人（单位负责人）授权</w:t>
      </w:r>
      <w:r>
        <w:rPr>
          <w:rFonts w:hAnsi="宋体" w:hint="eastAsia"/>
          <w:sz w:val="24"/>
          <w:szCs w:val="28"/>
          <w:u w:val="single"/>
        </w:rPr>
        <w:fldChar w:fldCharType="begin">
          <w:ffData>
            <w:name w:val=""/>
            <w:enabled/>
            <w:calcOnExit w:val="0"/>
            <w:textInput>
              <w:default w:val="（供应商代表姓名）"/>
            </w:textInput>
          </w:ffData>
        </w:fldChar>
      </w:r>
      <w:r w:rsidR="00DC24A8">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DC24A8">
        <w:rPr>
          <w:rFonts w:hAnsi="宋体" w:hint="eastAsia"/>
          <w:sz w:val="24"/>
          <w:szCs w:val="28"/>
          <w:u w:val="single"/>
        </w:rPr>
        <w:t>（报价人代表姓名）</w:t>
      </w:r>
      <w:r>
        <w:rPr>
          <w:rFonts w:hAnsi="宋体" w:hint="eastAsia"/>
          <w:sz w:val="24"/>
          <w:szCs w:val="28"/>
          <w:u w:val="single"/>
        </w:rPr>
        <w:fldChar w:fldCharType="end"/>
      </w:r>
      <w:r w:rsidR="00DC24A8">
        <w:rPr>
          <w:rFonts w:hAnsi="宋体" w:hint="eastAsia"/>
          <w:sz w:val="24"/>
        </w:rPr>
        <w:t xml:space="preserve">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805274" w:rsidRDefault="00805274">
      <w:pPr>
        <w:snapToGrid w:val="0"/>
        <w:spacing w:line="380" w:lineRule="exact"/>
        <w:rPr>
          <w:rFonts w:ascii="宋体" w:hAnsi="宋体"/>
          <w:sz w:val="24"/>
        </w:rPr>
      </w:pPr>
    </w:p>
    <w:p w:rsidR="00805274" w:rsidRDefault="00DC24A8">
      <w:pPr>
        <w:pStyle w:val="a4"/>
        <w:snapToGrid w:val="0"/>
        <w:spacing w:line="380" w:lineRule="exact"/>
        <w:ind w:firstLine="0"/>
        <w:rPr>
          <w:rFonts w:ascii="宋体" w:hAnsi="宋体"/>
          <w:sz w:val="24"/>
        </w:rPr>
      </w:pPr>
      <w:r>
        <w:rPr>
          <w:rFonts w:ascii="宋体" w:hAnsi="宋体" w:hint="eastAsia"/>
          <w:sz w:val="24"/>
        </w:rPr>
        <w:t>报价人授权代表：性别： 身份证号：</w:t>
      </w:r>
    </w:p>
    <w:p w:rsidR="00805274" w:rsidRDefault="00DC24A8">
      <w:pPr>
        <w:pStyle w:val="a4"/>
        <w:snapToGrid w:val="0"/>
        <w:spacing w:line="380" w:lineRule="exact"/>
        <w:ind w:firstLine="0"/>
        <w:rPr>
          <w:rFonts w:ascii="宋体" w:hAnsi="宋体"/>
          <w:sz w:val="24"/>
          <w:u w:val="single"/>
        </w:rPr>
      </w:pPr>
      <w:r>
        <w:rPr>
          <w:rFonts w:ascii="宋体" w:hAnsi="宋体" w:hint="eastAsia"/>
          <w:sz w:val="24"/>
        </w:rPr>
        <w:t>单位：部门： 职务：</w:t>
      </w:r>
    </w:p>
    <w:p w:rsidR="00805274" w:rsidRDefault="00DC24A8">
      <w:pPr>
        <w:pStyle w:val="a4"/>
        <w:snapToGrid w:val="0"/>
        <w:spacing w:line="380" w:lineRule="exact"/>
        <w:ind w:firstLine="0"/>
        <w:outlineLvl w:val="0"/>
        <w:rPr>
          <w:rFonts w:ascii="宋体" w:hAnsi="宋体"/>
          <w:sz w:val="24"/>
        </w:rPr>
      </w:pPr>
      <w:r>
        <w:rPr>
          <w:rFonts w:ascii="宋体" w:hAnsi="宋体" w:hint="eastAsia"/>
          <w:sz w:val="24"/>
        </w:rPr>
        <w:t>详细通讯地址：邮政编码：  电话：</w:t>
      </w:r>
    </w:p>
    <w:p w:rsidR="00805274" w:rsidRDefault="00805274">
      <w:pPr>
        <w:snapToGrid w:val="0"/>
        <w:spacing w:line="380" w:lineRule="exact"/>
        <w:rPr>
          <w:rFonts w:ascii="宋体" w:hAnsi="宋体"/>
          <w:sz w:val="24"/>
        </w:rPr>
      </w:pPr>
    </w:p>
    <w:p w:rsidR="00805274" w:rsidRDefault="00805274">
      <w:pPr>
        <w:snapToGrid w:val="0"/>
        <w:spacing w:line="380" w:lineRule="exact"/>
        <w:rPr>
          <w:rFonts w:ascii="宋体" w:hAnsi="宋体"/>
          <w:sz w:val="24"/>
        </w:rPr>
      </w:pPr>
    </w:p>
    <w:p w:rsidR="00805274" w:rsidRDefault="00DC24A8">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805274" w:rsidRDefault="00805274">
      <w:pPr>
        <w:snapToGrid w:val="0"/>
        <w:spacing w:line="380" w:lineRule="exact"/>
        <w:rPr>
          <w:rFonts w:ascii="宋体" w:hAnsi="宋体"/>
          <w:sz w:val="24"/>
        </w:rPr>
      </w:pPr>
    </w:p>
    <w:p w:rsidR="00805274" w:rsidRDefault="00805274">
      <w:pPr>
        <w:snapToGrid w:val="0"/>
        <w:spacing w:line="380" w:lineRule="exact"/>
        <w:rPr>
          <w:rFonts w:ascii="宋体" w:hAnsi="宋体"/>
          <w:sz w:val="24"/>
        </w:rPr>
      </w:pPr>
    </w:p>
    <w:p w:rsidR="00805274" w:rsidRDefault="00DC24A8">
      <w:pPr>
        <w:snapToGrid w:val="0"/>
        <w:spacing w:line="380" w:lineRule="exact"/>
        <w:ind w:firstLineChars="1700" w:firstLine="4080"/>
        <w:rPr>
          <w:rFonts w:ascii="宋体" w:hAnsi="宋体"/>
          <w:sz w:val="24"/>
        </w:rPr>
      </w:pPr>
      <w:r>
        <w:rPr>
          <w:rFonts w:ascii="宋体" w:hAnsi="宋体" w:hint="eastAsia"/>
          <w:sz w:val="24"/>
        </w:rPr>
        <w:t>授权方</w:t>
      </w:r>
    </w:p>
    <w:p w:rsidR="00805274" w:rsidRDefault="00805274">
      <w:pPr>
        <w:snapToGrid w:val="0"/>
        <w:spacing w:line="380" w:lineRule="exact"/>
        <w:rPr>
          <w:rFonts w:ascii="宋体" w:hAnsi="宋体"/>
          <w:sz w:val="24"/>
        </w:rPr>
      </w:pPr>
    </w:p>
    <w:p w:rsidR="00805274" w:rsidRDefault="00DC24A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05274" w:rsidRDefault="00805274">
      <w:pPr>
        <w:snapToGrid w:val="0"/>
        <w:spacing w:line="380" w:lineRule="exact"/>
        <w:rPr>
          <w:rFonts w:ascii="宋体" w:hAnsi="宋体"/>
          <w:sz w:val="24"/>
        </w:rPr>
      </w:pPr>
    </w:p>
    <w:p w:rsidR="00805274" w:rsidRDefault="00DC24A8">
      <w:pPr>
        <w:snapToGrid w:val="0"/>
        <w:spacing w:line="380" w:lineRule="exact"/>
        <w:rPr>
          <w:rFonts w:ascii="宋体" w:hAnsi="宋体"/>
          <w:sz w:val="24"/>
        </w:rPr>
      </w:pPr>
      <w:r>
        <w:rPr>
          <w:rFonts w:ascii="宋体" w:hAnsi="宋体" w:hint="eastAsia"/>
          <w:sz w:val="24"/>
        </w:rPr>
        <w:t xml:space="preserve">                                  法定代表人（单位负责人）签字或盖章：</w:t>
      </w:r>
    </w:p>
    <w:p w:rsidR="00805274" w:rsidRDefault="00805274">
      <w:pPr>
        <w:snapToGrid w:val="0"/>
        <w:spacing w:line="380" w:lineRule="exact"/>
        <w:rPr>
          <w:rFonts w:ascii="宋体" w:hAnsi="宋体"/>
          <w:sz w:val="24"/>
        </w:rPr>
      </w:pPr>
    </w:p>
    <w:p w:rsidR="00805274" w:rsidRDefault="00DC24A8">
      <w:pPr>
        <w:snapToGrid w:val="0"/>
        <w:spacing w:line="380" w:lineRule="exact"/>
        <w:rPr>
          <w:rFonts w:ascii="宋体" w:hAnsi="宋体"/>
          <w:sz w:val="24"/>
        </w:rPr>
      </w:pPr>
      <w:r>
        <w:rPr>
          <w:rFonts w:ascii="宋体" w:hAnsi="宋体" w:hint="eastAsia"/>
          <w:sz w:val="24"/>
        </w:rPr>
        <w:t xml:space="preserve">                                  日     期：</w:t>
      </w:r>
    </w:p>
    <w:p w:rsidR="00805274" w:rsidRDefault="00805274">
      <w:pPr>
        <w:pStyle w:val="3"/>
        <w:snapToGrid w:val="0"/>
        <w:spacing w:line="380" w:lineRule="exact"/>
        <w:outlineLvl w:val="9"/>
        <w:rPr>
          <w:rFonts w:hAnsi="宋体"/>
          <w:sz w:val="24"/>
        </w:rPr>
      </w:pPr>
    </w:p>
    <w:p w:rsidR="00805274" w:rsidRDefault="00805274">
      <w:pPr>
        <w:pStyle w:val="3"/>
        <w:snapToGrid w:val="0"/>
        <w:spacing w:line="380" w:lineRule="exact"/>
        <w:outlineLvl w:val="9"/>
        <w:rPr>
          <w:rFonts w:hAnsi="宋体"/>
          <w:sz w:val="24"/>
        </w:rPr>
      </w:pPr>
    </w:p>
    <w:p w:rsidR="00805274" w:rsidRDefault="00DC24A8">
      <w:pPr>
        <w:pStyle w:val="3"/>
        <w:snapToGrid w:val="0"/>
        <w:spacing w:line="380" w:lineRule="exact"/>
        <w:ind w:firstLineChars="1700" w:firstLine="4080"/>
        <w:outlineLvl w:val="9"/>
        <w:rPr>
          <w:rFonts w:hAnsi="宋体"/>
          <w:sz w:val="24"/>
        </w:rPr>
      </w:pPr>
      <w:r>
        <w:rPr>
          <w:rFonts w:hAnsi="宋体" w:hint="eastAsia"/>
          <w:sz w:val="24"/>
        </w:rPr>
        <w:t>接受授权方</w:t>
      </w:r>
    </w:p>
    <w:p w:rsidR="00805274" w:rsidRDefault="00805274">
      <w:pPr>
        <w:pStyle w:val="3"/>
        <w:snapToGrid w:val="0"/>
        <w:spacing w:line="380" w:lineRule="exact"/>
        <w:outlineLvl w:val="9"/>
        <w:rPr>
          <w:rFonts w:hAnsi="宋体"/>
          <w:sz w:val="24"/>
        </w:rPr>
      </w:pPr>
    </w:p>
    <w:p w:rsidR="00805274" w:rsidRDefault="00DC24A8">
      <w:pPr>
        <w:snapToGrid w:val="0"/>
        <w:spacing w:line="380" w:lineRule="exact"/>
        <w:ind w:firstLineChars="1700" w:firstLine="4080"/>
        <w:rPr>
          <w:rFonts w:ascii="宋体" w:hAnsi="宋体"/>
          <w:sz w:val="24"/>
        </w:rPr>
      </w:pPr>
      <w:r>
        <w:rPr>
          <w:rFonts w:ascii="宋体" w:hAnsi="宋体" w:hint="eastAsia"/>
          <w:sz w:val="24"/>
        </w:rPr>
        <w:t>报价人授权代表签字：</w:t>
      </w:r>
    </w:p>
    <w:p w:rsidR="00805274" w:rsidRDefault="00805274">
      <w:pPr>
        <w:snapToGrid w:val="0"/>
        <w:spacing w:line="380" w:lineRule="exact"/>
        <w:rPr>
          <w:rFonts w:ascii="宋体" w:hAnsi="宋体"/>
          <w:sz w:val="24"/>
        </w:rPr>
      </w:pPr>
    </w:p>
    <w:p w:rsidR="00805274" w:rsidRDefault="00DC24A8">
      <w:pPr>
        <w:pStyle w:val="3"/>
        <w:spacing w:line="380" w:lineRule="exact"/>
        <w:ind w:firstLineChars="1700" w:firstLine="4080"/>
        <w:rPr>
          <w:rFonts w:hAnsi="宋体"/>
          <w:sz w:val="24"/>
        </w:rPr>
      </w:pPr>
      <w:r>
        <w:rPr>
          <w:rFonts w:hAnsi="宋体" w:hint="eastAsia"/>
          <w:sz w:val="24"/>
        </w:rPr>
        <w:t>日     期：</w:t>
      </w:r>
    </w:p>
    <w:p w:rsidR="00805274" w:rsidRDefault="00805274">
      <w:pPr>
        <w:pStyle w:val="3"/>
      </w:pPr>
    </w:p>
    <w:p w:rsidR="00805274" w:rsidRDefault="00805274">
      <w:pPr>
        <w:pStyle w:val="3"/>
      </w:pPr>
    </w:p>
    <w:p w:rsidR="00805274" w:rsidRDefault="00DC24A8">
      <w:pPr>
        <w:pStyle w:val="3"/>
        <w:rPr>
          <w:sz w:val="36"/>
        </w:rPr>
      </w:pPr>
      <w:r>
        <w:rPr>
          <w:rFonts w:hint="eastAsia"/>
        </w:rPr>
        <w:br w:type="page"/>
      </w:r>
      <w:r>
        <w:rPr>
          <w:rFonts w:hint="eastAsia"/>
          <w:sz w:val="21"/>
        </w:rPr>
        <w:lastRenderedPageBreak/>
        <w:t xml:space="preserve">附件4－4           </w:t>
      </w:r>
      <w:r>
        <w:rPr>
          <w:rFonts w:hint="eastAsia"/>
          <w:b/>
          <w:sz w:val="36"/>
        </w:rPr>
        <w:t>法人（单位负责人）营业执照、税务登记证</w:t>
      </w:r>
    </w:p>
    <w:p w:rsidR="00805274" w:rsidRDefault="00805274"/>
    <w:p w:rsidR="00805274" w:rsidRDefault="00DC24A8">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805274" w:rsidRDefault="00805274">
      <w:pPr>
        <w:spacing w:line="380" w:lineRule="exact"/>
        <w:rPr>
          <w:rFonts w:ascii="宋体" w:hAnsi="宋体"/>
          <w:sz w:val="24"/>
        </w:rPr>
      </w:pPr>
    </w:p>
    <w:p w:rsidR="00805274" w:rsidRDefault="00DC24A8">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805274" w:rsidRDefault="00DC24A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805274" w:rsidRDefault="00805274">
      <w:pPr>
        <w:spacing w:line="380" w:lineRule="exact"/>
        <w:rPr>
          <w:rFonts w:ascii="宋体" w:hAnsi="宋体"/>
          <w:sz w:val="24"/>
        </w:rPr>
      </w:pPr>
    </w:p>
    <w:p w:rsidR="00805274" w:rsidRDefault="00DC24A8">
      <w:pPr>
        <w:pStyle w:val="a5"/>
        <w:ind w:firstLineChars="200" w:firstLine="40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805274" w:rsidRDefault="00805274">
      <w:pPr>
        <w:spacing w:line="380" w:lineRule="exact"/>
        <w:rPr>
          <w:rFonts w:ascii="宋体" w:hAnsi="宋体"/>
          <w:sz w:val="24"/>
        </w:rPr>
      </w:pPr>
    </w:p>
    <w:p w:rsidR="00805274" w:rsidRDefault="00805274">
      <w:pPr>
        <w:spacing w:line="380" w:lineRule="exact"/>
        <w:rPr>
          <w:rFonts w:ascii="宋体" w:hAnsi="宋体"/>
          <w:sz w:val="24"/>
        </w:rPr>
      </w:pPr>
    </w:p>
    <w:p w:rsidR="00805274" w:rsidRDefault="00805274">
      <w:pPr>
        <w:spacing w:line="380" w:lineRule="exact"/>
        <w:rPr>
          <w:rFonts w:ascii="宋体" w:hAnsi="宋体"/>
          <w:sz w:val="24"/>
        </w:rPr>
      </w:pPr>
    </w:p>
    <w:p w:rsidR="00805274" w:rsidRDefault="00805274">
      <w:pPr>
        <w:spacing w:line="380" w:lineRule="exact"/>
        <w:rPr>
          <w:rFonts w:ascii="宋体" w:hAnsi="宋体"/>
          <w:sz w:val="24"/>
        </w:rPr>
      </w:pPr>
    </w:p>
    <w:p w:rsidR="00805274" w:rsidRDefault="00805274">
      <w:pPr>
        <w:spacing w:line="380" w:lineRule="exact"/>
        <w:rPr>
          <w:rFonts w:ascii="宋体" w:hAnsi="宋体"/>
          <w:sz w:val="24"/>
        </w:rPr>
      </w:pPr>
    </w:p>
    <w:p w:rsidR="00805274" w:rsidRDefault="00805274">
      <w:pPr>
        <w:spacing w:line="380" w:lineRule="exact"/>
        <w:rPr>
          <w:rFonts w:ascii="宋体" w:hAnsi="宋体"/>
          <w:sz w:val="24"/>
        </w:rPr>
      </w:pPr>
    </w:p>
    <w:p w:rsidR="00805274" w:rsidRDefault="00805274">
      <w:pPr>
        <w:spacing w:line="380" w:lineRule="exact"/>
        <w:rPr>
          <w:rFonts w:ascii="宋体" w:hAnsi="宋体"/>
          <w:sz w:val="24"/>
        </w:rPr>
      </w:pPr>
    </w:p>
    <w:p w:rsidR="00805274" w:rsidRDefault="00DC24A8">
      <w:pPr>
        <w:spacing w:line="380" w:lineRule="exact"/>
        <w:rPr>
          <w:rFonts w:ascii="宋体" w:hAnsi="宋体"/>
          <w:sz w:val="24"/>
        </w:rPr>
      </w:pPr>
      <w:r>
        <w:rPr>
          <w:rFonts w:ascii="宋体" w:hAnsi="宋体" w:hint="eastAsia"/>
          <w:sz w:val="24"/>
        </w:rPr>
        <w:t xml:space="preserve">                         报  价 人（全称并加盖公章）：</w:t>
      </w:r>
    </w:p>
    <w:p w:rsidR="00805274" w:rsidRDefault="00DC24A8">
      <w:pPr>
        <w:spacing w:line="380" w:lineRule="exact"/>
        <w:rPr>
          <w:rFonts w:ascii="宋体" w:hAnsi="宋体"/>
          <w:sz w:val="24"/>
        </w:rPr>
      </w:pPr>
      <w:r>
        <w:rPr>
          <w:rFonts w:ascii="宋体" w:hAnsi="宋体" w:hint="eastAsia"/>
          <w:sz w:val="24"/>
        </w:rPr>
        <w:t xml:space="preserve">                         报价人代表签字：</w:t>
      </w:r>
    </w:p>
    <w:p w:rsidR="00805274" w:rsidRDefault="00DC24A8">
      <w:pPr>
        <w:spacing w:line="380" w:lineRule="exact"/>
        <w:rPr>
          <w:rFonts w:ascii="宋体" w:hAnsi="宋体"/>
          <w:sz w:val="24"/>
          <w:u w:val="single"/>
        </w:rPr>
      </w:pPr>
      <w:r>
        <w:rPr>
          <w:rFonts w:ascii="宋体" w:hAnsi="宋体" w:hint="eastAsia"/>
          <w:sz w:val="24"/>
        </w:rPr>
        <w:t xml:space="preserve">                         日      期：</w:t>
      </w:r>
    </w:p>
    <w:p w:rsidR="00805274" w:rsidRDefault="00805274">
      <w:pPr>
        <w:spacing w:line="380" w:lineRule="exact"/>
        <w:rPr>
          <w:rFonts w:ascii="宋体" w:hAnsi="宋体"/>
          <w:sz w:val="24"/>
          <w:u w:val="single"/>
        </w:rPr>
      </w:pPr>
    </w:p>
    <w:p w:rsidR="00805274" w:rsidRDefault="00805274">
      <w:pPr>
        <w:spacing w:line="380" w:lineRule="exact"/>
        <w:rPr>
          <w:rFonts w:ascii="宋体" w:hAnsi="宋体"/>
          <w:sz w:val="24"/>
          <w:u w:val="single"/>
        </w:rPr>
      </w:pPr>
    </w:p>
    <w:p w:rsidR="00805274" w:rsidRDefault="00805274">
      <w:pPr>
        <w:spacing w:line="380" w:lineRule="exact"/>
        <w:rPr>
          <w:rFonts w:ascii="宋体" w:hAnsi="宋体"/>
          <w:sz w:val="24"/>
          <w:u w:val="single"/>
        </w:rPr>
      </w:pPr>
    </w:p>
    <w:p w:rsidR="00805274" w:rsidRDefault="00805274">
      <w:pPr>
        <w:spacing w:line="380" w:lineRule="exact"/>
        <w:rPr>
          <w:rFonts w:ascii="宋体" w:hAnsi="宋体"/>
          <w:sz w:val="24"/>
          <w:u w:val="single"/>
        </w:rPr>
      </w:pPr>
    </w:p>
    <w:p w:rsidR="00805274" w:rsidRDefault="00805274">
      <w:pPr>
        <w:spacing w:line="380" w:lineRule="exact"/>
        <w:rPr>
          <w:rFonts w:ascii="宋体" w:hAnsi="宋体"/>
          <w:sz w:val="24"/>
          <w:u w:val="single"/>
        </w:rPr>
      </w:pPr>
    </w:p>
    <w:p w:rsidR="00805274" w:rsidRDefault="00805274">
      <w:pPr>
        <w:spacing w:line="380" w:lineRule="exact"/>
        <w:rPr>
          <w:rFonts w:ascii="宋体" w:hAnsi="宋体"/>
          <w:sz w:val="24"/>
          <w:u w:val="single"/>
        </w:rPr>
      </w:pPr>
    </w:p>
    <w:p w:rsidR="00805274" w:rsidRDefault="00805274"/>
    <w:sectPr w:rsidR="00805274" w:rsidSect="00805274">
      <w:headerReference w:type="default" r:id="rId9"/>
      <w:footerReference w:type="default" r:id="rId10"/>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274" w:rsidRDefault="00805274" w:rsidP="00805274">
      <w:r>
        <w:separator/>
      </w:r>
    </w:p>
  </w:endnote>
  <w:endnote w:type="continuationSeparator" w:id="1">
    <w:p w:rsidR="00805274" w:rsidRDefault="00805274" w:rsidP="0080527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74" w:rsidRDefault="00F67D7E">
    <w:pPr>
      <w:pStyle w:val="a8"/>
      <w:jc w:val="center"/>
    </w:pPr>
    <w:r w:rsidRPr="00F67D7E">
      <w:fldChar w:fldCharType="begin"/>
    </w:r>
    <w:r w:rsidR="00DC24A8">
      <w:instrText xml:space="preserve"> PAGE   \* MERGEFORMAT </w:instrText>
    </w:r>
    <w:r w:rsidRPr="00F67D7E">
      <w:fldChar w:fldCharType="separate"/>
    </w:r>
    <w:r w:rsidR="00AD0CA7" w:rsidRPr="00AD0CA7">
      <w:rPr>
        <w:noProof/>
        <w:lang w:val="zh-CN"/>
      </w:rPr>
      <w:t>2</w:t>
    </w:r>
    <w:r>
      <w:rPr>
        <w:lang w:val="zh-CN"/>
      </w:rPr>
      <w:fldChar w:fldCharType="end"/>
    </w:r>
  </w:p>
  <w:p w:rsidR="00805274" w:rsidRDefault="0080527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74" w:rsidRDefault="00F67D7E">
    <w:pPr>
      <w:pStyle w:val="a8"/>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78.05pt;height:2in;z-index:251658240;mso-position-horizontal:center;mso-position-horizontal-relative:margin;mso-width-relative:page;mso-height-relative:page" o:gfxdata="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9Xc/KdMAAAAFAQAA&#10;DwAAAAAAAAABACAAAAAiAAAAZHJzL2Rvd25yZXYueG1sUEsBAhQAFAAAAAgAh07iQMe3gnesAQAA&#10;PgMAAA4AAAAAAAAAAQAgAAAAIgEAAGRycy9lMm9Eb2MueG1sUEsFBgAAAAAGAAYAWQEAAEAFAAAA&#10;AA==&#10;" filled="f" stroked="f">
          <v:textbox style="mso-fit-shape-to-text:t" inset="0,0,0,0">
            <w:txbxContent>
              <w:p w:rsidR="00805274" w:rsidRDefault="00DC24A8">
                <w:pPr>
                  <w:snapToGrid w:val="0"/>
                  <w:rPr>
                    <w:sz w:val="18"/>
                  </w:rPr>
                </w:pPr>
                <w:r>
                  <w:rPr>
                    <w:rFonts w:hint="eastAsia"/>
                    <w:sz w:val="18"/>
                  </w:rPr>
                  <w:t>第</w:t>
                </w:r>
                <w:r>
                  <w:rPr>
                    <w:rFonts w:hint="eastAsia"/>
                    <w:sz w:val="18"/>
                  </w:rPr>
                  <w:t xml:space="preserve"> </w:t>
                </w:r>
                <w:r w:rsidR="00F67D7E">
                  <w:rPr>
                    <w:rFonts w:hint="eastAsia"/>
                    <w:sz w:val="18"/>
                  </w:rPr>
                  <w:fldChar w:fldCharType="begin"/>
                </w:r>
                <w:r>
                  <w:rPr>
                    <w:rFonts w:hint="eastAsia"/>
                    <w:sz w:val="18"/>
                  </w:rPr>
                  <w:instrText xml:space="preserve"> PAGE  \* MERGEFORMAT </w:instrText>
                </w:r>
                <w:r w:rsidR="00F67D7E">
                  <w:rPr>
                    <w:rFonts w:hint="eastAsia"/>
                    <w:sz w:val="18"/>
                  </w:rPr>
                  <w:fldChar w:fldCharType="separate"/>
                </w:r>
                <w:r w:rsidR="00AD0CA7">
                  <w:rPr>
                    <w:noProof/>
                    <w:sz w:val="18"/>
                  </w:rPr>
                  <w:t>24</w:t>
                </w:r>
                <w:r w:rsidR="00F67D7E">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AD0CA7" w:rsidRPr="00AD0CA7">
                    <w:rPr>
                      <w:noProof/>
                      <w:sz w:val="18"/>
                    </w:rPr>
                    <w:t>24</w:t>
                  </w:r>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274" w:rsidRDefault="00805274" w:rsidP="00805274">
      <w:r>
        <w:separator/>
      </w:r>
    </w:p>
  </w:footnote>
  <w:footnote w:type="continuationSeparator" w:id="1">
    <w:p w:rsidR="00805274" w:rsidRDefault="00805274" w:rsidP="008052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74" w:rsidRDefault="00805274">
    <w:pPr>
      <w:pStyle w:val="a9"/>
      <w:pBdr>
        <w:bottom w:val="single" w:sz="6" w:space="2" w:color="auto"/>
      </w:pBdr>
      <w:ind w:rightChars="-118" w:right="-248"/>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ind w:left="360" w:hanging="36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53208E"/>
    <w:multiLevelType w:val="multilevel"/>
    <w:tmpl w:val="0053208E"/>
    <w:lvl w:ilvl="0">
      <w:start w:val="1"/>
      <w:numFmt w:val="decimal"/>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DF4171"/>
    <w:multiLevelType w:val="multilevel"/>
    <w:tmpl w:val="3ADF4171"/>
    <w:lvl w:ilvl="0">
      <w:start w:val="2"/>
      <w:numFmt w:val="japaneseCounting"/>
      <w:lvlText w:val="第%1章"/>
      <w:lvlJc w:val="left"/>
      <w:pPr>
        <w:tabs>
          <w:tab w:val="left" w:pos="1792"/>
        </w:tabs>
        <w:ind w:left="1792" w:hanging="1320"/>
      </w:pPr>
      <w:rPr>
        <w:rFonts w:hint="default"/>
      </w:rPr>
    </w:lvl>
    <w:lvl w:ilvl="1">
      <w:start w:val="1"/>
      <w:numFmt w:val="lowerLetter"/>
      <w:lvlText w:val="%2)"/>
      <w:lvlJc w:val="left"/>
      <w:pPr>
        <w:tabs>
          <w:tab w:val="left" w:pos="1312"/>
        </w:tabs>
        <w:ind w:left="1312" w:hanging="420"/>
      </w:pPr>
    </w:lvl>
    <w:lvl w:ilvl="2">
      <w:start w:val="1"/>
      <w:numFmt w:val="lowerRoman"/>
      <w:lvlText w:val="%3."/>
      <w:lvlJc w:val="right"/>
      <w:pPr>
        <w:tabs>
          <w:tab w:val="left" w:pos="1732"/>
        </w:tabs>
        <w:ind w:left="1732" w:hanging="420"/>
      </w:pPr>
    </w:lvl>
    <w:lvl w:ilvl="3">
      <w:start w:val="1"/>
      <w:numFmt w:val="decimal"/>
      <w:lvlText w:val="%4."/>
      <w:lvlJc w:val="left"/>
      <w:pPr>
        <w:tabs>
          <w:tab w:val="left" w:pos="2152"/>
        </w:tabs>
        <w:ind w:left="2152" w:hanging="420"/>
      </w:pPr>
    </w:lvl>
    <w:lvl w:ilvl="4">
      <w:start w:val="1"/>
      <w:numFmt w:val="lowerLetter"/>
      <w:lvlText w:val="%5)"/>
      <w:lvlJc w:val="left"/>
      <w:pPr>
        <w:tabs>
          <w:tab w:val="left" w:pos="2572"/>
        </w:tabs>
        <w:ind w:left="2572" w:hanging="420"/>
      </w:pPr>
    </w:lvl>
    <w:lvl w:ilvl="5">
      <w:start w:val="1"/>
      <w:numFmt w:val="lowerRoman"/>
      <w:lvlText w:val="%6."/>
      <w:lvlJc w:val="right"/>
      <w:pPr>
        <w:tabs>
          <w:tab w:val="left" w:pos="2992"/>
        </w:tabs>
        <w:ind w:left="2992" w:hanging="420"/>
      </w:pPr>
    </w:lvl>
    <w:lvl w:ilvl="6">
      <w:start w:val="1"/>
      <w:numFmt w:val="decimal"/>
      <w:lvlText w:val="%7."/>
      <w:lvlJc w:val="left"/>
      <w:pPr>
        <w:tabs>
          <w:tab w:val="left" w:pos="3412"/>
        </w:tabs>
        <w:ind w:left="3412" w:hanging="420"/>
      </w:pPr>
    </w:lvl>
    <w:lvl w:ilvl="7">
      <w:start w:val="1"/>
      <w:numFmt w:val="lowerLetter"/>
      <w:lvlText w:val="%8)"/>
      <w:lvlJc w:val="left"/>
      <w:pPr>
        <w:tabs>
          <w:tab w:val="left" w:pos="3832"/>
        </w:tabs>
        <w:ind w:left="3832" w:hanging="420"/>
      </w:pPr>
    </w:lvl>
    <w:lvl w:ilvl="8">
      <w:start w:val="1"/>
      <w:numFmt w:val="lowerRoman"/>
      <w:lvlText w:val="%9."/>
      <w:lvlJc w:val="right"/>
      <w:pPr>
        <w:tabs>
          <w:tab w:val="left" w:pos="4252"/>
        </w:tabs>
        <w:ind w:left="4252" w:hanging="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rson w15:author="谢聪林">
    <w15:presenceInfo w15:providerId="None" w15:userId="谢聪林"/>
  </w15:person>
  <w15:person w15:author="李秀宝 [2]">
    <w15:presenceInfo w15:providerId="WPS Office" w15:userId="1416814914"/>
  </w15:person>
  <w15:person w15:author="HP">
    <w15:presenceInfo w15:providerId="None" w15:userId="HP"/>
  </w15:person>
  <w15:person w15:author="韩韩韩">
    <w15:presenceInfo w15:providerId="WPS Office" w15:userId="2228563849"/>
  </w15:person>
  <w15:person w15:author="李秀宝">
    <w15:presenceInfo w15:providerId="None" w15:userId="李秀宝"/>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E412EE9"/>
    <w:rsid w:val="00011408"/>
    <w:rsid w:val="000E71AF"/>
    <w:rsid w:val="001042FD"/>
    <w:rsid w:val="001575B3"/>
    <w:rsid w:val="00272DB3"/>
    <w:rsid w:val="002E1411"/>
    <w:rsid w:val="00316041"/>
    <w:rsid w:val="003231E1"/>
    <w:rsid w:val="004320B6"/>
    <w:rsid w:val="00607AC2"/>
    <w:rsid w:val="00620A6B"/>
    <w:rsid w:val="007328E4"/>
    <w:rsid w:val="00795713"/>
    <w:rsid w:val="007F6DBA"/>
    <w:rsid w:val="00805274"/>
    <w:rsid w:val="00875A59"/>
    <w:rsid w:val="008B4855"/>
    <w:rsid w:val="008D7B23"/>
    <w:rsid w:val="00924781"/>
    <w:rsid w:val="009842CB"/>
    <w:rsid w:val="009878CF"/>
    <w:rsid w:val="009E1653"/>
    <w:rsid w:val="00AD0CA7"/>
    <w:rsid w:val="00D11840"/>
    <w:rsid w:val="00DB2C76"/>
    <w:rsid w:val="00DB667D"/>
    <w:rsid w:val="00DC24A8"/>
    <w:rsid w:val="00E22A56"/>
    <w:rsid w:val="00F67D7E"/>
    <w:rsid w:val="00FA2BF0"/>
    <w:rsid w:val="03B253DF"/>
    <w:rsid w:val="047E0FEC"/>
    <w:rsid w:val="191A7DB6"/>
    <w:rsid w:val="1C280C04"/>
    <w:rsid w:val="1DC250FC"/>
    <w:rsid w:val="1E961BBB"/>
    <w:rsid w:val="221034D4"/>
    <w:rsid w:val="28154A2D"/>
    <w:rsid w:val="28AB67E5"/>
    <w:rsid w:val="315941AD"/>
    <w:rsid w:val="319D5101"/>
    <w:rsid w:val="342159BB"/>
    <w:rsid w:val="34A55612"/>
    <w:rsid w:val="37B20C10"/>
    <w:rsid w:val="387152E4"/>
    <w:rsid w:val="39A1053E"/>
    <w:rsid w:val="3AAA770B"/>
    <w:rsid w:val="3B6C460E"/>
    <w:rsid w:val="3F7F75B0"/>
    <w:rsid w:val="44F47F81"/>
    <w:rsid w:val="464B556D"/>
    <w:rsid w:val="46896DF9"/>
    <w:rsid w:val="50EF3DAD"/>
    <w:rsid w:val="51BD3665"/>
    <w:rsid w:val="537E574F"/>
    <w:rsid w:val="58B74546"/>
    <w:rsid w:val="58E96FA8"/>
    <w:rsid w:val="5A2A10A7"/>
    <w:rsid w:val="5BEA7E16"/>
    <w:rsid w:val="5CC207C2"/>
    <w:rsid w:val="5F155A29"/>
    <w:rsid w:val="60C4400E"/>
    <w:rsid w:val="676153AE"/>
    <w:rsid w:val="6BF63202"/>
    <w:rsid w:val="6CBF37E7"/>
    <w:rsid w:val="6D663D94"/>
    <w:rsid w:val="71F2254F"/>
    <w:rsid w:val="74A9702F"/>
    <w:rsid w:val="74CB1A53"/>
    <w:rsid w:val="7909550D"/>
    <w:rsid w:val="7AEB00E9"/>
    <w:rsid w:val="7AF6547D"/>
    <w:rsid w:val="7E412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nhideWhenUsed="1"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lsdException w:name="Body Text" w:unhideWhenUsed="1" w:qFormat="1"/>
    <w:lsdException w:name="Body Text Indent" w:qFormat="1"/>
    <w:lsdException w:name="Subtitle" w:qFormat="1"/>
    <w:lsdException w:name="Body Text First Indent 2" w:uiPriority="99" w:unhideWhenUsed="1"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805274"/>
    <w:pPr>
      <w:widowControl w:val="0"/>
      <w:jc w:val="both"/>
    </w:pPr>
    <w:rPr>
      <w:rFonts w:ascii="Times New Roman" w:eastAsia="宋体" w:hAnsi="Times New Roman" w:cs="Times New Roman"/>
      <w:kern w:val="2"/>
      <w:sz w:val="21"/>
      <w:szCs w:val="24"/>
    </w:rPr>
  </w:style>
  <w:style w:type="paragraph" w:styleId="1">
    <w:name w:val="heading 1"/>
    <w:basedOn w:val="a"/>
    <w:next w:val="a"/>
    <w:qFormat/>
    <w:rsid w:val="00805274"/>
    <w:pPr>
      <w:keepNext/>
      <w:keepLines/>
      <w:spacing w:before="340" w:after="330" w:line="578" w:lineRule="auto"/>
      <w:outlineLvl w:val="0"/>
    </w:pPr>
    <w:rPr>
      <w:b/>
      <w:bCs/>
      <w:kern w:val="44"/>
      <w:sz w:val="44"/>
      <w:szCs w:val="4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805274"/>
    <w:pPr>
      <w:ind w:firstLine="420"/>
    </w:pPr>
  </w:style>
  <w:style w:type="paragraph" w:styleId="a3">
    <w:name w:val="Body Text Indent"/>
    <w:basedOn w:val="a"/>
    <w:qFormat/>
    <w:rsid w:val="00805274"/>
    <w:pPr>
      <w:spacing w:line="400" w:lineRule="exact"/>
      <w:ind w:firstLineChars="200" w:firstLine="440"/>
    </w:pPr>
    <w:rPr>
      <w:sz w:val="22"/>
      <w:szCs w:val="22"/>
    </w:rPr>
  </w:style>
  <w:style w:type="paragraph" w:styleId="a4">
    <w:name w:val="Normal Indent"/>
    <w:basedOn w:val="a"/>
    <w:unhideWhenUsed/>
    <w:qFormat/>
    <w:rsid w:val="00805274"/>
    <w:pPr>
      <w:ind w:firstLine="420"/>
    </w:pPr>
    <w:rPr>
      <w:rFonts w:ascii="Calibri" w:hAnsi="Calibri"/>
      <w:kern w:val="0"/>
      <w:sz w:val="20"/>
      <w:szCs w:val="20"/>
    </w:rPr>
  </w:style>
  <w:style w:type="paragraph" w:styleId="a5">
    <w:name w:val="Body Text"/>
    <w:basedOn w:val="a"/>
    <w:unhideWhenUsed/>
    <w:qFormat/>
    <w:rsid w:val="00805274"/>
    <w:rPr>
      <w:kern w:val="0"/>
      <w:sz w:val="20"/>
    </w:rPr>
  </w:style>
  <w:style w:type="paragraph" w:styleId="a6">
    <w:name w:val="Plain Text"/>
    <w:basedOn w:val="a"/>
    <w:unhideWhenUsed/>
    <w:qFormat/>
    <w:rsid w:val="00805274"/>
    <w:rPr>
      <w:rFonts w:ascii="宋体" w:hAnsi="Courier New"/>
      <w:kern w:val="0"/>
      <w:sz w:val="20"/>
    </w:rPr>
  </w:style>
  <w:style w:type="paragraph" w:styleId="a7">
    <w:name w:val="Balloon Text"/>
    <w:basedOn w:val="a"/>
    <w:link w:val="Char"/>
    <w:qFormat/>
    <w:rsid w:val="00805274"/>
    <w:rPr>
      <w:sz w:val="18"/>
      <w:szCs w:val="18"/>
    </w:rPr>
  </w:style>
  <w:style w:type="paragraph" w:styleId="a8">
    <w:name w:val="footer"/>
    <w:basedOn w:val="a"/>
    <w:unhideWhenUsed/>
    <w:qFormat/>
    <w:rsid w:val="00805274"/>
    <w:pPr>
      <w:tabs>
        <w:tab w:val="center" w:pos="4153"/>
        <w:tab w:val="right" w:pos="8306"/>
      </w:tabs>
      <w:snapToGrid w:val="0"/>
      <w:jc w:val="left"/>
    </w:pPr>
    <w:rPr>
      <w:kern w:val="0"/>
      <w:sz w:val="18"/>
      <w:szCs w:val="18"/>
    </w:rPr>
  </w:style>
  <w:style w:type="paragraph" w:styleId="a9">
    <w:name w:val="header"/>
    <w:basedOn w:val="a"/>
    <w:qFormat/>
    <w:rsid w:val="0080527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05274"/>
    <w:pPr>
      <w:spacing w:before="100" w:beforeAutospacing="1" w:after="100" w:afterAutospacing="1"/>
      <w:jc w:val="left"/>
    </w:pPr>
    <w:rPr>
      <w:kern w:val="0"/>
      <w:sz w:val="24"/>
    </w:rPr>
  </w:style>
  <w:style w:type="character" w:styleId="ab">
    <w:name w:val="Strong"/>
    <w:basedOn w:val="a0"/>
    <w:qFormat/>
    <w:rsid w:val="00805274"/>
    <w:rPr>
      <w:b/>
      <w:bCs/>
    </w:rPr>
  </w:style>
  <w:style w:type="character" w:styleId="ac">
    <w:name w:val="annotation reference"/>
    <w:basedOn w:val="a0"/>
    <w:uiPriority w:val="99"/>
    <w:semiHidden/>
    <w:unhideWhenUsed/>
    <w:qFormat/>
    <w:rsid w:val="00805274"/>
    <w:rPr>
      <w:sz w:val="21"/>
      <w:szCs w:val="21"/>
    </w:rPr>
  </w:style>
  <w:style w:type="paragraph" w:customStyle="1" w:styleId="0">
    <w:name w:val="正文0"/>
    <w:basedOn w:val="a"/>
    <w:qFormat/>
    <w:rsid w:val="00805274"/>
    <w:pPr>
      <w:autoSpaceDE w:val="0"/>
      <w:autoSpaceDN w:val="0"/>
      <w:adjustRightInd w:val="0"/>
      <w:spacing w:line="360" w:lineRule="atLeast"/>
    </w:pPr>
    <w:rPr>
      <w:b/>
      <w:kern w:val="0"/>
      <w:sz w:val="24"/>
    </w:rPr>
  </w:style>
  <w:style w:type="paragraph" w:customStyle="1" w:styleId="3">
    <w:name w:val="样式3"/>
    <w:basedOn w:val="a6"/>
    <w:qFormat/>
    <w:rsid w:val="00805274"/>
    <w:pPr>
      <w:spacing w:line="0" w:lineRule="atLeast"/>
      <w:outlineLvl w:val="0"/>
    </w:pPr>
    <w:rPr>
      <w:sz w:val="28"/>
    </w:rPr>
  </w:style>
  <w:style w:type="paragraph" w:customStyle="1" w:styleId="xl35">
    <w:name w:val="xl35"/>
    <w:basedOn w:val="a"/>
    <w:qFormat/>
    <w:rsid w:val="00805274"/>
    <w:pPr>
      <w:spacing w:before="100" w:beforeAutospacing="1" w:after="100" w:afterAutospacing="1"/>
      <w:jc w:val="center"/>
    </w:pPr>
    <w:rPr>
      <w:b/>
      <w:bCs/>
    </w:rPr>
  </w:style>
  <w:style w:type="paragraph" w:styleId="ad">
    <w:name w:val="List Paragraph"/>
    <w:basedOn w:val="a"/>
    <w:uiPriority w:val="34"/>
    <w:qFormat/>
    <w:rsid w:val="00805274"/>
    <w:pPr>
      <w:ind w:firstLineChars="200" w:firstLine="420"/>
    </w:pPr>
  </w:style>
  <w:style w:type="paragraph" w:customStyle="1" w:styleId="pa-6">
    <w:name w:val="pa-6"/>
    <w:basedOn w:val="a"/>
    <w:qFormat/>
    <w:rsid w:val="00805274"/>
    <w:pPr>
      <w:widowControl/>
      <w:spacing w:line="280" w:lineRule="atLeast"/>
    </w:pPr>
    <w:rPr>
      <w:rFonts w:ascii="宋体" w:hAnsi="宋体" w:cs="宋体"/>
      <w:kern w:val="0"/>
      <w:sz w:val="24"/>
    </w:rPr>
  </w:style>
  <w:style w:type="character" w:customStyle="1" w:styleId="ca-81">
    <w:name w:val="ca-81"/>
    <w:basedOn w:val="a0"/>
    <w:qFormat/>
    <w:rsid w:val="00805274"/>
    <w:rPr>
      <w:rFonts w:ascii="宋体" w:eastAsia="宋体" w:hAnsi="宋体" w:hint="eastAsia"/>
      <w:b/>
      <w:bCs/>
      <w:spacing w:val="-20"/>
      <w:sz w:val="24"/>
      <w:szCs w:val="24"/>
    </w:rPr>
  </w:style>
  <w:style w:type="paragraph" w:customStyle="1" w:styleId="pa-9">
    <w:name w:val="pa-9"/>
    <w:basedOn w:val="a"/>
    <w:qFormat/>
    <w:rsid w:val="00805274"/>
    <w:pPr>
      <w:widowControl/>
      <w:spacing w:line="280" w:lineRule="atLeast"/>
      <w:ind w:firstLine="480"/>
    </w:pPr>
    <w:rPr>
      <w:rFonts w:ascii="宋体" w:hAnsi="宋体" w:cs="宋体"/>
      <w:kern w:val="0"/>
      <w:sz w:val="24"/>
    </w:rPr>
  </w:style>
  <w:style w:type="character" w:customStyle="1" w:styleId="ca-91">
    <w:name w:val="ca-91"/>
    <w:basedOn w:val="a0"/>
    <w:qFormat/>
    <w:rsid w:val="00805274"/>
    <w:rPr>
      <w:rFonts w:ascii="宋体" w:eastAsia="宋体" w:hAnsi="宋体" w:hint="eastAsia"/>
      <w:sz w:val="24"/>
      <w:szCs w:val="24"/>
    </w:rPr>
  </w:style>
  <w:style w:type="character" w:customStyle="1" w:styleId="Char">
    <w:name w:val="批注框文本 Char"/>
    <w:basedOn w:val="a0"/>
    <w:link w:val="a7"/>
    <w:qFormat/>
    <w:rsid w:val="00805274"/>
    <w:rPr>
      <w:kern w:val="2"/>
      <w:sz w:val="18"/>
      <w:szCs w:val="18"/>
    </w:rPr>
  </w:style>
  <w:style w:type="paragraph" w:customStyle="1" w:styleId="NewNewNewNew">
    <w:name w:val="正文 New New New New"/>
    <w:qFormat/>
    <w:rsid w:val="00805274"/>
    <w:pPr>
      <w:widowControl w:val="0"/>
      <w:jc w:val="both"/>
    </w:pPr>
    <w:rPr>
      <w:rFonts w:ascii="Times New Roman" w:eastAsia="宋体" w:hAnsi="Times New Roman" w:cs="Times New Roman"/>
      <w:szCs w:val="24"/>
    </w:rPr>
  </w:style>
  <w:style w:type="paragraph" w:customStyle="1" w:styleId="10">
    <w:name w:val="列出段落1"/>
    <w:basedOn w:val="a"/>
    <w:uiPriority w:val="34"/>
    <w:qFormat/>
    <w:rsid w:val="00805274"/>
    <w:pPr>
      <w:ind w:firstLineChars="200" w:firstLine="420"/>
    </w:pPr>
  </w:style>
  <w:style w:type="paragraph" w:customStyle="1" w:styleId="20">
    <w:name w:val="列出段落2"/>
    <w:basedOn w:val="a"/>
    <w:uiPriority w:val="34"/>
    <w:qFormat/>
    <w:rsid w:val="0080527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24</Pages>
  <Words>13151</Words>
  <Characters>2602</Characters>
  <Application>Microsoft Office Word</Application>
  <DocSecurity>0</DocSecurity>
  <Lines>21</Lines>
  <Paragraphs>31</Paragraphs>
  <ScaleCrop>false</ScaleCrop>
  <Company/>
  <LinksUpToDate>false</LinksUpToDate>
  <CharactersWithSpaces>15722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飞鹰</dc:creator>
  <cp:lastModifiedBy>王明明(wangmingming)</cp:lastModifiedBy>
  <cp:revision>17</cp:revision>
  <dcterms:created xsi:type="dcterms:W3CDTF">2019-07-05T04:08:00Z</dcterms:created>
  <dcterms:modified xsi:type="dcterms:W3CDTF">2020-09-29T07:51:00Z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