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7240" w:rsidRDefault="008C7240">
      <w:pPr>
        <w:pStyle w:val="a6"/>
        <w:spacing w:line="0" w:lineRule="atLeast"/>
        <w:jc w:val="left"/>
        <w:outlineLvl w:val="0"/>
      </w:pPr>
    </w:p>
    <w:p w:rsidR="008C7240" w:rsidRDefault="008C7240">
      <w:pPr>
        <w:pStyle w:val="a6"/>
        <w:spacing w:line="0" w:lineRule="atLeast"/>
        <w:jc w:val="left"/>
        <w:outlineLvl w:val="0"/>
      </w:pPr>
    </w:p>
    <w:p w:rsidR="008C7240" w:rsidRDefault="008C7240">
      <w:pPr>
        <w:pStyle w:val="a6"/>
        <w:spacing w:line="0" w:lineRule="atLeast"/>
        <w:outlineLvl w:val="0"/>
      </w:pPr>
    </w:p>
    <w:p w:rsidR="008C7240" w:rsidRDefault="008C7240">
      <w:pPr>
        <w:pStyle w:val="a6"/>
        <w:spacing w:line="0" w:lineRule="atLeast"/>
        <w:jc w:val="left"/>
        <w:outlineLvl w:val="0"/>
      </w:pPr>
    </w:p>
    <w:p w:rsidR="008C7240" w:rsidRDefault="008C7240">
      <w:pPr>
        <w:pStyle w:val="a6"/>
        <w:spacing w:line="0" w:lineRule="atLeast"/>
        <w:jc w:val="left"/>
        <w:outlineLvl w:val="0"/>
      </w:pPr>
    </w:p>
    <w:p w:rsidR="008C7240" w:rsidRDefault="008C7240">
      <w:pPr>
        <w:pStyle w:val="a6"/>
        <w:spacing w:line="0" w:lineRule="atLeast"/>
        <w:jc w:val="left"/>
        <w:outlineLvl w:val="0"/>
      </w:pPr>
    </w:p>
    <w:p w:rsidR="008C7240" w:rsidRDefault="008C7240">
      <w:pPr>
        <w:jc w:val="center"/>
        <w:rPr>
          <w:b/>
          <w:sz w:val="72"/>
        </w:rPr>
      </w:pPr>
    </w:p>
    <w:p w:rsidR="008C7240" w:rsidRDefault="005B3888">
      <w:pPr>
        <w:pStyle w:val="a6"/>
        <w:spacing w:line="0" w:lineRule="atLeast"/>
        <w:jc w:val="center"/>
        <w:outlineLvl w:val="0"/>
        <w:rPr>
          <w:b/>
          <w:spacing w:val="16"/>
          <w:sz w:val="72"/>
        </w:rPr>
      </w:pPr>
      <w:r>
        <w:rPr>
          <w:rFonts w:ascii="Times New Roman" w:hAnsi="Times New Roman" w:hint="eastAsia"/>
          <w:b/>
          <w:sz w:val="72"/>
        </w:rPr>
        <w:t>比选文件</w:t>
      </w:r>
    </w:p>
    <w:p w:rsidR="008C7240" w:rsidRDefault="008C7240">
      <w:pPr>
        <w:pStyle w:val="a6"/>
        <w:spacing w:line="0" w:lineRule="atLeast"/>
        <w:jc w:val="center"/>
        <w:outlineLvl w:val="0"/>
        <w:rPr>
          <w:rFonts w:hAnsi="宋体"/>
        </w:rPr>
      </w:pPr>
    </w:p>
    <w:p w:rsidR="008C7240" w:rsidRDefault="008C7240">
      <w:pPr>
        <w:pStyle w:val="a6"/>
        <w:spacing w:line="0" w:lineRule="atLeast"/>
        <w:jc w:val="center"/>
        <w:rPr>
          <w:rFonts w:ascii="楷体_GB2312" w:eastAsia="楷体_GB2312"/>
          <w:sz w:val="36"/>
        </w:rPr>
      </w:pPr>
    </w:p>
    <w:p w:rsidR="008C7240" w:rsidRDefault="008C7240">
      <w:pPr>
        <w:pStyle w:val="a6"/>
        <w:spacing w:line="0" w:lineRule="atLeast"/>
        <w:jc w:val="left"/>
        <w:rPr>
          <w:sz w:val="28"/>
        </w:rPr>
      </w:pPr>
    </w:p>
    <w:p w:rsidR="008C7240" w:rsidRDefault="008C7240">
      <w:pPr>
        <w:pStyle w:val="a6"/>
        <w:spacing w:line="0" w:lineRule="atLeast"/>
        <w:jc w:val="left"/>
        <w:rPr>
          <w:sz w:val="28"/>
        </w:rPr>
      </w:pPr>
    </w:p>
    <w:p w:rsidR="008C7240" w:rsidRDefault="008C7240">
      <w:pPr>
        <w:pStyle w:val="a6"/>
        <w:spacing w:line="0" w:lineRule="atLeast"/>
        <w:jc w:val="left"/>
        <w:rPr>
          <w:sz w:val="28"/>
        </w:rPr>
      </w:pPr>
    </w:p>
    <w:p w:rsidR="008C7240" w:rsidRPr="005B3888" w:rsidRDefault="005B3888">
      <w:pPr>
        <w:pStyle w:val="a5"/>
        <w:jc w:val="center"/>
        <w:rPr>
          <w:rFonts w:ascii="宋体" w:hAnsi="宋体"/>
          <w:b/>
          <w:bCs/>
          <w:spacing w:val="-8"/>
          <w:sz w:val="30"/>
          <w:szCs w:val="30"/>
        </w:rPr>
      </w:pPr>
      <w:r>
        <w:rPr>
          <w:rFonts w:ascii="宋体" w:hAnsi="宋体" w:hint="eastAsia"/>
          <w:b/>
          <w:bCs/>
          <w:spacing w:val="-8"/>
          <w:sz w:val="30"/>
          <w:szCs w:val="30"/>
        </w:rPr>
        <w:t>项目名称：</w:t>
      </w:r>
      <w:r w:rsidR="00865519" w:rsidRPr="00865519">
        <w:rPr>
          <w:rFonts w:ascii="宋体" w:hAnsi="宋体" w:hint="eastAsia"/>
          <w:b/>
          <w:bCs/>
          <w:spacing w:val="-8"/>
          <w:sz w:val="30"/>
          <w:szCs w:val="30"/>
        </w:rPr>
        <w:t>福建广电网络集团南安分公司</w:t>
      </w:r>
      <w:r w:rsidR="00865519" w:rsidRPr="00865519">
        <w:rPr>
          <w:rFonts w:ascii="宋体" w:hAnsi="宋体"/>
          <w:b/>
          <w:bCs/>
          <w:spacing w:val="-8"/>
          <w:sz w:val="30"/>
          <w:szCs w:val="30"/>
        </w:rPr>
        <w:t xml:space="preserve"> </w:t>
      </w:r>
    </w:p>
    <w:p w:rsidR="008C7240" w:rsidRPr="005B3888" w:rsidRDefault="00865519">
      <w:pPr>
        <w:pStyle w:val="a5"/>
        <w:jc w:val="center"/>
        <w:rPr>
          <w:rFonts w:ascii="宋体" w:hAnsi="宋体"/>
          <w:b/>
          <w:bCs/>
          <w:spacing w:val="-8"/>
          <w:sz w:val="30"/>
          <w:szCs w:val="30"/>
        </w:rPr>
      </w:pPr>
      <w:r w:rsidRPr="00865519">
        <w:rPr>
          <w:rFonts w:ascii="宋体" w:hAnsi="宋体" w:hint="eastAsia"/>
          <w:b/>
          <w:bCs/>
          <w:spacing w:val="-8"/>
          <w:sz w:val="30"/>
          <w:szCs w:val="30"/>
        </w:rPr>
        <w:t>乡镇网格信息平台采购项目</w:t>
      </w:r>
    </w:p>
    <w:p w:rsidR="008C7240" w:rsidRDefault="008C7240">
      <w:pPr>
        <w:jc w:val="left"/>
        <w:rPr>
          <w:rFonts w:ascii="宋体" w:hAnsi="宋体"/>
          <w:kern w:val="0"/>
          <w:sz w:val="30"/>
          <w:szCs w:val="30"/>
        </w:rPr>
      </w:pPr>
    </w:p>
    <w:p w:rsidR="008C7240" w:rsidRDefault="008C7240">
      <w:pPr>
        <w:pStyle w:val="a6"/>
        <w:spacing w:line="0" w:lineRule="atLeast"/>
        <w:jc w:val="center"/>
        <w:rPr>
          <w:b/>
          <w:sz w:val="28"/>
        </w:rPr>
      </w:pPr>
    </w:p>
    <w:p w:rsidR="008C7240" w:rsidRDefault="008C7240">
      <w:pPr>
        <w:pStyle w:val="a6"/>
        <w:spacing w:line="0" w:lineRule="atLeast"/>
        <w:jc w:val="center"/>
        <w:rPr>
          <w:b/>
          <w:sz w:val="28"/>
        </w:rPr>
      </w:pPr>
    </w:p>
    <w:p w:rsidR="008C7240" w:rsidRDefault="008C7240">
      <w:pPr>
        <w:pStyle w:val="a6"/>
        <w:spacing w:line="0" w:lineRule="atLeast"/>
        <w:jc w:val="center"/>
        <w:rPr>
          <w:b/>
          <w:sz w:val="28"/>
        </w:rPr>
      </w:pPr>
    </w:p>
    <w:p w:rsidR="008C7240" w:rsidRDefault="008C7240">
      <w:pPr>
        <w:pStyle w:val="a6"/>
        <w:spacing w:line="0" w:lineRule="atLeast"/>
        <w:rPr>
          <w:b/>
          <w:sz w:val="28"/>
        </w:rPr>
      </w:pPr>
    </w:p>
    <w:p w:rsidR="008C7240" w:rsidRDefault="005B3888">
      <w:pPr>
        <w:pStyle w:val="a6"/>
        <w:spacing w:line="500" w:lineRule="exact"/>
        <w:jc w:val="center"/>
        <w:outlineLvl w:val="0"/>
        <w:rPr>
          <w:rFonts w:hAnsi="宋体"/>
          <w:b/>
          <w:sz w:val="24"/>
        </w:rPr>
      </w:pPr>
      <w:r>
        <w:rPr>
          <w:rFonts w:hAnsi="宋体" w:hint="eastAsia"/>
          <w:b/>
          <w:sz w:val="24"/>
        </w:rPr>
        <w:t>二零二零 年八 月</w:t>
      </w:r>
    </w:p>
    <w:p w:rsidR="008C7240" w:rsidRDefault="005B3888">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8C7240" w:rsidRDefault="008C7240">
      <w:pPr>
        <w:pStyle w:val="a3"/>
        <w:snapToGrid w:val="0"/>
        <w:spacing w:line="440" w:lineRule="exact"/>
        <w:ind w:firstLine="0"/>
        <w:rPr>
          <w:rFonts w:ascii="宋体" w:hAnsi="宋体"/>
          <w:sz w:val="28"/>
        </w:rPr>
      </w:pPr>
    </w:p>
    <w:p w:rsidR="008C7240" w:rsidRDefault="005B3888">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8C7240" w:rsidRDefault="005B3888">
      <w:pPr>
        <w:pStyle w:val="a3"/>
        <w:snapToGrid w:val="0"/>
        <w:spacing w:line="440" w:lineRule="exact"/>
        <w:ind w:firstLine="0"/>
        <w:rPr>
          <w:rFonts w:ascii="宋体" w:hAnsi="宋体"/>
          <w:sz w:val="24"/>
        </w:rPr>
      </w:pPr>
      <w:r>
        <w:rPr>
          <w:rFonts w:ascii="宋体" w:hAnsi="宋体" w:hint="eastAsia"/>
          <w:sz w:val="24"/>
        </w:rPr>
        <w:t>第二部分    报价人须知----------------------------------------(5)</w:t>
      </w:r>
    </w:p>
    <w:p w:rsidR="008C7240" w:rsidRDefault="005B3888">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8C7240" w:rsidRDefault="005B3888">
      <w:pPr>
        <w:pStyle w:val="a3"/>
        <w:snapToGrid w:val="0"/>
        <w:spacing w:line="440" w:lineRule="exact"/>
        <w:ind w:firstLine="0"/>
        <w:rPr>
          <w:rFonts w:ascii="宋体" w:hAnsi="宋体"/>
          <w:sz w:val="24"/>
        </w:rPr>
      </w:pPr>
      <w:r>
        <w:rPr>
          <w:rFonts w:ascii="宋体" w:hAnsi="宋体" w:hint="eastAsia"/>
          <w:sz w:val="24"/>
        </w:rPr>
        <w:t>第四部分    合同格式及条款------------------------------------(15)</w:t>
      </w:r>
    </w:p>
    <w:p w:rsidR="008C7240" w:rsidRDefault="005B3888">
      <w:pPr>
        <w:pStyle w:val="a6"/>
        <w:spacing w:line="440" w:lineRule="exact"/>
        <w:outlineLvl w:val="0"/>
        <w:rPr>
          <w:rFonts w:hAnsi="宋体"/>
          <w:sz w:val="24"/>
        </w:rPr>
      </w:pPr>
      <w:r>
        <w:rPr>
          <w:rFonts w:hAnsi="宋体" w:hint="eastAsia"/>
          <w:sz w:val="24"/>
        </w:rPr>
        <w:t>第五部分    附件——报价文件格式------------------------------(19)</w:t>
      </w:r>
    </w:p>
    <w:p w:rsidR="008C7240" w:rsidRDefault="005B3888">
      <w:pPr>
        <w:widowControl/>
        <w:jc w:val="left"/>
      </w:pPr>
      <w:r>
        <w:br w:type="page"/>
      </w:r>
    </w:p>
    <w:p w:rsidR="008C7240" w:rsidRDefault="005B3888">
      <w:pPr>
        <w:jc w:val="center"/>
        <w:rPr>
          <w:b/>
          <w:bCs/>
          <w:sz w:val="36"/>
        </w:rPr>
      </w:pPr>
      <w:bookmarkStart w:id="0" w:name="_Toc415567487"/>
      <w:bookmarkStart w:id="1" w:name="_Toc430422402"/>
      <w:bookmarkStart w:id="2" w:name="_Toc430492116"/>
      <w:bookmarkStart w:id="3" w:name="_Toc415565710"/>
      <w:bookmarkStart w:id="4" w:name="_Ref414870478"/>
      <w:bookmarkStart w:id="5" w:name="_Toc430489109"/>
      <w:bookmarkStart w:id="6" w:name="_Toc430488841"/>
      <w:bookmarkStart w:id="7" w:name="_Toc430488634"/>
      <w:bookmarkStart w:id="8" w:name="_Toc4304906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C7240" w:rsidRDefault="008C7240">
      <w:pPr>
        <w:pStyle w:val="a6"/>
        <w:spacing w:line="400" w:lineRule="exact"/>
      </w:pPr>
    </w:p>
    <w:p w:rsidR="008C7240" w:rsidRPr="005B3888" w:rsidRDefault="005B3888">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w:t>
      </w:r>
      <w:r w:rsidR="00865519">
        <w:rPr>
          <w:rFonts w:hAnsi="宋体" w:hint="eastAsia"/>
          <w:sz w:val="24"/>
          <w:szCs w:val="24"/>
        </w:rPr>
        <w:t>泉州分公司</w:t>
      </w:r>
      <w:r w:rsidR="00865519" w:rsidRPr="00865519">
        <w:rPr>
          <w:rFonts w:hint="eastAsia"/>
          <w:sz w:val="24"/>
          <w:szCs w:val="24"/>
        </w:rPr>
        <w:t>受</w:t>
      </w:r>
      <w:r w:rsidR="00865519" w:rsidRPr="00865519">
        <w:rPr>
          <w:rFonts w:hint="eastAsia"/>
          <w:sz w:val="24"/>
          <w:szCs w:val="24"/>
          <w:u w:val="single"/>
        </w:rPr>
        <w:t>南安</w:t>
      </w:r>
      <w:r w:rsidR="00865519" w:rsidRPr="00865519">
        <w:rPr>
          <w:rFonts w:hint="eastAsia"/>
          <w:sz w:val="24"/>
          <w:szCs w:val="24"/>
        </w:rPr>
        <w:t>分公司委托，</w:t>
      </w:r>
      <w:r w:rsidR="00865519">
        <w:rPr>
          <w:rFonts w:hint="eastAsia"/>
          <w:sz w:val="24"/>
          <w:szCs w:val="24"/>
        </w:rPr>
        <w:t>对项目下述内容进行国内比选采购。现欢迎国内合格报价人对该比选货物及服务进行密封报价。</w:t>
      </w:r>
    </w:p>
    <w:p w:rsidR="008C7240" w:rsidRPr="005B3888" w:rsidRDefault="00865519">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8C7240" w:rsidRPr="005B3888" w:rsidRDefault="00865519">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r>
        <w:rPr>
          <w:rFonts w:ascii="宋体" w:hAnsi="宋体"/>
          <w:sz w:val="24"/>
        </w:rPr>
        <w:t xml:space="preserve"> </w:t>
      </w:r>
    </w:p>
    <w:p w:rsidR="008C7240" w:rsidRPr="005B3888" w:rsidRDefault="00865519">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8C7240" w:rsidRPr="005B3888" w:rsidRDefault="00865519">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Pr>
          <w:rFonts w:ascii="宋体" w:hAnsi="宋体"/>
          <w:sz w:val="24"/>
        </w:rPr>
        <w:t>8</w:t>
      </w:r>
      <w:r w:rsidRPr="00865519">
        <w:rPr>
          <w:rFonts w:ascii="宋体" w:hAnsi="宋体" w:cs="宋体" w:hint="eastAsia"/>
          <w:sz w:val="24"/>
        </w:rPr>
        <w:t>月</w:t>
      </w:r>
      <w:r w:rsidRPr="00865519">
        <w:rPr>
          <w:rFonts w:ascii="宋体" w:hAnsi="宋体" w:cs="宋体"/>
          <w:sz w:val="24"/>
        </w:rPr>
        <w:t>28</w:t>
      </w:r>
      <w:r w:rsidRPr="00865519">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sidRPr="00865519">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8C7240" w:rsidRPr="005B3888" w:rsidRDefault="00865519">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w:t>
      </w:r>
      <w:r>
        <w:rPr>
          <w:rFonts w:ascii="宋体" w:hAnsi="宋体"/>
          <w:sz w:val="24"/>
        </w:rPr>
        <w:t>8</w:t>
      </w:r>
      <w:r w:rsidRPr="00865519">
        <w:rPr>
          <w:rFonts w:ascii="宋体" w:hAnsi="宋体" w:cs="宋体" w:hint="eastAsia"/>
          <w:sz w:val="24"/>
        </w:rPr>
        <w:t>月</w:t>
      </w:r>
      <w:r w:rsidRPr="00865519">
        <w:rPr>
          <w:rFonts w:ascii="宋体" w:hAnsi="宋体" w:cs="宋体"/>
          <w:sz w:val="24"/>
        </w:rPr>
        <w:t>28</w:t>
      </w:r>
      <w:r w:rsidRPr="00865519">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8C7240" w:rsidRPr="005B3888" w:rsidRDefault="00865519">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w:t>
      </w:r>
      <w:r>
        <w:rPr>
          <w:rFonts w:ascii="宋体" w:hAnsi="宋体"/>
          <w:sz w:val="24"/>
        </w:rPr>
        <w:t>8</w:t>
      </w:r>
      <w:r w:rsidRPr="00865519">
        <w:rPr>
          <w:rFonts w:ascii="宋体" w:hAnsi="宋体" w:cs="宋体" w:hint="eastAsia"/>
          <w:sz w:val="24"/>
        </w:rPr>
        <w:t>月</w:t>
      </w:r>
      <w:r w:rsidRPr="00865519">
        <w:rPr>
          <w:rFonts w:ascii="宋体" w:hAnsi="宋体" w:cs="宋体"/>
          <w:sz w:val="24"/>
        </w:rPr>
        <w:t>28</w:t>
      </w:r>
      <w:r w:rsidRPr="00865519">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8C7240" w:rsidRPr="005B3888" w:rsidRDefault="008C7240">
      <w:pPr>
        <w:spacing w:line="440" w:lineRule="exact"/>
        <w:ind w:firstLineChars="200" w:firstLine="480"/>
        <w:rPr>
          <w:rFonts w:ascii="宋体" w:hAnsi="宋体"/>
          <w:sz w:val="24"/>
        </w:rPr>
      </w:pPr>
    </w:p>
    <w:p w:rsidR="008C7240" w:rsidRPr="005B3888" w:rsidRDefault="00865519">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C7240" w:rsidRPr="005B3888" w:rsidRDefault="00865519">
      <w:pPr>
        <w:pStyle w:val="a6"/>
        <w:spacing w:line="440" w:lineRule="exact"/>
        <w:ind w:firstLineChars="200" w:firstLine="480"/>
        <w:jc w:val="left"/>
        <w:rPr>
          <w:rFonts w:hAnsi="宋体"/>
          <w:sz w:val="24"/>
        </w:rPr>
      </w:pPr>
      <w:r w:rsidRPr="00865519">
        <w:rPr>
          <w:rFonts w:hAnsi="宋体" w:hint="eastAsia"/>
          <w:sz w:val="24"/>
        </w:rPr>
        <w:t>地址：</w:t>
      </w:r>
      <w:r w:rsidRPr="00865519">
        <w:rPr>
          <w:rFonts w:hAnsi="宋体"/>
          <w:sz w:val="24"/>
        </w:rPr>
        <w:t>泉州市丰泽区安吉</w:t>
      </w:r>
      <w:r w:rsidRPr="00865519">
        <w:rPr>
          <w:rFonts w:hAnsi="宋体" w:hint="eastAsia"/>
          <w:sz w:val="24"/>
        </w:rPr>
        <w:t>南</w:t>
      </w:r>
      <w:r w:rsidRPr="00865519">
        <w:rPr>
          <w:rFonts w:hAnsi="宋体"/>
          <w:sz w:val="24"/>
        </w:rPr>
        <w:t>路555</w:t>
      </w:r>
      <w:r w:rsidRPr="00865519">
        <w:rPr>
          <w:rFonts w:hAnsi="宋体" w:hint="eastAsia"/>
          <w:sz w:val="24"/>
        </w:rPr>
        <w:t>号</w:t>
      </w:r>
      <w:r w:rsidRPr="00865519">
        <w:rPr>
          <w:rFonts w:hAnsi="宋体" w:cs="宋体" w:hint="eastAsia"/>
          <w:sz w:val="24"/>
        </w:rPr>
        <w:t>泉州分公司</w:t>
      </w:r>
      <w:r w:rsidRPr="00865519">
        <w:rPr>
          <w:rFonts w:hAnsi="宋体"/>
          <w:sz w:val="24"/>
        </w:rPr>
        <w:t>207</w:t>
      </w:r>
      <w:r w:rsidRPr="00865519">
        <w:rPr>
          <w:rFonts w:hAnsi="宋体" w:hint="eastAsia"/>
          <w:sz w:val="24"/>
        </w:rPr>
        <w:t>室</w:t>
      </w:r>
    </w:p>
    <w:p w:rsidR="008C7240" w:rsidRPr="005B3888" w:rsidRDefault="00865519">
      <w:pPr>
        <w:pStyle w:val="a6"/>
        <w:spacing w:line="440" w:lineRule="exact"/>
        <w:ind w:firstLineChars="200" w:firstLine="480"/>
        <w:jc w:val="left"/>
        <w:rPr>
          <w:rFonts w:hAnsi="宋体"/>
          <w:sz w:val="24"/>
        </w:rPr>
      </w:pPr>
      <w:r w:rsidRPr="00865519">
        <w:rPr>
          <w:rFonts w:hAnsi="宋体" w:hint="eastAsia"/>
          <w:sz w:val="24"/>
        </w:rPr>
        <w:t>联系人：谢先生</w:t>
      </w:r>
    </w:p>
    <w:p w:rsidR="008C7240" w:rsidRPr="005B3888" w:rsidRDefault="00865519">
      <w:pPr>
        <w:pStyle w:val="a6"/>
        <w:spacing w:line="440" w:lineRule="exact"/>
        <w:ind w:firstLineChars="200" w:firstLine="480"/>
        <w:jc w:val="left"/>
        <w:rPr>
          <w:rFonts w:hAnsi="宋体"/>
          <w:sz w:val="24"/>
        </w:rPr>
      </w:pPr>
      <w:r w:rsidRPr="00865519">
        <w:rPr>
          <w:rFonts w:hAnsi="宋体" w:hint="eastAsia"/>
          <w:sz w:val="24"/>
        </w:rPr>
        <w:t>联系电话：</w:t>
      </w:r>
      <w:r w:rsidRPr="00865519">
        <w:rPr>
          <w:rFonts w:hAnsi="宋体"/>
          <w:sz w:val="24"/>
        </w:rPr>
        <w:t>0595-22256055</w:t>
      </w:r>
      <w:r w:rsidRPr="00865519">
        <w:rPr>
          <w:rFonts w:hAnsi="宋体" w:hint="eastAsia"/>
          <w:sz w:val="24"/>
        </w:rPr>
        <w:t>。</w:t>
      </w:r>
    </w:p>
    <w:p w:rsidR="008C7240" w:rsidRPr="005B3888" w:rsidRDefault="008C7240">
      <w:pPr>
        <w:pStyle w:val="a6"/>
        <w:spacing w:line="440" w:lineRule="exact"/>
        <w:ind w:firstLineChars="200" w:firstLine="480"/>
        <w:jc w:val="left"/>
        <w:rPr>
          <w:rFonts w:hAnsi="宋体"/>
          <w:sz w:val="24"/>
        </w:rPr>
      </w:pPr>
    </w:p>
    <w:p w:rsidR="008C7240" w:rsidRPr="005B3888" w:rsidRDefault="008C7240">
      <w:pPr>
        <w:pStyle w:val="a6"/>
        <w:spacing w:line="440" w:lineRule="exact"/>
        <w:ind w:firstLineChars="200" w:firstLine="480"/>
        <w:jc w:val="left"/>
        <w:rPr>
          <w:rFonts w:hAnsi="宋体"/>
          <w:sz w:val="24"/>
        </w:rPr>
      </w:pPr>
    </w:p>
    <w:p w:rsidR="008C7240" w:rsidRPr="005B3888" w:rsidRDefault="008C7240">
      <w:pPr>
        <w:pStyle w:val="a6"/>
        <w:spacing w:line="440" w:lineRule="exact"/>
        <w:ind w:firstLineChars="200" w:firstLine="480"/>
        <w:jc w:val="left"/>
        <w:rPr>
          <w:rFonts w:hAnsi="宋体"/>
          <w:sz w:val="24"/>
        </w:rPr>
      </w:pPr>
    </w:p>
    <w:p w:rsidR="008C7240" w:rsidRPr="005B3888" w:rsidRDefault="008C7240">
      <w:pPr>
        <w:pStyle w:val="a6"/>
        <w:spacing w:line="440" w:lineRule="exact"/>
        <w:ind w:firstLineChars="200" w:firstLine="480"/>
        <w:jc w:val="left"/>
        <w:rPr>
          <w:rFonts w:hAnsi="宋体"/>
          <w:sz w:val="24"/>
        </w:rPr>
      </w:pPr>
    </w:p>
    <w:p w:rsidR="008C7240" w:rsidRPr="005B3888" w:rsidRDefault="008C7240">
      <w:pPr>
        <w:pStyle w:val="a6"/>
        <w:spacing w:line="440" w:lineRule="exact"/>
        <w:ind w:firstLineChars="200" w:firstLine="480"/>
        <w:jc w:val="left"/>
        <w:rPr>
          <w:rFonts w:hAnsi="宋体"/>
          <w:sz w:val="24"/>
        </w:rPr>
      </w:pPr>
    </w:p>
    <w:p w:rsidR="008C7240" w:rsidRPr="005B3888" w:rsidRDefault="008C7240">
      <w:pPr>
        <w:pStyle w:val="a6"/>
        <w:spacing w:line="440" w:lineRule="exact"/>
        <w:ind w:firstLineChars="200" w:firstLine="480"/>
        <w:jc w:val="left"/>
        <w:rPr>
          <w:rFonts w:hAnsi="宋体"/>
          <w:sz w:val="24"/>
        </w:rPr>
      </w:pPr>
    </w:p>
    <w:p w:rsidR="008C7240" w:rsidRPr="005B3888" w:rsidRDefault="008C7240">
      <w:pPr>
        <w:pStyle w:val="a6"/>
        <w:spacing w:line="440" w:lineRule="exact"/>
        <w:ind w:firstLineChars="200" w:firstLine="480"/>
        <w:jc w:val="left"/>
        <w:rPr>
          <w:rFonts w:hAnsi="宋体"/>
          <w:sz w:val="24"/>
        </w:rPr>
      </w:pPr>
    </w:p>
    <w:p w:rsidR="008C7240" w:rsidRPr="005B3888" w:rsidRDefault="008C7240">
      <w:pPr>
        <w:pStyle w:val="a6"/>
        <w:spacing w:line="440" w:lineRule="exact"/>
        <w:ind w:firstLineChars="200" w:firstLine="480"/>
        <w:jc w:val="left"/>
        <w:rPr>
          <w:rFonts w:hAnsi="宋体"/>
          <w:sz w:val="24"/>
        </w:rPr>
      </w:pPr>
    </w:p>
    <w:p w:rsidR="008C7240" w:rsidRPr="005B3888" w:rsidRDefault="008C7240">
      <w:pPr>
        <w:spacing w:line="440" w:lineRule="exact"/>
        <w:ind w:firstLineChars="200" w:firstLine="480"/>
        <w:rPr>
          <w:rFonts w:ascii="宋体" w:hAnsi="宋体"/>
          <w:sz w:val="24"/>
        </w:rPr>
      </w:pPr>
    </w:p>
    <w:p w:rsidR="008C7240" w:rsidRPr="005B3888" w:rsidRDefault="008C7240">
      <w:pPr>
        <w:spacing w:line="400" w:lineRule="exact"/>
        <w:ind w:left="194" w:hangingChars="81" w:hanging="194"/>
        <w:rPr>
          <w:rFonts w:ascii="宋体" w:hAnsi="宋体"/>
          <w:sz w:val="24"/>
        </w:rPr>
      </w:pPr>
    </w:p>
    <w:p w:rsidR="008C7240" w:rsidRPr="005B3888" w:rsidRDefault="008C7240">
      <w:pPr>
        <w:widowControl/>
        <w:spacing w:line="360" w:lineRule="auto"/>
        <w:jc w:val="left"/>
        <w:rPr>
          <w:rFonts w:ascii="宋体" w:hAnsi="宋体" w:cs="宋体"/>
          <w:kern w:val="0"/>
          <w:sz w:val="24"/>
        </w:rPr>
      </w:pPr>
    </w:p>
    <w:p w:rsidR="008C7240" w:rsidRPr="005B3888" w:rsidRDefault="00865519">
      <w:pPr>
        <w:pStyle w:val="a6"/>
        <w:spacing w:line="0" w:lineRule="atLeast"/>
        <w:rPr>
          <w:b/>
          <w:sz w:val="32"/>
        </w:rPr>
      </w:pPr>
      <w:r w:rsidRPr="00865519">
        <w:rPr>
          <w:rFonts w:hint="eastAsia"/>
          <w:sz w:val="24"/>
        </w:rPr>
        <w:lastRenderedPageBreak/>
        <w:t>附：</w:t>
      </w:r>
      <w:r w:rsidRPr="00865519">
        <w:rPr>
          <w:sz w:val="24"/>
        </w:rPr>
        <w:t xml:space="preserve">                     </w:t>
      </w:r>
      <w:r w:rsidRPr="00865519">
        <w:rPr>
          <w:rFonts w:hint="eastAsia"/>
          <w:b/>
          <w:sz w:val="32"/>
        </w:rPr>
        <w:t>比选内容一览表</w:t>
      </w:r>
    </w:p>
    <w:p w:rsidR="008C7240" w:rsidRPr="005B3888" w:rsidRDefault="008C7240">
      <w:pPr>
        <w:pStyle w:val="a6"/>
        <w:spacing w:line="420" w:lineRule="exact"/>
        <w:jc w:val="left"/>
        <w:rPr>
          <w:rFonts w:hAnsi="宋体"/>
          <w:szCs w:val="24"/>
        </w:rPr>
      </w:pPr>
    </w:p>
    <w:p w:rsidR="008C7240" w:rsidRPr="005B3888" w:rsidRDefault="00865519">
      <w:pPr>
        <w:pStyle w:val="a5"/>
        <w:jc w:val="left"/>
        <w:rPr>
          <w:sz w:val="24"/>
          <w:szCs w:val="24"/>
          <w:u w:val="single"/>
        </w:rPr>
      </w:pPr>
      <w:r>
        <w:rPr>
          <w:rFonts w:hAnsi="宋体" w:hint="eastAsia"/>
          <w:spacing w:val="-6"/>
          <w:szCs w:val="21"/>
        </w:rPr>
        <w:t>项目名称：</w:t>
      </w:r>
      <w:r w:rsidRPr="00865519">
        <w:rPr>
          <w:rFonts w:hAnsi="宋体" w:hint="eastAsia"/>
          <w:spacing w:val="-6"/>
          <w:szCs w:val="21"/>
          <w:u w:val="single"/>
        </w:rPr>
        <w:t xml:space="preserve">　</w:t>
      </w:r>
      <w:r w:rsidRPr="00865519">
        <w:rPr>
          <w:rFonts w:ascii="宋体" w:hAnsi="宋体" w:hint="eastAsia"/>
          <w:b/>
          <w:bCs/>
          <w:kern w:val="0"/>
          <w:sz w:val="24"/>
          <w:szCs w:val="24"/>
          <w:u w:val="single"/>
        </w:rPr>
        <w:t>乡镇网格信息平台采购</w:t>
      </w:r>
      <w:r w:rsidRPr="00865519">
        <w:rPr>
          <w:rFonts w:hAnsi="宋体" w:hint="eastAsia"/>
          <w:spacing w:val="-6"/>
          <w:szCs w:val="21"/>
          <w:u w:val="single"/>
        </w:rPr>
        <w:t xml:space="preserve">　</w:t>
      </w:r>
      <w:r w:rsidRPr="00865519">
        <w:rPr>
          <w:rFonts w:hint="eastAsia"/>
          <w:sz w:val="24"/>
          <w:szCs w:val="24"/>
        </w:rPr>
        <w:t>项目</w:t>
      </w:r>
    </w:p>
    <w:p w:rsidR="008C7240" w:rsidRPr="005B3888" w:rsidRDefault="00865519">
      <w:pPr>
        <w:pStyle w:val="a6"/>
        <w:spacing w:line="420" w:lineRule="exact"/>
        <w:rPr>
          <w:rFonts w:hAnsi="宋体"/>
          <w:spacing w:val="-6"/>
          <w:szCs w:val="21"/>
        </w:rPr>
      </w:pPr>
      <w:r w:rsidRPr="00865519">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8C7240" w:rsidRPr="005B388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60" w:lineRule="exact"/>
              <w:ind w:leftChars="-20" w:left="-42" w:rightChars="-20" w:right="-42"/>
              <w:jc w:val="center"/>
              <w:rPr>
                <w:rFonts w:ascii="宋体" w:hAnsi="宋体"/>
                <w:szCs w:val="21"/>
              </w:rPr>
            </w:pPr>
            <w:r w:rsidRPr="00865519">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60" w:lineRule="exact"/>
              <w:ind w:leftChars="-20" w:left="-42" w:rightChars="-20" w:right="-42"/>
              <w:jc w:val="center"/>
              <w:rPr>
                <w:rFonts w:ascii="宋体" w:hAnsi="宋体"/>
                <w:szCs w:val="21"/>
              </w:rPr>
            </w:pPr>
            <w:r w:rsidRPr="00865519">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60" w:lineRule="exact"/>
              <w:ind w:leftChars="-20" w:left="-42" w:rightChars="-20" w:right="-42"/>
              <w:jc w:val="center"/>
              <w:rPr>
                <w:rFonts w:ascii="宋体" w:hAnsi="宋体"/>
                <w:szCs w:val="21"/>
              </w:rPr>
            </w:pPr>
            <w:r w:rsidRPr="00865519">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8C7240" w:rsidRPr="005B388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360" w:lineRule="auto"/>
              <w:jc w:val="center"/>
              <w:rPr>
                <w:rFonts w:ascii="宋体" w:hAnsi="宋体"/>
                <w:szCs w:val="21"/>
              </w:rPr>
            </w:pPr>
            <w:r w:rsidRPr="00865519">
              <w:rPr>
                <w:rFonts w:ascii="宋体" w:hAnsi="宋体" w:hint="eastAsia"/>
                <w:b/>
                <w:bCs/>
                <w:kern w:val="0"/>
                <w:sz w:val="24"/>
              </w:rPr>
              <w:t>乡镇网格信息平台采购</w:t>
            </w:r>
          </w:p>
        </w:tc>
        <w:tc>
          <w:tcPr>
            <w:tcW w:w="2182"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360" w:lineRule="auto"/>
              <w:rPr>
                <w:rFonts w:ascii="宋体" w:hAnsi="宋体"/>
                <w:szCs w:val="21"/>
              </w:rPr>
            </w:pPr>
            <w:r w:rsidRPr="00865519">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360" w:lineRule="auto"/>
              <w:jc w:val="center"/>
              <w:rPr>
                <w:rFonts w:ascii="宋体" w:hAnsi="宋体"/>
                <w:szCs w:val="21"/>
              </w:rPr>
            </w:pPr>
            <w:r>
              <w:rPr>
                <w:rFonts w:ascii="宋体" w:hAnsi="宋体"/>
                <w:szCs w:val="21"/>
              </w:rPr>
              <w:t>1</w:t>
            </w:r>
            <w:r>
              <w:rPr>
                <w:rFonts w:ascii="宋体" w:hAnsi="宋体" w:hint="eastAsia"/>
                <w:szCs w:val="21"/>
              </w:rPr>
              <w:t>批</w:t>
            </w:r>
          </w:p>
        </w:tc>
        <w:tc>
          <w:tcPr>
            <w:tcW w:w="1468"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240" w:lineRule="atLeast"/>
              <w:jc w:val="center"/>
              <w:rPr>
                <w:rFonts w:ascii="宋体" w:hAnsi="宋体"/>
                <w:b/>
                <w:szCs w:val="21"/>
              </w:rPr>
            </w:pPr>
            <w:r w:rsidRPr="00865519">
              <w:rPr>
                <w:rFonts w:ascii="宋体" w:hAnsi="宋体" w:hint="eastAsia"/>
                <w:b/>
                <w:szCs w:val="21"/>
              </w:rPr>
              <w:t>合同签订后</w:t>
            </w:r>
            <w:r w:rsidRPr="00865519">
              <w:rPr>
                <w:rFonts w:ascii="宋体" w:hAnsi="宋体"/>
                <w:b/>
                <w:szCs w:val="21"/>
              </w:rPr>
              <w:t>20</w:t>
            </w:r>
            <w:r w:rsidRPr="00865519">
              <w:rPr>
                <w:rFonts w:ascii="宋体" w:hAnsi="宋体" w:hint="eastAsia"/>
                <w:b/>
                <w:szCs w:val="21"/>
              </w:rPr>
              <w:t>个日历日</w:t>
            </w:r>
          </w:p>
        </w:tc>
        <w:tc>
          <w:tcPr>
            <w:tcW w:w="902"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60" w:lineRule="exact"/>
              <w:jc w:val="center"/>
              <w:rPr>
                <w:rFonts w:ascii="宋体" w:hAnsi="宋体"/>
                <w:szCs w:val="21"/>
              </w:rPr>
            </w:pPr>
            <w:r>
              <w:rPr>
                <w:rFonts w:ascii="宋体" w:hAnsi="宋体" w:hint="eastAsia"/>
                <w:szCs w:val="21"/>
              </w:rPr>
              <w:t>一年</w:t>
            </w:r>
          </w:p>
        </w:tc>
      </w:tr>
    </w:tbl>
    <w:p w:rsidR="008C7240" w:rsidRPr="005B3888" w:rsidRDefault="00865519">
      <w:pPr>
        <w:spacing w:line="340" w:lineRule="exact"/>
        <w:ind w:firstLineChars="200" w:firstLine="422"/>
        <w:rPr>
          <w:rFonts w:hAnsi="宋体"/>
          <w:b/>
        </w:rPr>
      </w:pPr>
      <w:r>
        <w:rPr>
          <w:rFonts w:hAnsi="宋体" w:hint="eastAsia"/>
          <w:b/>
        </w:rPr>
        <w:t>注：</w:t>
      </w:r>
    </w:p>
    <w:p w:rsidR="008C7240" w:rsidRPr="005B3888" w:rsidRDefault="00865519">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8C7240" w:rsidRPr="005B3888" w:rsidRDefault="00865519">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C7240" w:rsidRPr="005B3888" w:rsidRDefault="00865519">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8C7240" w:rsidRPr="005B3888" w:rsidRDefault="00865519">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8C7240" w:rsidRPr="005B3888" w:rsidRDefault="00865519">
      <w:pPr>
        <w:widowControl/>
        <w:jc w:val="left"/>
        <w:rPr>
          <w:rFonts w:ascii="宋体" w:hAnsi="宋体"/>
          <w:b/>
        </w:rPr>
      </w:pPr>
      <w:r>
        <w:rPr>
          <w:rFonts w:ascii="宋体" w:hAnsi="宋体"/>
          <w:b/>
        </w:rPr>
        <w:br w:type="page"/>
      </w:r>
    </w:p>
    <w:p w:rsidR="008C7240" w:rsidRPr="005B3888" w:rsidRDefault="00865519">
      <w:pPr>
        <w:jc w:val="center"/>
        <w:rPr>
          <w:b/>
          <w:bCs/>
          <w:sz w:val="36"/>
        </w:rPr>
      </w:pPr>
      <w:r>
        <w:rPr>
          <w:rFonts w:hint="eastAsia"/>
          <w:b/>
          <w:bCs/>
          <w:sz w:val="36"/>
        </w:rPr>
        <w:lastRenderedPageBreak/>
        <w:t>第二部分报价人须知</w:t>
      </w:r>
    </w:p>
    <w:p w:rsidR="008C7240" w:rsidRPr="005B3888" w:rsidRDefault="00865519">
      <w:pPr>
        <w:spacing w:line="440" w:lineRule="exact"/>
        <w:jc w:val="center"/>
        <w:rPr>
          <w:rFonts w:ascii="宋体" w:hAnsi="宋体"/>
          <w:b/>
          <w:bCs/>
          <w:sz w:val="32"/>
        </w:rPr>
      </w:pPr>
      <w:r>
        <w:rPr>
          <w:rFonts w:ascii="宋体" w:hAnsi="宋体" w:hint="eastAsia"/>
          <w:b/>
          <w:bCs/>
          <w:sz w:val="32"/>
        </w:rPr>
        <w:t>报价人须知前附表</w:t>
      </w:r>
    </w:p>
    <w:p w:rsidR="008C7240" w:rsidRPr="005B3888" w:rsidRDefault="008C7240">
      <w:pPr>
        <w:spacing w:line="440" w:lineRule="exact"/>
        <w:rPr>
          <w:rFonts w:ascii="宋体" w:hAnsi="宋体"/>
          <w:sz w:val="24"/>
        </w:rPr>
      </w:pPr>
    </w:p>
    <w:p w:rsidR="008C7240" w:rsidRPr="005B3888" w:rsidRDefault="0086551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C7240" w:rsidRPr="005B3888">
        <w:trPr>
          <w:trHeight w:val="20"/>
        </w:trPr>
        <w:tc>
          <w:tcPr>
            <w:tcW w:w="900" w:type="dxa"/>
            <w:tcBorders>
              <w:top w:val="single" w:sz="4" w:space="0" w:color="auto"/>
              <w:left w:val="single" w:sz="4" w:space="0" w:color="auto"/>
              <w:bottom w:val="single" w:sz="4" w:space="0" w:color="auto"/>
              <w:right w:val="single" w:sz="4" w:space="0" w:color="auto"/>
            </w:tcBorders>
          </w:tcPr>
          <w:p w:rsidR="008C7240" w:rsidRPr="005B3888" w:rsidRDefault="00865519">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C7240" w:rsidRPr="005B3888" w:rsidRDefault="0086551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C7240" w:rsidRPr="005B3888" w:rsidRDefault="00865519">
            <w:pPr>
              <w:spacing w:line="420" w:lineRule="exact"/>
              <w:jc w:val="center"/>
              <w:rPr>
                <w:rFonts w:ascii="宋体" w:hAnsi="宋体"/>
                <w:sz w:val="24"/>
              </w:rPr>
            </w:pPr>
            <w:r>
              <w:rPr>
                <w:rFonts w:ascii="宋体" w:hAnsi="宋体" w:hint="eastAsia"/>
                <w:sz w:val="24"/>
              </w:rPr>
              <w:t>编列内容</w:t>
            </w:r>
          </w:p>
        </w:tc>
      </w:tr>
      <w:tr w:rsidR="008C7240" w:rsidRPr="005B388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pStyle w:val="a5"/>
              <w:jc w:val="left"/>
              <w:rPr>
                <w:sz w:val="24"/>
                <w:szCs w:val="24"/>
                <w:u w:val="single"/>
              </w:rPr>
            </w:pPr>
            <w:r w:rsidRPr="00865519">
              <w:rPr>
                <w:rFonts w:ascii="宋体" w:hAnsi="宋体" w:hint="eastAsia"/>
                <w:sz w:val="24"/>
              </w:rPr>
              <w:t>项目名</w:t>
            </w:r>
            <w:r>
              <w:rPr>
                <w:rFonts w:ascii="宋体" w:hAnsi="宋体" w:hint="eastAsia"/>
                <w:sz w:val="24"/>
                <w:szCs w:val="24"/>
              </w:rPr>
              <w:t>称</w:t>
            </w:r>
            <w:r w:rsidRPr="00865519">
              <w:rPr>
                <w:rFonts w:ascii="宋体" w:hAnsi="宋体" w:hint="eastAsia"/>
                <w:sz w:val="24"/>
                <w:szCs w:val="24"/>
              </w:rPr>
              <w:t>：</w:t>
            </w:r>
            <w:r w:rsidRPr="00865519">
              <w:rPr>
                <w:rFonts w:hint="eastAsia"/>
                <w:sz w:val="24"/>
                <w:u w:val="single"/>
              </w:rPr>
              <w:t xml:space="preserve">　</w:t>
            </w:r>
            <w:r w:rsidRPr="00865519">
              <w:rPr>
                <w:rFonts w:ascii="宋体" w:hAnsi="宋体" w:hint="eastAsia"/>
                <w:b/>
                <w:bCs/>
                <w:kern w:val="0"/>
                <w:sz w:val="24"/>
                <w:szCs w:val="24"/>
                <w:u w:val="single"/>
              </w:rPr>
              <w:t>乡镇网格信息平台采购</w:t>
            </w:r>
            <w:r w:rsidRPr="00865519">
              <w:rPr>
                <w:rFonts w:hint="eastAsia"/>
                <w:sz w:val="24"/>
                <w:u w:val="single"/>
              </w:rPr>
              <w:t xml:space="preserve">　</w:t>
            </w:r>
            <w:r w:rsidRPr="00865519">
              <w:rPr>
                <w:rFonts w:hint="eastAsia"/>
                <w:sz w:val="24"/>
              </w:rPr>
              <w:t>项目比选采购</w:t>
            </w:r>
          </w:p>
          <w:p w:rsidR="008C7240" w:rsidRPr="005B3888" w:rsidRDefault="00865519">
            <w:pPr>
              <w:spacing w:line="420" w:lineRule="exact"/>
              <w:rPr>
                <w:rFonts w:ascii="宋体" w:hAnsi="宋体"/>
                <w:sz w:val="24"/>
                <w:u w:val="single"/>
              </w:rPr>
            </w:pPr>
            <w:r>
              <w:rPr>
                <w:rFonts w:ascii="宋体" w:hAnsi="宋体" w:hint="eastAsia"/>
                <w:sz w:val="24"/>
              </w:rPr>
              <w:t>买方名称：福建广电网络集团股份有限公司</w:t>
            </w:r>
            <w:r w:rsidRPr="00865519">
              <w:rPr>
                <w:rFonts w:ascii="宋体" w:hAnsi="宋体" w:hint="eastAsia"/>
                <w:sz w:val="24"/>
                <w:u w:val="single"/>
              </w:rPr>
              <w:t>南安</w:t>
            </w:r>
            <w:r w:rsidRPr="00865519">
              <w:rPr>
                <w:rFonts w:ascii="宋体" w:hAnsi="宋体" w:hint="eastAsia"/>
                <w:sz w:val="24"/>
              </w:rPr>
              <w:t>分公</w:t>
            </w:r>
            <w:r>
              <w:rPr>
                <w:rFonts w:ascii="宋体" w:hAnsi="宋体" w:hint="eastAsia"/>
                <w:sz w:val="24"/>
              </w:rPr>
              <w:t>司</w:t>
            </w:r>
          </w:p>
          <w:p w:rsidR="008C7240" w:rsidRPr="005B3888" w:rsidRDefault="00865519">
            <w:pPr>
              <w:spacing w:line="420" w:lineRule="exact"/>
              <w:rPr>
                <w:rFonts w:ascii="宋体" w:hAnsi="宋体"/>
                <w:sz w:val="24"/>
              </w:rPr>
            </w:pPr>
            <w:r>
              <w:rPr>
                <w:rFonts w:ascii="宋体" w:hAnsi="宋体" w:hint="eastAsia"/>
                <w:sz w:val="24"/>
              </w:rPr>
              <w:t>项目内容：具体内容详见比选文件</w:t>
            </w:r>
          </w:p>
        </w:tc>
      </w:tr>
      <w:tr w:rsidR="008C7240" w:rsidRPr="005B388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C7240" w:rsidRPr="005B3888" w:rsidRDefault="008C724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00" w:lineRule="exact"/>
              <w:rPr>
                <w:rFonts w:ascii="宋体" w:hAnsi="宋体" w:cs="宋体"/>
                <w:b/>
                <w:bCs/>
                <w:sz w:val="24"/>
              </w:rPr>
            </w:pPr>
            <w:r w:rsidRPr="00865519">
              <w:rPr>
                <w:rFonts w:ascii="宋体" w:hAnsi="宋体" w:cs="宋体" w:hint="eastAsia"/>
                <w:b/>
                <w:bCs/>
                <w:sz w:val="24"/>
              </w:rPr>
              <w:t>基本资格标准：</w:t>
            </w:r>
          </w:p>
          <w:p w:rsidR="008C7240" w:rsidRPr="005B3888" w:rsidRDefault="00865519">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865519">
              <w:rPr>
                <w:rFonts w:hAnsi="宋体" w:cs="宋体" w:hint="eastAsia"/>
                <w:sz w:val="24"/>
              </w:rPr>
              <w:t>报价人应是具备独立法人（单位负责人）资格，注册资本不少于</w:t>
            </w:r>
            <w:r w:rsidRPr="00865519">
              <w:rPr>
                <w:rFonts w:hAnsi="宋体" w:cs="宋体"/>
                <w:sz w:val="24"/>
                <w:u w:val="single"/>
              </w:rPr>
              <w:t>100</w:t>
            </w:r>
            <w:r w:rsidRPr="00865519">
              <w:rPr>
                <w:rFonts w:hAnsi="宋体" w:cs="宋体" w:hint="eastAsia"/>
                <w:sz w:val="24"/>
              </w:rPr>
              <w:t>万元，且注册时间不少于</w:t>
            </w:r>
            <w:r w:rsidRPr="00865519">
              <w:rPr>
                <w:rFonts w:hAnsi="宋体" w:cs="宋体"/>
                <w:sz w:val="24"/>
              </w:rPr>
              <w:t>2</w:t>
            </w:r>
            <w:r w:rsidRPr="00865519">
              <w:rPr>
                <w:rFonts w:hAnsi="宋体" w:cs="宋体" w:hint="eastAsia"/>
                <w:sz w:val="24"/>
              </w:rPr>
              <w:t>年，并有能力提供询价货物及服务的国内企业；若报价人为分公司的，所属母公司须为上市企业或大型国有企业</w:t>
            </w:r>
            <w:r w:rsidRPr="00865519">
              <w:rPr>
                <w:rFonts w:hAnsi="宋体" w:cs="宋体"/>
                <w:sz w:val="24"/>
              </w:rPr>
              <w:t xml:space="preserve"> (</w:t>
            </w:r>
            <w:r w:rsidRPr="00865519">
              <w:rPr>
                <w:rFonts w:hAnsi="宋体" w:cs="宋体" w:hint="eastAsia"/>
                <w:sz w:val="24"/>
              </w:rPr>
              <w:t>报价人应在报价文件中提供合格有效的企业法人（单位负责人）营业执照副本和税务登记证复印件，或三证合一的营业执照副本复印件</w:t>
            </w:r>
            <w:r w:rsidRPr="00865519">
              <w:rPr>
                <w:rFonts w:hAnsi="宋体" w:cs="宋体"/>
                <w:sz w:val="24"/>
              </w:rPr>
              <w:t>,</w:t>
            </w:r>
            <w:r w:rsidRPr="00865519">
              <w:rPr>
                <w:rFonts w:hAnsi="宋体" w:cs="宋体" w:hint="eastAsia"/>
                <w:sz w:val="24"/>
              </w:rPr>
              <w:t>并加盖报价人单位公章</w:t>
            </w:r>
            <w:r w:rsidRPr="00865519">
              <w:rPr>
                <w:rFonts w:hAnsi="宋体" w:cs="宋体"/>
                <w:sz w:val="24"/>
              </w:rPr>
              <w:t>)</w:t>
            </w:r>
            <w:r w:rsidRPr="00865519">
              <w:rPr>
                <w:rFonts w:hAnsi="宋体" w:cs="宋体" w:hint="eastAsia"/>
                <w:sz w:val="24"/>
              </w:rPr>
              <w:t>。</w:t>
            </w:r>
          </w:p>
          <w:p w:rsidR="008C7240" w:rsidRPr="005B3888" w:rsidRDefault="00865519">
            <w:pPr>
              <w:pStyle w:val="aa"/>
              <w:widowControl/>
              <w:shd w:val="clear" w:color="auto" w:fill="FFFFFF"/>
              <w:spacing w:line="420" w:lineRule="atLeast"/>
              <w:ind w:firstLine="420"/>
              <w:rPr>
                <w:rFonts w:ascii="微软雅黑" w:eastAsia="微软雅黑" w:hAnsi="微软雅黑" w:cs="微软雅黑"/>
              </w:rPr>
            </w:pPr>
            <w:r w:rsidRPr="00865519">
              <w:rPr>
                <w:rFonts w:ascii="宋体" w:hAnsi="宋体" w:cs="宋体" w:hint="eastAsia"/>
                <w:shd w:val="clear" w:color="auto" w:fill="FFFFFF"/>
              </w:rPr>
              <w:t>（</w:t>
            </w:r>
            <w:r w:rsidRPr="00865519">
              <w:rPr>
                <w:rFonts w:ascii="宋体" w:hAnsi="宋体" w:cs="宋体"/>
                <w:shd w:val="clear" w:color="auto" w:fill="FFFFFF"/>
              </w:rPr>
              <w:t>2</w:t>
            </w:r>
            <w:r w:rsidRPr="00865519">
              <w:rPr>
                <w:rFonts w:ascii="宋体" w:hAnsi="宋体" w:cs="宋体" w:hint="eastAsia"/>
                <w:shd w:val="clear" w:color="auto" w:fill="FFFFFF"/>
              </w:rPr>
              <w:t>）报价人须在投标截止时间前分别通过“信用中国”网站（</w:t>
            </w:r>
            <w:r w:rsidRPr="00865519">
              <w:rPr>
                <w:rFonts w:ascii="宋体" w:hAnsi="宋体" w:cs="宋体"/>
                <w:shd w:val="clear" w:color="auto" w:fill="FFFFFF"/>
              </w:rPr>
              <w:t>www.creditchina.gov.cn</w:t>
            </w:r>
            <w:r w:rsidRPr="00865519">
              <w:rPr>
                <w:rFonts w:ascii="宋体" w:hAnsi="宋体" w:cs="宋体" w:hint="eastAsia"/>
                <w:shd w:val="clear" w:color="auto" w:fill="FFFFFF"/>
              </w:rPr>
              <w:t>）、中国政府采购网（</w:t>
            </w:r>
            <w:r w:rsidRPr="00865519">
              <w:rPr>
                <w:rFonts w:ascii="宋体" w:hAnsi="宋体" w:cs="宋体"/>
                <w:shd w:val="clear" w:color="auto" w:fill="FFFFFF"/>
              </w:rPr>
              <w:t>www.ccgp.gov.cn</w:t>
            </w:r>
            <w:r w:rsidRPr="00865519">
              <w:rPr>
                <w:rFonts w:ascii="宋体" w:hAnsi="宋体" w:cs="宋体" w:hint="eastAsia"/>
                <w:shd w:val="clear" w:color="auto" w:fill="FFFFFF"/>
              </w:rPr>
              <w:t>）查询并打印相应的信用记录</w:t>
            </w:r>
            <w:r w:rsidRPr="00865519">
              <w:rPr>
                <w:rFonts w:ascii="宋体" w:hAnsi="宋体" w:cs="宋体"/>
                <w:shd w:val="clear" w:color="auto" w:fill="FFFFFF"/>
              </w:rPr>
              <w:t>,</w:t>
            </w:r>
            <w:r w:rsidRPr="00865519">
              <w:rPr>
                <w:rFonts w:ascii="宋体" w:hAnsi="宋体" w:cs="宋体" w:hint="eastAsia"/>
                <w:shd w:val="clear" w:color="auto" w:fill="FFFFFF"/>
              </w:rPr>
              <w:t>信用记录中有不良情况，存在履约、实施、交付风险的报价人不允许参与。</w:t>
            </w:r>
          </w:p>
          <w:p w:rsidR="008C7240" w:rsidRPr="005B3888" w:rsidRDefault="00865519">
            <w:pPr>
              <w:pStyle w:val="aa"/>
              <w:widowControl/>
              <w:shd w:val="clear" w:color="auto" w:fill="FFFFFF"/>
              <w:spacing w:line="420" w:lineRule="atLeast"/>
              <w:ind w:firstLine="420"/>
              <w:rPr>
                <w:rFonts w:ascii="宋体" w:hAnsi="宋体" w:cs="宋体"/>
                <w:shd w:val="clear" w:color="auto" w:fill="FFFFFF"/>
              </w:rPr>
            </w:pPr>
            <w:r w:rsidRPr="00865519">
              <w:rPr>
                <w:rFonts w:ascii="宋体" w:hAnsi="宋体" w:cs="宋体" w:hint="eastAsia"/>
                <w:shd w:val="clear" w:color="auto" w:fill="FFFFFF"/>
              </w:rPr>
              <w:t>（</w:t>
            </w:r>
            <w:r w:rsidRPr="00865519">
              <w:rPr>
                <w:rFonts w:ascii="宋体" w:hAnsi="宋体" w:cs="宋体"/>
                <w:shd w:val="clear" w:color="auto" w:fill="FFFFFF"/>
              </w:rPr>
              <w:t>3</w:t>
            </w:r>
            <w:r w:rsidRPr="00865519">
              <w:rPr>
                <w:rFonts w:ascii="宋体" w:hAnsi="宋体" w:cs="宋体" w:hint="eastAsia"/>
                <w:shd w:val="clear" w:color="auto" w:fill="FFFFFF"/>
              </w:rPr>
              <w:t>）投标供应商应提供投标日期最近半年任意一个月企业社保缴纳证明以及企业完税证明。</w:t>
            </w:r>
          </w:p>
          <w:p w:rsidR="008C7240" w:rsidRPr="005B3888" w:rsidRDefault="00865519">
            <w:pPr>
              <w:pStyle w:val="aa"/>
              <w:widowControl/>
              <w:shd w:val="clear" w:color="auto" w:fill="FFFFFF"/>
              <w:spacing w:line="420" w:lineRule="atLeast"/>
              <w:ind w:firstLine="420"/>
              <w:rPr>
                <w:rFonts w:ascii="微软雅黑" w:eastAsia="微软雅黑" w:hAnsi="微软雅黑" w:cs="微软雅黑"/>
              </w:rPr>
            </w:pPr>
            <w:r w:rsidRPr="00865519">
              <w:rPr>
                <w:rFonts w:ascii="宋体" w:hAnsi="宋体" w:cs="宋体" w:hint="eastAsia"/>
                <w:shd w:val="clear" w:color="auto" w:fill="FFFFFF"/>
              </w:rPr>
              <w:t>（</w:t>
            </w:r>
            <w:r w:rsidRPr="00865519">
              <w:rPr>
                <w:rFonts w:ascii="宋体" w:hAnsi="宋体" w:cs="宋体"/>
                <w:shd w:val="clear" w:color="auto" w:fill="FFFFFF"/>
              </w:rPr>
              <w:t>4</w:t>
            </w:r>
            <w:r w:rsidRPr="00865519">
              <w:rPr>
                <w:rFonts w:ascii="宋体" w:hAnsi="宋体" w:cs="宋体" w:hint="eastAsia"/>
                <w:shd w:val="clear" w:color="auto" w:fill="FFFFFF"/>
              </w:rPr>
              <w:t>）投标授权代表必须为在岗员工，提供投标日期前不少于</w:t>
            </w:r>
            <w:r w:rsidRPr="00865519">
              <w:rPr>
                <w:rFonts w:ascii="宋体" w:hAnsi="宋体" w:cs="宋体"/>
                <w:shd w:val="clear" w:color="auto" w:fill="FFFFFF"/>
              </w:rPr>
              <w:t>3</w:t>
            </w:r>
            <w:r w:rsidRPr="00865519">
              <w:rPr>
                <w:rFonts w:ascii="宋体" w:hAnsi="宋体" w:cs="宋体" w:hint="eastAsia"/>
                <w:shd w:val="clear" w:color="auto" w:fill="FFFFFF"/>
              </w:rPr>
              <w:t>个月企业社保缴纳证明。</w:t>
            </w:r>
          </w:p>
          <w:p w:rsidR="008C7240" w:rsidRPr="005B3888" w:rsidRDefault="00865519">
            <w:pPr>
              <w:spacing w:line="460" w:lineRule="exact"/>
              <w:ind w:firstLineChars="200" w:firstLine="480"/>
              <w:rPr>
                <w:rFonts w:ascii="宋体" w:hAnsi="宋体" w:cs="宋体"/>
                <w:sz w:val="24"/>
                <w:shd w:val="clear" w:color="auto" w:fill="FFFFFF"/>
              </w:rPr>
            </w:pPr>
            <w:r w:rsidRPr="00865519">
              <w:rPr>
                <w:rFonts w:ascii="宋体" w:hAnsi="宋体" w:cs="宋体" w:hint="eastAsia"/>
                <w:sz w:val="24"/>
                <w:shd w:val="clear" w:color="auto" w:fill="FFFFFF"/>
              </w:rPr>
              <w:t>（</w:t>
            </w:r>
            <w:r w:rsidRPr="00865519">
              <w:rPr>
                <w:rFonts w:ascii="宋体" w:hAnsi="宋体" w:cs="宋体"/>
                <w:sz w:val="24"/>
                <w:shd w:val="clear" w:color="auto" w:fill="FFFFFF"/>
              </w:rPr>
              <w:t>5</w:t>
            </w:r>
            <w:r w:rsidRPr="00865519">
              <w:rPr>
                <w:rFonts w:ascii="宋体" w:hAnsi="宋体" w:cs="宋体" w:hint="eastAsia"/>
                <w:sz w:val="24"/>
                <w:shd w:val="clear" w:color="auto" w:fill="FFFFFF"/>
              </w:rPr>
              <w:t>）报价人必须承诺“其所报的设备和系统已完全达到本标书的系统总体设计和功能要求，中标后采购人根据参数对产品进行逐一验证，若有任何一项不符视为虚假应标，并承担相应的经济损失和法律责任。</w:t>
            </w:r>
          </w:p>
          <w:p w:rsidR="008C7240" w:rsidRPr="005B3888" w:rsidRDefault="00865519">
            <w:pPr>
              <w:spacing w:line="460" w:lineRule="exact"/>
              <w:ind w:firstLineChars="200" w:firstLine="480"/>
              <w:rPr>
                <w:rFonts w:hAnsi="宋体" w:cs="宋体"/>
                <w:sz w:val="24"/>
              </w:rPr>
            </w:pPr>
            <w:r w:rsidRPr="00865519">
              <w:rPr>
                <w:rFonts w:ascii="宋体" w:hAnsi="宋体" w:cs="宋体" w:hint="eastAsia"/>
                <w:sz w:val="24"/>
                <w:shd w:val="clear" w:color="auto" w:fill="FFFFFF"/>
              </w:rPr>
              <w:t>（</w:t>
            </w:r>
            <w:r w:rsidRPr="00865519">
              <w:rPr>
                <w:rFonts w:ascii="宋体" w:hAnsi="宋体" w:cs="宋体"/>
                <w:sz w:val="24"/>
                <w:shd w:val="clear" w:color="auto" w:fill="FFFFFF"/>
              </w:rPr>
              <w:t>6</w:t>
            </w:r>
            <w:r w:rsidRPr="00865519">
              <w:rPr>
                <w:rFonts w:ascii="宋体" w:hAnsi="宋体" w:cs="宋体" w:hint="eastAsia"/>
                <w:sz w:val="24"/>
                <w:shd w:val="clear" w:color="auto" w:fill="FFFFFF"/>
              </w:rPr>
              <w:t>）本项目为交钥匙工程。</w:t>
            </w:r>
          </w:p>
          <w:p w:rsidR="008C7240" w:rsidRPr="005B3888" w:rsidRDefault="00865519">
            <w:pPr>
              <w:pStyle w:val="aa"/>
              <w:widowControl/>
              <w:shd w:val="clear" w:color="auto" w:fill="FFFFFF"/>
              <w:spacing w:line="420" w:lineRule="atLeast"/>
              <w:ind w:firstLine="420"/>
              <w:rPr>
                <w:rFonts w:ascii="宋体" w:hAnsi="宋体"/>
              </w:rPr>
            </w:pPr>
            <w:r w:rsidRPr="00865519">
              <w:rPr>
                <w:rFonts w:hAnsi="宋体" w:cs="宋体" w:hint="eastAsia"/>
              </w:rPr>
              <w:t>（</w:t>
            </w:r>
            <w:r w:rsidRPr="00865519">
              <w:rPr>
                <w:rFonts w:hAnsi="宋体" w:cs="宋体"/>
              </w:rPr>
              <w:t>7</w:t>
            </w:r>
            <w:r w:rsidRPr="00865519">
              <w:rPr>
                <w:rFonts w:hAnsi="宋体" w:cs="宋体" w:hint="eastAsia"/>
              </w:rPr>
              <w:t>）</w:t>
            </w:r>
            <w:r w:rsidRPr="00865519">
              <w:rPr>
                <w:rFonts w:hAnsi="宋体" w:hint="eastAsia"/>
              </w:rPr>
              <w:t>本项目不接受联合体报价。</w:t>
            </w:r>
          </w:p>
        </w:tc>
      </w:tr>
      <w:tr w:rsidR="008C7240" w:rsidRPr="005B388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C7240" w:rsidRPr="005B3888" w:rsidRDefault="008C724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8C7240" w:rsidRPr="005B388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20" w:lineRule="exact"/>
              <w:rPr>
                <w:rFonts w:ascii="宋体" w:hAnsi="宋体"/>
                <w:sz w:val="24"/>
              </w:rPr>
            </w:pPr>
            <w:r>
              <w:rPr>
                <w:rFonts w:ascii="宋体" w:hAnsi="宋体"/>
                <w:sz w:val="24"/>
              </w:rPr>
              <w:lastRenderedPageBreak/>
              <w:t>4</w:t>
            </w:r>
          </w:p>
        </w:tc>
        <w:tc>
          <w:tcPr>
            <w:tcW w:w="1080" w:type="dxa"/>
            <w:tcBorders>
              <w:top w:val="single" w:sz="4" w:space="0" w:color="auto"/>
              <w:left w:val="single" w:sz="4" w:space="0" w:color="auto"/>
              <w:bottom w:val="single" w:sz="4" w:space="0" w:color="auto"/>
              <w:right w:val="single" w:sz="4" w:space="0" w:color="auto"/>
            </w:tcBorders>
            <w:vAlign w:val="center"/>
          </w:tcPr>
          <w:p w:rsidR="008C7240" w:rsidRPr="005B3888" w:rsidRDefault="008C724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8C7240" w:rsidRPr="005B3888" w:rsidRDefault="00865519">
            <w:pPr>
              <w:spacing w:line="420" w:lineRule="exact"/>
              <w:rPr>
                <w:rFonts w:ascii="宋体" w:hAnsi="宋体"/>
                <w:sz w:val="24"/>
              </w:rPr>
            </w:pPr>
            <w:r>
              <w:rPr>
                <w:rFonts w:ascii="宋体" w:hAnsi="宋体" w:cs="宋体" w:hint="eastAsia"/>
                <w:sz w:val="24"/>
              </w:rPr>
              <w:t>地</w:t>
            </w:r>
            <w:r>
              <w:rPr>
                <w:rFonts w:ascii="宋体" w:hAnsi="宋体" w:cs="宋体"/>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路555</w:t>
            </w:r>
            <w:r>
              <w:rPr>
                <w:rFonts w:ascii="宋体" w:hAnsi="宋体" w:hint="eastAsia"/>
                <w:sz w:val="24"/>
              </w:rPr>
              <w:t>号</w:t>
            </w:r>
          </w:p>
          <w:p w:rsidR="008C7240" w:rsidRPr="005B3888" w:rsidRDefault="00865519">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sz w:val="24"/>
              </w:rPr>
              <w:t xml:space="preserve"> </w:t>
            </w:r>
            <w:r>
              <w:rPr>
                <w:rFonts w:ascii="宋体" w:hAnsi="宋体" w:hint="eastAsia"/>
                <w:sz w:val="24"/>
              </w:rPr>
              <w:t>，电话：</w:t>
            </w:r>
            <w:r>
              <w:rPr>
                <w:rFonts w:ascii="宋体" w:hAnsi="宋体"/>
                <w:sz w:val="24"/>
              </w:rPr>
              <w:t>0595-22256055</w:t>
            </w:r>
          </w:p>
          <w:p w:rsidR="008C7240" w:rsidRPr="005B3888" w:rsidRDefault="00865519">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2020</w:t>
            </w:r>
            <w:r>
              <w:rPr>
                <w:rFonts w:ascii="宋体" w:hAnsi="宋体" w:hint="eastAsia"/>
                <w:sz w:val="24"/>
              </w:rPr>
              <w:t>年</w:t>
            </w:r>
            <w:r>
              <w:rPr>
                <w:rFonts w:ascii="宋体" w:hAnsi="宋体"/>
                <w:sz w:val="24"/>
              </w:rPr>
              <w:t>8</w:t>
            </w:r>
            <w:r w:rsidRPr="00865519">
              <w:rPr>
                <w:rFonts w:ascii="宋体" w:hAnsi="宋体" w:cs="宋体" w:hint="eastAsia"/>
                <w:sz w:val="24"/>
              </w:rPr>
              <w:t>月</w:t>
            </w:r>
            <w:r w:rsidRPr="00865519">
              <w:rPr>
                <w:rFonts w:ascii="宋体" w:hAnsi="宋体" w:cs="宋体"/>
                <w:sz w:val="24"/>
              </w:rPr>
              <w:t>28</w:t>
            </w:r>
            <w:r w:rsidRPr="00865519">
              <w:rPr>
                <w:rFonts w:ascii="宋体" w:hAnsi="宋体" w:cs="宋体" w:hint="eastAsia"/>
                <w:sz w:val="24"/>
              </w:rPr>
              <w:t>日</w:t>
            </w:r>
            <w:r>
              <w:rPr>
                <w:rFonts w:ascii="宋体" w:hAnsi="宋体" w:cs="宋体" w:hint="eastAsia"/>
                <w:sz w:val="24"/>
              </w:rPr>
              <w:t>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8C7240" w:rsidRPr="005B388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C7240" w:rsidRPr="005B3888" w:rsidRDefault="008C724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8C7240" w:rsidRPr="005B3888" w:rsidRDefault="00865519">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C7240" w:rsidRPr="005B388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C7240" w:rsidRPr="005B3888" w:rsidRDefault="008C724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pStyle w:val="a3"/>
              <w:spacing w:line="420" w:lineRule="exact"/>
              <w:ind w:firstLine="0"/>
              <w:rPr>
                <w:rFonts w:ascii="宋体" w:hAnsi="宋体"/>
                <w:sz w:val="24"/>
                <w:szCs w:val="24"/>
              </w:rPr>
            </w:pPr>
            <w:r w:rsidRPr="00865519">
              <w:rPr>
                <w:rFonts w:ascii="宋体" w:hAnsi="宋体" w:hint="eastAsia"/>
                <w:b/>
                <w:kern w:val="0"/>
                <w:sz w:val="24"/>
              </w:rPr>
              <w:t>项目咨询及其他</w:t>
            </w:r>
          </w:p>
          <w:p w:rsidR="008C7240" w:rsidRPr="005B3888" w:rsidRDefault="00865519">
            <w:pPr>
              <w:pStyle w:val="a3"/>
              <w:spacing w:line="420" w:lineRule="exact"/>
              <w:ind w:firstLineChars="200" w:firstLine="480"/>
              <w:rPr>
                <w:rFonts w:ascii="宋体" w:hAnsi="宋体"/>
                <w:b/>
                <w:bCs/>
                <w:szCs w:val="24"/>
                <w:u w:val="single"/>
              </w:rPr>
            </w:pPr>
            <w:r w:rsidRPr="00865519">
              <w:rPr>
                <w:rFonts w:ascii="宋体" w:hAnsi="宋体"/>
                <w:sz w:val="24"/>
                <w:szCs w:val="24"/>
              </w:rPr>
              <w:t>(1)</w:t>
            </w:r>
            <w:r w:rsidRPr="00865519">
              <w:rPr>
                <w:rFonts w:ascii="宋体" w:hAnsi="宋体" w:hint="eastAsia"/>
                <w:bCs/>
                <w:kern w:val="0"/>
                <w:sz w:val="24"/>
              </w:rPr>
              <w:t>报价人为了解更多的项目基础资料和背景，可以与本项目的业主进行项目咨询和交流，</w:t>
            </w:r>
            <w:r w:rsidRPr="00865519">
              <w:rPr>
                <w:rFonts w:ascii="宋体" w:hAnsi="宋体" w:hint="eastAsia"/>
                <w:sz w:val="24"/>
                <w:szCs w:val="24"/>
              </w:rPr>
              <w:t>避免在报价时因理解不清而影响今后项目的实施。</w:t>
            </w:r>
          </w:p>
        </w:tc>
      </w:tr>
      <w:tr w:rsidR="008C7240" w:rsidRPr="005B388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C7240" w:rsidRPr="005B3888" w:rsidRDefault="008C7240">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380" w:lineRule="exact"/>
              <w:rPr>
                <w:rFonts w:hAnsi="宋体"/>
                <w:b/>
                <w:bCs/>
                <w:sz w:val="24"/>
              </w:rPr>
            </w:pPr>
            <w:r>
              <w:rPr>
                <w:rFonts w:hAnsi="宋体" w:hint="eastAsia"/>
                <w:b/>
                <w:bCs/>
                <w:sz w:val="24"/>
              </w:rPr>
              <w:t>其他重要须知：</w:t>
            </w:r>
          </w:p>
          <w:p w:rsidR="008C7240" w:rsidRPr="005B3888" w:rsidRDefault="00865519">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C7240" w:rsidRPr="005B3888" w:rsidRDefault="00865519">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C7240" w:rsidRPr="005B3888" w:rsidRDefault="00865519">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日起至本项目截标时间止）凡在福建广电网络集团股份有限公司有过不良合同履行记录的报价人或生产</w:t>
            </w:r>
            <w:r>
              <w:rPr>
                <w:rFonts w:ascii="宋体" w:hAnsi="宋体" w:hint="eastAsia"/>
                <w:sz w:val="24"/>
              </w:rPr>
              <w:lastRenderedPageBreak/>
              <w:t>厂家提交的报价文件，经福建广电网络集团股份有限公司认定确有不良合同履行记录的，均将视为未实质性响应比选文件要求，其报价文件将被拒绝。</w:t>
            </w:r>
          </w:p>
          <w:p w:rsidR="008C7240" w:rsidRPr="005B3888" w:rsidRDefault="00865519">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C7240" w:rsidRPr="005B3888" w:rsidRDefault="00865519">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b/>
                <w:sz w:val="24"/>
              </w:rPr>
              <w:t>本项目不接受联合体报价。</w:t>
            </w:r>
          </w:p>
        </w:tc>
      </w:tr>
      <w:tr w:rsidR="008C7240" w:rsidRPr="005B3888">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20" w:lineRule="exact"/>
              <w:jc w:val="center"/>
              <w:rPr>
                <w:rFonts w:ascii="宋体" w:hAnsi="宋体"/>
                <w:sz w:val="24"/>
                <w:szCs w:val="20"/>
              </w:rPr>
            </w:pPr>
            <w:r>
              <w:rPr>
                <w:rFonts w:ascii="宋体" w:hAnsi="宋体"/>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8C7240" w:rsidRPr="005B3888" w:rsidRDefault="008C7240">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20" w:lineRule="exact"/>
              <w:rPr>
                <w:rFonts w:ascii="宋体" w:hAnsi="宋体"/>
                <w:b/>
                <w:kern w:val="0"/>
                <w:sz w:val="24"/>
              </w:rPr>
            </w:pPr>
            <w:r>
              <w:rPr>
                <w:rFonts w:ascii="宋体" w:hAnsi="宋体" w:hint="eastAsia"/>
                <w:b/>
                <w:kern w:val="0"/>
                <w:sz w:val="24"/>
              </w:rPr>
              <w:t>最高限价：</w:t>
            </w:r>
          </w:p>
          <w:p w:rsidR="008C7240" w:rsidRPr="005B3888" w:rsidRDefault="00865519">
            <w:pPr>
              <w:spacing w:line="420" w:lineRule="exact"/>
              <w:ind w:firstLineChars="200" w:firstLine="482"/>
              <w:rPr>
                <w:rFonts w:ascii="宋体" w:hAnsi="宋体"/>
                <w:b/>
                <w:sz w:val="24"/>
                <w:szCs w:val="20"/>
              </w:rPr>
            </w:pPr>
            <w:r>
              <w:rPr>
                <w:rFonts w:ascii="宋体" w:hAnsi="宋体" w:hint="eastAsia"/>
                <w:b/>
                <w:sz w:val="24"/>
                <w:szCs w:val="20"/>
              </w:rPr>
              <w:t>本项目最高限价为：</w:t>
            </w:r>
            <w:r w:rsidRPr="00865519">
              <w:rPr>
                <w:rFonts w:ascii="宋体" w:hAnsi="宋体" w:hint="eastAsia"/>
                <w:b/>
                <w:sz w:val="24"/>
                <w:szCs w:val="20"/>
                <w:u w:val="single"/>
              </w:rPr>
              <w:t xml:space="preserve">　</w:t>
            </w:r>
            <w:r w:rsidRPr="00865519">
              <w:rPr>
                <w:rFonts w:ascii="宋体" w:hAnsi="宋体"/>
                <w:b/>
                <w:sz w:val="24"/>
                <w:szCs w:val="20"/>
                <w:u w:val="single"/>
              </w:rPr>
              <w:t>11</w:t>
            </w:r>
            <w:r w:rsidRPr="00865519">
              <w:rPr>
                <w:rFonts w:ascii="宋体" w:hAnsi="宋体" w:hint="eastAsia"/>
                <w:b/>
                <w:sz w:val="24"/>
                <w:szCs w:val="20"/>
                <w:u w:val="single"/>
              </w:rPr>
              <w:t xml:space="preserve">　</w:t>
            </w:r>
            <w:r w:rsidRPr="00865519">
              <w:rPr>
                <w:rFonts w:ascii="宋体" w:hAnsi="宋体" w:hint="eastAsia"/>
                <w:b/>
                <w:sz w:val="24"/>
                <w:szCs w:val="20"/>
              </w:rPr>
              <w:t>万元人民币</w:t>
            </w:r>
            <w:r w:rsidRPr="00865519">
              <w:rPr>
                <w:rFonts w:ascii="宋体" w:hAnsi="宋体"/>
                <w:b/>
                <w:sz w:val="24"/>
                <w:szCs w:val="20"/>
              </w:rPr>
              <w:t xml:space="preserve"> </w:t>
            </w:r>
            <w:r>
              <w:rPr>
                <w:rFonts w:ascii="宋体" w:hAnsi="宋体" w:hint="eastAsia"/>
                <w:b/>
                <w:sz w:val="24"/>
                <w:szCs w:val="20"/>
              </w:rPr>
              <w:t>。</w:t>
            </w:r>
          </w:p>
          <w:p w:rsidR="008C7240" w:rsidRPr="005B3888" w:rsidRDefault="00865519">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C7240" w:rsidRPr="005B388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C7240" w:rsidRPr="005B3888" w:rsidRDefault="008C7240">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pStyle w:val="0"/>
              <w:autoSpaceDE/>
              <w:adjustRightInd/>
              <w:spacing w:before="0" w:after="0" w:line="380" w:lineRule="exact"/>
              <w:rPr>
                <w:rFonts w:ascii="宋体" w:hAnsi="宋体"/>
                <w:kern w:val="2"/>
              </w:rPr>
            </w:pPr>
            <w:r w:rsidRPr="00865519">
              <w:rPr>
                <w:rFonts w:ascii="宋体" w:hAnsi="宋体" w:hint="eastAsia"/>
                <w:kern w:val="2"/>
              </w:rPr>
              <w:t>履约保证金：</w:t>
            </w:r>
          </w:p>
          <w:p w:rsidR="008C7240" w:rsidRPr="005B3888" w:rsidRDefault="00865519">
            <w:pPr>
              <w:spacing w:line="420" w:lineRule="exact"/>
              <w:rPr>
                <w:rFonts w:ascii="宋体" w:hAnsi="宋体"/>
              </w:rPr>
            </w:pPr>
            <w:r w:rsidRPr="00865519">
              <w:rPr>
                <w:rFonts w:ascii="宋体" w:hAnsi="宋体" w:hint="eastAsia"/>
              </w:rPr>
              <w:t>不需要提交履约保证金，</w:t>
            </w:r>
            <w:r w:rsidRPr="00865519">
              <w:rPr>
                <w:rFonts w:ascii="宋体" w:hAnsi="宋体" w:hint="eastAsia"/>
                <w:sz w:val="24"/>
                <w:szCs w:val="20"/>
              </w:rPr>
              <w:t>中选公告或中选通知发出之日起十日内，中选报价人应与采购人签订合同，</w:t>
            </w:r>
            <w:r w:rsidRPr="00865519">
              <w:rPr>
                <w:rFonts w:ascii="宋体" w:hAnsi="宋体" w:hint="eastAsia"/>
                <w:sz w:val="24"/>
              </w:rPr>
              <w:t>并</w:t>
            </w:r>
            <w:r w:rsidRPr="00865519">
              <w:rPr>
                <w:rFonts w:ascii="宋体" w:hAnsi="宋体" w:hint="eastAsia"/>
              </w:rPr>
              <w:t>履行合同条款。</w:t>
            </w:r>
          </w:p>
          <w:p w:rsidR="008C7240" w:rsidRPr="005B3888" w:rsidRDefault="008C7240">
            <w:pPr>
              <w:pStyle w:val="0"/>
              <w:spacing w:line="380" w:lineRule="exact"/>
              <w:ind w:firstLineChars="100" w:firstLine="240"/>
              <w:rPr>
                <w:rFonts w:ascii="宋体" w:hAnsi="宋体"/>
                <w:b w:val="0"/>
                <w:kern w:val="2"/>
                <w:highlight w:val="yellow"/>
              </w:rPr>
            </w:pPr>
          </w:p>
        </w:tc>
      </w:tr>
      <w:tr w:rsidR="008C7240" w:rsidRPr="005B388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C7240" w:rsidRPr="005B3888" w:rsidRDefault="008C7240">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20" w:lineRule="exact"/>
              <w:rPr>
                <w:rFonts w:ascii="宋体" w:hAnsi="宋体"/>
                <w:sz w:val="24"/>
              </w:rPr>
            </w:pPr>
            <w:r>
              <w:rPr>
                <w:rFonts w:ascii="宋体" w:hAnsi="宋体" w:hint="eastAsia"/>
                <w:sz w:val="24"/>
              </w:rPr>
              <w:t>比选文件更正公告（如果有的话）等相关公告、公示发布网站：</w:t>
            </w:r>
          </w:p>
          <w:p w:rsidR="008C7240" w:rsidRPr="005B3888" w:rsidRDefault="00865519">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8C7240" w:rsidRPr="005B3888" w:rsidRDefault="00865519">
            <w:pPr>
              <w:pStyle w:val="0"/>
              <w:autoSpaceDE/>
              <w:adjustRightInd/>
              <w:spacing w:before="0" w:after="0" w:line="380" w:lineRule="exact"/>
              <w:rPr>
                <w:rFonts w:ascii="宋体" w:hAnsi="宋体"/>
                <w:kern w:val="2"/>
              </w:rPr>
            </w:pPr>
            <w:r w:rsidRPr="00865519">
              <w:rPr>
                <w:rFonts w:ascii="宋体" w:hAnsi="宋体" w:hint="eastAsia"/>
                <w:spacing w:val="-4"/>
              </w:rPr>
              <w:t>采购人将按规定在上述指定媒体上刊登相关公告，请报价人自行关注。</w:t>
            </w:r>
          </w:p>
        </w:tc>
      </w:tr>
      <w:tr w:rsidR="008C7240" w:rsidRPr="005B388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C7240" w:rsidRPr="005B3888" w:rsidRDefault="008C7240">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C7240" w:rsidRPr="005B3888" w:rsidRDefault="00865519">
            <w:pPr>
              <w:pStyle w:val="0"/>
              <w:autoSpaceDE/>
              <w:adjustRightInd/>
              <w:spacing w:before="0" w:after="0" w:line="380" w:lineRule="exact"/>
              <w:rPr>
                <w:rFonts w:ascii="宋体" w:hAnsi="宋体"/>
                <w:b w:val="0"/>
                <w:kern w:val="2"/>
              </w:rPr>
            </w:pPr>
            <w:r w:rsidRPr="00865519">
              <w:rPr>
                <w:rFonts w:ascii="宋体" w:hAnsi="宋体" w:hint="eastAsia"/>
              </w:rPr>
              <w:t>项目监督部门：</w:t>
            </w:r>
            <w:r w:rsidRPr="00865519">
              <w:rPr>
                <w:rFonts w:ascii="宋体" w:hAnsi="宋体" w:hint="eastAsia"/>
                <w:b w:val="0"/>
                <w:kern w:val="2"/>
              </w:rPr>
              <w:t>福建广电网络集团股份有限公司泉州分公司</w:t>
            </w:r>
          </w:p>
          <w:p w:rsidR="008C7240" w:rsidRPr="005B3888" w:rsidRDefault="00865519" w:rsidP="00473602">
            <w:pPr>
              <w:pStyle w:val="0"/>
              <w:autoSpaceDE/>
              <w:adjustRightInd/>
              <w:spacing w:before="0" w:after="0" w:line="380" w:lineRule="exact"/>
              <w:ind w:firstLineChars="700" w:firstLine="1680"/>
              <w:rPr>
                <w:rFonts w:ascii="宋体" w:hAnsi="宋体"/>
                <w:kern w:val="2"/>
              </w:rPr>
            </w:pPr>
            <w:r w:rsidRPr="00865519">
              <w:rPr>
                <w:rFonts w:ascii="宋体" w:hAnsi="宋体" w:hint="eastAsia"/>
                <w:b w:val="0"/>
                <w:kern w:val="2"/>
              </w:rPr>
              <w:t>纪检监察室</w:t>
            </w:r>
          </w:p>
        </w:tc>
      </w:tr>
    </w:tbl>
    <w:p w:rsidR="008C7240" w:rsidRPr="005B3888" w:rsidRDefault="00865519">
      <w:pPr>
        <w:jc w:val="center"/>
        <w:rPr>
          <w:b/>
          <w:bCs/>
          <w:sz w:val="32"/>
        </w:rPr>
      </w:pPr>
      <w:r>
        <w:rPr>
          <w:b/>
          <w:bCs/>
          <w:sz w:val="32"/>
        </w:rPr>
        <w:br w:type="page"/>
      </w:r>
      <w:r>
        <w:rPr>
          <w:rFonts w:hint="eastAsia"/>
          <w:b/>
          <w:bCs/>
          <w:sz w:val="32"/>
        </w:rPr>
        <w:lastRenderedPageBreak/>
        <w:t>报价人须知</w:t>
      </w:r>
    </w:p>
    <w:p w:rsidR="008C7240" w:rsidRPr="005B3888" w:rsidRDefault="008C7240">
      <w:pPr>
        <w:spacing w:line="440" w:lineRule="exact"/>
        <w:rPr>
          <w:rFonts w:ascii="宋体" w:hAnsi="宋体"/>
          <w:sz w:val="24"/>
        </w:rPr>
      </w:pPr>
    </w:p>
    <w:p w:rsidR="008C7240" w:rsidRPr="005B3888" w:rsidRDefault="00865519">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8C7240" w:rsidRPr="005B3888" w:rsidRDefault="008C7240">
      <w:pPr>
        <w:spacing w:line="440" w:lineRule="exact"/>
        <w:rPr>
          <w:rFonts w:ascii="宋体" w:hAnsi="宋体"/>
          <w:sz w:val="24"/>
        </w:rPr>
      </w:pPr>
    </w:p>
    <w:p w:rsidR="008C7240" w:rsidRPr="005B3888" w:rsidRDefault="00865519">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8C7240" w:rsidRPr="005B3888" w:rsidRDefault="00865519">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8C7240" w:rsidRPr="005B3888" w:rsidRDefault="00865519">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8C7240" w:rsidRPr="005B3888" w:rsidRDefault="00865519">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8C7240" w:rsidRPr="005B3888" w:rsidRDefault="00865519">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8C7240" w:rsidRPr="005B3888" w:rsidRDefault="00865519">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8C7240" w:rsidRPr="005B3888" w:rsidRDefault="00865519">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8C7240" w:rsidRPr="005B3888" w:rsidRDefault="00865519">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8C7240" w:rsidRPr="005B3888" w:rsidRDefault="00865519">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8C7240" w:rsidRPr="005B3888" w:rsidRDefault="00865519">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8C7240" w:rsidRPr="005B3888" w:rsidRDefault="00865519">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8C7240" w:rsidRPr="005B3888" w:rsidRDefault="00865519">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8C7240" w:rsidRPr="005B3888" w:rsidRDefault="008C7240">
      <w:pPr>
        <w:spacing w:line="440" w:lineRule="exact"/>
        <w:rPr>
          <w:rFonts w:ascii="宋体" w:hAnsi="宋体"/>
          <w:sz w:val="24"/>
        </w:rPr>
      </w:pPr>
    </w:p>
    <w:p w:rsidR="008C7240" w:rsidRPr="005B3888" w:rsidRDefault="00865519">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8C7240" w:rsidRPr="005B3888" w:rsidRDefault="008C7240">
      <w:pPr>
        <w:spacing w:line="440" w:lineRule="exact"/>
        <w:rPr>
          <w:rFonts w:ascii="宋体" w:hAnsi="宋体"/>
          <w:sz w:val="24"/>
        </w:rPr>
      </w:pPr>
    </w:p>
    <w:p w:rsidR="008C7240" w:rsidRPr="005B3888" w:rsidRDefault="00865519">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8C7240" w:rsidRPr="005B3888" w:rsidRDefault="00865519">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8C7240" w:rsidRPr="005B3888" w:rsidRDefault="00865519">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8C7240" w:rsidRPr="005B3888" w:rsidRDefault="00865519">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8C7240" w:rsidRPr="005B3888" w:rsidRDefault="00865519">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8C7240" w:rsidRPr="005B3888" w:rsidRDefault="00865519">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8C7240" w:rsidRPr="005B3888" w:rsidRDefault="00865519">
      <w:pPr>
        <w:spacing w:line="440" w:lineRule="exact"/>
        <w:ind w:firstLineChars="200" w:firstLine="480"/>
        <w:rPr>
          <w:rFonts w:ascii="宋体" w:hAnsi="宋体"/>
          <w:sz w:val="24"/>
        </w:rPr>
      </w:pPr>
      <w:r>
        <w:rPr>
          <w:rFonts w:ascii="宋体" w:hAnsi="宋体"/>
          <w:sz w:val="24"/>
        </w:rPr>
        <w:lastRenderedPageBreak/>
        <w:t>(5)</w:t>
      </w:r>
      <w:r>
        <w:rPr>
          <w:rFonts w:ascii="宋体" w:hAnsi="宋体" w:hint="eastAsia"/>
          <w:sz w:val="24"/>
        </w:rPr>
        <w:t>附件－报价文件格式</w:t>
      </w:r>
    </w:p>
    <w:p w:rsidR="008C7240" w:rsidRPr="005B3888" w:rsidRDefault="008C7240">
      <w:pPr>
        <w:spacing w:line="440" w:lineRule="exact"/>
        <w:rPr>
          <w:rFonts w:ascii="宋体" w:hAnsi="宋体"/>
          <w:sz w:val="24"/>
        </w:rPr>
      </w:pPr>
    </w:p>
    <w:p w:rsidR="008C7240" w:rsidRPr="005B3888" w:rsidRDefault="00865519">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8C7240" w:rsidRPr="005B3888" w:rsidRDefault="008C7240">
      <w:pPr>
        <w:spacing w:line="440" w:lineRule="exact"/>
        <w:rPr>
          <w:rFonts w:ascii="宋体" w:hAnsi="宋体"/>
          <w:sz w:val="24"/>
        </w:rPr>
      </w:pPr>
    </w:p>
    <w:p w:rsidR="008C7240" w:rsidRPr="005B3888" w:rsidRDefault="00865519">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8C7240" w:rsidRPr="005B3888" w:rsidRDefault="00865519">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8C7240" w:rsidRPr="005B3888" w:rsidRDefault="00865519">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8C7240" w:rsidRPr="005B3888" w:rsidRDefault="00865519">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8C7240" w:rsidRPr="005B3888" w:rsidRDefault="00865519">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C7240" w:rsidRPr="005B3888" w:rsidRDefault="00865519">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8C7240" w:rsidRPr="005B3888" w:rsidRDefault="00865519">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8C7240" w:rsidRPr="005B3888" w:rsidRDefault="00865519">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C7240" w:rsidRPr="005B3888" w:rsidRDefault="00865519">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8C7240" w:rsidRPr="005B3888" w:rsidRDefault="00865519">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8C7240" w:rsidRPr="005B3888" w:rsidRDefault="00865519">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8C7240" w:rsidRPr="005B3888" w:rsidRDefault="00865519">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8C7240" w:rsidRPr="005B3888" w:rsidRDefault="00865519">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8C7240" w:rsidRPr="005B3888" w:rsidRDefault="00865519">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8C7240" w:rsidRPr="005B3888" w:rsidRDefault="00865519">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8C7240" w:rsidRPr="005B3888" w:rsidRDefault="00865519">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8C7240" w:rsidRPr="005B3888" w:rsidRDefault="00865519">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8C7240" w:rsidRDefault="00865519">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w:t>
      </w:r>
      <w:r>
        <w:rPr>
          <w:rFonts w:ascii="宋体" w:hAnsi="宋体" w:hint="eastAsia"/>
          <w:sz w:val="24"/>
        </w:rPr>
        <w:lastRenderedPageBreak/>
        <w:t>本须知前附表第</w:t>
      </w:r>
      <w:r>
        <w:rPr>
          <w:rFonts w:ascii="宋体" w:hAnsi="宋体"/>
          <w:sz w:val="24"/>
        </w:rPr>
        <w:t>3</w:t>
      </w:r>
      <w:r>
        <w:rPr>
          <w:rFonts w:ascii="宋体" w:hAnsi="宋体" w:hint="eastAsia"/>
          <w:sz w:val="24"/>
        </w:rPr>
        <w:t>项所规定的日历日内保持</w:t>
      </w:r>
      <w:r w:rsidR="005B3888">
        <w:rPr>
          <w:rFonts w:ascii="宋体" w:hAnsi="宋体" w:hint="eastAsia"/>
          <w:sz w:val="24"/>
        </w:rPr>
        <w:t>有效。</w:t>
      </w:r>
    </w:p>
    <w:p w:rsidR="008C7240" w:rsidRDefault="008C7240">
      <w:pPr>
        <w:spacing w:line="440" w:lineRule="exact"/>
        <w:ind w:firstLine="480"/>
        <w:rPr>
          <w:rFonts w:ascii="宋体" w:hAnsi="宋体"/>
          <w:sz w:val="24"/>
        </w:rPr>
      </w:pPr>
    </w:p>
    <w:p w:rsidR="008C7240" w:rsidRDefault="008C7240">
      <w:pPr>
        <w:spacing w:line="440" w:lineRule="exact"/>
        <w:rPr>
          <w:rFonts w:ascii="宋体" w:hAnsi="宋体"/>
          <w:sz w:val="24"/>
        </w:rPr>
      </w:pPr>
    </w:p>
    <w:p w:rsidR="008C7240" w:rsidRDefault="005B3888">
      <w:pPr>
        <w:spacing w:line="440" w:lineRule="exact"/>
        <w:jc w:val="center"/>
        <w:rPr>
          <w:rFonts w:ascii="宋体" w:hAnsi="宋体"/>
          <w:b/>
          <w:bCs/>
          <w:sz w:val="24"/>
        </w:rPr>
      </w:pPr>
      <w:r>
        <w:rPr>
          <w:rFonts w:ascii="宋体" w:hAnsi="宋体" w:hint="eastAsia"/>
          <w:b/>
          <w:bCs/>
          <w:sz w:val="24"/>
        </w:rPr>
        <w:t>D  报价文件的格式与递交</w:t>
      </w:r>
    </w:p>
    <w:p w:rsidR="008C7240" w:rsidRDefault="008C7240">
      <w:pPr>
        <w:spacing w:line="440" w:lineRule="exact"/>
        <w:rPr>
          <w:rFonts w:ascii="宋体" w:hAnsi="宋体"/>
          <w:sz w:val="24"/>
        </w:rPr>
      </w:pPr>
    </w:p>
    <w:p w:rsidR="008C7240" w:rsidRDefault="005B3888">
      <w:pPr>
        <w:spacing w:line="440" w:lineRule="exact"/>
        <w:rPr>
          <w:rFonts w:ascii="宋体" w:hAnsi="宋体"/>
          <w:sz w:val="24"/>
        </w:rPr>
      </w:pPr>
      <w:r>
        <w:rPr>
          <w:rFonts w:ascii="宋体" w:hAnsi="宋体" w:hint="eastAsia"/>
          <w:sz w:val="24"/>
        </w:rPr>
        <w:t>11. 报价文件的格式</w:t>
      </w:r>
    </w:p>
    <w:p w:rsidR="008C7240" w:rsidRDefault="005B3888">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8C7240" w:rsidRDefault="005B3888">
      <w:pPr>
        <w:spacing w:line="440" w:lineRule="exact"/>
        <w:rPr>
          <w:rFonts w:ascii="宋体" w:hAnsi="宋体"/>
          <w:sz w:val="24"/>
        </w:rPr>
      </w:pPr>
      <w:r>
        <w:rPr>
          <w:rFonts w:ascii="宋体" w:hAnsi="宋体" w:hint="eastAsia"/>
          <w:sz w:val="24"/>
        </w:rPr>
        <w:t xml:space="preserve">    11.2报价文件应由报价人授权代表签字并加盖公章。</w:t>
      </w:r>
    </w:p>
    <w:p w:rsidR="008C7240" w:rsidRDefault="005B3888">
      <w:pPr>
        <w:spacing w:line="440" w:lineRule="exact"/>
        <w:rPr>
          <w:rFonts w:ascii="宋体" w:hAnsi="宋体"/>
          <w:sz w:val="24"/>
        </w:rPr>
      </w:pPr>
      <w:r>
        <w:rPr>
          <w:rFonts w:ascii="宋体" w:hAnsi="宋体" w:hint="eastAsia"/>
          <w:sz w:val="24"/>
        </w:rPr>
        <w:t xml:space="preserve">    11.3报价使用货币为人民币。</w:t>
      </w:r>
    </w:p>
    <w:p w:rsidR="008C7240" w:rsidRDefault="005B3888">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8C7240" w:rsidRDefault="005B3888">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8C7240" w:rsidRDefault="005B3888">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C7240" w:rsidRDefault="005B3888">
      <w:pPr>
        <w:spacing w:line="440" w:lineRule="exact"/>
        <w:rPr>
          <w:rFonts w:ascii="宋体" w:hAnsi="宋体"/>
          <w:sz w:val="24"/>
        </w:rPr>
      </w:pPr>
      <w:r>
        <w:rPr>
          <w:rFonts w:ascii="宋体" w:hAnsi="宋体" w:hint="eastAsia"/>
          <w:sz w:val="24"/>
        </w:rPr>
        <w:t>12. 报价文件的递交</w:t>
      </w:r>
    </w:p>
    <w:p w:rsidR="008C7240" w:rsidRDefault="005B3888">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8C7240" w:rsidRDefault="005B3888">
      <w:pPr>
        <w:spacing w:line="440" w:lineRule="exact"/>
        <w:rPr>
          <w:rFonts w:ascii="宋体" w:hAnsi="宋体"/>
          <w:sz w:val="24"/>
        </w:rPr>
      </w:pPr>
      <w:r>
        <w:rPr>
          <w:rFonts w:ascii="宋体" w:hAnsi="宋体" w:hint="eastAsia"/>
          <w:sz w:val="24"/>
        </w:rPr>
        <w:t xml:space="preserve">    12.2报价文件可以邮寄或派人送达，传真件不被接受。</w:t>
      </w:r>
    </w:p>
    <w:p w:rsidR="008C7240" w:rsidRDefault="005B3888">
      <w:pPr>
        <w:spacing w:line="440" w:lineRule="exact"/>
        <w:rPr>
          <w:rFonts w:ascii="宋体" w:hAnsi="宋体"/>
          <w:sz w:val="24"/>
        </w:rPr>
      </w:pPr>
      <w:r>
        <w:rPr>
          <w:rFonts w:ascii="宋体" w:hAnsi="宋体" w:hint="eastAsia"/>
          <w:sz w:val="24"/>
        </w:rPr>
        <w:t xml:space="preserve">    12.3报价人提交的文件将给予保密，但不退回。</w:t>
      </w:r>
    </w:p>
    <w:p w:rsidR="008C7240" w:rsidRDefault="008C7240">
      <w:pPr>
        <w:spacing w:line="440" w:lineRule="exact"/>
        <w:rPr>
          <w:rFonts w:ascii="宋体" w:hAnsi="宋体"/>
          <w:sz w:val="24"/>
        </w:rPr>
      </w:pPr>
    </w:p>
    <w:p w:rsidR="008C7240" w:rsidRDefault="005B3888">
      <w:pPr>
        <w:spacing w:line="440" w:lineRule="exact"/>
        <w:jc w:val="center"/>
        <w:rPr>
          <w:rFonts w:ascii="宋体" w:hAnsi="宋体"/>
          <w:b/>
          <w:bCs/>
          <w:sz w:val="24"/>
        </w:rPr>
      </w:pPr>
      <w:r>
        <w:rPr>
          <w:rFonts w:ascii="宋体" w:hAnsi="宋体" w:hint="eastAsia"/>
          <w:b/>
          <w:bCs/>
          <w:sz w:val="24"/>
        </w:rPr>
        <w:t>E  报价文件的评估和比较</w:t>
      </w:r>
    </w:p>
    <w:p w:rsidR="008C7240" w:rsidRDefault="008C7240">
      <w:pPr>
        <w:spacing w:line="440" w:lineRule="exact"/>
        <w:rPr>
          <w:rFonts w:ascii="宋体" w:hAnsi="宋体"/>
          <w:sz w:val="24"/>
        </w:rPr>
      </w:pPr>
    </w:p>
    <w:p w:rsidR="008C7240" w:rsidRDefault="005B3888">
      <w:pPr>
        <w:spacing w:line="440" w:lineRule="exact"/>
        <w:rPr>
          <w:rFonts w:ascii="宋体" w:hAnsi="宋体"/>
          <w:sz w:val="24"/>
        </w:rPr>
      </w:pPr>
      <w:r>
        <w:rPr>
          <w:rFonts w:ascii="宋体" w:hAnsi="宋体" w:hint="eastAsia"/>
          <w:sz w:val="24"/>
        </w:rPr>
        <w:t>13．评议时间</w:t>
      </w:r>
    </w:p>
    <w:p w:rsidR="008C7240" w:rsidRDefault="005B3888">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8C7240" w:rsidRDefault="005B3888">
      <w:pPr>
        <w:spacing w:line="440" w:lineRule="exact"/>
        <w:rPr>
          <w:rFonts w:ascii="宋体" w:hAnsi="宋体"/>
          <w:sz w:val="24"/>
        </w:rPr>
      </w:pPr>
      <w:r>
        <w:rPr>
          <w:rFonts w:ascii="宋体" w:hAnsi="宋体" w:hint="eastAsia"/>
          <w:sz w:val="24"/>
        </w:rPr>
        <w:t>14．评审委员会</w:t>
      </w:r>
    </w:p>
    <w:p w:rsidR="008C7240" w:rsidRDefault="005B3888">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8C7240" w:rsidRDefault="005B3888">
      <w:pPr>
        <w:spacing w:line="440" w:lineRule="exact"/>
        <w:rPr>
          <w:rFonts w:ascii="宋体" w:hAnsi="宋体"/>
          <w:sz w:val="24"/>
        </w:rPr>
      </w:pPr>
      <w:r>
        <w:rPr>
          <w:rFonts w:ascii="宋体" w:hAnsi="宋体" w:hint="eastAsia"/>
          <w:sz w:val="24"/>
        </w:rPr>
        <w:t>15. 对报价文件的审查和响应性的确定</w:t>
      </w:r>
    </w:p>
    <w:p w:rsidR="008C7240" w:rsidRDefault="005B3888">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8C7240" w:rsidRDefault="005B3888">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8C7240" w:rsidRDefault="005B3888">
      <w:pPr>
        <w:spacing w:line="440" w:lineRule="exact"/>
        <w:rPr>
          <w:rFonts w:ascii="宋体" w:hAnsi="宋体"/>
          <w:sz w:val="24"/>
        </w:rPr>
      </w:pPr>
      <w:r>
        <w:rPr>
          <w:rFonts w:ascii="宋体" w:hAnsi="宋体" w:hint="eastAsia"/>
          <w:sz w:val="24"/>
        </w:rPr>
        <w:t>16．评估原则及方法</w:t>
      </w:r>
    </w:p>
    <w:p w:rsidR="008C7240" w:rsidRDefault="005B3888">
      <w:pPr>
        <w:spacing w:line="440" w:lineRule="exact"/>
        <w:rPr>
          <w:rFonts w:ascii="宋体" w:hAnsi="宋体"/>
          <w:sz w:val="24"/>
        </w:rPr>
      </w:pPr>
      <w:r>
        <w:rPr>
          <w:rFonts w:ascii="宋体" w:hAnsi="宋体" w:hint="eastAsia"/>
          <w:sz w:val="24"/>
        </w:rPr>
        <w:t xml:space="preserve">    16.1对所有报价人的评估，都采用相同的程序和标准。</w:t>
      </w:r>
    </w:p>
    <w:p w:rsidR="008C7240" w:rsidRDefault="005B3888">
      <w:pPr>
        <w:spacing w:line="440" w:lineRule="exact"/>
        <w:rPr>
          <w:rFonts w:ascii="宋体" w:hAnsi="宋体"/>
          <w:sz w:val="24"/>
        </w:rPr>
      </w:pPr>
      <w:r>
        <w:rPr>
          <w:rFonts w:ascii="宋体" w:hAnsi="宋体" w:hint="eastAsia"/>
          <w:sz w:val="24"/>
        </w:rPr>
        <w:t xml:space="preserve">    16.2评议过程将严格按照比选文件的要求和条件进行。</w:t>
      </w:r>
    </w:p>
    <w:p w:rsidR="008C7240" w:rsidRDefault="005B3888">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8C7240" w:rsidRDefault="008C7240">
      <w:pPr>
        <w:spacing w:line="440" w:lineRule="exact"/>
        <w:jc w:val="center"/>
        <w:rPr>
          <w:rFonts w:ascii="宋体" w:hAnsi="宋体"/>
          <w:b/>
          <w:bCs/>
          <w:sz w:val="24"/>
        </w:rPr>
      </w:pPr>
    </w:p>
    <w:p w:rsidR="008C7240" w:rsidRDefault="005B3888">
      <w:pPr>
        <w:spacing w:line="440" w:lineRule="exact"/>
        <w:jc w:val="center"/>
        <w:rPr>
          <w:rFonts w:ascii="宋体" w:hAnsi="宋体"/>
          <w:b/>
          <w:bCs/>
          <w:sz w:val="24"/>
        </w:rPr>
      </w:pPr>
      <w:r>
        <w:rPr>
          <w:rFonts w:ascii="宋体" w:hAnsi="宋体" w:hint="eastAsia"/>
          <w:b/>
          <w:bCs/>
          <w:sz w:val="24"/>
        </w:rPr>
        <w:t>F  授予合同</w:t>
      </w:r>
    </w:p>
    <w:p w:rsidR="008C7240" w:rsidRDefault="008C7240">
      <w:pPr>
        <w:spacing w:line="440" w:lineRule="exact"/>
        <w:rPr>
          <w:rFonts w:ascii="宋体" w:hAnsi="宋体"/>
          <w:sz w:val="24"/>
        </w:rPr>
      </w:pPr>
    </w:p>
    <w:p w:rsidR="008C7240" w:rsidRDefault="005B3888">
      <w:pPr>
        <w:spacing w:line="440" w:lineRule="exact"/>
        <w:rPr>
          <w:rFonts w:ascii="宋体" w:hAnsi="宋体"/>
          <w:sz w:val="24"/>
        </w:rPr>
      </w:pPr>
      <w:r>
        <w:rPr>
          <w:rFonts w:ascii="宋体" w:hAnsi="宋体" w:hint="eastAsia"/>
          <w:sz w:val="24"/>
        </w:rPr>
        <w:t>17. 授予合同的准则</w:t>
      </w:r>
    </w:p>
    <w:p w:rsidR="008C7240" w:rsidRDefault="005B3888">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8C7240" w:rsidRDefault="005B3888">
      <w:pPr>
        <w:spacing w:line="440" w:lineRule="exact"/>
        <w:ind w:firstLine="468"/>
        <w:rPr>
          <w:rFonts w:ascii="宋体" w:hAnsi="宋体"/>
          <w:sz w:val="24"/>
        </w:rPr>
      </w:pPr>
      <w:r>
        <w:rPr>
          <w:rFonts w:ascii="宋体" w:hAnsi="宋体" w:hint="eastAsia"/>
          <w:sz w:val="24"/>
        </w:rPr>
        <w:t>17.2 最低报价不是被授予合同的保证。</w:t>
      </w:r>
    </w:p>
    <w:p w:rsidR="008C7240" w:rsidRDefault="005B3888">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8C7240" w:rsidRDefault="005B3888">
      <w:pPr>
        <w:spacing w:line="440" w:lineRule="exact"/>
        <w:rPr>
          <w:rFonts w:ascii="宋体" w:hAnsi="宋体"/>
          <w:sz w:val="24"/>
        </w:rPr>
      </w:pPr>
      <w:r>
        <w:rPr>
          <w:rFonts w:ascii="宋体" w:hAnsi="宋体" w:hint="eastAsia"/>
          <w:sz w:val="24"/>
        </w:rPr>
        <w:t>18. 结果通知</w:t>
      </w:r>
    </w:p>
    <w:p w:rsidR="008C7240" w:rsidRDefault="005B3888">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8C7240" w:rsidRDefault="005B3888">
      <w:pPr>
        <w:spacing w:line="440" w:lineRule="exact"/>
        <w:rPr>
          <w:rFonts w:ascii="宋体" w:hAnsi="宋体"/>
          <w:sz w:val="24"/>
        </w:rPr>
      </w:pPr>
      <w:r>
        <w:rPr>
          <w:rFonts w:ascii="宋体" w:hAnsi="宋体" w:hint="eastAsia"/>
          <w:sz w:val="24"/>
        </w:rPr>
        <w:t>19．签订合同</w:t>
      </w:r>
    </w:p>
    <w:p w:rsidR="008C7240" w:rsidRDefault="005B3888">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8C7240" w:rsidRDefault="005B3888">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8C7240" w:rsidRDefault="005B3888">
      <w:pPr>
        <w:widowControl/>
        <w:jc w:val="left"/>
        <w:rPr>
          <w:rFonts w:ascii="宋体" w:hAnsi="宋体"/>
          <w:sz w:val="24"/>
        </w:rPr>
      </w:pPr>
      <w:r>
        <w:rPr>
          <w:rFonts w:ascii="宋体" w:hAnsi="宋体" w:hint="eastAsia"/>
          <w:sz w:val="24"/>
        </w:rPr>
        <w:br w:type="page"/>
      </w:r>
    </w:p>
    <w:p w:rsidR="008C7240" w:rsidRDefault="005B3888">
      <w:pPr>
        <w:jc w:val="center"/>
        <w:rPr>
          <w:b/>
          <w:bCs/>
          <w:sz w:val="36"/>
        </w:rPr>
      </w:pPr>
      <w:r>
        <w:rPr>
          <w:rFonts w:hint="eastAsia"/>
          <w:b/>
          <w:bCs/>
          <w:sz w:val="36"/>
        </w:rPr>
        <w:lastRenderedPageBreak/>
        <w:t>第三部分比选内容及要求</w:t>
      </w:r>
    </w:p>
    <w:p w:rsidR="008C7240" w:rsidRDefault="008C7240">
      <w:pPr>
        <w:pStyle w:val="a6"/>
        <w:snapToGrid w:val="0"/>
        <w:spacing w:line="420" w:lineRule="exact"/>
        <w:jc w:val="center"/>
        <w:rPr>
          <w:b/>
          <w:bCs/>
          <w:sz w:val="24"/>
          <w:szCs w:val="24"/>
        </w:rPr>
      </w:pPr>
    </w:p>
    <w:p w:rsidR="008C7240" w:rsidRDefault="005B3888">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8C7240">
        <w:trPr>
          <w:trHeight w:val="476"/>
          <w:tblHeader/>
        </w:trPr>
        <w:tc>
          <w:tcPr>
            <w:tcW w:w="967" w:type="dxa"/>
            <w:vAlign w:val="center"/>
          </w:tcPr>
          <w:p w:rsidR="008C7240" w:rsidRDefault="005B3888">
            <w:pPr>
              <w:rPr>
                <w:rFonts w:ascii="宋体" w:hAnsi="宋体" w:cs="宋体"/>
                <w:szCs w:val="21"/>
              </w:rPr>
            </w:pPr>
            <w:r>
              <w:rPr>
                <w:rFonts w:ascii="宋体" w:hAnsi="宋体" w:cs="宋体" w:hint="eastAsia"/>
                <w:szCs w:val="21"/>
              </w:rPr>
              <w:t>合同包</w:t>
            </w:r>
          </w:p>
        </w:tc>
        <w:tc>
          <w:tcPr>
            <w:tcW w:w="2127" w:type="dxa"/>
            <w:vAlign w:val="center"/>
          </w:tcPr>
          <w:p w:rsidR="008C7240" w:rsidRDefault="005B3888">
            <w:pPr>
              <w:ind w:firstLineChars="100" w:firstLine="210"/>
              <w:jc w:val="center"/>
              <w:rPr>
                <w:rFonts w:ascii="宋体" w:hAnsi="宋体" w:cs="宋体"/>
                <w:color w:val="FF0000"/>
                <w:szCs w:val="21"/>
              </w:rPr>
            </w:pPr>
            <w:r>
              <w:rPr>
                <w:rFonts w:ascii="宋体" w:hAnsi="宋体" w:cs="宋体" w:hint="eastAsia"/>
                <w:color w:val="FF0000"/>
                <w:szCs w:val="21"/>
              </w:rPr>
              <w:t>货物名称</w:t>
            </w:r>
          </w:p>
        </w:tc>
        <w:tc>
          <w:tcPr>
            <w:tcW w:w="850" w:type="dxa"/>
            <w:vAlign w:val="center"/>
          </w:tcPr>
          <w:p w:rsidR="008C7240" w:rsidRDefault="005B3888">
            <w:pPr>
              <w:jc w:val="center"/>
              <w:rPr>
                <w:rFonts w:ascii="宋体" w:hAnsi="宋体" w:cs="宋体"/>
                <w:color w:val="FF0000"/>
                <w:szCs w:val="21"/>
              </w:rPr>
            </w:pPr>
            <w:r>
              <w:rPr>
                <w:rFonts w:ascii="宋体" w:hAnsi="宋体" w:cs="宋体" w:hint="eastAsia"/>
                <w:color w:val="FF0000"/>
                <w:szCs w:val="21"/>
              </w:rPr>
              <w:t>数量</w:t>
            </w:r>
          </w:p>
        </w:tc>
        <w:tc>
          <w:tcPr>
            <w:tcW w:w="1985" w:type="dxa"/>
            <w:vAlign w:val="center"/>
          </w:tcPr>
          <w:p w:rsidR="008C7240" w:rsidRDefault="005B3888">
            <w:pPr>
              <w:jc w:val="center"/>
              <w:rPr>
                <w:rFonts w:ascii="宋体" w:hAnsi="宋体" w:cs="宋体"/>
                <w:color w:val="FF0000"/>
                <w:szCs w:val="21"/>
              </w:rPr>
            </w:pPr>
            <w:r>
              <w:rPr>
                <w:rFonts w:ascii="宋体" w:hAnsi="宋体" w:cs="宋体" w:hint="eastAsia"/>
                <w:color w:val="FF0000"/>
                <w:szCs w:val="21"/>
              </w:rPr>
              <w:t>主要技术规格及要求</w:t>
            </w:r>
          </w:p>
        </w:tc>
        <w:tc>
          <w:tcPr>
            <w:tcW w:w="1596" w:type="dxa"/>
            <w:vAlign w:val="center"/>
          </w:tcPr>
          <w:p w:rsidR="008C7240" w:rsidRDefault="005B3888">
            <w:pPr>
              <w:jc w:val="center"/>
              <w:rPr>
                <w:rFonts w:ascii="宋体" w:hAnsi="宋体" w:cs="宋体"/>
                <w:color w:val="FF0000"/>
                <w:szCs w:val="21"/>
              </w:rPr>
            </w:pPr>
            <w:r>
              <w:rPr>
                <w:rFonts w:ascii="宋体" w:hAnsi="宋体" w:cs="宋体" w:hint="eastAsia"/>
                <w:color w:val="FF0000"/>
                <w:szCs w:val="21"/>
              </w:rPr>
              <w:t>完成期</w:t>
            </w:r>
          </w:p>
        </w:tc>
        <w:tc>
          <w:tcPr>
            <w:tcW w:w="855" w:type="dxa"/>
            <w:vAlign w:val="center"/>
          </w:tcPr>
          <w:p w:rsidR="008C7240" w:rsidRDefault="005B3888">
            <w:pPr>
              <w:ind w:firstLineChars="50" w:firstLine="105"/>
              <w:rPr>
                <w:rFonts w:ascii="宋体" w:hAnsi="宋体" w:cs="宋体"/>
                <w:color w:val="FF0000"/>
                <w:szCs w:val="21"/>
              </w:rPr>
            </w:pPr>
            <w:r>
              <w:rPr>
                <w:rFonts w:ascii="宋体" w:hAnsi="宋体" w:cs="宋体" w:hint="eastAsia"/>
                <w:color w:val="FF0000"/>
                <w:szCs w:val="21"/>
              </w:rPr>
              <w:t>保修说明</w:t>
            </w:r>
          </w:p>
        </w:tc>
      </w:tr>
      <w:tr w:rsidR="008C7240">
        <w:trPr>
          <w:cantSplit/>
          <w:trHeight w:val="574"/>
          <w:tblHeader/>
        </w:trPr>
        <w:tc>
          <w:tcPr>
            <w:tcW w:w="967" w:type="dxa"/>
            <w:vAlign w:val="center"/>
          </w:tcPr>
          <w:p w:rsidR="008C7240" w:rsidRDefault="005B3888">
            <w:pPr>
              <w:widowControl/>
              <w:jc w:val="center"/>
              <w:rPr>
                <w:rFonts w:ascii="宋体" w:hAnsi="宋体" w:cs="宋体"/>
                <w:kern w:val="0"/>
                <w:szCs w:val="21"/>
              </w:rPr>
            </w:pPr>
            <w:r>
              <w:rPr>
                <w:rFonts w:ascii="宋体" w:hAnsi="宋体" w:cs="宋体" w:hint="eastAsia"/>
                <w:kern w:val="0"/>
                <w:szCs w:val="21"/>
              </w:rPr>
              <w:t>1</w:t>
            </w:r>
          </w:p>
        </w:tc>
        <w:tc>
          <w:tcPr>
            <w:tcW w:w="2127" w:type="dxa"/>
            <w:vAlign w:val="center"/>
          </w:tcPr>
          <w:p w:rsidR="008C7240" w:rsidRDefault="005B3888">
            <w:pPr>
              <w:adjustRightInd w:val="0"/>
              <w:snapToGrid w:val="0"/>
              <w:spacing w:line="400" w:lineRule="atLeast"/>
              <w:ind w:firstLineChars="45" w:firstLine="94"/>
              <w:jc w:val="center"/>
              <w:rPr>
                <w:rFonts w:ascii="宋体" w:hAnsi="宋体" w:cs="宋体"/>
                <w:kern w:val="0"/>
                <w:szCs w:val="21"/>
              </w:rPr>
            </w:pPr>
            <w:r>
              <w:rPr>
                <w:rFonts w:ascii="宋体" w:hAnsi="宋体" w:cs="宋体" w:hint="eastAsia"/>
                <w:color w:val="FF0000"/>
                <w:szCs w:val="21"/>
              </w:rPr>
              <w:t>乡镇网格信息平台采购</w:t>
            </w:r>
          </w:p>
        </w:tc>
        <w:tc>
          <w:tcPr>
            <w:tcW w:w="850" w:type="dxa"/>
            <w:vAlign w:val="center"/>
          </w:tcPr>
          <w:p w:rsidR="008C7240" w:rsidRDefault="005B3888">
            <w:pPr>
              <w:adjustRightInd w:val="0"/>
              <w:snapToGrid w:val="0"/>
              <w:spacing w:line="400" w:lineRule="atLeast"/>
              <w:ind w:firstLineChars="45" w:firstLine="94"/>
              <w:jc w:val="center"/>
              <w:rPr>
                <w:rFonts w:ascii="宋体" w:hAnsi="宋体" w:cs="Arial"/>
                <w:color w:val="000000"/>
                <w:szCs w:val="21"/>
              </w:rPr>
            </w:pPr>
            <w:r>
              <w:rPr>
                <w:rFonts w:ascii="宋体" w:hAnsi="宋体" w:cs="Arial" w:hint="eastAsia"/>
                <w:color w:val="000000"/>
                <w:szCs w:val="21"/>
              </w:rPr>
              <w:t>1批</w:t>
            </w:r>
          </w:p>
        </w:tc>
        <w:tc>
          <w:tcPr>
            <w:tcW w:w="1985" w:type="dxa"/>
            <w:vAlign w:val="center"/>
          </w:tcPr>
          <w:p w:rsidR="008C7240" w:rsidRDefault="005B3888">
            <w:pPr>
              <w:adjustRightInd w:val="0"/>
              <w:snapToGrid w:val="0"/>
              <w:spacing w:line="400" w:lineRule="atLeast"/>
              <w:rPr>
                <w:rFonts w:ascii="宋体" w:hAnsi="宋体" w:cs="Arial"/>
                <w:color w:val="000000"/>
                <w:szCs w:val="21"/>
              </w:rPr>
            </w:pPr>
            <w:r>
              <w:rPr>
                <w:rFonts w:ascii="宋体" w:hAnsi="宋体" w:cs="Arial" w:hint="eastAsia"/>
                <w:color w:val="000000"/>
                <w:szCs w:val="21"/>
              </w:rPr>
              <w:t>如下表</w:t>
            </w:r>
          </w:p>
        </w:tc>
        <w:tc>
          <w:tcPr>
            <w:tcW w:w="1596" w:type="dxa"/>
            <w:vAlign w:val="center"/>
          </w:tcPr>
          <w:p w:rsidR="00000000" w:rsidRDefault="005B3888">
            <w:pPr>
              <w:adjustRightInd w:val="0"/>
              <w:snapToGrid w:val="0"/>
              <w:spacing w:line="400" w:lineRule="atLeast"/>
              <w:jc w:val="center"/>
              <w:rPr>
                <w:rFonts w:ascii="宋体" w:hAnsi="宋体" w:cs="宋体"/>
                <w:szCs w:val="21"/>
              </w:rPr>
            </w:pPr>
            <w:r>
              <w:rPr>
                <w:rFonts w:ascii="宋体" w:hAnsi="宋体" w:cs="宋体" w:hint="eastAsia"/>
                <w:szCs w:val="21"/>
              </w:rPr>
              <w:t>合同签订后20个日历日</w:t>
            </w:r>
          </w:p>
        </w:tc>
        <w:tc>
          <w:tcPr>
            <w:tcW w:w="855" w:type="dxa"/>
            <w:vAlign w:val="center"/>
          </w:tcPr>
          <w:p w:rsidR="008C7240" w:rsidRDefault="005B3888">
            <w:pPr>
              <w:rPr>
                <w:rFonts w:ascii="宋体" w:hAnsi="宋体" w:cs="宋体"/>
                <w:szCs w:val="21"/>
              </w:rPr>
            </w:pPr>
            <w:r>
              <w:rPr>
                <w:rFonts w:ascii="宋体" w:hAnsi="宋体" w:cs="宋体" w:hint="eastAsia"/>
                <w:szCs w:val="21"/>
              </w:rPr>
              <w:t>一年</w:t>
            </w:r>
          </w:p>
        </w:tc>
      </w:tr>
    </w:tbl>
    <w:p w:rsidR="008C7240" w:rsidRDefault="008C7240">
      <w:pPr>
        <w:rPr>
          <w:b/>
          <w:sz w:val="24"/>
          <w:highlight w:val="yellow"/>
        </w:rPr>
      </w:pPr>
    </w:p>
    <w:p w:rsidR="008C7240" w:rsidRDefault="005B3888">
      <w:pPr>
        <w:rPr>
          <w:b/>
          <w:color w:val="FF0000"/>
          <w:sz w:val="24"/>
        </w:rPr>
      </w:pPr>
      <w:r>
        <w:rPr>
          <w:rFonts w:hint="eastAsia"/>
          <w:b/>
          <w:color w:val="FF0000"/>
          <w:sz w:val="24"/>
        </w:rPr>
        <w:t>二、详细技术要求</w:t>
      </w:r>
    </w:p>
    <w:tbl>
      <w:tblPr>
        <w:tblW w:w="8686" w:type="dxa"/>
        <w:tblLayout w:type="fixed"/>
        <w:tblCellMar>
          <w:left w:w="0" w:type="dxa"/>
          <w:right w:w="0" w:type="dxa"/>
        </w:tblCellMar>
        <w:tblLook w:val="04A0"/>
      </w:tblPr>
      <w:tblGrid>
        <w:gridCol w:w="458"/>
        <w:gridCol w:w="691"/>
        <w:gridCol w:w="563"/>
        <w:gridCol w:w="1430"/>
        <w:gridCol w:w="4346"/>
        <w:gridCol w:w="599"/>
        <w:gridCol w:w="599"/>
      </w:tblGrid>
      <w:tr w:rsidR="008C7240" w:rsidTr="008C7240">
        <w:trPr>
          <w:trHeight w:val="60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序号</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名称</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品牌</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型号</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技术参数说明</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单位</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数量</w:t>
            </w:r>
          </w:p>
        </w:tc>
      </w:tr>
      <w:tr w:rsidR="008C7240" w:rsidTr="008C7240">
        <w:trPr>
          <w:trHeight w:val="564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LCD显示单元</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海康威视</w:t>
            </w: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DS-D2055NH-B/T</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LCD液晶显示单元；LG面板</w:t>
            </w:r>
            <w:r>
              <w:rPr>
                <w:rFonts w:ascii="宋体" w:hAnsi="宋体" w:cs="宋体" w:hint="eastAsia"/>
                <w:color w:val="000000"/>
                <w:kern w:val="0"/>
                <w:sz w:val="20"/>
                <w:szCs w:val="20"/>
              </w:rPr>
              <w:br/>
              <w:t>尺寸：55英寸；</w:t>
            </w:r>
            <w:r>
              <w:rPr>
                <w:rFonts w:ascii="宋体" w:hAnsi="宋体" w:cs="宋体" w:hint="eastAsia"/>
                <w:color w:val="000000"/>
                <w:kern w:val="0"/>
                <w:sz w:val="20"/>
                <w:szCs w:val="20"/>
              </w:rPr>
              <w:br/>
              <w:t>分辨率：1920 × 1080@60 Hz（向下兼容）；</w:t>
            </w:r>
            <w:r>
              <w:rPr>
                <w:rFonts w:ascii="宋体" w:hAnsi="宋体" w:cs="宋体" w:hint="eastAsia"/>
                <w:color w:val="000000"/>
                <w:kern w:val="0"/>
                <w:sz w:val="20"/>
                <w:szCs w:val="20"/>
              </w:rPr>
              <w:br/>
              <w:t>视角：178°(水平)/ 178°(垂直)；</w:t>
            </w:r>
            <w:r>
              <w:rPr>
                <w:rFonts w:ascii="宋体" w:hAnsi="宋体" w:cs="宋体" w:hint="eastAsia"/>
                <w:color w:val="000000"/>
                <w:kern w:val="0"/>
                <w:sz w:val="20"/>
                <w:szCs w:val="20"/>
              </w:rPr>
              <w:br/>
              <w:t>响应时间：8ms(G to G)；</w:t>
            </w:r>
            <w:r>
              <w:rPr>
                <w:rFonts w:ascii="宋体" w:hAnsi="宋体" w:cs="宋体" w:hint="eastAsia"/>
                <w:color w:val="000000"/>
                <w:kern w:val="0"/>
                <w:sz w:val="20"/>
                <w:szCs w:val="20"/>
              </w:rPr>
              <w:br/>
              <w:t>对比度：1400:1；</w:t>
            </w:r>
            <w:r>
              <w:rPr>
                <w:rFonts w:ascii="宋体" w:hAnsi="宋体" w:cs="宋体" w:hint="eastAsia"/>
                <w:color w:val="000000"/>
                <w:kern w:val="0"/>
                <w:sz w:val="20"/>
                <w:szCs w:val="20"/>
              </w:rPr>
              <w:br/>
              <w:t>亮度：700cd/㎡；</w:t>
            </w:r>
            <w:r>
              <w:rPr>
                <w:rFonts w:ascii="宋体" w:hAnsi="宋体" w:cs="宋体" w:hint="eastAsia"/>
                <w:color w:val="000000"/>
                <w:kern w:val="0"/>
                <w:sz w:val="20"/>
                <w:szCs w:val="20"/>
              </w:rPr>
              <w:br/>
              <w:t>物理拼缝：1.8mm；</w:t>
            </w:r>
            <w:r>
              <w:rPr>
                <w:rFonts w:ascii="宋体" w:hAnsi="宋体" w:cs="宋体" w:hint="eastAsia"/>
                <w:color w:val="000000"/>
                <w:kern w:val="0"/>
                <w:sz w:val="20"/>
                <w:szCs w:val="20"/>
              </w:rPr>
              <w:br/>
              <w:t>输入接口：HDMI × 1, DVI × 1, VGA × 1, YPbPr × 1, CVBS × 1, USB × 1</w:t>
            </w:r>
            <w:r>
              <w:rPr>
                <w:rFonts w:ascii="宋体" w:hAnsi="宋体" w:cs="宋体" w:hint="eastAsia"/>
                <w:color w:val="000000"/>
                <w:kern w:val="0"/>
                <w:sz w:val="20"/>
                <w:szCs w:val="20"/>
              </w:rPr>
              <w:br/>
              <w:t>输出接口：DVI × 1, VGA × 1, CVBS × 2</w:t>
            </w:r>
            <w:r>
              <w:rPr>
                <w:rFonts w:ascii="宋体" w:hAnsi="宋体" w:cs="宋体" w:hint="eastAsia"/>
                <w:color w:val="000000"/>
                <w:kern w:val="0"/>
                <w:sz w:val="20"/>
                <w:szCs w:val="20"/>
              </w:rPr>
              <w:br/>
              <w:t>控制接口：RS232 IN × 1，RS232 OUT × 2</w:t>
            </w:r>
            <w:r>
              <w:rPr>
                <w:rFonts w:ascii="宋体" w:hAnsi="宋体" w:cs="宋体" w:hint="eastAsia"/>
                <w:color w:val="000000"/>
                <w:kern w:val="0"/>
                <w:sz w:val="20"/>
                <w:szCs w:val="20"/>
              </w:rPr>
              <w:br/>
              <w:t>可选配接口：3G SDI(输入×1、输出×1)、DP、HDbaseT、TVI(输入×1、输出×1)、网络源；</w:t>
            </w:r>
            <w:r>
              <w:rPr>
                <w:rFonts w:ascii="宋体" w:hAnsi="宋体" w:cs="宋体" w:hint="eastAsia"/>
                <w:color w:val="000000"/>
                <w:kern w:val="0"/>
                <w:sz w:val="20"/>
                <w:szCs w:val="20"/>
              </w:rPr>
              <w:br/>
              <w:t>功耗：≤ 230 W；</w:t>
            </w:r>
            <w:r>
              <w:rPr>
                <w:rFonts w:ascii="宋体" w:hAnsi="宋体" w:cs="宋体" w:hint="eastAsia"/>
                <w:color w:val="000000"/>
                <w:kern w:val="0"/>
                <w:sz w:val="20"/>
                <w:szCs w:val="20"/>
              </w:rPr>
              <w:br/>
              <w:t>电源要求：100～240 VAC, 50/60 Hz；</w:t>
            </w:r>
            <w:r>
              <w:rPr>
                <w:rFonts w:ascii="宋体" w:hAnsi="宋体" w:cs="宋体" w:hint="eastAsia"/>
                <w:color w:val="000000"/>
                <w:kern w:val="0"/>
                <w:sz w:val="20"/>
                <w:szCs w:val="20"/>
              </w:rPr>
              <w:br/>
              <w:t>寿命：≥60000 小时；</w:t>
            </w:r>
            <w:r>
              <w:rPr>
                <w:rFonts w:ascii="宋体" w:hAnsi="宋体" w:cs="宋体" w:hint="eastAsia"/>
                <w:color w:val="000000"/>
                <w:kern w:val="0"/>
                <w:sz w:val="20"/>
                <w:szCs w:val="20"/>
              </w:rPr>
              <w:br/>
              <w:t>工作温度和湿度：0℃～40℃，10%～90% RH（无冷凝水）；</w:t>
            </w:r>
            <w:r>
              <w:rPr>
                <w:rFonts w:ascii="宋体" w:hAnsi="宋体" w:cs="宋体" w:hint="eastAsia"/>
                <w:color w:val="000000"/>
                <w:kern w:val="0"/>
                <w:sz w:val="20"/>
                <w:szCs w:val="20"/>
              </w:rPr>
              <w:br/>
              <w:t>外形尺寸：1211.54 (W) mm × 682.34 (H) mm × 67.35 (D) mm；</w:t>
            </w:r>
            <w:r>
              <w:rPr>
                <w:rFonts w:ascii="宋体" w:hAnsi="宋体" w:cs="宋体" w:hint="eastAsia"/>
                <w:color w:val="000000"/>
                <w:kern w:val="0"/>
                <w:sz w:val="20"/>
                <w:szCs w:val="20"/>
              </w:rPr>
              <w:br/>
              <w:t>边框宽厚：0.9mm（左/上）,0.9mm（右/下）；</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r>
      <w:tr w:rsidR="008C7240" w:rsidTr="008C7240">
        <w:trPr>
          <w:trHeight w:val="296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拼接处理器</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海康威视</w:t>
            </w: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H.265解码器</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1、1080P及以下分辨率同时实时解码；</w:t>
            </w:r>
            <w:r>
              <w:rPr>
                <w:rFonts w:ascii="宋体" w:hAnsi="宋体" w:cs="宋体" w:hint="eastAsia"/>
                <w:color w:val="000000"/>
                <w:kern w:val="0"/>
                <w:sz w:val="20"/>
                <w:szCs w:val="20"/>
              </w:rPr>
              <w:br/>
              <w:t>2、画面分割：支持1、2、4、6、8、9、10、12、16、25、36画面分割显示。</w:t>
            </w:r>
            <w:r>
              <w:rPr>
                <w:rFonts w:ascii="宋体" w:hAnsi="宋体" w:cs="宋体" w:hint="eastAsia"/>
                <w:color w:val="000000"/>
                <w:kern w:val="0"/>
                <w:sz w:val="20"/>
                <w:szCs w:val="20"/>
              </w:rPr>
              <w:br/>
              <w:t>3、网络接口：≥2个RJ45 10M/100M/1000Mbps自适应管理网口</w:t>
            </w:r>
            <w:r>
              <w:rPr>
                <w:rFonts w:ascii="宋体" w:hAnsi="宋体" w:cs="宋体" w:hint="eastAsia"/>
                <w:color w:val="000000"/>
                <w:kern w:val="0"/>
                <w:sz w:val="20"/>
                <w:szCs w:val="20"/>
              </w:rPr>
              <w:br/>
              <w:t>4、≥2个RJ4510M/100M/1000Mbps自适应以太网接口，≥16个RJ4510M/100M自适应以太网接口</w:t>
            </w:r>
            <w:r>
              <w:rPr>
                <w:rFonts w:ascii="宋体" w:hAnsi="宋体" w:cs="宋体" w:hint="eastAsia"/>
                <w:color w:val="000000"/>
                <w:kern w:val="0"/>
                <w:sz w:val="20"/>
                <w:szCs w:val="20"/>
              </w:rPr>
              <w:br/>
              <w:t>5、音频接口：支持≥10路音频输出，≥1路对讲输入，≥1路对讲输出</w:t>
            </w:r>
            <w:r>
              <w:rPr>
                <w:rFonts w:ascii="宋体" w:hAnsi="宋体" w:cs="宋体" w:hint="eastAsia"/>
                <w:color w:val="000000"/>
                <w:kern w:val="0"/>
                <w:sz w:val="20"/>
                <w:szCs w:val="20"/>
              </w:rPr>
              <w:br/>
            </w:r>
            <w:r>
              <w:rPr>
                <w:rFonts w:ascii="宋体" w:hAnsi="宋体" w:cs="宋体" w:hint="eastAsia"/>
                <w:color w:val="000000"/>
                <w:kern w:val="0"/>
                <w:sz w:val="20"/>
                <w:szCs w:val="20"/>
              </w:rPr>
              <w:lastRenderedPageBreak/>
              <w:t>6、串行接口：≥一个标准232接口（RJ45）、≥一个标准485接口</w:t>
            </w:r>
            <w:r>
              <w:rPr>
                <w:rFonts w:ascii="宋体" w:hAnsi="宋体" w:cs="宋体" w:hint="eastAsia"/>
                <w:color w:val="000000"/>
                <w:kern w:val="0"/>
                <w:sz w:val="20"/>
                <w:szCs w:val="20"/>
              </w:rPr>
              <w:br/>
              <w:t>7、报警接口：≥8路报警输入，≥8路报警输出</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lastRenderedPageBreak/>
              <w:t>台</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8C7240" w:rsidTr="008C7240">
        <w:trPr>
          <w:trHeight w:val="196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lastRenderedPageBreak/>
              <w:t>3</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支架</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海康威视</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55寸气动前维护</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支架均采用SPCC优质冷轧钢板保障质量的源头；表面采用静电喷塑工艺，喷塑固化温度180-210度，涂层厚度80-100微米，对高防腐要求产品还可选择阴极电泳底漆工艺，防腐耐锈。户外支架外观材料可依据场景选择如冷板、SUS304、SUS316、铝塑板、铝单板等材料，表面处理方式可选户外塑粉、喷漆、氟碳漆等工艺。</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8C7240" w:rsidTr="008C7240">
        <w:trPr>
          <w:trHeight w:val="60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信息处理设备</w:t>
            </w:r>
          </w:p>
        </w:tc>
        <w:tc>
          <w:tcPr>
            <w:tcW w:w="5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联想</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天逸</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i5-9400F/8GB/1TB/无光驱/180W电源/23寸显示器</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8C7240" w:rsidTr="008C7240">
        <w:trPr>
          <w:trHeight w:val="354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操作台</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3联位</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平面控制台技术参数：</w:t>
            </w:r>
            <w:r>
              <w:rPr>
                <w:rFonts w:ascii="宋体" w:hAnsi="宋体" w:cs="宋体" w:hint="eastAsia"/>
                <w:color w:val="000000"/>
                <w:kern w:val="0"/>
                <w:sz w:val="20"/>
                <w:szCs w:val="20"/>
              </w:rPr>
              <w:br/>
              <w:t>1、操作台规格为1260宽*（700+310）深*700高mm</w:t>
            </w:r>
            <w:r>
              <w:rPr>
                <w:rFonts w:ascii="宋体" w:hAnsi="宋体" w:cs="宋体" w:hint="eastAsia"/>
                <w:color w:val="000000"/>
                <w:kern w:val="0"/>
                <w:sz w:val="20"/>
                <w:szCs w:val="20"/>
              </w:rPr>
              <w:br/>
              <w:t>2、操作台台面贴高密度防火板，具有良好美观性。</w:t>
            </w:r>
            <w:r>
              <w:rPr>
                <w:rFonts w:ascii="宋体" w:hAnsi="宋体" w:cs="宋体" w:hint="eastAsia"/>
                <w:color w:val="000000"/>
                <w:kern w:val="0"/>
                <w:sz w:val="20"/>
                <w:szCs w:val="20"/>
              </w:rPr>
              <w:br/>
              <w:t>3、操作台表面进行脱脂、酸洗、防锈磷化后再防静电喷涂处理，颜色为灰白。</w:t>
            </w:r>
            <w:r>
              <w:rPr>
                <w:rFonts w:ascii="宋体" w:hAnsi="宋体" w:cs="宋体" w:hint="eastAsia"/>
                <w:color w:val="000000"/>
                <w:kern w:val="0"/>
                <w:sz w:val="20"/>
                <w:szCs w:val="20"/>
              </w:rPr>
              <w:br/>
              <w:t>4、操作台全套采用优质冷轧钢板制造，达到国际IP23级安全保护标准。</w:t>
            </w:r>
            <w:r>
              <w:rPr>
                <w:rFonts w:ascii="宋体" w:hAnsi="宋体" w:cs="宋体" w:hint="eastAsia"/>
                <w:color w:val="000000"/>
                <w:kern w:val="0"/>
                <w:sz w:val="20"/>
                <w:szCs w:val="20"/>
              </w:rPr>
              <w:br/>
              <w:t>5、配置：3块固定层板，3把高速排风扇，3个键盘抽屉.3个五位电源插座。</w:t>
            </w:r>
            <w:r>
              <w:rPr>
                <w:rFonts w:ascii="宋体" w:hAnsi="宋体" w:cs="宋体" w:hint="eastAsia"/>
                <w:color w:val="000000"/>
                <w:kern w:val="0"/>
                <w:sz w:val="20"/>
                <w:szCs w:val="20"/>
              </w:rPr>
              <w:br/>
              <w:t>6、操作台底部为标准19寸机架式结构，可装电脑主机，工控机箱，硬盘录像机等</w:t>
            </w:r>
            <w:r>
              <w:rPr>
                <w:rFonts w:ascii="宋体" w:hAnsi="宋体" w:cs="宋体" w:hint="eastAsia"/>
                <w:color w:val="000000"/>
                <w:kern w:val="0"/>
                <w:sz w:val="20"/>
                <w:szCs w:val="20"/>
              </w:rPr>
              <w:br/>
              <w:t xml:space="preserve">   设备。每位设备层之间相通，方便走线。</w:t>
            </w:r>
            <w:r>
              <w:rPr>
                <w:rFonts w:ascii="宋体" w:hAnsi="宋体" w:cs="宋体" w:hint="eastAsia"/>
                <w:color w:val="000000"/>
                <w:kern w:val="0"/>
                <w:sz w:val="20"/>
                <w:szCs w:val="20"/>
              </w:rPr>
              <w:br/>
              <w:t>7、操作台主体为焊结式结构.由左右一部分拼接而成.</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8C7240" w:rsidTr="008C7240">
        <w:trPr>
          <w:trHeight w:val="60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专用视频线缆</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海康威视</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HDMI电缆,15m,黑色</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条</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r>
      <w:tr w:rsidR="008C7240" w:rsidTr="008C7240">
        <w:trPr>
          <w:trHeight w:val="76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辅材</w:t>
            </w:r>
          </w:p>
        </w:tc>
        <w:tc>
          <w:tcPr>
            <w:tcW w:w="5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防雷排插；黑胶布；螺丝；信号接入配件；超五类网线；电源线；套管等</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批</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r w:rsidR="008C7240" w:rsidTr="008C7240">
        <w:trPr>
          <w:trHeight w:val="60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安装调试费</w:t>
            </w:r>
          </w:p>
        </w:tc>
        <w:tc>
          <w:tcPr>
            <w:tcW w:w="5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运费，人工，系统调试</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r>
    </w:tbl>
    <w:p w:rsidR="008C7240" w:rsidRDefault="008C7240">
      <w:pPr>
        <w:rPr>
          <w:b/>
          <w:color w:val="FF0000"/>
          <w:sz w:val="24"/>
        </w:rPr>
      </w:pPr>
    </w:p>
    <w:p w:rsidR="008C7240" w:rsidRDefault="005B3888">
      <w:pPr>
        <w:rPr>
          <w:b/>
          <w:bCs/>
          <w:color w:val="FF0000"/>
          <w:sz w:val="24"/>
        </w:rPr>
      </w:pPr>
      <w:bookmarkStart w:id="9" w:name="_Toc256278612"/>
      <w:r>
        <w:rPr>
          <w:rFonts w:hint="eastAsia"/>
          <w:b/>
          <w:color w:val="FF0000"/>
          <w:sz w:val="24"/>
        </w:rPr>
        <w:t>三、售后服务要求</w:t>
      </w:r>
      <w:bookmarkEnd w:id="9"/>
      <w:r>
        <w:rPr>
          <w:rFonts w:hint="eastAsia"/>
          <w:b/>
          <w:color w:val="FF0000"/>
          <w:sz w:val="24"/>
        </w:rPr>
        <w:t>及</w:t>
      </w:r>
      <w:r>
        <w:rPr>
          <w:rFonts w:hint="eastAsia"/>
          <w:b/>
          <w:bCs/>
          <w:color w:val="FF0000"/>
          <w:sz w:val="24"/>
        </w:rPr>
        <w:t>质量保证</w:t>
      </w:r>
    </w:p>
    <w:p w:rsidR="008C7240" w:rsidRDefault="005B3888">
      <w:pPr>
        <w:spacing w:line="440" w:lineRule="exact"/>
        <w:ind w:firstLine="480"/>
        <w:rPr>
          <w:b/>
          <w:bCs/>
          <w:sz w:val="24"/>
        </w:rPr>
      </w:pPr>
      <w:r>
        <w:rPr>
          <w:rFonts w:ascii="宋体" w:hAnsi="宋体" w:cs="宋体"/>
          <w:sz w:val="24"/>
        </w:rPr>
        <w:t>从终验完成之后的</w:t>
      </w:r>
      <w:r>
        <w:rPr>
          <w:rFonts w:ascii="宋体" w:hAnsi="宋体" w:cs="宋体" w:hint="eastAsia"/>
          <w:color w:val="FF0000"/>
          <w:sz w:val="24"/>
          <w:u w:val="single"/>
        </w:rPr>
        <w:t xml:space="preserve">　1　</w:t>
      </w:r>
      <w:r>
        <w:rPr>
          <w:rFonts w:ascii="宋体" w:hAnsi="宋体" w:cs="宋体" w:hint="eastAsia"/>
          <w:color w:val="FF0000"/>
          <w:sz w:val="24"/>
        </w:rPr>
        <w:t>年</w:t>
      </w:r>
      <w:r>
        <w:rPr>
          <w:rFonts w:ascii="宋体" w:hAnsi="宋体" w:cs="宋体"/>
          <w:color w:val="FF0000"/>
          <w:sz w:val="24"/>
        </w:rPr>
        <w:t>为保</w:t>
      </w:r>
      <w:r>
        <w:rPr>
          <w:rFonts w:ascii="宋体" w:hAnsi="宋体" w:cs="宋体"/>
          <w:sz w:val="24"/>
        </w:rPr>
        <w:t>修期，</w:t>
      </w:r>
      <w:r>
        <w:rPr>
          <w:rFonts w:ascii="宋体" w:hAnsi="宋体" w:cs="宋体"/>
          <w:color w:val="FF0000"/>
          <w:sz w:val="24"/>
        </w:rPr>
        <w:t>在保修期内，如果发生故障，卖方要</w:t>
      </w:r>
      <w:r>
        <w:rPr>
          <w:rFonts w:ascii="宋体" w:hAnsi="宋体" w:cs="宋体"/>
          <w:color w:val="FF0000"/>
          <w:sz w:val="24"/>
        </w:rPr>
        <w:lastRenderedPageBreak/>
        <w:t>调查故障原因并修复，直至满足终验指标和性能的要求，或者更换整个或部分有缺陷的材料</w:t>
      </w:r>
      <w:r>
        <w:rPr>
          <w:rFonts w:ascii="宋体" w:hAnsi="宋体" w:cs="宋体" w:hint="eastAsia"/>
          <w:color w:val="FF0000"/>
          <w:sz w:val="24"/>
        </w:rPr>
        <w:t>。</w:t>
      </w:r>
    </w:p>
    <w:p w:rsidR="008C7240" w:rsidRDefault="008C7240">
      <w:pPr>
        <w:rPr>
          <w:rStyle w:val="ad"/>
          <w:rFonts w:ascii="Calibri" w:hAnsi="Calibri"/>
          <w:color w:val="FF0000"/>
        </w:rPr>
      </w:pPr>
    </w:p>
    <w:p w:rsidR="008C7240" w:rsidRDefault="005B3888">
      <w:pPr>
        <w:rPr>
          <w:b/>
          <w:color w:val="FF0000"/>
          <w:sz w:val="24"/>
        </w:rPr>
      </w:pPr>
      <w:r>
        <w:rPr>
          <w:rFonts w:hint="eastAsia"/>
          <w:b/>
          <w:color w:val="FF0000"/>
          <w:sz w:val="24"/>
        </w:rPr>
        <w:t>四、验收条款</w:t>
      </w:r>
    </w:p>
    <w:p w:rsidR="008C7240" w:rsidRDefault="008C7240">
      <w:pPr>
        <w:rPr>
          <w:b/>
          <w:color w:val="FF0000"/>
          <w:sz w:val="24"/>
        </w:rPr>
      </w:pPr>
    </w:p>
    <w:p w:rsidR="008C7240" w:rsidRDefault="005B3888">
      <w:pPr>
        <w:rPr>
          <w:bCs/>
          <w:color w:val="FF0000"/>
          <w:sz w:val="24"/>
        </w:rPr>
      </w:pPr>
      <w:r>
        <w:rPr>
          <w:rFonts w:hint="eastAsia"/>
          <w:bCs/>
          <w:color w:val="FF0000"/>
          <w:sz w:val="24"/>
        </w:rPr>
        <w:t>①产品到达买方指定地点后，双方人员现场开箱上电验收，若交付的产品名称、规格、外观、数量等无误，双方于《收货单》上签字盖章确认，方视为产品初步验收合格并交付买方；</w:t>
      </w:r>
    </w:p>
    <w:p w:rsidR="008C7240" w:rsidRDefault="005B3888">
      <w:pPr>
        <w:rPr>
          <w:bCs/>
          <w:color w:val="FF0000"/>
          <w:sz w:val="24"/>
        </w:rPr>
      </w:pPr>
      <w:r>
        <w:rPr>
          <w:rFonts w:hint="eastAsia"/>
          <w:bCs/>
          <w:color w:val="FF0000"/>
          <w:sz w:val="24"/>
        </w:rPr>
        <w:t>②设备安装调试合格后，系统运行正常一个月的，则双方在三日内组织终验，验收合格的签署《终验合格证明》。</w:t>
      </w:r>
    </w:p>
    <w:p w:rsidR="008C7240" w:rsidRDefault="005B3888">
      <w:pPr>
        <w:rPr>
          <w:bCs/>
          <w:sz w:val="24"/>
        </w:rPr>
      </w:pPr>
      <w:r>
        <w:rPr>
          <w:rFonts w:hint="eastAsia"/>
          <w:bCs/>
          <w:color w:val="FF0000"/>
          <w:sz w:val="24"/>
        </w:rPr>
        <w:t>若验收不合格，则卖方应负责在三日内修复或更换设备，重新进行试运行直至设备验收通过为止，因此产生的一切费用和逾期交货责任由卖方承担</w:t>
      </w:r>
      <w:r>
        <w:rPr>
          <w:rFonts w:hint="eastAsia"/>
          <w:bCs/>
          <w:sz w:val="24"/>
        </w:rPr>
        <w:t>。</w:t>
      </w:r>
    </w:p>
    <w:p w:rsidR="008C7240" w:rsidRDefault="005B3888">
      <w:pPr>
        <w:rPr>
          <w:b/>
          <w:color w:val="FF0000"/>
          <w:sz w:val="24"/>
        </w:rPr>
      </w:pPr>
      <w:r>
        <w:rPr>
          <w:rFonts w:hint="eastAsia"/>
          <w:b/>
          <w:color w:val="FF0000"/>
          <w:sz w:val="24"/>
        </w:rPr>
        <w:t>五、付款方式</w:t>
      </w:r>
    </w:p>
    <w:p w:rsidR="008C7240" w:rsidRDefault="008C7240">
      <w:pPr>
        <w:rPr>
          <w:b/>
          <w:color w:val="FF0000"/>
          <w:sz w:val="24"/>
        </w:rPr>
      </w:pPr>
    </w:p>
    <w:p w:rsidR="008C7240" w:rsidRDefault="00865519">
      <w:pPr>
        <w:rPr>
          <w:bCs/>
          <w:color w:val="FF0000"/>
          <w:sz w:val="24"/>
        </w:rPr>
      </w:pPr>
      <w:r w:rsidRPr="00865519">
        <w:rPr>
          <w:rFonts w:hint="eastAsia"/>
          <w:bCs/>
          <w:color w:val="FF0000"/>
          <w:sz w:val="24"/>
        </w:rPr>
        <w:t>项目验收合格后</w:t>
      </w:r>
      <w:r w:rsidR="005B3888">
        <w:rPr>
          <w:rFonts w:hint="eastAsia"/>
          <w:bCs/>
          <w:color w:val="FF0000"/>
          <w:sz w:val="24"/>
        </w:rPr>
        <w:t>，在收到中选人提供的增值税专用发票后</w:t>
      </w:r>
      <w:bookmarkStart w:id="10" w:name="_GoBack"/>
      <w:bookmarkEnd w:id="10"/>
      <w:r w:rsidRPr="00865519">
        <w:rPr>
          <w:rFonts w:hint="eastAsia"/>
          <w:bCs/>
          <w:color w:val="FF0000"/>
          <w:sz w:val="24"/>
        </w:rPr>
        <w:t>十天内，支付至结算价的</w:t>
      </w:r>
      <w:r w:rsidRPr="00865519">
        <w:rPr>
          <w:bCs/>
          <w:color w:val="FF0000"/>
          <w:sz w:val="24"/>
        </w:rPr>
        <w:t>95%</w:t>
      </w:r>
      <w:r w:rsidRPr="00865519">
        <w:rPr>
          <w:rFonts w:hint="eastAsia"/>
          <w:bCs/>
          <w:color w:val="FF0000"/>
          <w:sz w:val="24"/>
        </w:rPr>
        <w:t>，剩余</w:t>
      </w:r>
      <w:r w:rsidRPr="00865519">
        <w:rPr>
          <w:bCs/>
          <w:color w:val="FF0000"/>
          <w:sz w:val="24"/>
        </w:rPr>
        <w:t>5%</w:t>
      </w:r>
      <w:r w:rsidRPr="00865519">
        <w:rPr>
          <w:rFonts w:hint="eastAsia"/>
          <w:bCs/>
          <w:color w:val="FF0000"/>
          <w:sz w:val="24"/>
        </w:rPr>
        <w:t>于项目验收合格满一年后支付。</w:t>
      </w:r>
    </w:p>
    <w:p w:rsidR="00000000" w:rsidRDefault="00A55FFF" w:rsidP="00473602">
      <w:pPr>
        <w:spacing w:beforeLines="50" w:afterLines="50" w:line="360" w:lineRule="auto"/>
        <w:rPr>
          <w:rFonts w:ascii="宋体" w:hAnsi="宋体"/>
          <w:color w:val="FF0000"/>
          <w:sz w:val="24"/>
        </w:rPr>
      </w:pPr>
    </w:p>
    <w:p w:rsidR="008C7240" w:rsidRDefault="008C7240">
      <w:pPr>
        <w:widowControl/>
        <w:jc w:val="left"/>
        <w:rPr>
          <w:rFonts w:ascii="宋体" w:hAnsi="宋体"/>
          <w:sz w:val="24"/>
          <w:shd w:val="clear" w:color="auto" w:fill="FFFFFF"/>
        </w:rPr>
      </w:pPr>
    </w:p>
    <w:p w:rsidR="008C7240" w:rsidRDefault="005B3888">
      <w:pPr>
        <w:widowControl/>
        <w:jc w:val="left"/>
        <w:rPr>
          <w:b/>
          <w:spacing w:val="20"/>
          <w:sz w:val="36"/>
        </w:rPr>
      </w:pPr>
      <w:r>
        <w:rPr>
          <w:b/>
          <w:spacing w:val="20"/>
          <w:sz w:val="36"/>
        </w:rPr>
        <w:br w:type="page"/>
      </w:r>
    </w:p>
    <w:p w:rsidR="008C7240" w:rsidRDefault="005B3888">
      <w:pPr>
        <w:spacing w:line="460" w:lineRule="exact"/>
        <w:jc w:val="center"/>
        <w:rPr>
          <w:rFonts w:ascii="黑体" w:eastAsia="黑体"/>
          <w:sz w:val="36"/>
        </w:rPr>
      </w:pPr>
      <w:r>
        <w:rPr>
          <w:rFonts w:hint="eastAsia"/>
          <w:b/>
          <w:spacing w:val="20"/>
          <w:sz w:val="36"/>
        </w:rPr>
        <w:lastRenderedPageBreak/>
        <w:t>第四部分</w:t>
      </w:r>
    </w:p>
    <w:p w:rsidR="008C7240" w:rsidRDefault="005B3888">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8C7240" w:rsidRDefault="005B3888">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8C7240" w:rsidRDefault="005B3888">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8C7240" w:rsidRDefault="005B3888">
      <w:pPr>
        <w:spacing w:line="420" w:lineRule="exact"/>
        <w:rPr>
          <w:rFonts w:ascii="宋体" w:hAnsi="宋体" w:cs="Arial"/>
          <w:sz w:val="24"/>
        </w:rPr>
      </w:pPr>
      <w:r>
        <w:rPr>
          <w:rFonts w:ascii="宋体" w:hAnsi="宋体" w:cs="Arial" w:hint="eastAsia"/>
          <w:sz w:val="24"/>
        </w:rPr>
        <w:t>甲方(采购人)： 签定地点：</w:t>
      </w:r>
    </w:p>
    <w:p w:rsidR="008C7240" w:rsidRDefault="005B3888">
      <w:pPr>
        <w:spacing w:line="420" w:lineRule="exact"/>
        <w:rPr>
          <w:rFonts w:ascii="宋体" w:hAnsi="宋体" w:cs="Arial"/>
          <w:sz w:val="24"/>
        </w:rPr>
      </w:pPr>
      <w:r>
        <w:rPr>
          <w:rFonts w:ascii="宋体" w:hAnsi="宋体" w:cs="Arial" w:hint="eastAsia"/>
          <w:sz w:val="24"/>
        </w:rPr>
        <w:t>乙方（中选人）：  签定日期：   年   月   日</w:t>
      </w:r>
    </w:p>
    <w:p w:rsidR="008C7240" w:rsidRDefault="008C7240">
      <w:pPr>
        <w:spacing w:line="420" w:lineRule="exact"/>
        <w:rPr>
          <w:rFonts w:ascii="宋体" w:hAnsi="宋体" w:cs="Arial"/>
          <w:sz w:val="24"/>
        </w:rPr>
      </w:pPr>
    </w:p>
    <w:p w:rsidR="008C7240" w:rsidRDefault="005B3888">
      <w:pPr>
        <w:pStyle w:val="a5"/>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8C7240" w:rsidRDefault="005B3888">
      <w:pPr>
        <w:pStyle w:val="a5"/>
        <w:rPr>
          <w:rFonts w:ascii="宋体" w:hAnsi="宋体" w:cs="Arial"/>
          <w:sz w:val="24"/>
        </w:rPr>
      </w:pPr>
      <w:r>
        <w:rPr>
          <w:rFonts w:ascii="宋体" w:hAnsi="宋体" w:cs="Arial" w:hint="eastAsia"/>
          <w:sz w:val="24"/>
        </w:rPr>
        <w:t>依照比选报价文件及相关文件的内容，双方达成如下协议：</w:t>
      </w:r>
    </w:p>
    <w:p w:rsidR="008C7240" w:rsidRDefault="005B3888">
      <w:pPr>
        <w:spacing w:line="420" w:lineRule="exact"/>
        <w:rPr>
          <w:rFonts w:ascii="宋体" w:hAnsi="宋体" w:cs="Arial"/>
          <w:sz w:val="24"/>
        </w:rPr>
      </w:pPr>
      <w:r>
        <w:rPr>
          <w:rFonts w:ascii="宋体" w:hAnsi="宋体" w:cs="Arial" w:hint="eastAsia"/>
          <w:sz w:val="24"/>
        </w:rPr>
        <w:t>1、合同标的和合同价格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8C7240">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420" w:lineRule="exact"/>
              <w:jc w:val="center"/>
              <w:rPr>
                <w:rFonts w:ascii="宋体" w:hAnsi="宋体" w:cs="Arial"/>
                <w:sz w:val="24"/>
              </w:rPr>
            </w:pPr>
            <w:r>
              <w:rPr>
                <w:rFonts w:ascii="宋体" w:hAnsi="宋体" w:cs="Arial" w:hint="eastAsia"/>
                <w:sz w:val="24"/>
              </w:rPr>
              <w:t>数 量</w:t>
            </w:r>
          </w:p>
        </w:tc>
        <w:tc>
          <w:tcPr>
            <w:tcW w:w="1318"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420" w:lineRule="exact"/>
              <w:jc w:val="center"/>
              <w:rPr>
                <w:rFonts w:ascii="宋体" w:hAnsi="宋体" w:cs="Arial"/>
                <w:sz w:val="24"/>
              </w:rPr>
            </w:pPr>
            <w:r>
              <w:rPr>
                <w:rFonts w:ascii="宋体" w:hAnsi="宋体" w:cs="Arial" w:hint="eastAsia"/>
                <w:sz w:val="24"/>
              </w:rPr>
              <w:t>单 价</w:t>
            </w:r>
          </w:p>
        </w:tc>
        <w:tc>
          <w:tcPr>
            <w:tcW w:w="1319"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420" w:lineRule="exact"/>
              <w:jc w:val="center"/>
              <w:rPr>
                <w:rFonts w:ascii="宋体" w:hAnsi="宋体" w:cs="Arial"/>
                <w:sz w:val="24"/>
              </w:rPr>
            </w:pPr>
            <w:r>
              <w:rPr>
                <w:rFonts w:ascii="宋体" w:hAnsi="宋体" w:cs="Arial" w:hint="eastAsia"/>
                <w:sz w:val="24"/>
              </w:rPr>
              <w:t>总 价</w:t>
            </w:r>
          </w:p>
        </w:tc>
        <w:tc>
          <w:tcPr>
            <w:tcW w:w="1629"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420" w:lineRule="exact"/>
              <w:jc w:val="center"/>
              <w:rPr>
                <w:rFonts w:ascii="宋体" w:hAnsi="宋体" w:cs="Arial"/>
                <w:sz w:val="24"/>
              </w:rPr>
            </w:pPr>
            <w:r>
              <w:rPr>
                <w:rFonts w:ascii="宋体" w:hAnsi="宋体" w:cs="Arial" w:hint="eastAsia"/>
                <w:sz w:val="24"/>
              </w:rPr>
              <w:t>交货期</w:t>
            </w:r>
          </w:p>
        </w:tc>
      </w:tr>
      <w:tr w:rsidR="008C724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rPr>
                <w:rFonts w:ascii="宋体" w:hAnsi="宋体" w:cs="Arial"/>
                <w:sz w:val="24"/>
              </w:rPr>
            </w:pPr>
          </w:p>
        </w:tc>
      </w:tr>
      <w:tr w:rsidR="008C724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rPr>
                <w:rFonts w:ascii="宋体" w:hAnsi="宋体" w:cs="Arial"/>
                <w:sz w:val="24"/>
              </w:rPr>
            </w:pPr>
          </w:p>
        </w:tc>
      </w:tr>
      <w:tr w:rsidR="008C7240">
        <w:trPr>
          <w:cantSplit/>
        </w:trPr>
        <w:tc>
          <w:tcPr>
            <w:tcW w:w="1653"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20" w:lineRule="exact"/>
              <w:rPr>
                <w:rFonts w:ascii="宋体" w:hAnsi="宋体" w:cs="Arial"/>
                <w:sz w:val="24"/>
              </w:rPr>
            </w:pPr>
          </w:p>
        </w:tc>
      </w:tr>
      <w:tr w:rsidR="008C7240">
        <w:tc>
          <w:tcPr>
            <w:tcW w:w="9540" w:type="dxa"/>
            <w:gridSpan w:val="7"/>
            <w:tcBorders>
              <w:top w:val="single" w:sz="4" w:space="0" w:color="auto"/>
              <w:left w:val="single" w:sz="4" w:space="0" w:color="auto"/>
              <w:bottom w:val="single" w:sz="4" w:space="0" w:color="auto"/>
              <w:right w:val="single" w:sz="4" w:space="0" w:color="auto"/>
            </w:tcBorders>
          </w:tcPr>
          <w:p w:rsidR="008C7240" w:rsidRDefault="005B3888">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u w:val="single"/>
              </w:rPr>
              <w:t>元正</w:t>
            </w:r>
            <w:r>
              <w:rPr>
                <w:rFonts w:ascii="宋体" w:hAnsi="宋体" w:cs="Arial" w:hint="eastAsia"/>
                <w:sz w:val="24"/>
              </w:rPr>
              <w:t>）</w:t>
            </w:r>
          </w:p>
        </w:tc>
      </w:tr>
    </w:tbl>
    <w:p w:rsidR="008C7240" w:rsidRDefault="005B3888">
      <w:pPr>
        <w:spacing w:line="420" w:lineRule="exact"/>
        <w:rPr>
          <w:rFonts w:ascii="宋体" w:hAnsi="宋体" w:cs="Arial"/>
          <w:sz w:val="24"/>
        </w:rPr>
      </w:pPr>
      <w:r>
        <w:rPr>
          <w:rFonts w:ascii="宋体" w:hAnsi="宋体" w:cs="Arial" w:hint="eastAsia"/>
          <w:sz w:val="24"/>
        </w:rPr>
        <w:t>2、交货方式、地点和时间</w:t>
      </w:r>
    </w:p>
    <w:p w:rsidR="008C7240" w:rsidRDefault="005B3888">
      <w:pPr>
        <w:spacing w:line="420" w:lineRule="exact"/>
        <w:ind w:firstLineChars="200" w:firstLine="480"/>
        <w:rPr>
          <w:rFonts w:ascii="宋体" w:hAnsi="宋体" w:cs="Arial"/>
          <w:sz w:val="24"/>
          <w:u w:val="single"/>
        </w:rPr>
      </w:pPr>
      <w:r>
        <w:rPr>
          <w:rFonts w:ascii="宋体" w:hAnsi="宋体" w:cs="Arial" w:hint="eastAsia"/>
          <w:sz w:val="24"/>
        </w:rPr>
        <w:t>2.1交货方式：</w:t>
      </w:r>
      <w:r>
        <w:rPr>
          <w:rFonts w:ascii="宋体" w:hAnsi="宋体" w:cs="Arial" w:hint="eastAsia"/>
          <w:sz w:val="24"/>
          <w:u w:val="single"/>
        </w:rPr>
        <w:t>采用现场交货方式</w:t>
      </w:r>
    </w:p>
    <w:p w:rsidR="008C7240" w:rsidRDefault="005B3888">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2.2交货地点：</w:t>
      </w:r>
    </w:p>
    <w:p w:rsidR="008C7240" w:rsidRDefault="005B3888">
      <w:pPr>
        <w:spacing w:line="420" w:lineRule="exact"/>
        <w:ind w:firstLineChars="200" w:firstLine="480"/>
        <w:rPr>
          <w:rFonts w:ascii="宋体" w:hAnsi="宋体" w:cs="Arial"/>
          <w:color w:val="FF0000"/>
          <w:sz w:val="24"/>
        </w:rPr>
      </w:pPr>
      <w:r>
        <w:rPr>
          <w:rFonts w:ascii="宋体" w:hAnsi="宋体" w:cs="Arial" w:hint="eastAsia"/>
          <w:color w:val="FF0000"/>
          <w:sz w:val="24"/>
        </w:rPr>
        <w:t>2.3交货时间：</w:t>
      </w:r>
    </w:p>
    <w:p w:rsidR="008C7240" w:rsidRDefault="005B3888">
      <w:pPr>
        <w:spacing w:line="420" w:lineRule="exact"/>
        <w:rPr>
          <w:rFonts w:ascii="宋体" w:hAnsi="宋体" w:cs="Arial"/>
          <w:sz w:val="24"/>
        </w:rPr>
      </w:pPr>
      <w:r>
        <w:rPr>
          <w:rFonts w:ascii="宋体" w:hAnsi="宋体" w:cs="Arial" w:hint="eastAsia"/>
          <w:sz w:val="24"/>
        </w:rPr>
        <w:t>3、供货清单</w:t>
      </w:r>
    </w:p>
    <w:p w:rsidR="008C7240" w:rsidRDefault="005B3888">
      <w:pPr>
        <w:spacing w:line="420" w:lineRule="exact"/>
        <w:rPr>
          <w:rFonts w:ascii="宋体" w:hAnsi="宋体" w:cs="Arial"/>
          <w:sz w:val="24"/>
        </w:rPr>
      </w:pPr>
      <w:r>
        <w:rPr>
          <w:rFonts w:ascii="宋体" w:hAnsi="宋体" w:cs="Arial" w:hint="eastAsia"/>
          <w:sz w:val="24"/>
        </w:rPr>
        <w:t xml:space="preserve">   3.1供货清单：包括主要产品、随机备品备件、专用工具的名称及数量。</w:t>
      </w:r>
    </w:p>
    <w:p w:rsidR="008C7240" w:rsidRDefault="005B3888">
      <w:pPr>
        <w:spacing w:line="420" w:lineRule="exact"/>
        <w:rPr>
          <w:rFonts w:ascii="宋体" w:hAnsi="宋体" w:cs="Arial"/>
          <w:sz w:val="24"/>
        </w:rPr>
      </w:pPr>
      <w:r>
        <w:rPr>
          <w:rFonts w:ascii="宋体" w:hAnsi="宋体" w:cs="Arial" w:hint="eastAsia"/>
          <w:sz w:val="24"/>
        </w:rPr>
        <w:t>4、付款方式与条件</w:t>
      </w:r>
    </w:p>
    <w:p w:rsidR="008C7240" w:rsidRDefault="005B3888">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4.1（根据比选文件要求）</w:t>
      </w:r>
    </w:p>
    <w:p w:rsidR="008C7240" w:rsidRDefault="005B3888">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8C7240" w:rsidRDefault="005B3888">
      <w:pPr>
        <w:spacing w:line="420" w:lineRule="exact"/>
        <w:ind w:firstLineChars="200" w:firstLine="480"/>
        <w:rPr>
          <w:rFonts w:ascii="宋体" w:hAnsi="宋体" w:cs="Arial"/>
          <w:sz w:val="24"/>
        </w:rPr>
      </w:pPr>
      <w:r>
        <w:rPr>
          <w:rFonts w:ascii="宋体" w:hAnsi="宋体" w:cs="Arial" w:hint="eastAsia"/>
          <w:sz w:val="24"/>
        </w:rPr>
        <w:t>A.项目开具增值税专用发票。</w:t>
      </w:r>
    </w:p>
    <w:p w:rsidR="008C7240" w:rsidRDefault="005B3888">
      <w:pPr>
        <w:spacing w:line="420" w:lineRule="exact"/>
        <w:ind w:firstLineChars="200" w:firstLine="480"/>
        <w:rPr>
          <w:rFonts w:ascii="宋体" w:hAnsi="宋体" w:cs="Arial"/>
          <w:sz w:val="24"/>
        </w:rPr>
      </w:pPr>
      <w:r>
        <w:rPr>
          <w:rFonts w:ascii="宋体" w:hAnsi="宋体" w:cs="Arial" w:hint="eastAsia"/>
          <w:sz w:val="24"/>
        </w:rPr>
        <w:t>b.制造厂家出具的货物质量合格证书。</w:t>
      </w:r>
    </w:p>
    <w:p w:rsidR="008C7240" w:rsidRDefault="005B3888">
      <w:pPr>
        <w:spacing w:line="420" w:lineRule="exact"/>
        <w:ind w:firstLineChars="200" w:firstLine="480"/>
        <w:rPr>
          <w:rFonts w:ascii="宋体" w:hAnsi="宋体" w:cs="Arial"/>
          <w:sz w:val="24"/>
        </w:rPr>
      </w:pPr>
      <w:r>
        <w:rPr>
          <w:rFonts w:ascii="宋体" w:hAnsi="宋体" w:cs="Arial" w:hint="eastAsia"/>
          <w:sz w:val="24"/>
        </w:rPr>
        <w:t>c.用户已收讫货物的验收凭证。</w:t>
      </w:r>
    </w:p>
    <w:p w:rsidR="008C7240" w:rsidRDefault="005B3888">
      <w:pPr>
        <w:spacing w:line="420" w:lineRule="exact"/>
        <w:rPr>
          <w:rFonts w:ascii="宋体" w:hAnsi="宋体"/>
          <w:sz w:val="24"/>
        </w:rPr>
      </w:pPr>
      <w:r>
        <w:rPr>
          <w:rFonts w:ascii="宋体" w:hAnsi="宋体" w:hint="eastAsia"/>
          <w:sz w:val="24"/>
        </w:rPr>
        <w:t>5、质量要求和技术标准</w:t>
      </w:r>
    </w:p>
    <w:p w:rsidR="008C7240" w:rsidRDefault="005B3888">
      <w:pPr>
        <w:spacing w:line="400" w:lineRule="exact"/>
        <w:ind w:firstLineChars="200" w:firstLine="480"/>
        <w:rPr>
          <w:rFonts w:ascii="宋体" w:hAnsi="宋体"/>
          <w:sz w:val="24"/>
        </w:rPr>
      </w:pPr>
      <w:r>
        <w:rPr>
          <w:rFonts w:ascii="宋体" w:hAnsi="宋体" w:hint="eastAsia"/>
          <w:sz w:val="24"/>
        </w:rPr>
        <w:t>5.1质量要求和技术标准按比选文件要求。</w:t>
      </w:r>
    </w:p>
    <w:p w:rsidR="008C7240" w:rsidRDefault="005B3888">
      <w:pPr>
        <w:spacing w:line="420" w:lineRule="exact"/>
        <w:rPr>
          <w:rFonts w:ascii="宋体" w:hAnsi="宋体"/>
          <w:sz w:val="24"/>
        </w:rPr>
      </w:pPr>
      <w:r>
        <w:rPr>
          <w:rFonts w:ascii="宋体" w:hAnsi="宋体" w:hint="eastAsia"/>
          <w:sz w:val="24"/>
        </w:rPr>
        <w:lastRenderedPageBreak/>
        <w:t>6、安装调试、技术服务及技术资料</w:t>
      </w:r>
    </w:p>
    <w:p w:rsidR="008C7240" w:rsidRDefault="005B3888">
      <w:pPr>
        <w:spacing w:line="400" w:lineRule="exact"/>
        <w:rPr>
          <w:rFonts w:ascii="宋体" w:hAnsi="宋体"/>
          <w:sz w:val="24"/>
        </w:rPr>
      </w:pPr>
      <w:r>
        <w:rPr>
          <w:rFonts w:ascii="宋体" w:hAnsi="宋体" w:hint="eastAsia"/>
          <w:sz w:val="24"/>
        </w:rPr>
        <w:t xml:space="preserve">   安装调试、技术服务及技术资料按</w:t>
      </w:r>
      <w:r>
        <w:rPr>
          <w:rFonts w:ascii="宋体" w:hAnsi="宋体" w:hint="eastAsia"/>
          <w:color w:val="FF0000"/>
          <w:sz w:val="24"/>
        </w:rPr>
        <w:t>。</w:t>
      </w:r>
    </w:p>
    <w:p w:rsidR="008C7240" w:rsidRDefault="005B3888">
      <w:pPr>
        <w:spacing w:line="420" w:lineRule="exact"/>
        <w:rPr>
          <w:rFonts w:ascii="宋体" w:hAnsi="宋体"/>
          <w:sz w:val="24"/>
        </w:rPr>
      </w:pPr>
      <w:r>
        <w:rPr>
          <w:rFonts w:ascii="宋体" w:hAnsi="宋体" w:hint="eastAsia"/>
          <w:sz w:val="24"/>
        </w:rPr>
        <w:t>7、验收</w:t>
      </w:r>
    </w:p>
    <w:p w:rsidR="008C7240" w:rsidRDefault="005B3888">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8C7240" w:rsidRDefault="005B3888">
      <w:pPr>
        <w:spacing w:line="420" w:lineRule="exact"/>
        <w:rPr>
          <w:rFonts w:ascii="宋体" w:hAnsi="宋体"/>
          <w:sz w:val="24"/>
        </w:rPr>
      </w:pPr>
      <w:r>
        <w:rPr>
          <w:rFonts w:ascii="宋体" w:hAnsi="宋体" w:hint="eastAsia"/>
          <w:sz w:val="24"/>
        </w:rPr>
        <w:t>8、权利担保及风险承担</w:t>
      </w:r>
    </w:p>
    <w:p w:rsidR="008C7240" w:rsidRDefault="005B3888">
      <w:pPr>
        <w:spacing w:line="420" w:lineRule="exact"/>
        <w:rPr>
          <w:rFonts w:ascii="宋体" w:hAnsi="宋体"/>
          <w:color w:val="000000"/>
          <w:sz w:val="24"/>
        </w:rPr>
      </w:pPr>
      <w:r>
        <w:rPr>
          <w:rFonts w:ascii="宋体" w:hAnsi="宋体" w:hint="eastAsia"/>
          <w:color w:val="000000"/>
          <w:sz w:val="24"/>
        </w:rPr>
        <w:t xml:space="preserve">    8.1乙方保证对其所交付的货物具有合法的处分权，保证所交付的货物不受任何第三方追索；</w:t>
      </w:r>
    </w:p>
    <w:p w:rsidR="008C7240" w:rsidRDefault="005B3888">
      <w:pPr>
        <w:spacing w:line="420" w:lineRule="exact"/>
        <w:rPr>
          <w:rFonts w:ascii="宋体" w:hAnsi="宋体"/>
          <w:color w:val="000000"/>
          <w:sz w:val="24"/>
        </w:rPr>
      </w:pPr>
      <w:r>
        <w:rPr>
          <w:rFonts w:ascii="宋体" w:hAnsi="宋体" w:hint="eastAsia"/>
          <w:color w:val="000000"/>
          <w:sz w:val="24"/>
        </w:rPr>
        <w:t xml:space="preserve">    8.2乙方保证其所交付的货物不存在侵犯第三方专利权、著作权或商标权等知识产权的情形。如果乙方交付的产品存在侵犯第三方知识产权情形，由此引起的损失由乙方承担。</w:t>
      </w:r>
    </w:p>
    <w:p w:rsidR="008C7240" w:rsidRDefault="005B3888">
      <w:pPr>
        <w:spacing w:line="420" w:lineRule="exact"/>
        <w:rPr>
          <w:rFonts w:ascii="宋体" w:hAnsi="宋体"/>
          <w:color w:val="000000"/>
          <w:sz w:val="24"/>
        </w:rPr>
      </w:pPr>
      <w:r>
        <w:rPr>
          <w:rFonts w:ascii="宋体" w:hAnsi="宋体" w:hint="eastAsia"/>
          <w:color w:val="000000"/>
          <w:sz w:val="24"/>
        </w:rPr>
        <w:t xml:space="preserve">    8.3乙方必须保证货物的安全性。若因货物存在瑕疵造成人身或财产损害的，乙方应承担全部责任。</w:t>
      </w:r>
    </w:p>
    <w:p w:rsidR="008C7240" w:rsidRDefault="005B3888">
      <w:pPr>
        <w:spacing w:line="420" w:lineRule="exact"/>
        <w:ind w:firstLineChars="200" w:firstLine="480"/>
        <w:rPr>
          <w:rFonts w:ascii="宋体" w:hAnsi="宋体"/>
          <w:color w:val="000000"/>
          <w:sz w:val="24"/>
        </w:rPr>
      </w:pPr>
      <w:r>
        <w:rPr>
          <w:rFonts w:ascii="宋体" w:hAnsi="宋体" w:hint="eastAsia"/>
          <w:color w:val="000000"/>
          <w:sz w:val="24"/>
        </w:rPr>
        <w:t>8.4乙方负责货物运输、装卸、安装调试过程中的安全工作。若期间发生人身或财产损害的，乙方应承担全部责任。</w:t>
      </w:r>
    </w:p>
    <w:p w:rsidR="008C7240" w:rsidRDefault="005B3888">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8C7240" w:rsidRDefault="005B3888">
      <w:pPr>
        <w:spacing w:line="420" w:lineRule="exact"/>
        <w:rPr>
          <w:rFonts w:ascii="宋体" w:hAnsi="宋体"/>
          <w:sz w:val="24"/>
        </w:rPr>
      </w:pPr>
      <w:r>
        <w:rPr>
          <w:rFonts w:ascii="宋体" w:hAnsi="宋体" w:hint="eastAsia"/>
          <w:sz w:val="24"/>
        </w:rPr>
        <w:t>9、索赔</w:t>
      </w:r>
    </w:p>
    <w:p w:rsidR="008C7240" w:rsidRDefault="005B3888">
      <w:pPr>
        <w:spacing w:line="420" w:lineRule="exact"/>
        <w:ind w:firstLineChars="200" w:firstLine="480"/>
        <w:rPr>
          <w:rFonts w:ascii="宋体" w:hAnsi="宋体"/>
          <w:sz w:val="24"/>
        </w:rPr>
      </w:pPr>
      <w:r>
        <w:rPr>
          <w:rFonts w:ascii="宋体" w:hAnsi="宋体" w:hint="eastAsia"/>
          <w:sz w:val="24"/>
        </w:rPr>
        <w:t>9.1乙方对货物与合同要求不符负有责任，甲方提出索赔的，乙方应按甲方同意的下述一种或多种方法解决索赔事宜。</w:t>
      </w:r>
    </w:p>
    <w:p w:rsidR="008C7240" w:rsidRDefault="005B3888">
      <w:pPr>
        <w:spacing w:line="420" w:lineRule="exact"/>
        <w:ind w:firstLineChars="200" w:firstLine="480"/>
        <w:rPr>
          <w:rFonts w:ascii="宋体" w:hAnsi="宋体"/>
          <w:sz w:val="24"/>
        </w:rPr>
      </w:pPr>
      <w:r>
        <w:rPr>
          <w:rFonts w:ascii="宋体" w:hAnsi="宋体" w:hint="eastAsia"/>
          <w:sz w:val="24"/>
        </w:rPr>
        <w:t>9.1.1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8C7240" w:rsidRDefault="005B3888">
      <w:pPr>
        <w:spacing w:line="420" w:lineRule="exact"/>
        <w:ind w:firstLineChars="200" w:firstLine="480"/>
        <w:rPr>
          <w:rFonts w:ascii="宋体" w:hAnsi="宋体"/>
          <w:sz w:val="24"/>
        </w:rPr>
      </w:pPr>
      <w:r>
        <w:rPr>
          <w:rFonts w:ascii="宋体" w:hAnsi="宋体" w:hint="eastAsia"/>
          <w:sz w:val="24"/>
        </w:rPr>
        <w:t>9.1.2根据货物的疵劣和受损程度以及甲方遭受损失的金额，经乙方和甲方同意降低货物价格。</w:t>
      </w:r>
    </w:p>
    <w:p w:rsidR="008C7240" w:rsidRDefault="005B3888">
      <w:pPr>
        <w:spacing w:line="420" w:lineRule="exact"/>
        <w:ind w:firstLineChars="200" w:firstLine="480"/>
        <w:rPr>
          <w:rFonts w:ascii="宋体" w:hAnsi="宋体"/>
          <w:sz w:val="24"/>
        </w:rPr>
      </w:pPr>
      <w:r>
        <w:rPr>
          <w:rFonts w:ascii="宋体" w:hAnsi="宋体" w:hint="eastAsia"/>
          <w:sz w:val="24"/>
        </w:rPr>
        <w:t>9.1.3更换有缺陷的零件、部件和设备，或修理缺陷部分，以达到合同规定的规格、质量和性能，乙方承担一切费用和风险并负担甲方遭受的一切直接费用。同时乙方应相应延长被更换货物的质量保证期。</w:t>
      </w:r>
    </w:p>
    <w:p w:rsidR="008C7240" w:rsidRDefault="005B3888">
      <w:pPr>
        <w:spacing w:line="420" w:lineRule="exact"/>
        <w:ind w:firstLineChars="200" w:firstLine="480"/>
        <w:rPr>
          <w:rFonts w:ascii="宋体" w:hAnsi="宋体"/>
          <w:sz w:val="24"/>
        </w:rPr>
      </w:pPr>
      <w:r>
        <w:rPr>
          <w:rFonts w:ascii="宋体" w:hAnsi="宋体" w:hint="eastAsia"/>
          <w:sz w:val="24"/>
        </w:rPr>
        <w:t>9.2如果甲方提出索赔通知后10天内乙方未能予以答复，该索赔应视为已被乙方接受。若乙方未能在甲方提出索赔通知的10天内或甲方同意的更长一些的时间内，按甲方同意的上述任何一种方式处理索赔事宜，甲方将从未付的合同价款中扣回索赔金额，同时按本合同规定追究乙方的违约责任或解除合同。</w:t>
      </w:r>
    </w:p>
    <w:p w:rsidR="008C7240" w:rsidRDefault="005B3888">
      <w:pPr>
        <w:spacing w:line="420" w:lineRule="exact"/>
        <w:ind w:firstLine="480"/>
        <w:rPr>
          <w:rFonts w:ascii="宋体" w:hAnsi="宋体"/>
          <w:sz w:val="24"/>
        </w:rPr>
      </w:pPr>
      <w:r>
        <w:rPr>
          <w:rFonts w:ascii="宋体" w:hAnsi="宋体" w:hint="eastAsia"/>
          <w:sz w:val="24"/>
        </w:rPr>
        <w:t>9.3如果甲方未能按照合同规定履行付款义务时，在延付期内应按国家规定</w:t>
      </w:r>
      <w:r>
        <w:rPr>
          <w:rFonts w:ascii="宋体" w:hAnsi="宋体" w:hint="eastAsia"/>
          <w:sz w:val="24"/>
        </w:rPr>
        <w:lastRenderedPageBreak/>
        <w:t>的同档贷款利率计算乙方的利息损失。</w:t>
      </w:r>
    </w:p>
    <w:p w:rsidR="008C7240" w:rsidRDefault="005B3888">
      <w:pPr>
        <w:spacing w:line="420" w:lineRule="exact"/>
        <w:ind w:firstLineChars="200" w:firstLine="480"/>
        <w:rPr>
          <w:rFonts w:ascii="宋体" w:hAnsi="宋体"/>
          <w:sz w:val="24"/>
        </w:rPr>
      </w:pPr>
      <w:r>
        <w:rPr>
          <w:rFonts w:ascii="宋体" w:hAnsi="宋体" w:hint="eastAsia"/>
          <w:sz w:val="24"/>
        </w:rPr>
        <w:t>10、延期交货与核定损失额</w:t>
      </w:r>
    </w:p>
    <w:p w:rsidR="008C7240" w:rsidRDefault="005B3888">
      <w:pPr>
        <w:spacing w:line="420" w:lineRule="exact"/>
        <w:ind w:firstLine="489"/>
        <w:rPr>
          <w:rFonts w:ascii="宋体" w:hAnsi="宋体"/>
          <w:sz w:val="24"/>
        </w:rPr>
      </w:pPr>
      <w:r>
        <w:rPr>
          <w:rFonts w:ascii="宋体" w:hAnsi="宋体" w:hint="eastAsia"/>
          <w:sz w:val="24"/>
        </w:rPr>
        <w:t>10.1供应商延期供货或延期提供服务的，按合同约定进行处罚，逾期未超过10日（含10日）的，每逾期一日供应商应按本次订单总金额的千分之一支付违约金。逾期超过10日的，从逾期之日起每逾期一日供应商应按本次订单总金额的千分之三支付违约金。延期供货超过20日扔不能交货的，经会议研究，可取消供货资格、接触合同，由其他中选供应商或根据比选文件规定递补的供应商供货。</w:t>
      </w:r>
    </w:p>
    <w:p w:rsidR="008C7240" w:rsidRDefault="005B3888">
      <w:pPr>
        <w:spacing w:line="420" w:lineRule="exact"/>
        <w:ind w:firstLine="489"/>
        <w:rPr>
          <w:rFonts w:ascii="宋体" w:hAnsi="宋体"/>
          <w:sz w:val="24"/>
        </w:rPr>
      </w:pPr>
      <w:r>
        <w:rPr>
          <w:rFonts w:ascii="宋体" w:hAnsi="宋体" w:hint="eastAsia"/>
          <w:sz w:val="24"/>
        </w:rPr>
        <w:t>11、违约终止合同</w:t>
      </w:r>
    </w:p>
    <w:p w:rsidR="008C7240" w:rsidRDefault="005B3888">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8C7240" w:rsidRDefault="005B3888">
      <w:pPr>
        <w:spacing w:line="420" w:lineRule="exact"/>
        <w:ind w:firstLine="489"/>
        <w:rPr>
          <w:rFonts w:ascii="宋体" w:hAnsi="宋体"/>
          <w:sz w:val="24"/>
        </w:rPr>
      </w:pPr>
      <w:r>
        <w:rPr>
          <w:rFonts w:ascii="宋体" w:hAnsi="宋体" w:hint="eastAsia"/>
          <w:sz w:val="24"/>
        </w:rPr>
        <w:t>11.1.1如果乙方未能在合同规定的期限内或甲方准许的任何延期内交付部分或全部货物。</w:t>
      </w:r>
    </w:p>
    <w:p w:rsidR="008C7240" w:rsidRDefault="005B3888">
      <w:pPr>
        <w:spacing w:line="420" w:lineRule="exact"/>
        <w:ind w:firstLineChars="200" w:firstLine="480"/>
        <w:rPr>
          <w:rFonts w:ascii="宋体" w:hAnsi="宋体"/>
          <w:sz w:val="24"/>
        </w:rPr>
      </w:pPr>
      <w:r>
        <w:rPr>
          <w:rFonts w:ascii="宋体" w:hAnsi="宋体" w:hint="eastAsia"/>
          <w:sz w:val="24"/>
        </w:rPr>
        <w:t>11.1.2乙方未能履行合同项下的任何其它义务。</w:t>
      </w:r>
    </w:p>
    <w:p w:rsidR="008C7240" w:rsidRDefault="005B3888">
      <w:pPr>
        <w:spacing w:line="420" w:lineRule="exact"/>
        <w:ind w:firstLineChars="200" w:firstLine="480"/>
        <w:rPr>
          <w:rFonts w:ascii="宋体" w:hAnsi="宋体"/>
          <w:sz w:val="24"/>
        </w:rPr>
      </w:pPr>
      <w:r>
        <w:rPr>
          <w:rFonts w:ascii="宋体" w:hAnsi="宋体" w:hint="eastAsia"/>
          <w:sz w:val="24"/>
        </w:rPr>
        <w:t>11.2一旦甲方根据本条第1款终止部分或全部合同，甲方可以按其认为适当的条件和方式采购类似未交付部分的货物。乙方应承担甲方购买类似货物的额外费用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并按终止部分的合同价款的15%支付违约金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，如造成延期交货的仍应按第10条约定承担延期交货的违约责任</w:t>
      </w:r>
      <w:r>
        <w:rPr>
          <w:rFonts w:ascii="宋体" w:hAnsi="宋体" w:hint="eastAsia"/>
          <w:sz w:val="24"/>
        </w:rPr>
        <w:t>。</w:t>
      </w:r>
    </w:p>
    <w:p w:rsidR="008C7240" w:rsidRDefault="005B3888">
      <w:pPr>
        <w:spacing w:line="420" w:lineRule="exact"/>
        <w:ind w:firstLine="489"/>
        <w:rPr>
          <w:rFonts w:ascii="宋体" w:hAnsi="宋体"/>
          <w:sz w:val="24"/>
        </w:rPr>
      </w:pPr>
      <w:r>
        <w:rPr>
          <w:rFonts w:ascii="宋体" w:hAnsi="宋体" w:hint="eastAsia"/>
          <w:sz w:val="24"/>
        </w:rPr>
        <w:t>11.3乙方必须具备独立完成本项目的能力，不得分包。如发现，甲方将终止合同，并要求乙方按合同价30%支付违约赔偿。</w:t>
      </w:r>
    </w:p>
    <w:p w:rsidR="008C7240" w:rsidRDefault="005B3888">
      <w:pPr>
        <w:spacing w:line="420" w:lineRule="exact"/>
        <w:ind w:firstLineChars="200" w:firstLine="480"/>
        <w:rPr>
          <w:rFonts w:ascii="宋体" w:hAnsi="宋体"/>
          <w:color w:val="000000"/>
          <w:sz w:val="24"/>
        </w:rPr>
      </w:pPr>
      <w:r>
        <w:rPr>
          <w:rFonts w:ascii="宋体" w:hAnsi="宋体" w:hint="eastAsia"/>
          <w:sz w:val="24"/>
        </w:rPr>
        <w:t>12、合同纠纷临时事件的处理方式：若发生争议，由双方友好协商解决，</w:t>
      </w:r>
      <w:r>
        <w:rPr>
          <w:rFonts w:ascii="宋体" w:hAnsi="宋体" w:hint="eastAsia"/>
          <w:color w:val="000000"/>
          <w:sz w:val="24"/>
        </w:rPr>
        <w:t>协商不成的，任何一方均可向甲方所在地人民法院提起诉讼。</w:t>
      </w:r>
    </w:p>
    <w:p w:rsidR="008C7240" w:rsidRDefault="005B3888">
      <w:pPr>
        <w:spacing w:line="420" w:lineRule="exact"/>
        <w:ind w:firstLineChars="200" w:firstLine="480"/>
        <w:rPr>
          <w:rFonts w:ascii="宋体" w:hAnsi="宋体"/>
          <w:sz w:val="24"/>
        </w:rPr>
      </w:pPr>
      <w:r>
        <w:rPr>
          <w:rFonts w:ascii="宋体" w:hAnsi="宋体" w:hint="eastAsia"/>
          <w:sz w:val="24"/>
        </w:rPr>
        <w:t>13、本采购项目的比选文件、乙方的投标文件以及相关的澄清确认函（如果有的话）均为本合同不可分割的一部分。</w:t>
      </w:r>
    </w:p>
    <w:p w:rsidR="008C7240" w:rsidRDefault="005B3888">
      <w:pPr>
        <w:spacing w:line="420" w:lineRule="exact"/>
        <w:ind w:firstLineChars="200" w:firstLine="480"/>
        <w:rPr>
          <w:rFonts w:ascii="宋体" w:hAnsi="宋体"/>
          <w:sz w:val="24"/>
        </w:rPr>
      </w:pPr>
      <w:r>
        <w:rPr>
          <w:rFonts w:ascii="宋体" w:hAnsi="宋体" w:hint="eastAsia"/>
          <w:sz w:val="24"/>
        </w:rPr>
        <w:t>14、本合同未尽事宜，双方另行签订补充协议。</w:t>
      </w:r>
    </w:p>
    <w:p w:rsidR="008C7240" w:rsidRDefault="005B3888">
      <w:pPr>
        <w:spacing w:line="420" w:lineRule="exact"/>
        <w:ind w:firstLineChars="200" w:firstLine="480"/>
        <w:rPr>
          <w:rFonts w:ascii="宋体" w:hAnsi="宋体" w:cs="Arial"/>
          <w:sz w:val="24"/>
        </w:rPr>
      </w:pPr>
      <w:r>
        <w:rPr>
          <w:rFonts w:ascii="宋体" w:hAnsi="宋体" w:cs="Arial" w:hint="eastAsia"/>
          <w:sz w:val="24"/>
        </w:rPr>
        <w:t>15、本合同一式肆份，经双方签字并盖章后即时生效。甲方、乙方各执二份，具有同等效力。</w:t>
      </w:r>
    </w:p>
    <w:p w:rsidR="008C7240" w:rsidRDefault="005B3888">
      <w:pPr>
        <w:spacing w:line="420" w:lineRule="exact"/>
        <w:ind w:firstLineChars="300" w:firstLine="720"/>
        <w:rPr>
          <w:rFonts w:ascii="宋体" w:hAnsi="宋体" w:cs="Arial"/>
          <w:sz w:val="24"/>
        </w:rPr>
      </w:pPr>
      <w:r>
        <w:rPr>
          <w:rFonts w:ascii="宋体" w:hAnsi="宋体" w:cs="Arial" w:hint="eastAsia"/>
          <w:sz w:val="24"/>
        </w:rPr>
        <w:t>甲    方：                            乙    方：</w:t>
      </w:r>
    </w:p>
    <w:p w:rsidR="008C7240" w:rsidRDefault="005B3888">
      <w:pPr>
        <w:spacing w:line="420" w:lineRule="exact"/>
        <w:ind w:firstLineChars="300" w:firstLine="720"/>
        <w:rPr>
          <w:rFonts w:ascii="宋体" w:hAnsi="宋体" w:cs="Arial"/>
          <w:sz w:val="24"/>
        </w:rPr>
      </w:pPr>
      <w:r>
        <w:rPr>
          <w:rFonts w:ascii="宋体" w:hAnsi="宋体" w:cs="Arial" w:hint="eastAsia"/>
          <w:sz w:val="24"/>
        </w:rPr>
        <w:t>单位地址：                            单位地址：</w:t>
      </w:r>
    </w:p>
    <w:p w:rsidR="008C7240" w:rsidRDefault="005B3888">
      <w:pPr>
        <w:spacing w:line="420" w:lineRule="exact"/>
        <w:ind w:firstLineChars="300" w:firstLine="720"/>
        <w:rPr>
          <w:rFonts w:ascii="宋体" w:hAnsi="宋体" w:cs="Arial"/>
          <w:sz w:val="24"/>
        </w:rPr>
      </w:pPr>
      <w:r>
        <w:rPr>
          <w:rFonts w:ascii="宋体" w:hAnsi="宋体" w:cs="Arial" w:hint="eastAsia"/>
          <w:sz w:val="24"/>
        </w:rPr>
        <w:t>法定代表人：                          法定代表人：</w:t>
      </w:r>
    </w:p>
    <w:p w:rsidR="008C7240" w:rsidRDefault="005B3888">
      <w:pPr>
        <w:spacing w:line="420" w:lineRule="exact"/>
        <w:ind w:firstLineChars="300" w:firstLine="720"/>
        <w:rPr>
          <w:rFonts w:ascii="宋体" w:hAnsi="宋体" w:cs="Arial"/>
          <w:sz w:val="24"/>
        </w:rPr>
      </w:pPr>
      <w:r>
        <w:rPr>
          <w:rFonts w:ascii="宋体" w:hAnsi="宋体" w:cs="Arial" w:hint="eastAsia"/>
          <w:sz w:val="24"/>
        </w:rPr>
        <w:t>委托代理人：                          委托代理人：</w:t>
      </w:r>
    </w:p>
    <w:p w:rsidR="008C7240" w:rsidRDefault="005B3888">
      <w:pPr>
        <w:spacing w:line="420" w:lineRule="exact"/>
        <w:ind w:firstLineChars="300" w:firstLine="720"/>
        <w:rPr>
          <w:rFonts w:ascii="宋体" w:hAnsi="宋体" w:cs="Arial"/>
          <w:sz w:val="24"/>
        </w:rPr>
      </w:pPr>
      <w:r>
        <w:rPr>
          <w:rFonts w:ascii="宋体" w:hAnsi="宋体" w:cs="Arial" w:hint="eastAsia"/>
          <w:sz w:val="24"/>
        </w:rPr>
        <w:t>电    话：                            电    话：</w:t>
      </w:r>
    </w:p>
    <w:p w:rsidR="008C7240" w:rsidRDefault="005B3888">
      <w:pPr>
        <w:spacing w:line="420" w:lineRule="exact"/>
        <w:ind w:firstLineChars="300" w:firstLine="720"/>
        <w:rPr>
          <w:rFonts w:ascii="宋体" w:hAnsi="宋体" w:cs="Arial"/>
          <w:sz w:val="24"/>
        </w:rPr>
      </w:pPr>
      <w:r>
        <w:rPr>
          <w:rFonts w:ascii="宋体" w:hAnsi="宋体" w:cs="Arial" w:hint="eastAsia"/>
          <w:sz w:val="24"/>
        </w:rPr>
        <w:lastRenderedPageBreak/>
        <w:t>开户银行：                            开户银行：</w:t>
      </w:r>
    </w:p>
    <w:p w:rsidR="008C7240" w:rsidRDefault="005B3888">
      <w:pPr>
        <w:spacing w:line="360" w:lineRule="auto"/>
        <w:ind w:firstLineChars="300" w:firstLine="720"/>
        <w:rPr>
          <w:rFonts w:ascii="宋体" w:hAnsi="宋体" w:cs="Arial"/>
          <w:sz w:val="24"/>
        </w:rPr>
      </w:pPr>
      <w:r>
        <w:rPr>
          <w:rFonts w:ascii="宋体" w:hAnsi="宋体" w:cs="Arial" w:hint="eastAsia"/>
          <w:sz w:val="24"/>
        </w:rPr>
        <w:t>账    号：                            账    号：</w:t>
      </w:r>
    </w:p>
    <w:p w:rsidR="008C7240" w:rsidRDefault="005B3888">
      <w:pPr>
        <w:widowControl/>
        <w:jc w:val="left"/>
        <w:rPr>
          <w:rFonts w:ascii="宋体" w:hAnsi="宋体" w:cs="Arial"/>
          <w:sz w:val="24"/>
        </w:rPr>
      </w:pPr>
      <w:r>
        <w:rPr>
          <w:rFonts w:ascii="宋体" w:hAnsi="宋体" w:cs="Arial" w:hint="eastAsia"/>
          <w:sz w:val="24"/>
        </w:rPr>
        <w:br w:type="page"/>
      </w:r>
    </w:p>
    <w:p w:rsidR="008C7240" w:rsidRDefault="008C7240">
      <w:pPr>
        <w:spacing w:line="420" w:lineRule="exact"/>
        <w:ind w:left="-284"/>
        <w:rPr>
          <w:rFonts w:ascii="宋体" w:hAnsi="宋体"/>
          <w:sz w:val="24"/>
        </w:rPr>
      </w:pPr>
    </w:p>
    <w:p w:rsidR="008C7240" w:rsidRDefault="005B3888">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8C7240" w:rsidRDefault="008C7240">
      <w:pPr>
        <w:jc w:val="center"/>
        <w:rPr>
          <w:rFonts w:ascii="黑体" w:eastAsia="黑体" w:hAnsi="Courier New"/>
          <w:b/>
          <w:sz w:val="36"/>
        </w:rPr>
      </w:pPr>
    </w:p>
    <w:p w:rsidR="008C7240" w:rsidRDefault="008C7240">
      <w:pPr>
        <w:jc w:val="center"/>
        <w:rPr>
          <w:rFonts w:ascii="黑体" w:eastAsia="黑体" w:hAnsi="Courier New"/>
          <w:b/>
          <w:sz w:val="36"/>
        </w:rPr>
      </w:pPr>
    </w:p>
    <w:p w:rsidR="008C7240" w:rsidRDefault="008C7240">
      <w:pPr>
        <w:jc w:val="center"/>
        <w:rPr>
          <w:rFonts w:ascii="黑体" w:eastAsia="黑体" w:hAnsi="Courier New"/>
          <w:b/>
          <w:sz w:val="36"/>
        </w:rPr>
      </w:pPr>
    </w:p>
    <w:p w:rsidR="008C7240" w:rsidRDefault="005B3888">
      <w:pPr>
        <w:jc w:val="center"/>
        <w:rPr>
          <w:rFonts w:ascii="仿宋_GB2312" w:eastAsia="仿宋_GB2312" w:hAnsi="Courier New"/>
          <w:b/>
          <w:sz w:val="72"/>
        </w:rPr>
      </w:pPr>
      <w:r>
        <w:rPr>
          <w:rFonts w:ascii="仿宋_GB2312" w:eastAsia="仿宋_GB2312" w:hAnsi="Courier New" w:hint="eastAsia"/>
          <w:b/>
          <w:sz w:val="72"/>
        </w:rPr>
        <w:t>报 价 文 件</w:t>
      </w:r>
    </w:p>
    <w:p w:rsidR="008C7240" w:rsidRDefault="008C7240">
      <w:pPr>
        <w:jc w:val="center"/>
        <w:rPr>
          <w:rFonts w:ascii="仿宋_GB2312" w:eastAsia="仿宋_GB2312" w:hAnsi="Courier New"/>
          <w:sz w:val="30"/>
        </w:rPr>
      </w:pPr>
    </w:p>
    <w:p w:rsidR="008C7240" w:rsidRDefault="008C7240">
      <w:pPr>
        <w:jc w:val="center"/>
        <w:rPr>
          <w:rFonts w:ascii="仿宋_GB2312" w:eastAsia="仿宋_GB2312" w:hAnsi="Courier New"/>
          <w:sz w:val="30"/>
        </w:rPr>
      </w:pPr>
    </w:p>
    <w:p w:rsidR="008C7240" w:rsidRDefault="005B3888">
      <w:pPr>
        <w:ind w:firstLine="1260"/>
        <w:rPr>
          <w:rFonts w:ascii="黑体" w:eastAsia="黑体" w:hAnsi="Courier New"/>
          <w:b/>
          <w:sz w:val="36"/>
        </w:rPr>
      </w:pPr>
      <w:r>
        <w:rPr>
          <w:rFonts w:ascii="仿宋_GB2312" w:eastAsia="仿宋_GB2312" w:hAnsi="Courier New" w:hint="eastAsia"/>
          <w:b/>
          <w:sz w:val="36"/>
        </w:rPr>
        <w:t>比选项目名称：</w:t>
      </w:r>
    </w:p>
    <w:p w:rsidR="008C7240" w:rsidRDefault="008C7240">
      <w:pPr>
        <w:rPr>
          <w:rFonts w:ascii="黑体" w:eastAsia="黑体" w:hAnsi="Courier New"/>
          <w:b/>
          <w:sz w:val="36"/>
        </w:rPr>
      </w:pPr>
    </w:p>
    <w:p w:rsidR="008C7240" w:rsidRDefault="005B3888">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8C7240" w:rsidRDefault="005B3888">
      <w:pPr>
        <w:rPr>
          <w:rFonts w:ascii="黑体" w:eastAsia="黑体" w:hAnsi="Courier New"/>
          <w:b/>
          <w:sz w:val="36"/>
        </w:rPr>
      </w:pPr>
      <w:r>
        <w:rPr>
          <w:rFonts w:ascii="仿宋_GB2312" w:eastAsia="仿宋_GB2312" w:hAnsi="Courier New" w:hint="eastAsia"/>
          <w:b/>
          <w:sz w:val="36"/>
        </w:rPr>
        <w:t xml:space="preserve">       日       期 ：</w:t>
      </w:r>
    </w:p>
    <w:p w:rsidR="008C7240" w:rsidRDefault="008C7240">
      <w:pPr>
        <w:rPr>
          <w:rFonts w:ascii="黑体" w:eastAsia="黑体" w:hAnsi="Courier New"/>
          <w:b/>
          <w:sz w:val="36"/>
        </w:rPr>
      </w:pPr>
    </w:p>
    <w:p w:rsidR="008C7240" w:rsidRDefault="008C7240">
      <w:pPr>
        <w:spacing w:line="360" w:lineRule="auto"/>
        <w:ind w:firstLineChars="200" w:firstLine="420"/>
      </w:pPr>
    </w:p>
    <w:p w:rsidR="008C7240" w:rsidRDefault="005B3888">
      <w:pPr>
        <w:widowControl/>
        <w:jc w:val="left"/>
      </w:pPr>
      <w:r>
        <w:br w:type="page"/>
      </w:r>
    </w:p>
    <w:p w:rsidR="008C7240" w:rsidRDefault="005B3888">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8C7240" w:rsidRDefault="008C7240">
      <w:pPr>
        <w:pStyle w:val="a6"/>
        <w:spacing w:line="420" w:lineRule="exact"/>
        <w:jc w:val="left"/>
      </w:pPr>
    </w:p>
    <w:p w:rsidR="008C7240" w:rsidRDefault="005B3888">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8C7240" w:rsidRDefault="005B3888">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865519">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865519">
        <w:rPr>
          <w:rFonts w:ascii="宋体" w:hAnsi="宋体" w:hint="eastAsia"/>
          <w:sz w:val="24"/>
          <w:szCs w:val="28"/>
          <w:highlight w:val="yellow"/>
          <w:u w:val="single"/>
        </w:rPr>
      </w:r>
      <w:r w:rsidR="00865519">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865519">
        <w:rPr>
          <w:rFonts w:ascii="宋体" w:hAnsi="宋体" w:hint="eastAsia"/>
          <w:sz w:val="24"/>
          <w:szCs w:val="28"/>
          <w:highlight w:val="yellow"/>
          <w:u w:val="single"/>
        </w:rPr>
        <w:fldChar w:fldCharType="end"/>
      </w:r>
      <w:r>
        <w:rPr>
          <w:rFonts w:ascii="宋体" w:hAnsi="宋体" w:hint="eastAsia"/>
          <w:sz w:val="24"/>
        </w:rPr>
        <w:t>经正式授权并代表</w:t>
      </w:r>
      <w:r w:rsidR="00865519">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865519">
        <w:rPr>
          <w:rFonts w:ascii="宋体" w:hAnsi="宋体" w:hint="eastAsia"/>
          <w:sz w:val="24"/>
          <w:szCs w:val="28"/>
          <w:highlight w:val="yellow"/>
          <w:u w:val="single"/>
        </w:rPr>
      </w:r>
      <w:r w:rsidR="00865519">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865519">
        <w:rPr>
          <w:rFonts w:ascii="宋体" w:hAnsi="宋体" w:hint="eastAsia"/>
          <w:sz w:val="24"/>
          <w:szCs w:val="28"/>
          <w:highlight w:val="yellow"/>
          <w:u w:val="single"/>
        </w:rPr>
        <w:fldChar w:fldCharType="end"/>
      </w:r>
      <w:r>
        <w:rPr>
          <w:rFonts w:ascii="宋体" w:hAnsi="宋体" w:hint="eastAsia"/>
          <w:sz w:val="24"/>
        </w:rPr>
        <w:t>提交下述文件正本份。</w:t>
      </w:r>
    </w:p>
    <w:p w:rsidR="008C7240" w:rsidRDefault="005B3888">
      <w:pPr>
        <w:spacing w:line="420" w:lineRule="exact"/>
        <w:ind w:firstLineChars="200" w:firstLine="480"/>
        <w:rPr>
          <w:rFonts w:ascii="宋体" w:hAnsi="宋体"/>
          <w:bCs/>
          <w:sz w:val="24"/>
        </w:rPr>
      </w:pPr>
      <w:r>
        <w:rPr>
          <w:rFonts w:ascii="宋体" w:hAnsi="宋体" w:hint="eastAsia"/>
          <w:bCs/>
          <w:sz w:val="24"/>
        </w:rPr>
        <w:t>(1)报价一览表</w:t>
      </w:r>
    </w:p>
    <w:p w:rsidR="008C7240" w:rsidRDefault="005B3888">
      <w:pPr>
        <w:spacing w:line="420" w:lineRule="exact"/>
        <w:ind w:firstLineChars="200" w:firstLine="480"/>
        <w:rPr>
          <w:rFonts w:ascii="宋体" w:hAnsi="宋体"/>
          <w:bCs/>
          <w:sz w:val="24"/>
        </w:rPr>
      </w:pPr>
      <w:r>
        <w:rPr>
          <w:rFonts w:ascii="宋体" w:hAnsi="宋体" w:hint="eastAsia"/>
          <w:bCs/>
          <w:sz w:val="24"/>
        </w:rPr>
        <w:t>(2)详细报价书</w:t>
      </w:r>
    </w:p>
    <w:p w:rsidR="008C7240" w:rsidRDefault="005B3888">
      <w:pPr>
        <w:spacing w:line="420" w:lineRule="exact"/>
        <w:ind w:firstLineChars="200" w:firstLine="480"/>
        <w:rPr>
          <w:rFonts w:ascii="宋体" w:hAnsi="宋体"/>
          <w:bCs/>
          <w:sz w:val="24"/>
        </w:rPr>
      </w:pPr>
      <w:r>
        <w:rPr>
          <w:rFonts w:ascii="宋体" w:hAnsi="宋体" w:hint="eastAsia"/>
          <w:bCs/>
          <w:sz w:val="24"/>
        </w:rPr>
        <w:t>(3)技术和商务偏离表</w:t>
      </w:r>
    </w:p>
    <w:p w:rsidR="008C7240" w:rsidRDefault="005B3888">
      <w:pPr>
        <w:spacing w:line="420" w:lineRule="exact"/>
        <w:ind w:firstLineChars="200" w:firstLine="480"/>
        <w:rPr>
          <w:rFonts w:ascii="宋体" w:hAnsi="宋体"/>
          <w:bCs/>
          <w:sz w:val="24"/>
        </w:rPr>
      </w:pPr>
      <w:r>
        <w:rPr>
          <w:rFonts w:ascii="宋体" w:hAnsi="宋体" w:hint="eastAsia"/>
          <w:bCs/>
          <w:sz w:val="24"/>
        </w:rPr>
        <w:t>(4)报价人的资格证明文件</w:t>
      </w:r>
    </w:p>
    <w:p w:rsidR="008C7240" w:rsidRDefault="005B3888">
      <w:pPr>
        <w:spacing w:line="420" w:lineRule="exact"/>
        <w:ind w:firstLineChars="200" w:firstLine="480"/>
        <w:rPr>
          <w:rFonts w:ascii="宋体" w:hAnsi="宋体"/>
          <w:bCs/>
          <w:sz w:val="24"/>
        </w:rPr>
      </w:pPr>
      <w:r>
        <w:rPr>
          <w:rFonts w:ascii="宋体" w:hAnsi="宋体" w:hint="eastAsia"/>
          <w:bCs/>
          <w:sz w:val="24"/>
        </w:rPr>
        <w:t>(5)报价人应交的其它资料</w:t>
      </w:r>
    </w:p>
    <w:p w:rsidR="008C7240" w:rsidRDefault="005B3888">
      <w:pPr>
        <w:spacing w:line="420" w:lineRule="exact"/>
        <w:rPr>
          <w:rFonts w:ascii="宋体" w:hAnsi="宋体"/>
          <w:sz w:val="24"/>
        </w:rPr>
      </w:pPr>
      <w:r>
        <w:rPr>
          <w:rFonts w:ascii="宋体" w:hAnsi="宋体" w:hint="eastAsia"/>
          <w:sz w:val="24"/>
        </w:rPr>
        <w:t xml:space="preserve">    据此函，签字代表宣布同意如下：</w:t>
      </w:r>
    </w:p>
    <w:p w:rsidR="008C7240" w:rsidRDefault="005B3888">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8C7240" w:rsidRDefault="005B3888">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8C7240" w:rsidRDefault="005B3888">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8C7240" w:rsidRDefault="005B3888">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8C7240" w:rsidRDefault="005B3888">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8C7240" w:rsidRDefault="005B3888">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8C7240" w:rsidRDefault="005B3888">
      <w:pPr>
        <w:spacing w:line="420" w:lineRule="exact"/>
        <w:ind w:firstLineChars="200" w:firstLine="480"/>
        <w:rPr>
          <w:rFonts w:ascii="宋体" w:hAnsi="宋体"/>
          <w:sz w:val="24"/>
        </w:rPr>
      </w:pPr>
      <w:r>
        <w:rPr>
          <w:rFonts w:ascii="宋体" w:hAnsi="宋体" w:hint="eastAsia"/>
          <w:sz w:val="24"/>
        </w:rPr>
        <w:t>地址：_________________ 邮编：__________________</w:t>
      </w:r>
    </w:p>
    <w:p w:rsidR="008C7240" w:rsidRDefault="005B3888">
      <w:pPr>
        <w:spacing w:line="420" w:lineRule="exact"/>
        <w:ind w:firstLineChars="200" w:firstLine="480"/>
        <w:rPr>
          <w:rFonts w:ascii="宋体" w:hAnsi="宋体"/>
          <w:sz w:val="24"/>
        </w:rPr>
      </w:pPr>
      <w:r>
        <w:rPr>
          <w:rFonts w:ascii="宋体" w:hAnsi="宋体" w:hint="eastAsia"/>
          <w:sz w:val="24"/>
        </w:rPr>
        <w:t>电话：_________________ 传真：__________________</w:t>
      </w:r>
    </w:p>
    <w:p w:rsidR="008C7240" w:rsidRDefault="005B3888">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8C7240" w:rsidRDefault="005B3888">
      <w:pPr>
        <w:spacing w:line="420" w:lineRule="exact"/>
        <w:ind w:firstLineChars="200" w:firstLine="480"/>
        <w:rPr>
          <w:rFonts w:ascii="宋体" w:hAnsi="宋体"/>
          <w:sz w:val="24"/>
        </w:rPr>
      </w:pPr>
      <w:r>
        <w:rPr>
          <w:rFonts w:ascii="宋体" w:hAnsi="宋体" w:hint="eastAsia"/>
          <w:sz w:val="24"/>
        </w:rPr>
        <w:t>报价人授权代表签字：____________</w:t>
      </w:r>
    </w:p>
    <w:p w:rsidR="008C7240" w:rsidRDefault="005B3888">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8C7240" w:rsidRDefault="005B3888">
      <w:pPr>
        <w:spacing w:line="420" w:lineRule="exact"/>
        <w:ind w:firstLineChars="200" w:firstLine="480"/>
        <w:rPr>
          <w:u w:val="single"/>
        </w:rPr>
      </w:pPr>
      <w:r>
        <w:rPr>
          <w:rFonts w:ascii="宋体" w:hAnsi="宋体" w:hint="eastAsia"/>
          <w:sz w:val="24"/>
        </w:rPr>
        <w:t>报价人地址：___________</w:t>
      </w:r>
    </w:p>
    <w:p w:rsidR="008C7240" w:rsidRDefault="005B3888">
      <w:pPr>
        <w:pStyle w:val="a6"/>
        <w:spacing w:line="420" w:lineRule="exact"/>
        <w:ind w:firstLineChars="1800" w:firstLine="4320"/>
        <w:jc w:val="left"/>
      </w:pPr>
      <w:r>
        <w:rPr>
          <w:rFonts w:hint="eastAsia"/>
          <w:sz w:val="24"/>
        </w:rPr>
        <w:t>日      期：______年____月____日</w:t>
      </w:r>
    </w:p>
    <w:p w:rsidR="008C7240" w:rsidRDefault="008C7240">
      <w:pPr>
        <w:widowControl/>
        <w:jc w:val="left"/>
        <w:rPr>
          <w:rFonts w:hAnsi="宋体"/>
          <w:sz w:val="24"/>
        </w:rPr>
        <w:sectPr w:rsidR="008C7240">
          <w:footerReference w:type="default" r:id="rId8"/>
          <w:pgSz w:w="11906" w:h="16838"/>
          <w:pgMar w:top="1440" w:right="1800" w:bottom="1440" w:left="1800" w:header="851" w:footer="992" w:gutter="0"/>
          <w:cols w:space="720"/>
          <w:docGrid w:type="lines" w:linePitch="312"/>
        </w:sectPr>
      </w:pPr>
    </w:p>
    <w:p w:rsidR="008C7240" w:rsidRDefault="005B3888">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8C7240" w:rsidRDefault="008C7240">
      <w:pPr>
        <w:pStyle w:val="3"/>
        <w:jc w:val="center"/>
        <w:rPr>
          <w:rFonts w:ascii="仿宋_GB2312" w:eastAsia="仿宋_GB2312"/>
          <w:b/>
          <w:sz w:val="36"/>
        </w:rPr>
      </w:pPr>
    </w:p>
    <w:p w:rsidR="008C7240" w:rsidRDefault="005B3888">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8C7240">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460" w:lineRule="exact"/>
              <w:jc w:val="center"/>
              <w:rPr>
                <w:rFonts w:ascii="宋体" w:hAnsi="Bookman Old Style"/>
                <w:sz w:val="24"/>
              </w:rPr>
            </w:pPr>
            <w:r>
              <w:rPr>
                <w:rFonts w:ascii="宋体" w:hAnsi="Bookman Old Style" w:hint="eastAsia"/>
                <w:sz w:val="24"/>
              </w:rPr>
              <w:t>备注</w:t>
            </w:r>
          </w:p>
        </w:tc>
      </w:tr>
      <w:tr w:rsidR="008C724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jc w:val="center"/>
              <w:rPr>
                <w:rFonts w:ascii="宋体" w:hAnsi="Bookman Old Style"/>
                <w:sz w:val="24"/>
              </w:rPr>
            </w:pPr>
          </w:p>
        </w:tc>
      </w:tr>
      <w:tr w:rsidR="008C724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jc w:val="center"/>
              <w:rPr>
                <w:rFonts w:ascii="宋体" w:hAnsi="Bookman Old Style"/>
                <w:sz w:val="24"/>
              </w:rPr>
            </w:pPr>
          </w:p>
        </w:tc>
      </w:tr>
      <w:tr w:rsidR="008C7240">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jc w:val="center"/>
              <w:rPr>
                <w:rFonts w:ascii="宋体" w:hAnsi="Bookman Old Style"/>
                <w:sz w:val="24"/>
              </w:rPr>
            </w:pPr>
          </w:p>
        </w:tc>
      </w:tr>
      <w:tr w:rsidR="008C7240">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8C7240" w:rsidRDefault="008C7240">
            <w:pPr>
              <w:spacing w:line="460" w:lineRule="exact"/>
              <w:jc w:val="center"/>
              <w:rPr>
                <w:rFonts w:ascii="宋体" w:hAnsi="Bookman Old Style"/>
                <w:sz w:val="24"/>
              </w:rPr>
            </w:pPr>
          </w:p>
        </w:tc>
      </w:tr>
      <w:tr w:rsidR="008C7240">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C7240" w:rsidRDefault="005B3888">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8C7240" w:rsidRDefault="008C7240">
            <w:pPr>
              <w:spacing w:line="380" w:lineRule="exact"/>
              <w:rPr>
                <w:sz w:val="24"/>
              </w:rPr>
            </w:pPr>
          </w:p>
        </w:tc>
      </w:tr>
    </w:tbl>
    <w:p w:rsidR="008C7240" w:rsidRDefault="008C7240">
      <w:pPr>
        <w:spacing w:line="380" w:lineRule="exact"/>
        <w:rPr>
          <w:sz w:val="24"/>
        </w:rPr>
      </w:pPr>
    </w:p>
    <w:p w:rsidR="008C7240" w:rsidRDefault="005B3888">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8C7240" w:rsidRDefault="005B3888">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8C7240" w:rsidRDefault="005B3888">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8C7240" w:rsidRDefault="005B3888">
      <w:pPr>
        <w:spacing w:line="360" w:lineRule="auto"/>
        <w:ind w:firstLineChars="4050" w:firstLine="9720"/>
        <w:rPr>
          <w:rFonts w:ascii="宋体" w:hAnsi="宋体"/>
          <w:sz w:val="24"/>
        </w:rPr>
      </w:pPr>
      <w:r>
        <w:rPr>
          <w:rFonts w:ascii="宋体" w:hAnsi="宋体" w:hint="eastAsia"/>
          <w:sz w:val="24"/>
        </w:rPr>
        <w:t>报价人代表签名：</w:t>
      </w:r>
    </w:p>
    <w:p w:rsidR="008C7240" w:rsidRDefault="008C7240">
      <w:pPr>
        <w:widowControl/>
        <w:spacing w:line="360" w:lineRule="auto"/>
        <w:jc w:val="left"/>
        <w:rPr>
          <w:rFonts w:ascii="宋体" w:hAnsi="宋体"/>
          <w:sz w:val="24"/>
        </w:rPr>
        <w:sectPr w:rsidR="008C7240">
          <w:pgSz w:w="16838" w:h="11906" w:orient="landscape"/>
          <w:pgMar w:top="1797" w:right="1440" w:bottom="1797" w:left="1440" w:header="851" w:footer="992" w:gutter="0"/>
          <w:cols w:space="720"/>
          <w:docGrid w:type="linesAndChars" w:linePitch="312"/>
        </w:sectPr>
      </w:pPr>
    </w:p>
    <w:p w:rsidR="008C7240" w:rsidRDefault="005B3888">
      <w:pPr>
        <w:rPr>
          <w:rFonts w:ascii="宋体" w:hAnsi="宋体"/>
          <w:b/>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tbl>
      <w:tblPr>
        <w:tblW w:w="9885" w:type="dxa"/>
        <w:tblLayout w:type="fixed"/>
        <w:tblCellMar>
          <w:left w:w="0" w:type="dxa"/>
          <w:right w:w="0" w:type="dxa"/>
        </w:tblCellMar>
        <w:tblLook w:val="04A0"/>
      </w:tblPr>
      <w:tblGrid>
        <w:gridCol w:w="458"/>
        <w:gridCol w:w="691"/>
        <w:gridCol w:w="563"/>
        <w:gridCol w:w="1430"/>
        <w:gridCol w:w="4346"/>
        <w:gridCol w:w="599"/>
        <w:gridCol w:w="599"/>
        <w:gridCol w:w="587"/>
        <w:gridCol w:w="612"/>
      </w:tblGrid>
      <w:tr w:rsidR="008C7240">
        <w:trPr>
          <w:trHeight w:val="60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序号</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名称</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品牌</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型号</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技术参数说明</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单位</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数量</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单价</w:t>
            </w: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b/>
                <w:color w:val="000000"/>
                <w:sz w:val="20"/>
                <w:szCs w:val="20"/>
              </w:rPr>
            </w:pPr>
            <w:r>
              <w:rPr>
                <w:rFonts w:ascii="宋体" w:hAnsi="宋体" w:cs="宋体" w:hint="eastAsia"/>
                <w:b/>
                <w:color w:val="000000"/>
                <w:kern w:val="0"/>
                <w:sz w:val="20"/>
                <w:szCs w:val="20"/>
              </w:rPr>
              <w:t>金额</w:t>
            </w:r>
          </w:p>
        </w:tc>
      </w:tr>
      <w:tr w:rsidR="008C7240">
        <w:trPr>
          <w:trHeight w:val="564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LCD显示单元</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海康威视</w:t>
            </w: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DS-D2055NH-B/T</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LCD液晶显示单元；LG面板</w:t>
            </w:r>
            <w:r>
              <w:rPr>
                <w:rFonts w:ascii="宋体" w:hAnsi="宋体" w:cs="宋体" w:hint="eastAsia"/>
                <w:color w:val="000000"/>
                <w:kern w:val="0"/>
                <w:sz w:val="20"/>
                <w:szCs w:val="20"/>
              </w:rPr>
              <w:br/>
              <w:t>尺寸：55英寸；</w:t>
            </w:r>
            <w:r>
              <w:rPr>
                <w:rFonts w:ascii="宋体" w:hAnsi="宋体" w:cs="宋体" w:hint="eastAsia"/>
                <w:color w:val="000000"/>
                <w:kern w:val="0"/>
                <w:sz w:val="20"/>
                <w:szCs w:val="20"/>
              </w:rPr>
              <w:br/>
              <w:t>分辨率：1920 × 1080@60 Hz（向下兼容）；</w:t>
            </w:r>
            <w:r>
              <w:rPr>
                <w:rFonts w:ascii="宋体" w:hAnsi="宋体" w:cs="宋体" w:hint="eastAsia"/>
                <w:color w:val="000000"/>
                <w:kern w:val="0"/>
                <w:sz w:val="20"/>
                <w:szCs w:val="20"/>
              </w:rPr>
              <w:br/>
              <w:t>视角：178°(水平)/ 178°(垂直)；</w:t>
            </w:r>
            <w:r>
              <w:rPr>
                <w:rFonts w:ascii="宋体" w:hAnsi="宋体" w:cs="宋体" w:hint="eastAsia"/>
                <w:color w:val="000000"/>
                <w:kern w:val="0"/>
                <w:sz w:val="20"/>
                <w:szCs w:val="20"/>
              </w:rPr>
              <w:br/>
              <w:t>响应时间：8ms(G to G)；</w:t>
            </w:r>
            <w:r>
              <w:rPr>
                <w:rFonts w:ascii="宋体" w:hAnsi="宋体" w:cs="宋体" w:hint="eastAsia"/>
                <w:color w:val="000000"/>
                <w:kern w:val="0"/>
                <w:sz w:val="20"/>
                <w:szCs w:val="20"/>
              </w:rPr>
              <w:br/>
              <w:t>对比度：1400:1；</w:t>
            </w:r>
            <w:r>
              <w:rPr>
                <w:rFonts w:ascii="宋体" w:hAnsi="宋体" w:cs="宋体" w:hint="eastAsia"/>
                <w:color w:val="000000"/>
                <w:kern w:val="0"/>
                <w:sz w:val="20"/>
                <w:szCs w:val="20"/>
              </w:rPr>
              <w:br/>
              <w:t>亮度：700cd/㎡；</w:t>
            </w:r>
            <w:r>
              <w:rPr>
                <w:rFonts w:ascii="宋体" w:hAnsi="宋体" w:cs="宋体" w:hint="eastAsia"/>
                <w:color w:val="000000"/>
                <w:kern w:val="0"/>
                <w:sz w:val="20"/>
                <w:szCs w:val="20"/>
              </w:rPr>
              <w:br/>
              <w:t>物理拼缝：1.8mm；</w:t>
            </w:r>
            <w:r>
              <w:rPr>
                <w:rFonts w:ascii="宋体" w:hAnsi="宋体" w:cs="宋体" w:hint="eastAsia"/>
                <w:color w:val="000000"/>
                <w:kern w:val="0"/>
                <w:sz w:val="20"/>
                <w:szCs w:val="20"/>
              </w:rPr>
              <w:br/>
              <w:t>输入接口：HDMI × 1, DVI × 1, VGA × 1, YPbPr × 1, CVBS × 1, USB × 1</w:t>
            </w:r>
            <w:r>
              <w:rPr>
                <w:rFonts w:ascii="宋体" w:hAnsi="宋体" w:cs="宋体" w:hint="eastAsia"/>
                <w:color w:val="000000"/>
                <w:kern w:val="0"/>
                <w:sz w:val="20"/>
                <w:szCs w:val="20"/>
              </w:rPr>
              <w:br/>
              <w:t>输出接口：DVI × 1, VGA × 1, CVBS × 2</w:t>
            </w:r>
            <w:r>
              <w:rPr>
                <w:rFonts w:ascii="宋体" w:hAnsi="宋体" w:cs="宋体" w:hint="eastAsia"/>
                <w:color w:val="000000"/>
                <w:kern w:val="0"/>
                <w:sz w:val="20"/>
                <w:szCs w:val="20"/>
              </w:rPr>
              <w:br/>
              <w:t>控制接口：RS232 IN × 1，RS232 OUT × 2</w:t>
            </w:r>
            <w:r>
              <w:rPr>
                <w:rFonts w:ascii="宋体" w:hAnsi="宋体" w:cs="宋体" w:hint="eastAsia"/>
                <w:color w:val="000000"/>
                <w:kern w:val="0"/>
                <w:sz w:val="20"/>
                <w:szCs w:val="20"/>
              </w:rPr>
              <w:br/>
              <w:t>可选配接口：3G SDI(输入×1、输出×1)、DP、HDbaseT、TVI(输入×1、输出×1)、网络源；</w:t>
            </w:r>
            <w:r>
              <w:rPr>
                <w:rFonts w:ascii="宋体" w:hAnsi="宋体" w:cs="宋体" w:hint="eastAsia"/>
                <w:color w:val="000000"/>
                <w:kern w:val="0"/>
                <w:sz w:val="20"/>
                <w:szCs w:val="20"/>
              </w:rPr>
              <w:br/>
              <w:t>功耗：≤ 230 W；</w:t>
            </w:r>
            <w:r>
              <w:rPr>
                <w:rFonts w:ascii="宋体" w:hAnsi="宋体" w:cs="宋体" w:hint="eastAsia"/>
                <w:color w:val="000000"/>
                <w:kern w:val="0"/>
                <w:sz w:val="20"/>
                <w:szCs w:val="20"/>
              </w:rPr>
              <w:br/>
              <w:t>电源要求：100～240 VAC, 50/60 Hz；</w:t>
            </w:r>
            <w:r>
              <w:rPr>
                <w:rFonts w:ascii="宋体" w:hAnsi="宋体" w:cs="宋体" w:hint="eastAsia"/>
                <w:color w:val="000000"/>
                <w:kern w:val="0"/>
                <w:sz w:val="20"/>
                <w:szCs w:val="20"/>
              </w:rPr>
              <w:br/>
              <w:t>寿命：≥60000 小时；</w:t>
            </w:r>
            <w:r>
              <w:rPr>
                <w:rFonts w:ascii="宋体" w:hAnsi="宋体" w:cs="宋体" w:hint="eastAsia"/>
                <w:color w:val="000000"/>
                <w:kern w:val="0"/>
                <w:sz w:val="20"/>
                <w:szCs w:val="20"/>
              </w:rPr>
              <w:br/>
              <w:t>工作温度和湿度：0℃～40℃，10%～90% RH（无冷凝水）；</w:t>
            </w:r>
            <w:r>
              <w:rPr>
                <w:rFonts w:ascii="宋体" w:hAnsi="宋体" w:cs="宋体" w:hint="eastAsia"/>
                <w:color w:val="000000"/>
                <w:kern w:val="0"/>
                <w:sz w:val="20"/>
                <w:szCs w:val="20"/>
              </w:rPr>
              <w:br/>
              <w:t>外形尺寸：1211.54 (W) mm × 682.34 (H) mm × 67.35 (D) mm；</w:t>
            </w:r>
            <w:r>
              <w:rPr>
                <w:rFonts w:ascii="宋体" w:hAnsi="宋体" w:cs="宋体" w:hint="eastAsia"/>
                <w:color w:val="000000"/>
                <w:kern w:val="0"/>
                <w:sz w:val="20"/>
                <w:szCs w:val="20"/>
              </w:rPr>
              <w:br/>
              <w:t>边框宽厚：0.9mm（左/上）,0.9mm（右/下）；</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r>
      <w:tr w:rsidR="008C7240">
        <w:trPr>
          <w:trHeight w:val="296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2</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拼接处理器</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海康威视</w:t>
            </w: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H.265解码器</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1、1080P及以下分辨率同时实时解码；</w:t>
            </w:r>
            <w:r>
              <w:rPr>
                <w:rFonts w:ascii="宋体" w:hAnsi="宋体" w:cs="宋体" w:hint="eastAsia"/>
                <w:color w:val="000000"/>
                <w:kern w:val="0"/>
                <w:sz w:val="20"/>
                <w:szCs w:val="20"/>
              </w:rPr>
              <w:br/>
              <w:t>2、画面分割：支持1、2、4、6、8、9、10、12、16、25、36画面分割显示。</w:t>
            </w:r>
            <w:r>
              <w:rPr>
                <w:rFonts w:ascii="宋体" w:hAnsi="宋体" w:cs="宋体" w:hint="eastAsia"/>
                <w:color w:val="000000"/>
                <w:kern w:val="0"/>
                <w:sz w:val="20"/>
                <w:szCs w:val="20"/>
              </w:rPr>
              <w:br/>
              <w:t>3、网络接口：≥2个RJ45 10M/100M/1000Mbps自适应管理网口</w:t>
            </w:r>
            <w:r>
              <w:rPr>
                <w:rFonts w:ascii="宋体" w:hAnsi="宋体" w:cs="宋体" w:hint="eastAsia"/>
                <w:color w:val="000000"/>
                <w:kern w:val="0"/>
                <w:sz w:val="20"/>
                <w:szCs w:val="20"/>
              </w:rPr>
              <w:br/>
              <w:t>4、≥2个RJ4510M/100M/1000Mbps自适应以太网接口，≥16个RJ4510M/100M自适应以太网接口</w:t>
            </w:r>
            <w:r>
              <w:rPr>
                <w:rFonts w:ascii="宋体" w:hAnsi="宋体" w:cs="宋体" w:hint="eastAsia"/>
                <w:color w:val="000000"/>
                <w:kern w:val="0"/>
                <w:sz w:val="20"/>
                <w:szCs w:val="20"/>
              </w:rPr>
              <w:br/>
              <w:t>5、音频接口：支持≥10路音频输出，≥1路对讲输入，≥1路对讲输出</w:t>
            </w:r>
            <w:r>
              <w:rPr>
                <w:rFonts w:ascii="宋体" w:hAnsi="宋体" w:cs="宋体" w:hint="eastAsia"/>
                <w:color w:val="000000"/>
                <w:kern w:val="0"/>
                <w:sz w:val="20"/>
                <w:szCs w:val="20"/>
              </w:rPr>
              <w:br/>
              <w:t>6、串行接口：≥一个标准232接口（RJ45）、≥一个标准485接口</w:t>
            </w:r>
            <w:r>
              <w:rPr>
                <w:rFonts w:ascii="宋体" w:hAnsi="宋体" w:cs="宋体" w:hint="eastAsia"/>
                <w:color w:val="000000"/>
                <w:kern w:val="0"/>
                <w:sz w:val="20"/>
                <w:szCs w:val="20"/>
              </w:rPr>
              <w:br/>
              <w:t>7、报警接口：≥8路报警输入，≥8路报警输出</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r>
      <w:tr w:rsidR="008C7240">
        <w:trPr>
          <w:trHeight w:val="196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支架</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海康威视</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55寸气动前维护</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支架均采用SPCC优质冷轧钢板保障质量的源头；表面采用静电喷塑工艺，喷塑固化温度180-210度，涂层厚度80-100微米，对高防腐要求产品还可选择阴极电泳底漆工艺，防腐耐锈。户外支架外观材料可依据场景选择如冷板、SUS304、SUS316、铝塑板、铝单板等材料，表面处理方式可选户外塑</w:t>
            </w:r>
            <w:r>
              <w:rPr>
                <w:rFonts w:ascii="宋体" w:hAnsi="宋体" w:cs="宋体" w:hint="eastAsia"/>
                <w:color w:val="000000"/>
                <w:kern w:val="0"/>
                <w:sz w:val="20"/>
                <w:szCs w:val="20"/>
              </w:rPr>
              <w:lastRenderedPageBreak/>
              <w:t>粉、喷漆、氟碳漆等工艺。</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lastRenderedPageBreak/>
              <w:t>套</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r>
      <w:tr w:rsidR="008C7240">
        <w:trPr>
          <w:trHeight w:val="60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lastRenderedPageBreak/>
              <w:t>5</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信息处理设备</w:t>
            </w:r>
          </w:p>
        </w:tc>
        <w:tc>
          <w:tcPr>
            <w:tcW w:w="5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联想</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天逸</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i5-9400F/8GB/1TB/无光驱/180W电源/23寸显示器</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台</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r>
      <w:tr w:rsidR="008C7240">
        <w:trPr>
          <w:trHeight w:val="354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6</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操作台</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3联位</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平面控制台技术参数：</w:t>
            </w:r>
            <w:r>
              <w:rPr>
                <w:rFonts w:ascii="宋体" w:hAnsi="宋体" w:cs="宋体" w:hint="eastAsia"/>
                <w:color w:val="000000"/>
                <w:kern w:val="0"/>
                <w:sz w:val="20"/>
                <w:szCs w:val="20"/>
              </w:rPr>
              <w:br/>
              <w:t>1、操作台规格为1260宽*（700+310）深*700高mm</w:t>
            </w:r>
            <w:r>
              <w:rPr>
                <w:rFonts w:ascii="宋体" w:hAnsi="宋体" w:cs="宋体" w:hint="eastAsia"/>
                <w:color w:val="000000"/>
                <w:kern w:val="0"/>
                <w:sz w:val="20"/>
                <w:szCs w:val="20"/>
              </w:rPr>
              <w:br/>
              <w:t>2、操作台台面贴高密度防火板，具有良好美观性。</w:t>
            </w:r>
            <w:r>
              <w:rPr>
                <w:rFonts w:ascii="宋体" w:hAnsi="宋体" w:cs="宋体" w:hint="eastAsia"/>
                <w:color w:val="000000"/>
                <w:kern w:val="0"/>
                <w:sz w:val="20"/>
                <w:szCs w:val="20"/>
              </w:rPr>
              <w:br/>
              <w:t>3、操作台表面进行脱脂、酸洗、防锈磷化后再防静电喷涂处理，颜色为灰白。</w:t>
            </w:r>
            <w:r>
              <w:rPr>
                <w:rFonts w:ascii="宋体" w:hAnsi="宋体" w:cs="宋体" w:hint="eastAsia"/>
                <w:color w:val="000000"/>
                <w:kern w:val="0"/>
                <w:sz w:val="20"/>
                <w:szCs w:val="20"/>
              </w:rPr>
              <w:br/>
              <w:t>4、操作台全套采用优质冷轧钢板制造，达到国际IP23级安全保护标准。</w:t>
            </w:r>
            <w:r>
              <w:rPr>
                <w:rFonts w:ascii="宋体" w:hAnsi="宋体" w:cs="宋体" w:hint="eastAsia"/>
                <w:color w:val="000000"/>
                <w:kern w:val="0"/>
                <w:sz w:val="20"/>
                <w:szCs w:val="20"/>
              </w:rPr>
              <w:br/>
              <w:t>5、配置：3块固定层板，3把高速排风扇，3个键盘抽屉.3个五位电源插座。</w:t>
            </w:r>
            <w:r>
              <w:rPr>
                <w:rFonts w:ascii="宋体" w:hAnsi="宋体" w:cs="宋体" w:hint="eastAsia"/>
                <w:color w:val="000000"/>
                <w:kern w:val="0"/>
                <w:sz w:val="20"/>
                <w:szCs w:val="20"/>
              </w:rPr>
              <w:br/>
              <w:t>6、操作台底部为标准19寸机架式结构，可装电脑主机，工控机箱，硬盘录像机等</w:t>
            </w:r>
            <w:r>
              <w:rPr>
                <w:rFonts w:ascii="宋体" w:hAnsi="宋体" w:cs="宋体" w:hint="eastAsia"/>
                <w:color w:val="000000"/>
                <w:kern w:val="0"/>
                <w:sz w:val="20"/>
                <w:szCs w:val="20"/>
              </w:rPr>
              <w:br/>
              <w:t xml:space="preserve">   设备。每位设备层之间相通，方便走线。</w:t>
            </w:r>
            <w:r>
              <w:rPr>
                <w:rFonts w:ascii="宋体" w:hAnsi="宋体" w:cs="宋体" w:hint="eastAsia"/>
                <w:color w:val="000000"/>
                <w:kern w:val="0"/>
                <w:sz w:val="20"/>
                <w:szCs w:val="20"/>
              </w:rPr>
              <w:br/>
              <w:t>7、操作台主体为焊结式结构.由左右一部分拼接而成.</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套</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r>
      <w:tr w:rsidR="008C7240">
        <w:trPr>
          <w:trHeight w:val="60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7</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专用视频线缆</w:t>
            </w:r>
          </w:p>
        </w:tc>
        <w:tc>
          <w:tcPr>
            <w:tcW w:w="56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海康威视</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HDMI电缆,15m,黑色</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条</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4</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r>
      <w:tr w:rsidR="008C7240">
        <w:trPr>
          <w:trHeight w:val="76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8</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辅材</w:t>
            </w:r>
          </w:p>
        </w:tc>
        <w:tc>
          <w:tcPr>
            <w:tcW w:w="5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防雷排插；黑胶布；螺丝；信号接入配件；超五类网线；电源线；套管等</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批</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r>
      <w:tr w:rsidR="008C7240">
        <w:trPr>
          <w:trHeight w:val="60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9</w:t>
            </w:r>
          </w:p>
        </w:tc>
        <w:tc>
          <w:tcPr>
            <w:tcW w:w="69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安装调试费</w:t>
            </w:r>
          </w:p>
        </w:tc>
        <w:tc>
          <w:tcPr>
            <w:tcW w:w="563"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国产</w:t>
            </w:r>
          </w:p>
        </w:tc>
        <w:tc>
          <w:tcPr>
            <w:tcW w:w="14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定制</w:t>
            </w:r>
          </w:p>
        </w:tc>
        <w:tc>
          <w:tcPr>
            <w:tcW w:w="434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left"/>
              <w:textAlignment w:val="center"/>
              <w:rPr>
                <w:rFonts w:ascii="宋体" w:hAnsi="宋体" w:cs="宋体"/>
                <w:color w:val="000000"/>
                <w:sz w:val="20"/>
                <w:szCs w:val="20"/>
              </w:rPr>
            </w:pPr>
            <w:r>
              <w:rPr>
                <w:rFonts w:ascii="宋体" w:hAnsi="宋体" w:cs="宋体" w:hint="eastAsia"/>
                <w:color w:val="000000"/>
                <w:kern w:val="0"/>
                <w:sz w:val="20"/>
                <w:szCs w:val="20"/>
              </w:rPr>
              <w:t>运费，人工，系统调试</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项</w:t>
            </w:r>
          </w:p>
        </w:tc>
        <w:tc>
          <w:tcPr>
            <w:tcW w:w="59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w:t>
            </w:r>
          </w:p>
        </w:tc>
        <w:tc>
          <w:tcPr>
            <w:tcW w:w="5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r>
      <w:tr w:rsidR="008C7240">
        <w:trPr>
          <w:trHeight w:val="600"/>
        </w:trPr>
        <w:tc>
          <w:tcPr>
            <w:tcW w:w="45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10</w:t>
            </w:r>
          </w:p>
        </w:tc>
        <w:tc>
          <w:tcPr>
            <w:tcW w:w="8815"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5B3888">
            <w:pPr>
              <w:widowControl/>
              <w:jc w:val="center"/>
              <w:textAlignment w:val="center"/>
              <w:rPr>
                <w:rFonts w:ascii="宋体" w:hAnsi="宋体" w:cs="宋体"/>
                <w:color w:val="000000"/>
                <w:sz w:val="20"/>
                <w:szCs w:val="20"/>
              </w:rPr>
            </w:pPr>
            <w:r>
              <w:rPr>
                <w:rFonts w:ascii="宋体" w:hAnsi="宋体" w:cs="宋体" w:hint="eastAsia"/>
                <w:color w:val="000000"/>
                <w:kern w:val="0"/>
                <w:sz w:val="20"/>
                <w:szCs w:val="20"/>
              </w:rPr>
              <w:t>合计：</w:t>
            </w:r>
          </w:p>
        </w:tc>
        <w:tc>
          <w:tcPr>
            <w:tcW w:w="6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8C7240" w:rsidRDefault="008C7240">
            <w:pPr>
              <w:jc w:val="center"/>
              <w:rPr>
                <w:rFonts w:ascii="宋体" w:hAnsi="宋体" w:cs="宋体"/>
                <w:color w:val="000000"/>
                <w:sz w:val="20"/>
                <w:szCs w:val="20"/>
              </w:rPr>
            </w:pPr>
          </w:p>
        </w:tc>
      </w:tr>
    </w:tbl>
    <w:p w:rsidR="008C7240" w:rsidRDefault="008C7240">
      <w:pPr>
        <w:rPr>
          <w:rFonts w:ascii="宋体" w:hAnsi="宋体"/>
          <w:b/>
          <w:color w:val="000000"/>
          <w:sz w:val="36"/>
        </w:rPr>
      </w:pPr>
    </w:p>
    <w:p w:rsidR="008C7240" w:rsidRDefault="008C7240">
      <w:pPr>
        <w:rPr>
          <w:rFonts w:ascii="宋体" w:hAnsi="宋体"/>
          <w:color w:val="000000"/>
        </w:rPr>
      </w:pPr>
    </w:p>
    <w:p w:rsidR="008C7240" w:rsidRDefault="005B3888">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p w:rsidR="008C7240" w:rsidRDefault="008C7240">
      <w:pPr>
        <w:pStyle w:val="a3"/>
        <w:spacing w:line="440" w:lineRule="exact"/>
        <w:ind w:firstLine="0"/>
        <w:rPr>
          <w:rFonts w:ascii="宋体"/>
          <w:b/>
          <w:color w:val="000000"/>
          <w:sz w:val="24"/>
        </w:rPr>
      </w:pPr>
    </w:p>
    <w:p w:rsidR="008C7240" w:rsidRDefault="005B3888">
      <w:pPr>
        <w:pStyle w:val="a3"/>
        <w:spacing w:line="440" w:lineRule="exact"/>
        <w:ind w:firstLine="0"/>
        <w:rPr>
          <w:rFonts w:ascii="宋体"/>
          <w:b/>
          <w:color w:val="000000"/>
          <w:sz w:val="24"/>
        </w:rPr>
      </w:pPr>
      <w:r>
        <w:rPr>
          <w:rFonts w:ascii="宋体" w:hint="eastAsia"/>
          <w:b/>
          <w:color w:val="000000"/>
          <w:sz w:val="24"/>
        </w:rPr>
        <w:t>说明：</w:t>
      </w:r>
    </w:p>
    <w:p w:rsidR="008C7240" w:rsidRDefault="005B3888">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8C7240" w:rsidRDefault="005B3888">
      <w:pPr>
        <w:pStyle w:val="a3"/>
        <w:spacing w:line="440" w:lineRule="exact"/>
        <w:ind w:firstLineChars="200" w:firstLine="480"/>
        <w:rPr>
          <w:rFonts w:ascii="宋体"/>
          <w:color w:val="000000"/>
          <w:sz w:val="24"/>
        </w:rPr>
      </w:pPr>
      <w:r>
        <w:rPr>
          <w:rFonts w:ascii="宋体" w:hint="eastAsia"/>
          <w:color w:val="000000"/>
          <w:sz w:val="24"/>
        </w:rPr>
        <w:lastRenderedPageBreak/>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8C7240" w:rsidRDefault="005B3888">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5B3888">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8C7240" w:rsidRDefault="008C7240">
      <w:pPr>
        <w:pStyle w:val="3"/>
        <w:ind w:firstLineChars="200" w:firstLine="480"/>
        <w:rPr>
          <w:rFonts w:hAnsi="宋体"/>
          <w:color w:val="000000"/>
          <w:sz w:val="24"/>
        </w:rPr>
      </w:pPr>
    </w:p>
    <w:p w:rsidR="008C7240" w:rsidRDefault="008C7240">
      <w:pPr>
        <w:spacing w:line="380" w:lineRule="exact"/>
        <w:rPr>
          <w:rFonts w:ascii="宋体" w:hAnsi="宋体"/>
          <w:color w:val="000000"/>
          <w:sz w:val="24"/>
        </w:rPr>
      </w:pPr>
    </w:p>
    <w:p w:rsidR="008C7240" w:rsidRDefault="008C7240">
      <w:pPr>
        <w:spacing w:line="380" w:lineRule="exact"/>
        <w:rPr>
          <w:rFonts w:ascii="宋体" w:hAnsi="宋体"/>
          <w:color w:val="000000"/>
          <w:sz w:val="24"/>
        </w:rPr>
      </w:pPr>
    </w:p>
    <w:p w:rsidR="008C7240" w:rsidRDefault="008C7240">
      <w:pPr>
        <w:spacing w:line="380" w:lineRule="exact"/>
        <w:rPr>
          <w:rFonts w:ascii="宋体" w:hAnsi="宋体"/>
          <w:color w:val="000000"/>
          <w:sz w:val="24"/>
        </w:rPr>
      </w:pPr>
    </w:p>
    <w:p w:rsidR="008C7240" w:rsidRDefault="008C7240">
      <w:pPr>
        <w:spacing w:line="380" w:lineRule="exact"/>
        <w:rPr>
          <w:rFonts w:ascii="宋体" w:hAnsi="宋体"/>
          <w:color w:val="000000"/>
          <w:sz w:val="24"/>
        </w:rPr>
      </w:pPr>
    </w:p>
    <w:p w:rsidR="008C7240" w:rsidRDefault="005B3888">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8C7240" w:rsidRDefault="008C7240">
      <w:pPr>
        <w:widowControl/>
        <w:jc w:val="left"/>
        <w:rPr>
          <w:rFonts w:ascii="宋体" w:hAnsi="Courier New"/>
          <w:sz w:val="28"/>
          <w:szCs w:val="20"/>
        </w:rPr>
        <w:sectPr w:rsidR="008C7240">
          <w:pgSz w:w="11906" w:h="16838"/>
          <w:pgMar w:top="1440" w:right="1800" w:bottom="1440" w:left="1800" w:header="851" w:footer="992" w:gutter="0"/>
          <w:cols w:space="720"/>
          <w:docGrid w:type="lines" w:linePitch="312"/>
        </w:sectPr>
      </w:pPr>
    </w:p>
    <w:p w:rsidR="008C7240" w:rsidRDefault="005B3888">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8C7240" w:rsidRDefault="008C7240">
      <w:pPr>
        <w:widowControl/>
        <w:jc w:val="left"/>
        <w:rPr>
          <w:rFonts w:ascii="黑体" w:eastAsia="黑体"/>
        </w:rPr>
      </w:pPr>
    </w:p>
    <w:p w:rsidR="008C7240" w:rsidRDefault="005B3888">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C7240">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380" w:lineRule="exact"/>
              <w:rPr>
                <w:rFonts w:ascii="宋体" w:hAnsi="宋体"/>
                <w:sz w:val="24"/>
              </w:rPr>
            </w:pPr>
            <w:r>
              <w:rPr>
                <w:rFonts w:ascii="宋体" w:hAnsi="宋体" w:hint="eastAsia"/>
                <w:sz w:val="24"/>
              </w:rPr>
              <w:t>偏离说明</w:t>
            </w:r>
          </w:p>
        </w:tc>
      </w:tr>
      <w:tr w:rsidR="008C724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r>
      <w:tr w:rsidR="008C724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r>
      <w:tr w:rsidR="008C724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r>
      <w:tr w:rsidR="008C724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r>
      <w:tr w:rsidR="008C724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r>
      <w:tr w:rsidR="008C724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r>
      <w:tr w:rsidR="008C724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r>
      <w:tr w:rsidR="008C7240">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r>
      <w:tr w:rsidR="008C724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r>
      <w:tr w:rsidR="008C7240">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r>
    </w:tbl>
    <w:p w:rsidR="008C7240" w:rsidRDefault="005B3888">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8C7240" w:rsidRDefault="008C7240">
      <w:pPr>
        <w:rPr>
          <w:rFonts w:ascii="宋体" w:hAnsi="宋体"/>
          <w:sz w:val="24"/>
        </w:rPr>
      </w:pPr>
    </w:p>
    <w:p w:rsidR="008C7240" w:rsidRDefault="008C7240">
      <w:pPr>
        <w:rPr>
          <w:rFonts w:ascii="宋体" w:hAnsi="宋体"/>
          <w:sz w:val="24"/>
        </w:rPr>
      </w:pPr>
    </w:p>
    <w:p w:rsidR="008C7240" w:rsidRDefault="005B3888">
      <w:pPr>
        <w:rPr>
          <w:rFonts w:ascii="宋体" w:hAnsi="宋体"/>
          <w:sz w:val="24"/>
        </w:rPr>
      </w:pPr>
      <w:r>
        <w:rPr>
          <w:rFonts w:ascii="宋体" w:hAnsi="宋体" w:hint="eastAsia"/>
          <w:sz w:val="24"/>
        </w:rPr>
        <w:t>报价人授权代表签字：_________________</w:t>
      </w:r>
    </w:p>
    <w:p w:rsidR="008C7240" w:rsidRDefault="008C7240">
      <w:pPr>
        <w:pStyle w:val="3"/>
        <w:rPr>
          <w:rFonts w:hAnsi="宋体"/>
          <w:sz w:val="21"/>
        </w:rPr>
      </w:pPr>
    </w:p>
    <w:p w:rsidR="008C7240" w:rsidRDefault="008C7240">
      <w:pPr>
        <w:pStyle w:val="3"/>
      </w:pPr>
    </w:p>
    <w:p w:rsidR="008C7240" w:rsidRDefault="005B3888">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8C7240" w:rsidRDefault="008C7240">
      <w:pPr>
        <w:pStyle w:val="3"/>
        <w:rPr>
          <w:rFonts w:ascii="仿宋_GB2312" w:eastAsia="仿宋_GB2312"/>
          <w:sz w:val="36"/>
        </w:rPr>
      </w:pPr>
    </w:p>
    <w:p w:rsidR="008C7240" w:rsidRDefault="008C7240">
      <w:pPr>
        <w:pStyle w:val="3"/>
      </w:pPr>
    </w:p>
    <w:p w:rsidR="008C7240" w:rsidRDefault="005B3888">
      <w:pPr>
        <w:pStyle w:val="3"/>
        <w:rPr>
          <w:rFonts w:ascii="仿宋_GB2312" w:eastAsia="仿宋_GB2312"/>
          <w:b/>
          <w:sz w:val="32"/>
        </w:rPr>
      </w:pPr>
      <w:r>
        <w:rPr>
          <w:rFonts w:hint="eastAsia"/>
          <w:sz w:val="21"/>
        </w:rPr>
        <w:t xml:space="preserve">附件5-1                       </w:t>
      </w:r>
      <w:r>
        <w:rPr>
          <w:rFonts w:hint="eastAsia"/>
          <w:b/>
          <w:sz w:val="32"/>
        </w:rPr>
        <w:t>关于资格的声明函</w:t>
      </w:r>
    </w:p>
    <w:p w:rsidR="008C7240" w:rsidRDefault="008C7240">
      <w:pPr>
        <w:pStyle w:val="3"/>
        <w:rPr>
          <w:sz w:val="24"/>
        </w:rPr>
      </w:pPr>
    </w:p>
    <w:p w:rsidR="008C7240" w:rsidRDefault="005B3888">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8C7240" w:rsidRDefault="008C7240">
      <w:pPr>
        <w:pStyle w:val="3"/>
        <w:rPr>
          <w:sz w:val="24"/>
        </w:rPr>
      </w:pPr>
    </w:p>
    <w:p w:rsidR="008C7240" w:rsidRDefault="008C7240">
      <w:pPr>
        <w:spacing w:line="400" w:lineRule="exact"/>
        <w:rPr>
          <w:sz w:val="24"/>
        </w:rPr>
      </w:pPr>
    </w:p>
    <w:p w:rsidR="008C7240" w:rsidRDefault="005B388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8C7240" w:rsidRDefault="008C7240">
      <w:pPr>
        <w:spacing w:line="400" w:lineRule="exact"/>
        <w:ind w:firstLineChars="200" w:firstLine="480"/>
        <w:rPr>
          <w:rFonts w:ascii="宋体" w:hAnsi="宋体"/>
          <w:sz w:val="24"/>
        </w:rPr>
      </w:pPr>
    </w:p>
    <w:p w:rsidR="008C7240" w:rsidRDefault="005B3888">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8C7240" w:rsidRDefault="005B3888">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8C7240" w:rsidRDefault="008C7240">
      <w:pPr>
        <w:spacing w:line="400" w:lineRule="exact"/>
        <w:ind w:firstLineChars="200" w:firstLine="480"/>
        <w:rPr>
          <w:rFonts w:ascii="宋体" w:hAnsi="宋体"/>
          <w:sz w:val="24"/>
        </w:rPr>
      </w:pPr>
    </w:p>
    <w:p w:rsidR="008C7240" w:rsidRDefault="008C7240">
      <w:pPr>
        <w:spacing w:line="400" w:lineRule="exact"/>
        <w:rPr>
          <w:rFonts w:ascii="宋体" w:hAnsi="宋体"/>
          <w:sz w:val="24"/>
        </w:rPr>
      </w:pPr>
    </w:p>
    <w:p w:rsidR="008C7240" w:rsidRDefault="008C7240">
      <w:pPr>
        <w:pStyle w:val="a6"/>
        <w:spacing w:line="400" w:lineRule="exact"/>
        <w:jc w:val="left"/>
        <w:rPr>
          <w:sz w:val="24"/>
        </w:rPr>
      </w:pPr>
    </w:p>
    <w:p w:rsidR="008C7240" w:rsidRDefault="008C7240">
      <w:pPr>
        <w:pStyle w:val="a6"/>
        <w:spacing w:line="400" w:lineRule="exact"/>
        <w:jc w:val="left"/>
        <w:rPr>
          <w:sz w:val="24"/>
        </w:rPr>
      </w:pPr>
    </w:p>
    <w:p w:rsidR="008C7240" w:rsidRDefault="005B3888">
      <w:pPr>
        <w:pStyle w:val="a6"/>
        <w:spacing w:line="400" w:lineRule="exact"/>
        <w:jc w:val="left"/>
        <w:rPr>
          <w:sz w:val="24"/>
        </w:rPr>
      </w:pPr>
      <w:r>
        <w:rPr>
          <w:rFonts w:hint="eastAsia"/>
          <w:sz w:val="24"/>
        </w:rPr>
        <w:t>报价人名称和地址 ：          受权签署本资格文件人签字：______________</w:t>
      </w:r>
    </w:p>
    <w:p w:rsidR="008C7240" w:rsidRDefault="005B3888">
      <w:pPr>
        <w:pStyle w:val="a6"/>
        <w:spacing w:line="400" w:lineRule="exact"/>
        <w:jc w:val="left"/>
        <w:rPr>
          <w:sz w:val="24"/>
        </w:rPr>
      </w:pPr>
      <w:r>
        <w:rPr>
          <w:rFonts w:hint="eastAsia"/>
          <w:sz w:val="24"/>
        </w:rPr>
        <w:t>名称：       签字人姓名、职务（印刷体）：______________</w:t>
      </w:r>
    </w:p>
    <w:p w:rsidR="008C7240" w:rsidRDefault="005B3888">
      <w:pPr>
        <w:pStyle w:val="a6"/>
        <w:spacing w:line="400" w:lineRule="exact"/>
        <w:jc w:val="left"/>
        <w:rPr>
          <w:sz w:val="24"/>
        </w:rPr>
      </w:pPr>
      <w:r>
        <w:rPr>
          <w:rFonts w:hint="eastAsia"/>
          <w:sz w:val="24"/>
        </w:rPr>
        <w:t>地址：       电话：</w:t>
      </w:r>
    </w:p>
    <w:p w:rsidR="008C7240" w:rsidRDefault="005B3888">
      <w:pPr>
        <w:pStyle w:val="a6"/>
        <w:spacing w:line="400" w:lineRule="exact"/>
        <w:jc w:val="left"/>
        <w:rPr>
          <w:sz w:val="24"/>
        </w:rPr>
      </w:pPr>
      <w:r>
        <w:rPr>
          <w:rFonts w:hint="eastAsia"/>
          <w:sz w:val="24"/>
        </w:rPr>
        <w:t>邮编：       传真：___________________</w:t>
      </w:r>
    </w:p>
    <w:p w:rsidR="008C7240" w:rsidRDefault="008C7240">
      <w:pPr>
        <w:pStyle w:val="a6"/>
        <w:spacing w:line="400" w:lineRule="exact"/>
        <w:jc w:val="left"/>
        <w:rPr>
          <w:sz w:val="24"/>
        </w:rPr>
      </w:pPr>
    </w:p>
    <w:p w:rsidR="008C7240" w:rsidRDefault="008C7240">
      <w:pPr>
        <w:pStyle w:val="3"/>
        <w:spacing w:line="380" w:lineRule="exact"/>
        <w:rPr>
          <w:sz w:val="24"/>
        </w:rPr>
      </w:pPr>
    </w:p>
    <w:p w:rsidR="008C7240" w:rsidRDefault="008C7240">
      <w:pPr>
        <w:pStyle w:val="3"/>
        <w:spacing w:line="380" w:lineRule="exact"/>
        <w:rPr>
          <w:sz w:val="24"/>
        </w:rPr>
      </w:pPr>
    </w:p>
    <w:p w:rsidR="008C7240" w:rsidRDefault="008C7240">
      <w:pPr>
        <w:pStyle w:val="3"/>
        <w:rPr>
          <w:sz w:val="21"/>
        </w:rPr>
      </w:pPr>
    </w:p>
    <w:p w:rsidR="008C7240" w:rsidRDefault="005B3888">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8C7240" w:rsidRDefault="008C7240">
      <w:pPr>
        <w:pStyle w:val="3"/>
      </w:pPr>
    </w:p>
    <w:p w:rsidR="008C7240" w:rsidRDefault="005B3888">
      <w:pPr>
        <w:pStyle w:val="3"/>
        <w:rPr>
          <w:rFonts w:hAnsi="宋体"/>
          <w:sz w:val="24"/>
        </w:rPr>
      </w:pPr>
      <w:r>
        <w:rPr>
          <w:rFonts w:hAnsi="宋体" w:hint="eastAsia"/>
          <w:sz w:val="24"/>
        </w:rPr>
        <w:t>1．报价人概况：</w:t>
      </w:r>
    </w:p>
    <w:p w:rsidR="008C7240" w:rsidRDefault="005B3888">
      <w:pPr>
        <w:pStyle w:val="3"/>
        <w:rPr>
          <w:rFonts w:hAnsi="宋体"/>
          <w:sz w:val="24"/>
        </w:rPr>
      </w:pPr>
      <w:r>
        <w:rPr>
          <w:rFonts w:hAnsi="宋体" w:hint="eastAsia"/>
          <w:sz w:val="24"/>
        </w:rPr>
        <w:t xml:space="preserve">    Ａ．报价人名称：_____________________________________</w:t>
      </w:r>
    </w:p>
    <w:p w:rsidR="008C7240" w:rsidRDefault="005B3888">
      <w:pPr>
        <w:pStyle w:val="3"/>
        <w:rPr>
          <w:rFonts w:hAnsi="宋体"/>
          <w:sz w:val="24"/>
        </w:rPr>
      </w:pPr>
      <w:r>
        <w:rPr>
          <w:rFonts w:hAnsi="宋体" w:hint="eastAsia"/>
          <w:sz w:val="24"/>
        </w:rPr>
        <w:t xml:space="preserve">    Ｂ．注册地址：_____________________________________</w:t>
      </w:r>
    </w:p>
    <w:p w:rsidR="008C7240" w:rsidRDefault="005B3888">
      <w:pPr>
        <w:pStyle w:val="3"/>
        <w:rPr>
          <w:rFonts w:hAnsi="宋体"/>
          <w:sz w:val="24"/>
        </w:rPr>
      </w:pPr>
      <w:r>
        <w:rPr>
          <w:rFonts w:hAnsi="宋体" w:hint="eastAsia"/>
          <w:sz w:val="24"/>
        </w:rPr>
        <w:t xml:space="preserve">        传真：电话：_________  邮编：__________</w:t>
      </w:r>
    </w:p>
    <w:p w:rsidR="008C7240" w:rsidRDefault="005B3888">
      <w:pPr>
        <w:pStyle w:val="3"/>
        <w:rPr>
          <w:rFonts w:hAnsi="宋体"/>
          <w:sz w:val="24"/>
        </w:rPr>
      </w:pPr>
      <w:r>
        <w:rPr>
          <w:rFonts w:hAnsi="宋体" w:hint="eastAsia"/>
          <w:sz w:val="24"/>
        </w:rPr>
        <w:t xml:space="preserve">    Ｃ．成立或注册日期：_____________________________</w:t>
      </w:r>
    </w:p>
    <w:p w:rsidR="008C7240" w:rsidRDefault="005B3888">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8C7240" w:rsidRDefault="005B3888">
      <w:pPr>
        <w:spacing w:line="380" w:lineRule="exact"/>
        <w:rPr>
          <w:rFonts w:ascii="宋体" w:hAnsi="宋体"/>
          <w:sz w:val="24"/>
        </w:rPr>
      </w:pPr>
      <w:r>
        <w:rPr>
          <w:rFonts w:ascii="宋体" w:hAnsi="宋体" w:hint="eastAsia"/>
          <w:sz w:val="24"/>
        </w:rPr>
        <w:t xml:space="preserve">        实收资本：________________________________</w:t>
      </w:r>
    </w:p>
    <w:p w:rsidR="008C7240" w:rsidRDefault="005B3888">
      <w:pPr>
        <w:spacing w:line="380" w:lineRule="exact"/>
        <w:rPr>
          <w:rFonts w:ascii="宋体" w:hAnsi="宋体"/>
          <w:sz w:val="24"/>
        </w:rPr>
      </w:pPr>
      <w:r>
        <w:rPr>
          <w:rFonts w:ascii="宋体" w:hAnsi="宋体" w:hint="eastAsia"/>
          <w:sz w:val="24"/>
        </w:rPr>
        <w:t xml:space="preserve">        其中 国家资本：法人资本：</w:t>
      </w:r>
    </w:p>
    <w:p w:rsidR="008C7240" w:rsidRDefault="005B3888">
      <w:pPr>
        <w:spacing w:line="380" w:lineRule="exact"/>
        <w:rPr>
          <w:rFonts w:ascii="宋体" w:hAnsi="宋体"/>
          <w:sz w:val="24"/>
        </w:rPr>
      </w:pPr>
      <w:r>
        <w:rPr>
          <w:rFonts w:ascii="宋体" w:hAnsi="宋体" w:hint="eastAsia"/>
          <w:sz w:val="24"/>
        </w:rPr>
        <w:t xml:space="preserve">             个人资本：外商资本：</w:t>
      </w:r>
    </w:p>
    <w:p w:rsidR="008C7240" w:rsidRDefault="005B3888">
      <w:pPr>
        <w:spacing w:line="380" w:lineRule="exact"/>
        <w:rPr>
          <w:rFonts w:ascii="宋体" w:hAnsi="宋体"/>
          <w:sz w:val="24"/>
        </w:rPr>
      </w:pPr>
      <w:r>
        <w:rPr>
          <w:rFonts w:ascii="宋体" w:hAnsi="宋体" w:hint="eastAsia"/>
          <w:sz w:val="24"/>
        </w:rPr>
        <w:t xml:space="preserve">    Ｅ．最近资产负债表（到     年     月      日为止）。</w:t>
      </w:r>
    </w:p>
    <w:p w:rsidR="008C7240" w:rsidRDefault="005B3888">
      <w:pPr>
        <w:spacing w:line="380" w:lineRule="exact"/>
        <w:rPr>
          <w:rFonts w:ascii="宋体" w:hAnsi="宋体"/>
          <w:sz w:val="24"/>
        </w:rPr>
      </w:pPr>
      <w:r>
        <w:rPr>
          <w:rFonts w:ascii="宋体" w:hAnsi="宋体" w:hint="eastAsia"/>
          <w:sz w:val="24"/>
        </w:rPr>
        <w:t xml:space="preserve">        (1)固定资产合计:______________________</w:t>
      </w:r>
    </w:p>
    <w:p w:rsidR="008C7240" w:rsidRDefault="005B3888">
      <w:pPr>
        <w:spacing w:line="380" w:lineRule="exact"/>
        <w:rPr>
          <w:rFonts w:ascii="宋体" w:hAnsi="宋体"/>
          <w:sz w:val="24"/>
        </w:rPr>
      </w:pPr>
      <w:r>
        <w:rPr>
          <w:rFonts w:ascii="宋体" w:hAnsi="宋体" w:hint="eastAsia"/>
          <w:sz w:val="24"/>
        </w:rPr>
        <w:t xml:space="preserve">        (2)流动资产合计:______________________</w:t>
      </w:r>
    </w:p>
    <w:p w:rsidR="008C7240" w:rsidRDefault="005B3888">
      <w:pPr>
        <w:spacing w:line="380" w:lineRule="exact"/>
        <w:rPr>
          <w:rFonts w:ascii="宋体" w:hAnsi="宋体"/>
          <w:sz w:val="24"/>
        </w:rPr>
      </w:pPr>
      <w:r>
        <w:rPr>
          <w:rFonts w:ascii="宋体" w:hAnsi="宋体" w:hint="eastAsia"/>
          <w:sz w:val="24"/>
        </w:rPr>
        <w:t xml:space="preserve">        (3)长期负债合计:______________________</w:t>
      </w:r>
    </w:p>
    <w:p w:rsidR="008C7240" w:rsidRDefault="005B3888">
      <w:pPr>
        <w:spacing w:line="380" w:lineRule="exact"/>
        <w:rPr>
          <w:rFonts w:ascii="宋体" w:hAnsi="宋体"/>
          <w:sz w:val="24"/>
        </w:rPr>
      </w:pPr>
      <w:r>
        <w:rPr>
          <w:rFonts w:ascii="宋体" w:hAnsi="宋体" w:hint="eastAsia"/>
          <w:sz w:val="24"/>
        </w:rPr>
        <w:t xml:space="preserve">        (4)流动负债合计:______________________</w:t>
      </w:r>
    </w:p>
    <w:p w:rsidR="008C7240" w:rsidRDefault="005B3888">
      <w:pPr>
        <w:spacing w:line="380" w:lineRule="exact"/>
        <w:rPr>
          <w:rFonts w:ascii="宋体" w:hAnsi="宋体"/>
          <w:sz w:val="24"/>
        </w:rPr>
      </w:pPr>
      <w:r>
        <w:rPr>
          <w:rFonts w:ascii="宋体" w:hAnsi="宋体" w:hint="eastAsia"/>
          <w:sz w:val="24"/>
        </w:rPr>
        <w:t xml:space="preserve">    Ｆ．最近损失表（到 年 月  日为止）。</w:t>
      </w:r>
    </w:p>
    <w:p w:rsidR="008C7240" w:rsidRDefault="005B3888">
      <w:pPr>
        <w:spacing w:line="380" w:lineRule="exact"/>
        <w:ind w:firstLineChars="300" w:firstLine="720"/>
        <w:rPr>
          <w:rFonts w:ascii="宋体" w:hAnsi="宋体"/>
          <w:sz w:val="24"/>
        </w:rPr>
      </w:pPr>
      <w:r>
        <w:rPr>
          <w:rFonts w:ascii="宋体" w:hAnsi="宋体" w:hint="eastAsia"/>
          <w:sz w:val="24"/>
        </w:rPr>
        <w:t>本年（期）利润总额累计：</w:t>
      </w:r>
    </w:p>
    <w:p w:rsidR="008C7240" w:rsidRDefault="005B3888">
      <w:pPr>
        <w:spacing w:line="380" w:lineRule="exact"/>
        <w:ind w:firstLineChars="300" w:firstLine="720"/>
        <w:rPr>
          <w:rFonts w:ascii="宋体" w:hAnsi="宋体"/>
          <w:sz w:val="24"/>
        </w:rPr>
      </w:pPr>
      <w:r>
        <w:rPr>
          <w:rFonts w:ascii="宋体" w:hAnsi="宋体" w:hint="eastAsia"/>
          <w:sz w:val="24"/>
        </w:rPr>
        <w:t>本年（期）净利润累计：</w:t>
      </w:r>
    </w:p>
    <w:p w:rsidR="008C7240" w:rsidRDefault="008C7240">
      <w:pPr>
        <w:spacing w:line="380" w:lineRule="exact"/>
        <w:rPr>
          <w:rFonts w:ascii="宋体" w:hAnsi="宋体"/>
          <w:sz w:val="24"/>
        </w:rPr>
      </w:pPr>
    </w:p>
    <w:p w:rsidR="008C7240" w:rsidRDefault="005B3888">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8C7240">
        <w:trPr>
          <w:cantSplit/>
        </w:trPr>
        <w:tc>
          <w:tcPr>
            <w:tcW w:w="1344" w:type="dxa"/>
            <w:tcBorders>
              <w:top w:val="single" w:sz="4" w:space="0" w:color="auto"/>
              <w:left w:val="single" w:sz="4" w:space="0" w:color="auto"/>
              <w:bottom w:val="single" w:sz="4" w:space="0" w:color="auto"/>
              <w:right w:val="single" w:sz="4" w:space="0" w:color="auto"/>
            </w:tcBorders>
            <w:vAlign w:val="center"/>
          </w:tcPr>
          <w:p w:rsidR="008C7240" w:rsidRDefault="005B3888">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8C7240" w:rsidRDefault="005B3888">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8C7240" w:rsidRDefault="005B3888">
            <w:pPr>
              <w:spacing w:line="380" w:lineRule="exact"/>
              <w:rPr>
                <w:rFonts w:ascii="宋体" w:hAnsi="宋体"/>
                <w:sz w:val="24"/>
              </w:rPr>
            </w:pPr>
            <w:r>
              <w:rPr>
                <w:rFonts w:ascii="宋体" w:hAnsi="宋体" w:hint="eastAsia"/>
                <w:sz w:val="24"/>
              </w:rPr>
              <w:t>使用情况</w:t>
            </w:r>
          </w:p>
        </w:tc>
      </w:tr>
      <w:tr w:rsidR="008C7240">
        <w:trPr>
          <w:cantSplit/>
        </w:trPr>
        <w:tc>
          <w:tcPr>
            <w:tcW w:w="1344"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7240" w:rsidRDefault="008C7240">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r>
      <w:tr w:rsidR="008C7240">
        <w:trPr>
          <w:cantSplit/>
        </w:trPr>
        <w:tc>
          <w:tcPr>
            <w:tcW w:w="1344"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r>
      <w:tr w:rsidR="008C7240">
        <w:trPr>
          <w:cantSplit/>
        </w:trPr>
        <w:tc>
          <w:tcPr>
            <w:tcW w:w="1344"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r>
      <w:tr w:rsidR="008C7240">
        <w:trPr>
          <w:cantSplit/>
        </w:trPr>
        <w:tc>
          <w:tcPr>
            <w:tcW w:w="1344"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r>
      <w:tr w:rsidR="008C7240">
        <w:trPr>
          <w:cantSplit/>
        </w:trPr>
        <w:tc>
          <w:tcPr>
            <w:tcW w:w="1344"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r>
      <w:tr w:rsidR="008C7240">
        <w:trPr>
          <w:cantSplit/>
        </w:trPr>
        <w:tc>
          <w:tcPr>
            <w:tcW w:w="1344"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8C7240" w:rsidRDefault="008C7240">
            <w:pPr>
              <w:spacing w:line="380" w:lineRule="exact"/>
              <w:rPr>
                <w:rFonts w:ascii="宋体" w:hAnsi="宋体"/>
                <w:sz w:val="24"/>
              </w:rPr>
            </w:pPr>
          </w:p>
        </w:tc>
      </w:tr>
    </w:tbl>
    <w:p w:rsidR="008C7240" w:rsidRDefault="008C7240">
      <w:pPr>
        <w:spacing w:line="380" w:lineRule="exact"/>
        <w:rPr>
          <w:rFonts w:ascii="宋体" w:hAnsi="宋体"/>
          <w:sz w:val="24"/>
        </w:rPr>
      </w:pPr>
    </w:p>
    <w:p w:rsidR="008C7240" w:rsidRDefault="005B3888">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8C7240" w:rsidRDefault="005B3888">
      <w:pPr>
        <w:spacing w:line="380" w:lineRule="exact"/>
        <w:rPr>
          <w:rFonts w:ascii="宋体" w:hAnsi="宋体"/>
          <w:sz w:val="24"/>
        </w:rPr>
      </w:pPr>
      <w:r>
        <w:rPr>
          <w:rFonts w:ascii="宋体" w:hAnsi="宋体" w:hint="eastAsia"/>
          <w:sz w:val="24"/>
        </w:rPr>
        <w:t xml:space="preserve">  (1)具有独立承担民事责任的能力；</w:t>
      </w:r>
    </w:p>
    <w:p w:rsidR="008C7240" w:rsidRDefault="005B3888">
      <w:pPr>
        <w:spacing w:line="380" w:lineRule="exact"/>
        <w:rPr>
          <w:rFonts w:ascii="宋体" w:hAnsi="宋体"/>
          <w:sz w:val="24"/>
        </w:rPr>
      </w:pPr>
      <w:r>
        <w:rPr>
          <w:rFonts w:ascii="宋体" w:hAnsi="宋体" w:hint="eastAsia"/>
          <w:sz w:val="24"/>
        </w:rPr>
        <w:t xml:space="preserve">  (2)具有良好的商业信誉和健全的财务会计制度；</w:t>
      </w:r>
    </w:p>
    <w:p w:rsidR="008C7240" w:rsidRDefault="005B3888">
      <w:pPr>
        <w:spacing w:line="380" w:lineRule="exact"/>
        <w:rPr>
          <w:rFonts w:ascii="宋体" w:hAnsi="宋体"/>
          <w:sz w:val="24"/>
        </w:rPr>
      </w:pPr>
      <w:r>
        <w:rPr>
          <w:rFonts w:ascii="宋体" w:hAnsi="宋体" w:hint="eastAsia"/>
          <w:sz w:val="24"/>
        </w:rPr>
        <w:t xml:space="preserve">  (3)具有履行合同所必需的设备和专业技术能力；</w:t>
      </w:r>
    </w:p>
    <w:p w:rsidR="008C7240" w:rsidRDefault="005B3888">
      <w:pPr>
        <w:spacing w:line="380" w:lineRule="exact"/>
        <w:rPr>
          <w:rFonts w:ascii="宋体" w:hAnsi="宋体"/>
          <w:sz w:val="24"/>
        </w:rPr>
      </w:pPr>
      <w:r>
        <w:rPr>
          <w:rFonts w:ascii="宋体" w:hAnsi="宋体" w:hint="eastAsia"/>
          <w:sz w:val="24"/>
        </w:rPr>
        <w:t xml:space="preserve">  (4)有依法缴纳税收和社会保障资金的良好记录；</w:t>
      </w:r>
    </w:p>
    <w:p w:rsidR="008C7240" w:rsidRDefault="005B3888">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8C7240" w:rsidRDefault="008C7240">
      <w:pPr>
        <w:spacing w:line="380" w:lineRule="exact"/>
        <w:rPr>
          <w:rFonts w:ascii="宋体" w:hAnsi="宋体"/>
          <w:sz w:val="24"/>
        </w:rPr>
      </w:pPr>
    </w:p>
    <w:p w:rsidR="008C7240" w:rsidRDefault="005B3888">
      <w:pPr>
        <w:spacing w:line="380" w:lineRule="exact"/>
        <w:rPr>
          <w:rFonts w:ascii="宋体" w:hAnsi="宋体"/>
          <w:sz w:val="24"/>
        </w:rPr>
      </w:pPr>
      <w:r>
        <w:rPr>
          <w:rFonts w:ascii="宋体" w:hAnsi="宋体" w:hint="eastAsia"/>
          <w:sz w:val="24"/>
        </w:rPr>
        <w:lastRenderedPageBreak/>
        <w:t xml:space="preserve"> 4.营业执照见附件5－4。</w:t>
      </w:r>
    </w:p>
    <w:p w:rsidR="008C7240" w:rsidRDefault="005B3888">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8C7240" w:rsidRDefault="008C7240">
      <w:pPr>
        <w:spacing w:line="380" w:lineRule="exact"/>
        <w:rPr>
          <w:rFonts w:ascii="宋体" w:hAnsi="宋体"/>
          <w:sz w:val="24"/>
        </w:rPr>
      </w:pPr>
    </w:p>
    <w:p w:rsidR="008C7240" w:rsidRDefault="005B3888">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8C7240" w:rsidRDefault="005B3888">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8C7240" w:rsidRDefault="005B3888">
      <w:pPr>
        <w:spacing w:line="380" w:lineRule="exact"/>
        <w:rPr>
          <w:rFonts w:ascii="宋体" w:hAnsi="宋体"/>
          <w:sz w:val="24"/>
        </w:rPr>
      </w:pPr>
      <w:r>
        <w:rPr>
          <w:rFonts w:ascii="宋体" w:hAnsi="宋体" w:hint="eastAsia"/>
          <w:sz w:val="24"/>
        </w:rPr>
        <w:t xml:space="preserve">    日      期：年月  日</w:t>
      </w:r>
    </w:p>
    <w:p w:rsidR="008C7240" w:rsidRDefault="005B3888">
      <w:pPr>
        <w:spacing w:line="380" w:lineRule="exact"/>
        <w:ind w:firstLineChars="200" w:firstLine="480"/>
        <w:rPr>
          <w:rFonts w:ascii="宋体" w:hAnsi="宋体"/>
          <w:sz w:val="24"/>
          <w:u w:val="single"/>
        </w:rPr>
      </w:pPr>
      <w:r>
        <w:rPr>
          <w:rFonts w:ascii="宋体" w:hAnsi="宋体" w:hint="eastAsia"/>
          <w:sz w:val="24"/>
        </w:rPr>
        <w:t>电      传：</w:t>
      </w:r>
    </w:p>
    <w:p w:rsidR="008C7240" w:rsidRDefault="005B3888">
      <w:pPr>
        <w:spacing w:line="380" w:lineRule="exact"/>
        <w:ind w:firstLineChars="200" w:firstLine="480"/>
        <w:rPr>
          <w:rFonts w:ascii="宋体" w:hAnsi="宋体"/>
          <w:sz w:val="24"/>
          <w:u w:val="single"/>
        </w:rPr>
      </w:pPr>
      <w:r>
        <w:rPr>
          <w:rFonts w:ascii="宋体" w:hAnsi="宋体" w:hint="eastAsia"/>
          <w:sz w:val="24"/>
        </w:rPr>
        <w:t>传      真：</w:t>
      </w:r>
    </w:p>
    <w:p w:rsidR="008C7240" w:rsidRDefault="005B3888">
      <w:pPr>
        <w:spacing w:line="380" w:lineRule="exact"/>
        <w:ind w:firstLineChars="200" w:firstLine="480"/>
        <w:rPr>
          <w:rFonts w:ascii="宋体" w:hAnsi="宋体"/>
          <w:sz w:val="24"/>
        </w:rPr>
      </w:pPr>
      <w:r>
        <w:rPr>
          <w:rFonts w:ascii="宋体" w:hAnsi="宋体" w:hint="eastAsia"/>
          <w:sz w:val="24"/>
        </w:rPr>
        <w:t>电      话：</w:t>
      </w:r>
    </w:p>
    <w:p w:rsidR="008C7240" w:rsidRDefault="008C7240">
      <w:pPr>
        <w:spacing w:line="380" w:lineRule="exact"/>
        <w:rPr>
          <w:rFonts w:ascii="宋体" w:hAnsi="宋体"/>
          <w:sz w:val="24"/>
        </w:rPr>
      </w:pPr>
    </w:p>
    <w:p w:rsidR="008C7240" w:rsidRDefault="008C7240">
      <w:pPr>
        <w:spacing w:line="380" w:lineRule="exact"/>
        <w:rPr>
          <w:rFonts w:ascii="宋体" w:hAnsi="宋体"/>
          <w:sz w:val="24"/>
        </w:rPr>
      </w:pPr>
    </w:p>
    <w:p w:rsidR="008C7240" w:rsidRDefault="008C7240">
      <w:pPr>
        <w:pStyle w:val="3"/>
      </w:pPr>
    </w:p>
    <w:p w:rsidR="008C7240" w:rsidRDefault="008C7240">
      <w:pPr>
        <w:pStyle w:val="3"/>
      </w:pPr>
    </w:p>
    <w:p w:rsidR="008C7240" w:rsidRDefault="008C7240">
      <w:pPr>
        <w:pStyle w:val="3"/>
      </w:pPr>
    </w:p>
    <w:p w:rsidR="008C7240" w:rsidRDefault="008C7240">
      <w:pPr>
        <w:pStyle w:val="3"/>
      </w:pPr>
    </w:p>
    <w:p w:rsidR="008C7240" w:rsidRDefault="005B3888">
      <w:pPr>
        <w:pStyle w:val="3"/>
      </w:pPr>
      <w:r>
        <w:rPr>
          <w:rFonts w:hint="eastAsia"/>
        </w:rPr>
        <w:br w:type="page"/>
      </w:r>
      <w:r>
        <w:rPr>
          <w:rFonts w:hint="eastAsia"/>
          <w:sz w:val="21"/>
        </w:rPr>
        <w:lastRenderedPageBreak/>
        <w:t xml:space="preserve">附件5-3                    </w:t>
      </w:r>
      <w:r>
        <w:rPr>
          <w:rFonts w:hint="eastAsia"/>
          <w:b/>
          <w:sz w:val="36"/>
        </w:rPr>
        <w:t>法定代表人授权书</w:t>
      </w:r>
    </w:p>
    <w:p w:rsidR="008C7240" w:rsidRDefault="008C7240">
      <w:pPr>
        <w:pStyle w:val="3"/>
        <w:rPr>
          <w:rFonts w:ascii="Times New Roman" w:hAnsi="Times New Roman"/>
          <w:sz w:val="24"/>
          <w:szCs w:val="24"/>
        </w:rPr>
      </w:pPr>
    </w:p>
    <w:p w:rsidR="008C7240" w:rsidRDefault="005B3888">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8C7240" w:rsidRDefault="00865519">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5B388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B3888">
        <w:rPr>
          <w:rFonts w:hAnsi="宋体" w:hint="eastAsia"/>
          <w:sz w:val="24"/>
          <w:szCs w:val="28"/>
          <w:highlight w:val="yellow"/>
          <w:u w:val="single"/>
        </w:rPr>
        <w:t>（报价人全称）</w:t>
      </w:r>
      <w:r>
        <w:rPr>
          <w:rFonts w:hAnsi="宋体" w:hint="eastAsia"/>
          <w:sz w:val="24"/>
          <w:szCs w:val="28"/>
          <w:highlight w:val="yellow"/>
          <w:u w:val="single"/>
        </w:rPr>
        <w:fldChar w:fldCharType="end"/>
      </w:r>
      <w:r w:rsidR="005B3888">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5B3888">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B3888">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5B3888">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8C7240" w:rsidRDefault="008C7240">
      <w:pPr>
        <w:snapToGrid w:val="0"/>
        <w:spacing w:line="380" w:lineRule="exact"/>
        <w:rPr>
          <w:rFonts w:ascii="宋体" w:hAnsi="宋体"/>
          <w:sz w:val="24"/>
        </w:rPr>
      </w:pPr>
    </w:p>
    <w:p w:rsidR="008C7240" w:rsidRDefault="005B3888">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8C7240" w:rsidRDefault="005B3888">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8C7240" w:rsidRDefault="005B3888">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8C7240" w:rsidRDefault="008C7240">
      <w:pPr>
        <w:snapToGrid w:val="0"/>
        <w:spacing w:line="380" w:lineRule="exact"/>
        <w:rPr>
          <w:rFonts w:ascii="宋体" w:hAnsi="宋体"/>
          <w:sz w:val="24"/>
        </w:rPr>
      </w:pPr>
    </w:p>
    <w:p w:rsidR="008C7240" w:rsidRDefault="008C7240">
      <w:pPr>
        <w:snapToGrid w:val="0"/>
        <w:spacing w:line="380" w:lineRule="exact"/>
        <w:rPr>
          <w:rFonts w:ascii="宋体" w:hAnsi="宋体"/>
          <w:sz w:val="24"/>
        </w:rPr>
      </w:pPr>
    </w:p>
    <w:p w:rsidR="008C7240" w:rsidRDefault="008C7240">
      <w:pPr>
        <w:snapToGrid w:val="0"/>
        <w:spacing w:line="380" w:lineRule="exact"/>
        <w:rPr>
          <w:rFonts w:ascii="宋体" w:hAnsi="宋体"/>
          <w:sz w:val="24"/>
        </w:rPr>
      </w:pPr>
    </w:p>
    <w:p w:rsidR="008C7240" w:rsidRDefault="008C7240">
      <w:pPr>
        <w:snapToGrid w:val="0"/>
        <w:spacing w:line="380" w:lineRule="exact"/>
        <w:rPr>
          <w:rFonts w:ascii="宋体" w:hAnsi="宋体"/>
          <w:sz w:val="24"/>
        </w:rPr>
      </w:pPr>
    </w:p>
    <w:p w:rsidR="008C7240" w:rsidRDefault="008C7240">
      <w:pPr>
        <w:snapToGrid w:val="0"/>
        <w:spacing w:line="380" w:lineRule="exact"/>
        <w:rPr>
          <w:rFonts w:ascii="宋体" w:hAnsi="宋体"/>
          <w:sz w:val="24"/>
        </w:rPr>
      </w:pPr>
    </w:p>
    <w:p w:rsidR="008C7240" w:rsidRDefault="008C7240">
      <w:pPr>
        <w:snapToGrid w:val="0"/>
        <w:spacing w:line="380" w:lineRule="exact"/>
        <w:rPr>
          <w:rFonts w:ascii="宋体" w:hAnsi="宋体"/>
          <w:sz w:val="24"/>
        </w:rPr>
      </w:pPr>
    </w:p>
    <w:p w:rsidR="008C7240" w:rsidRDefault="005B3888">
      <w:pPr>
        <w:snapToGrid w:val="0"/>
        <w:spacing w:line="380" w:lineRule="exact"/>
        <w:ind w:firstLineChars="1700" w:firstLine="4080"/>
        <w:rPr>
          <w:rFonts w:ascii="宋体" w:hAnsi="宋体"/>
          <w:sz w:val="24"/>
        </w:rPr>
      </w:pPr>
      <w:r>
        <w:rPr>
          <w:rFonts w:ascii="宋体" w:hAnsi="宋体" w:hint="eastAsia"/>
          <w:sz w:val="24"/>
        </w:rPr>
        <w:t>授权方</w:t>
      </w:r>
    </w:p>
    <w:p w:rsidR="008C7240" w:rsidRDefault="008C7240">
      <w:pPr>
        <w:snapToGrid w:val="0"/>
        <w:spacing w:line="380" w:lineRule="exact"/>
        <w:rPr>
          <w:rFonts w:ascii="宋体" w:hAnsi="宋体"/>
          <w:sz w:val="24"/>
        </w:rPr>
      </w:pPr>
    </w:p>
    <w:p w:rsidR="008C7240" w:rsidRDefault="005B3888">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8C7240" w:rsidRDefault="008C7240">
      <w:pPr>
        <w:snapToGrid w:val="0"/>
        <w:spacing w:line="380" w:lineRule="exact"/>
        <w:rPr>
          <w:rFonts w:ascii="宋体" w:hAnsi="宋体"/>
          <w:sz w:val="24"/>
        </w:rPr>
      </w:pPr>
    </w:p>
    <w:p w:rsidR="008C7240" w:rsidRDefault="005B3888">
      <w:pPr>
        <w:snapToGrid w:val="0"/>
        <w:spacing w:line="380" w:lineRule="exact"/>
        <w:rPr>
          <w:rFonts w:ascii="宋体" w:hAnsi="宋体"/>
          <w:sz w:val="24"/>
        </w:rPr>
      </w:pPr>
      <w:r>
        <w:rPr>
          <w:rFonts w:ascii="宋体" w:hAnsi="宋体" w:hint="eastAsia"/>
          <w:sz w:val="24"/>
        </w:rPr>
        <w:t xml:space="preserve">                                  法定代表人签字或盖章：</w:t>
      </w:r>
    </w:p>
    <w:p w:rsidR="008C7240" w:rsidRDefault="008C7240">
      <w:pPr>
        <w:snapToGrid w:val="0"/>
        <w:spacing w:line="380" w:lineRule="exact"/>
        <w:rPr>
          <w:rFonts w:ascii="宋体" w:hAnsi="宋体"/>
          <w:sz w:val="24"/>
        </w:rPr>
      </w:pPr>
    </w:p>
    <w:p w:rsidR="008C7240" w:rsidRDefault="005B3888">
      <w:pPr>
        <w:snapToGrid w:val="0"/>
        <w:spacing w:line="380" w:lineRule="exact"/>
        <w:rPr>
          <w:rFonts w:ascii="宋体" w:hAnsi="宋体"/>
          <w:sz w:val="24"/>
        </w:rPr>
      </w:pPr>
      <w:r>
        <w:rPr>
          <w:rFonts w:ascii="宋体" w:hAnsi="宋体" w:hint="eastAsia"/>
          <w:sz w:val="24"/>
        </w:rPr>
        <w:t xml:space="preserve">                                  日     期：</w:t>
      </w:r>
    </w:p>
    <w:p w:rsidR="008C7240" w:rsidRDefault="008C7240">
      <w:pPr>
        <w:pStyle w:val="3"/>
        <w:snapToGrid w:val="0"/>
        <w:spacing w:line="380" w:lineRule="exact"/>
        <w:outlineLvl w:val="9"/>
        <w:rPr>
          <w:rFonts w:hAnsi="宋体"/>
          <w:sz w:val="24"/>
        </w:rPr>
      </w:pPr>
    </w:p>
    <w:p w:rsidR="008C7240" w:rsidRDefault="008C7240">
      <w:pPr>
        <w:pStyle w:val="3"/>
        <w:snapToGrid w:val="0"/>
        <w:spacing w:line="380" w:lineRule="exact"/>
        <w:outlineLvl w:val="9"/>
        <w:rPr>
          <w:rFonts w:hAnsi="宋体"/>
          <w:sz w:val="24"/>
        </w:rPr>
      </w:pPr>
    </w:p>
    <w:p w:rsidR="008C7240" w:rsidRDefault="005B3888">
      <w:pPr>
        <w:pStyle w:val="3"/>
        <w:snapToGrid w:val="0"/>
        <w:spacing w:line="380" w:lineRule="exact"/>
        <w:ind w:firstLineChars="1700" w:firstLine="4080"/>
        <w:outlineLvl w:val="9"/>
        <w:rPr>
          <w:rFonts w:hAnsi="宋体"/>
          <w:sz w:val="24"/>
        </w:rPr>
      </w:pPr>
      <w:r>
        <w:rPr>
          <w:rFonts w:hAnsi="宋体" w:hint="eastAsia"/>
          <w:sz w:val="24"/>
        </w:rPr>
        <w:t>接受授权方</w:t>
      </w:r>
    </w:p>
    <w:p w:rsidR="008C7240" w:rsidRDefault="008C7240">
      <w:pPr>
        <w:pStyle w:val="3"/>
        <w:snapToGrid w:val="0"/>
        <w:spacing w:line="380" w:lineRule="exact"/>
        <w:outlineLvl w:val="9"/>
        <w:rPr>
          <w:rFonts w:hAnsi="宋体"/>
          <w:sz w:val="24"/>
        </w:rPr>
      </w:pPr>
    </w:p>
    <w:p w:rsidR="008C7240" w:rsidRDefault="005B3888">
      <w:pPr>
        <w:snapToGrid w:val="0"/>
        <w:spacing w:line="380" w:lineRule="exact"/>
        <w:ind w:firstLineChars="1700" w:firstLine="4080"/>
        <w:rPr>
          <w:rFonts w:ascii="宋体" w:hAnsi="宋体"/>
          <w:sz w:val="24"/>
        </w:rPr>
      </w:pPr>
      <w:r>
        <w:rPr>
          <w:rFonts w:ascii="宋体" w:hAnsi="宋体" w:hint="eastAsia"/>
          <w:sz w:val="24"/>
        </w:rPr>
        <w:t>报价人授权代表签字：</w:t>
      </w:r>
    </w:p>
    <w:p w:rsidR="008C7240" w:rsidRDefault="008C7240">
      <w:pPr>
        <w:snapToGrid w:val="0"/>
        <w:spacing w:line="380" w:lineRule="exact"/>
        <w:rPr>
          <w:rFonts w:ascii="宋体" w:hAnsi="宋体"/>
          <w:sz w:val="24"/>
        </w:rPr>
      </w:pPr>
    </w:p>
    <w:p w:rsidR="008C7240" w:rsidRDefault="005B3888">
      <w:pPr>
        <w:pStyle w:val="3"/>
        <w:spacing w:line="380" w:lineRule="exact"/>
        <w:ind w:firstLineChars="1700" w:firstLine="4080"/>
        <w:rPr>
          <w:rFonts w:hAnsi="宋体"/>
          <w:sz w:val="24"/>
        </w:rPr>
      </w:pPr>
      <w:r>
        <w:rPr>
          <w:rFonts w:hAnsi="宋体" w:hint="eastAsia"/>
          <w:sz w:val="24"/>
        </w:rPr>
        <w:t>日     期：</w:t>
      </w:r>
    </w:p>
    <w:p w:rsidR="008C7240" w:rsidRDefault="008C7240">
      <w:pPr>
        <w:pStyle w:val="3"/>
      </w:pPr>
    </w:p>
    <w:p w:rsidR="008C7240" w:rsidRDefault="008C7240">
      <w:pPr>
        <w:pStyle w:val="3"/>
      </w:pPr>
    </w:p>
    <w:p w:rsidR="008C7240" w:rsidRDefault="008C7240">
      <w:pPr>
        <w:pStyle w:val="3"/>
      </w:pPr>
    </w:p>
    <w:p w:rsidR="008C7240" w:rsidRDefault="005B3888">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8C7240" w:rsidRDefault="008C7240"/>
    <w:p w:rsidR="008C7240" w:rsidRDefault="005B3888">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8C7240" w:rsidRDefault="008C7240">
      <w:pPr>
        <w:spacing w:line="380" w:lineRule="exact"/>
        <w:rPr>
          <w:rFonts w:ascii="宋体" w:hAnsi="宋体"/>
          <w:sz w:val="24"/>
        </w:rPr>
      </w:pPr>
    </w:p>
    <w:p w:rsidR="008C7240" w:rsidRDefault="005B3888">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8C7240" w:rsidRDefault="005B388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8C7240" w:rsidRDefault="008C7240">
      <w:pPr>
        <w:spacing w:line="380" w:lineRule="exact"/>
        <w:rPr>
          <w:rFonts w:ascii="宋体" w:hAnsi="宋体"/>
          <w:sz w:val="24"/>
        </w:rPr>
      </w:pPr>
    </w:p>
    <w:p w:rsidR="008C7240" w:rsidRDefault="005B3888">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8C7240" w:rsidRDefault="008C7240">
      <w:pPr>
        <w:spacing w:line="380" w:lineRule="exact"/>
        <w:rPr>
          <w:rFonts w:ascii="宋体" w:hAnsi="宋体"/>
          <w:sz w:val="24"/>
        </w:rPr>
      </w:pPr>
    </w:p>
    <w:p w:rsidR="008C7240" w:rsidRDefault="008C7240">
      <w:pPr>
        <w:spacing w:line="380" w:lineRule="exact"/>
        <w:rPr>
          <w:rFonts w:ascii="宋体" w:hAnsi="宋体"/>
          <w:sz w:val="24"/>
        </w:rPr>
      </w:pPr>
    </w:p>
    <w:p w:rsidR="008C7240" w:rsidRDefault="008C7240">
      <w:pPr>
        <w:spacing w:line="380" w:lineRule="exact"/>
        <w:rPr>
          <w:rFonts w:ascii="宋体" w:hAnsi="宋体"/>
          <w:sz w:val="24"/>
        </w:rPr>
      </w:pPr>
    </w:p>
    <w:p w:rsidR="008C7240" w:rsidRDefault="008C7240">
      <w:pPr>
        <w:spacing w:line="380" w:lineRule="exact"/>
        <w:rPr>
          <w:rFonts w:ascii="宋体" w:hAnsi="宋体"/>
          <w:sz w:val="24"/>
        </w:rPr>
      </w:pPr>
    </w:p>
    <w:p w:rsidR="008C7240" w:rsidRDefault="008C7240">
      <w:pPr>
        <w:spacing w:line="380" w:lineRule="exact"/>
        <w:rPr>
          <w:rFonts w:ascii="宋体" w:hAnsi="宋体"/>
          <w:sz w:val="24"/>
        </w:rPr>
      </w:pPr>
    </w:p>
    <w:p w:rsidR="008C7240" w:rsidRDefault="008C7240">
      <w:pPr>
        <w:spacing w:line="380" w:lineRule="exact"/>
        <w:rPr>
          <w:rFonts w:ascii="宋体" w:hAnsi="宋体"/>
          <w:sz w:val="24"/>
        </w:rPr>
      </w:pPr>
    </w:p>
    <w:p w:rsidR="008C7240" w:rsidRDefault="008C7240">
      <w:pPr>
        <w:spacing w:line="380" w:lineRule="exact"/>
        <w:rPr>
          <w:rFonts w:ascii="宋体" w:hAnsi="宋体"/>
          <w:sz w:val="24"/>
        </w:rPr>
      </w:pPr>
    </w:p>
    <w:p w:rsidR="008C7240" w:rsidRDefault="005B3888">
      <w:pPr>
        <w:spacing w:line="380" w:lineRule="exact"/>
        <w:rPr>
          <w:rFonts w:ascii="宋体" w:hAnsi="宋体"/>
          <w:sz w:val="24"/>
        </w:rPr>
      </w:pPr>
      <w:r>
        <w:rPr>
          <w:rFonts w:ascii="宋体" w:hAnsi="宋体" w:hint="eastAsia"/>
          <w:sz w:val="24"/>
        </w:rPr>
        <w:t xml:space="preserve">                         报  价 人（全称并加盖公章）：</w:t>
      </w:r>
    </w:p>
    <w:p w:rsidR="008C7240" w:rsidRDefault="005B3888">
      <w:pPr>
        <w:spacing w:line="380" w:lineRule="exact"/>
        <w:rPr>
          <w:rFonts w:ascii="宋体" w:hAnsi="宋体"/>
          <w:sz w:val="24"/>
        </w:rPr>
      </w:pPr>
      <w:r>
        <w:rPr>
          <w:rFonts w:ascii="宋体" w:hAnsi="宋体" w:hint="eastAsia"/>
          <w:sz w:val="24"/>
        </w:rPr>
        <w:t xml:space="preserve">                         报价人代表签字：</w:t>
      </w:r>
    </w:p>
    <w:p w:rsidR="008C7240" w:rsidRDefault="005B3888">
      <w:pPr>
        <w:pStyle w:val="3"/>
        <w:rPr>
          <w:rFonts w:hAnsi="宋体"/>
          <w:sz w:val="24"/>
        </w:rPr>
      </w:pPr>
      <w:r>
        <w:rPr>
          <w:rFonts w:hAnsi="宋体" w:hint="eastAsia"/>
          <w:sz w:val="24"/>
        </w:rPr>
        <w:t xml:space="preserve">                         日      期：</w:t>
      </w:r>
    </w:p>
    <w:p w:rsidR="008C7240" w:rsidRDefault="008C7240">
      <w:pPr>
        <w:spacing w:line="380" w:lineRule="exact"/>
        <w:rPr>
          <w:sz w:val="24"/>
          <w:u w:val="single"/>
        </w:rPr>
      </w:pPr>
    </w:p>
    <w:p w:rsidR="008C7240" w:rsidRDefault="008C7240">
      <w:pPr>
        <w:spacing w:line="380" w:lineRule="exact"/>
        <w:rPr>
          <w:sz w:val="24"/>
          <w:u w:val="single"/>
        </w:rPr>
      </w:pPr>
    </w:p>
    <w:p w:rsidR="008C7240" w:rsidRDefault="005B3888">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8C7240" w:rsidRDefault="008C7240">
      <w:pPr>
        <w:spacing w:line="420" w:lineRule="exact"/>
        <w:ind w:firstLine="480"/>
        <w:rPr>
          <w:rFonts w:ascii="宋体" w:hAnsi="宋体"/>
          <w:sz w:val="24"/>
        </w:rPr>
      </w:pPr>
    </w:p>
    <w:p w:rsidR="008C7240" w:rsidRDefault="005B3888">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8C7240" w:rsidRDefault="008C7240">
      <w:pPr>
        <w:spacing w:line="440" w:lineRule="exact"/>
        <w:rPr>
          <w:rFonts w:ascii="宋体" w:hAnsi="宋体"/>
        </w:rPr>
      </w:pPr>
    </w:p>
    <w:p w:rsidR="008C7240" w:rsidRDefault="005B3888">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8C7240" w:rsidRDefault="008C7240">
      <w:pPr>
        <w:pStyle w:val="3"/>
        <w:rPr>
          <w:sz w:val="21"/>
        </w:rPr>
      </w:pPr>
      <w:bookmarkStart w:id="11" w:name="_Toc430488905"/>
      <w:bookmarkStart w:id="12" w:name="_Toc430492211"/>
      <w:bookmarkStart w:id="13" w:name="_Toc430488699"/>
      <w:bookmarkStart w:id="14" w:name="_Toc430490696"/>
      <w:bookmarkStart w:id="15" w:name="_Toc430489173"/>
    </w:p>
    <w:bookmarkEnd w:id="11"/>
    <w:bookmarkEnd w:id="12"/>
    <w:bookmarkEnd w:id="13"/>
    <w:bookmarkEnd w:id="14"/>
    <w:bookmarkEnd w:id="15"/>
    <w:p w:rsidR="008C7240" w:rsidRDefault="008C7240">
      <w:pPr>
        <w:rPr>
          <w:rFonts w:ascii="宋体"/>
          <w:b/>
          <w:sz w:val="28"/>
        </w:rPr>
      </w:pPr>
    </w:p>
    <w:p w:rsidR="008C7240" w:rsidRDefault="005B3888">
      <w:pPr>
        <w:spacing w:line="420" w:lineRule="exact"/>
        <w:ind w:firstLine="480"/>
        <w:rPr>
          <w:rFonts w:ascii="宋体"/>
          <w:color w:val="000000"/>
          <w:sz w:val="24"/>
        </w:rPr>
      </w:pPr>
      <w:r>
        <w:rPr>
          <w:rFonts w:ascii="宋体" w:hint="eastAsia"/>
          <w:color w:val="000000"/>
          <w:sz w:val="24"/>
        </w:rPr>
        <w:t>报价人根据自身实际情况编写有关资料包括：</w:t>
      </w:r>
    </w:p>
    <w:p w:rsidR="008C7240" w:rsidRDefault="005B3888">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8C7240" w:rsidRDefault="005B3888">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8C7240" w:rsidRDefault="005B3888">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8C7240" w:rsidRDefault="005B3888">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8C7240" w:rsidRDefault="005B3888">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8C7240" w:rsidRDefault="008C7240"/>
    <w:p w:rsidR="008C7240" w:rsidRDefault="008C7240"/>
    <w:sectPr w:rsidR="008C7240" w:rsidSect="008C724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5FFF" w:rsidRDefault="00A55FFF" w:rsidP="008C7240">
      <w:r>
        <w:separator/>
      </w:r>
    </w:p>
  </w:endnote>
  <w:endnote w:type="continuationSeparator" w:id="1">
    <w:p w:rsidR="00A55FFF" w:rsidRDefault="00A55FFF" w:rsidP="008C72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8C7240" w:rsidRDefault="00865519">
            <w:pPr>
              <w:pStyle w:val="a8"/>
              <w:jc w:val="center"/>
            </w:pPr>
            <w:r>
              <w:rPr>
                <w:b/>
                <w:sz w:val="24"/>
                <w:szCs w:val="24"/>
              </w:rPr>
              <w:fldChar w:fldCharType="begin"/>
            </w:r>
            <w:r w:rsidR="005B3888">
              <w:rPr>
                <w:b/>
              </w:rPr>
              <w:instrText>PAGE</w:instrText>
            </w:r>
            <w:r>
              <w:rPr>
                <w:b/>
                <w:sz w:val="24"/>
                <w:szCs w:val="24"/>
              </w:rPr>
              <w:fldChar w:fldCharType="separate"/>
            </w:r>
            <w:r w:rsidR="00473602">
              <w:rPr>
                <w:b/>
                <w:noProof/>
              </w:rPr>
              <w:t>32</w:t>
            </w:r>
            <w:r>
              <w:rPr>
                <w:b/>
                <w:sz w:val="24"/>
                <w:szCs w:val="24"/>
              </w:rPr>
              <w:fldChar w:fldCharType="end"/>
            </w:r>
            <w:r w:rsidR="005B3888">
              <w:rPr>
                <w:lang w:val="zh-CN"/>
              </w:rPr>
              <w:t xml:space="preserve"> / </w:t>
            </w:r>
            <w:r>
              <w:rPr>
                <w:b/>
                <w:sz w:val="24"/>
                <w:szCs w:val="24"/>
              </w:rPr>
              <w:fldChar w:fldCharType="begin"/>
            </w:r>
            <w:r w:rsidR="005B3888">
              <w:rPr>
                <w:b/>
              </w:rPr>
              <w:instrText>NUMPAGES</w:instrText>
            </w:r>
            <w:r>
              <w:rPr>
                <w:b/>
                <w:sz w:val="24"/>
                <w:szCs w:val="24"/>
              </w:rPr>
              <w:fldChar w:fldCharType="separate"/>
            </w:r>
            <w:r w:rsidR="00473602">
              <w:rPr>
                <w:b/>
                <w:noProof/>
              </w:rPr>
              <w:t>32</w:t>
            </w:r>
            <w:r>
              <w:rPr>
                <w:b/>
                <w:sz w:val="24"/>
                <w:szCs w:val="24"/>
              </w:rPr>
              <w:fldChar w:fldCharType="end"/>
            </w:r>
          </w:p>
        </w:sdtContent>
      </w:sdt>
    </w:sdtContent>
  </w:sdt>
  <w:p w:rsidR="008C7240" w:rsidRDefault="008C724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5FFF" w:rsidRDefault="00A55FFF" w:rsidP="008C7240">
      <w:r>
        <w:separator/>
      </w:r>
    </w:p>
  </w:footnote>
  <w:footnote w:type="continuationSeparator" w:id="1">
    <w:p w:rsidR="00A55FFF" w:rsidRDefault="00A55FFF" w:rsidP="008C72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F44DA"/>
    <w:rsid w:val="00327011"/>
    <w:rsid w:val="00335FC8"/>
    <w:rsid w:val="00340512"/>
    <w:rsid w:val="003740EA"/>
    <w:rsid w:val="003D0506"/>
    <w:rsid w:val="00401856"/>
    <w:rsid w:val="00455FC7"/>
    <w:rsid w:val="00473602"/>
    <w:rsid w:val="00475212"/>
    <w:rsid w:val="004753F4"/>
    <w:rsid w:val="00491467"/>
    <w:rsid w:val="004B5A8E"/>
    <w:rsid w:val="004C2E65"/>
    <w:rsid w:val="004E54C2"/>
    <w:rsid w:val="00561D03"/>
    <w:rsid w:val="0058047A"/>
    <w:rsid w:val="00581DC6"/>
    <w:rsid w:val="005B3888"/>
    <w:rsid w:val="005E0034"/>
    <w:rsid w:val="00612E82"/>
    <w:rsid w:val="00620304"/>
    <w:rsid w:val="006236D0"/>
    <w:rsid w:val="0065580E"/>
    <w:rsid w:val="00657B09"/>
    <w:rsid w:val="006714D8"/>
    <w:rsid w:val="00681696"/>
    <w:rsid w:val="006871D6"/>
    <w:rsid w:val="00694E96"/>
    <w:rsid w:val="006A2751"/>
    <w:rsid w:val="006B3A7F"/>
    <w:rsid w:val="006C2ADA"/>
    <w:rsid w:val="00704420"/>
    <w:rsid w:val="007442E1"/>
    <w:rsid w:val="007477AF"/>
    <w:rsid w:val="00766025"/>
    <w:rsid w:val="007A5866"/>
    <w:rsid w:val="007D0976"/>
    <w:rsid w:val="007F1FED"/>
    <w:rsid w:val="00820BB9"/>
    <w:rsid w:val="00833DF3"/>
    <w:rsid w:val="0085323C"/>
    <w:rsid w:val="00855385"/>
    <w:rsid w:val="00865519"/>
    <w:rsid w:val="008841FA"/>
    <w:rsid w:val="00885DF4"/>
    <w:rsid w:val="008965C2"/>
    <w:rsid w:val="008A2230"/>
    <w:rsid w:val="008A4D85"/>
    <w:rsid w:val="008B4526"/>
    <w:rsid w:val="008C1AB4"/>
    <w:rsid w:val="008C6735"/>
    <w:rsid w:val="008C7240"/>
    <w:rsid w:val="008F057D"/>
    <w:rsid w:val="009233FE"/>
    <w:rsid w:val="009545C6"/>
    <w:rsid w:val="009612A2"/>
    <w:rsid w:val="00971E05"/>
    <w:rsid w:val="009734B8"/>
    <w:rsid w:val="009753C7"/>
    <w:rsid w:val="009B1E74"/>
    <w:rsid w:val="009D54DE"/>
    <w:rsid w:val="009F1D9D"/>
    <w:rsid w:val="00A15DC6"/>
    <w:rsid w:val="00A37680"/>
    <w:rsid w:val="00A41EC5"/>
    <w:rsid w:val="00A55FFF"/>
    <w:rsid w:val="00A60ED0"/>
    <w:rsid w:val="00A8389E"/>
    <w:rsid w:val="00A83B24"/>
    <w:rsid w:val="00AC3357"/>
    <w:rsid w:val="00B008A8"/>
    <w:rsid w:val="00B008E8"/>
    <w:rsid w:val="00B00B42"/>
    <w:rsid w:val="00B15BA9"/>
    <w:rsid w:val="00B26809"/>
    <w:rsid w:val="00B63240"/>
    <w:rsid w:val="00B811D5"/>
    <w:rsid w:val="00B8328D"/>
    <w:rsid w:val="00B93076"/>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10657114"/>
    <w:rsid w:val="118D5989"/>
    <w:rsid w:val="15E4262B"/>
    <w:rsid w:val="160E459A"/>
    <w:rsid w:val="212E0215"/>
    <w:rsid w:val="3AC6796D"/>
    <w:rsid w:val="51DE4BC5"/>
    <w:rsid w:val="5E5D1D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240"/>
    <w:pPr>
      <w:widowControl w:val="0"/>
      <w:jc w:val="both"/>
    </w:pPr>
    <w:rPr>
      <w:kern w:val="2"/>
      <w:sz w:val="21"/>
      <w:szCs w:val="24"/>
    </w:rPr>
  </w:style>
  <w:style w:type="paragraph" w:styleId="1">
    <w:name w:val="heading 1"/>
    <w:basedOn w:val="a"/>
    <w:next w:val="a"/>
    <w:link w:val="1Char"/>
    <w:uiPriority w:val="9"/>
    <w:qFormat/>
    <w:rsid w:val="008C7240"/>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C7240"/>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8C7240"/>
    <w:pPr>
      <w:ind w:firstLine="420"/>
    </w:pPr>
    <w:rPr>
      <w:rFonts w:ascii="Calibri" w:eastAsiaTheme="minorEastAsia" w:hAnsi="Calibri" w:cs="Calibri"/>
      <w:szCs w:val="22"/>
    </w:rPr>
  </w:style>
  <w:style w:type="paragraph" w:styleId="a4">
    <w:name w:val="annotation text"/>
    <w:basedOn w:val="a"/>
    <w:link w:val="Char1"/>
    <w:semiHidden/>
    <w:unhideWhenUsed/>
    <w:qFormat/>
    <w:rsid w:val="008C7240"/>
    <w:pPr>
      <w:jc w:val="left"/>
    </w:pPr>
    <w:rPr>
      <w:rFonts w:ascii="Calibri" w:hAnsi="Calibri"/>
      <w:szCs w:val="22"/>
    </w:rPr>
  </w:style>
  <w:style w:type="paragraph" w:styleId="a5">
    <w:name w:val="Body Text"/>
    <w:basedOn w:val="a"/>
    <w:link w:val="Char0"/>
    <w:unhideWhenUsed/>
    <w:qFormat/>
    <w:rsid w:val="008C7240"/>
    <w:pPr>
      <w:spacing w:after="120"/>
    </w:pPr>
    <w:rPr>
      <w:szCs w:val="20"/>
    </w:rPr>
  </w:style>
  <w:style w:type="paragraph" w:styleId="a6">
    <w:name w:val="Plain Text"/>
    <w:basedOn w:val="a"/>
    <w:link w:val="Char2"/>
    <w:unhideWhenUsed/>
    <w:qFormat/>
    <w:rsid w:val="008C7240"/>
    <w:rPr>
      <w:rFonts w:ascii="宋体" w:hAnsi="Courier New"/>
      <w:szCs w:val="20"/>
    </w:rPr>
  </w:style>
  <w:style w:type="paragraph" w:styleId="a7">
    <w:name w:val="Balloon Text"/>
    <w:basedOn w:val="a"/>
    <w:link w:val="Char3"/>
    <w:unhideWhenUsed/>
    <w:rsid w:val="008C7240"/>
    <w:rPr>
      <w:sz w:val="18"/>
      <w:szCs w:val="18"/>
    </w:rPr>
  </w:style>
  <w:style w:type="paragraph" w:styleId="a8">
    <w:name w:val="footer"/>
    <w:basedOn w:val="a"/>
    <w:link w:val="Char4"/>
    <w:uiPriority w:val="99"/>
    <w:unhideWhenUsed/>
    <w:qFormat/>
    <w:rsid w:val="008C7240"/>
    <w:pPr>
      <w:tabs>
        <w:tab w:val="center" w:pos="4153"/>
        <w:tab w:val="right" w:pos="8306"/>
      </w:tabs>
      <w:snapToGrid w:val="0"/>
      <w:jc w:val="left"/>
    </w:pPr>
    <w:rPr>
      <w:sz w:val="18"/>
      <w:szCs w:val="18"/>
    </w:rPr>
  </w:style>
  <w:style w:type="paragraph" w:styleId="a9">
    <w:name w:val="header"/>
    <w:basedOn w:val="a"/>
    <w:link w:val="Char5"/>
    <w:unhideWhenUsed/>
    <w:qFormat/>
    <w:rsid w:val="008C7240"/>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8C7240"/>
    <w:rPr>
      <w:sz w:val="24"/>
    </w:rPr>
  </w:style>
  <w:style w:type="paragraph" w:styleId="ab">
    <w:name w:val="annotation subject"/>
    <w:basedOn w:val="a4"/>
    <w:next w:val="a4"/>
    <w:link w:val="Char6"/>
    <w:uiPriority w:val="99"/>
    <w:semiHidden/>
    <w:unhideWhenUsed/>
    <w:qFormat/>
    <w:rsid w:val="008C7240"/>
    <w:rPr>
      <w:rFonts w:ascii="Times New Roman" w:hAnsi="Times New Roman"/>
      <w:b/>
      <w:bCs/>
      <w:szCs w:val="24"/>
    </w:rPr>
  </w:style>
  <w:style w:type="character" w:styleId="ac">
    <w:name w:val="Strong"/>
    <w:basedOn w:val="a0"/>
    <w:uiPriority w:val="22"/>
    <w:qFormat/>
    <w:rsid w:val="008C7240"/>
    <w:rPr>
      <w:b/>
      <w:bCs/>
    </w:rPr>
  </w:style>
  <w:style w:type="character" w:styleId="ad">
    <w:name w:val="annotation reference"/>
    <w:basedOn w:val="a0"/>
    <w:uiPriority w:val="99"/>
    <w:semiHidden/>
    <w:unhideWhenUsed/>
    <w:qFormat/>
    <w:rsid w:val="008C7240"/>
    <w:rPr>
      <w:sz w:val="21"/>
      <w:szCs w:val="21"/>
    </w:rPr>
  </w:style>
  <w:style w:type="character" w:customStyle="1" w:styleId="1Char">
    <w:name w:val="标题 1 Char"/>
    <w:basedOn w:val="a0"/>
    <w:link w:val="1"/>
    <w:uiPriority w:val="9"/>
    <w:qFormat/>
    <w:rsid w:val="008C7240"/>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8C7240"/>
    <w:rPr>
      <w:rFonts w:ascii="Arial" w:eastAsia="黑体" w:hAnsi="Arial" w:cs="Times New Roman"/>
      <w:b/>
      <w:bCs/>
      <w:sz w:val="30"/>
      <w:szCs w:val="32"/>
      <w:lang w:val="zh-CN" w:eastAsia="zh-CN"/>
    </w:rPr>
  </w:style>
  <w:style w:type="character" w:customStyle="1" w:styleId="Char">
    <w:name w:val="正文缩进 Char"/>
    <w:link w:val="a3"/>
    <w:qFormat/>
    <w:locked/>
    <w:rsid w:val="008C7240"/>
    <w:rPr>
      <w:rFonts w:ascii="Calibri" w:hAnsi="Calibri" w:cs="Calibri"/>
    </w:rPr>
  </w:style>
  <w:style w:type="character" w:customStyle="1" w:styleId="Char5">
    <w:name w:val="页眉 Char"/>
    <w:basedOn w:val="a0"/>
    <w:link w:val="a9"/>
    <w:qFormat/>
    <w:rsid w:val="008C7240"/>
    <w:rPr>
      <w:rFonts w:ascii="Times New Roman" w:eastAsia="宋体" w:hAnsi="Times New Roman" w:cs="Times New Roman"/>
      <w:sz w:val="18"/>
      <w:szCs w:val="18"/>
    </w:rPr>
  </w:style>
  <w:style w:type="character" w:customStyle="1" w:styleId="Char4">
    <w:name w:val="页脚 Char"/>
    <w:basedOn w:val="a0"/>
    <w:link w:val="a8"/>
    <w:uiPriority w:val="99"/>
    <w:qFormat/>
    <w:rsid w:val="008C7240"/>
    <w:rPr>
      <w:rFonts w:ascii="Times New Roman" w:eastAsia="宋体" w:hAnsi="Times New Roman" w:cs="Times New Roman"/>
      <w:sz w:val="18"/>
      <w:szCs w:val="18"/>
    </w:rPr>
  </w:style>
  <w:style w:type="character" w:customStyle="1" w:styleId="Char0">
    <w:name w:val="正文文本 Char"/>
    <w:basedOn w:val="a0"/>
    <w:link w:val="a5"/>
    <w:qFormat/>
    <w:rsid w:val="008C7240"/>
    <w:rPr>
      <w:rFonts w:ascii="Times New Roman" w:eastAsia="宋体" w:hAnsi="Times New Roman" w:cs="Times New Roman"/>
      <w:szCs w:val="20"/>
    </w:rPr>
  </w:style>
  <w:style w:type="character" w:customStyle="1" w:styleId="Char2">
    <w:name w:val="纯文本 Char"/>
    <w:basedOn w:val="a0"/>
    <w:link w:val="a6"/>
    <w:qFormat/>
    <w:rsid w:val="008C7240"/>
    <w:rPr>
      <w:rFonts w:ascii="宋体" w:eastAsia="宋体" w:hAnsi="Courier New" w:cs="Times New Roman"/>
      <w:szCs w:val="20"/>
    </w:rPr>
  </w:style>
  <w:style w:type="paragraph" w:customStyle="1" w:styleId="3">
    <w:name w:val="样式3"/>
    <w:basedOn w:val="a6"/>
    <w:qFormat/>
    <w:rsid w:val="008C7240"/>
    <w:pPr>
      <w:spacing w:line="0" w:lineRule="atLeast"/>
      <w:outlineLvl w:val="0"/>
    </w:pPr>
    <w:rPr>
      <w:sz w:val="28"/>
    </w:rPr>
  </w:style>
  <w:style w:type="paragraph" w:customStyle="1" w:styleId="0">
    <w:name w:val="正文0"/>
    <w:basedOn w:val="a"/>
    <w:qFormat/>
    <w:rsid w:val="008C7240"/>
    <w:pPr>
      <w:autoSpaceDE w:val="0"/>
      <w:autoSpaceDN w:val="0"/>
      <w:adjustRightInd w:val="0"/>
      <w:spacing w:before="240" w:after="60" w:line="360" w:lineRule="atLeast"/>
    </w:pPr>
    <w:rPr>
      <w:b/>
      <w:kern w:val="0"/>
      <w:sz w:val="24"/>
      <w:szCs w:val="20"/>
    </w:rPr>
  </w:style>
  <w:style w:type="paragraph" w:customStyle="1" w:styleId="p0">
    <w:name w:val="p0"/>
    <w:basedOn w:val="a"/>
    <w:qFormat/>
    <w:rsid w:val="008C7240"/>
    <w:pPr>
      <w:widowControl/>
    </w:pPr>
    <w:rPr>
      <w:kern w:val="0"/>
      <w:szCs w:val="21"/>
    </w:rPr>
  </w:style>
  <w:style w:type="character" w:customStyle="1" w:styleId="Char10">
    <w:name w:val="纯文本 Char1"/>
    <w:basedOn w:val="a0"/>
    <w:uiPriority w:val="99"/>
    <w:semiHidden/>
    <w:qFormat/>
    <w:rsid w:val="008C7240"/>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8C7240"/>
    <w:rPr>
      <w:kern w:val="2"/>
      <w:sz w:val="18"/>
      <w:szCs w:val="18"/>
    </w:rPr>
  </w:style>
  <w:style w:type="character" w:customStyle="1" w:styleId="Char12">
    <w:name w:val="页脚 Char1"/>
    <w:basedOn w:val="a0"/>
    <w:uiPriority w:val="99"/>
    <w:semiHidden/>
    <w:qFormat/>
    <w:rsid w:val="008C7240"/>
    <w:rPr>
      <w:kern w:val="2"/>
      <w:sz w:val="18"/>
      <w:szCs w:val="18"/>
    </w:rPr>
  </w:style>
  <w:style w:type="character" w:customStyle="1" w:styleId="Char13">
    <w:name w:val="正文文本 Char1"/>
    <w:basedOn w:val="a0"/>
    <w:uiPriority w:val="99"/>
    <w:semiHidden/>
    <w:qFormat/>
    <w:rsid w:val="008C7240"/>
    <w:rPr>
      <w:kern w:val="2"/>
      <w:sz w:val="21"/>
      <w:szCs w:val="24"/>
    </w:rPr>
  </w:style>
  <w:style w:type="character" w:customStyle="1" w:styleId="Char7">
    <w:name w:val="批注文字 Char"/>
    <w:basedOn w:val="a0"/>
    <w:uiPriority w:val="99"/>
    <w:semiHidden/>
    <w:qFormat/>
    <w:rsid w:val="008C7240"/>
    <w:rPr>
      <w:rFonts w:ascii="Times New Roman" w:eastAsia="宋体" w:hAnsi="Times New Roman" w:cs="Times New Roman"/>
      <w:szCs w:val="24"/>
    </w:rPr>
  </w:style>
  <w:style w:type="character" w:customStyle="1" w:styleId="Char1">
    <w:name w:val="批注文字 Char1"/>
    <w:link w:val="a4"/>
    <w:semiHidden/>
    <w:qFormat/>
    <w:locked/>
    <w:rsid w:val="008C7240"/>
    <w:rPr>
      <w:rFonts w:ascii="Calibri" w:eastAsia="宋体" w:hAnsi="Calibri" w:cs="Times New Roman"/>
    </w:rPr>
  </w:style>
  <w:style w:type="character" w:customStyle="1" w:styleId="Char6">
    <w:name w:val="批注主题 Char"/>
    <w:basedOn w:val="Char1"/>
    <w:link w:val="ab"/>
    <w:uiPriority w:val="99"/>
    <w:semiHidden/>
    <w:qFormat/>
    <w:rsid w:val="008C7240"/>
    <w:rPr>
      <w:rFonts w:ascii="Times New Roman" w:eastAsia="宋体" w:hAnsi="Times New Roman" w:cs="Times New Roman"/>
      <w:b/>
      <w:bCs/>
      <w:szCs w:val="24"/>
    </w:rPr>
  </w:style>
  <w:style w:type="character" w:customStyle="1" w:styleId="Char3">
    <w:name w:val="批注框文本 Char"/>
    <w:basedOn w:val="a0"/>
    <w:link w:val="a7"/>
    <w:qFormat/>
    <w:rsid w:val="008C7240"/>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32</Pages>
  <Words>2328</Words>
  <Characters>13275</Characters>
  <Application>Microsoft Office Word</Application>
  <DocSecurity>0</DocSecurity>
  <Lines>110</Lines>
  <Paragraphs>31</Paragraphs>
  <ScaleCrop>false</ScaleCrop>
  <Company/>
  <LinksUpToDate>false</LinksUpToDate>
  <CharactersWithSpaces>15572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谢聪林(xieconglin)</cp:lastModifiedBy>
  <cp:revision>154</cp:revision>
  <dcterms:created xsi:type="dcterms:W3CDTF">2019-06-10T09:14:00Z</dcterms:created>
  <dcterms:modified xsi:type="dcterms:W3CDTF">2020-08-21T09:33:00Z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