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CD2" w:rsidRDefault="005C4CD2">
      <w:pPr>
        <w:pStyle w:val="a6"/>
        <w:spacing w:line="0" w:lineRule="atLeast"/>
        <w:jc w:val="left"/>
        <w:outlineLvl w:val="0"/>
      </w:pPr>
    </w:p>
    <w:p w:rsidR="005C4CD2" w:rsidRDefault="005C4CD2">
      <w:pPr>
        <w:pStyle w:val="a6"/>
        <w:spacing w:line="0" w:lineRule="atLeast"/>
        <w:jc w:val="left"/>
        <w:outlineLvl w:val="0"/>
      </w:pPr>
    </w:p>
    <w:p w:rsidR="005C4CD2" w:rsidRDefault="005C4CD2">
      <w:pPr>
        <w:pStyle w:val="a6"/>
        <w:spacing w:line="0" w:lineRule="atLeast"/>
        <w:outlineLvl w:val="0"/>
      </w:pPr>
    </w:p>
    <w:p w:rsidR="005C4CD2" w:rsidRDefault="005C4CD2">
      <w:pPr>
        <w:pStyle w:val="a6"/>
        <w:spacing w:line="0" w:lineRule="atLeast"/>
        <w:jc w:val="left"/>
        <w:outlineLvl w:val="0"/>
      </w:pPr>
    </w:p>
    <w:p w:rsidR="005C4CD2" w:rsidRDefault="005C4CD2">
      <w:pPr>
        <w:pStyle w:val="a6"/>
        <w:spacing w:line="0" w:lineRule="atLeast"/>
        <w:jc w:val="left"/>
        <w:outlineLvl w:val="0"/>
      </w:pPr>
    </w:p>
    <w:p w:rsidR="005C4CD2" w:rsidRDefault="005C4CD2">
      <w:pPr>
        <w:pStyle w:val="a6"/>
        <w:spacing w:line="0" w:lineRule="atLeast"/>
        <w:jc w:val="left"/>
        <w:outlineLvl w:val="0"/>
      </w:pPr>
    </w:p>
    <w:p w:rsidR="005C4CD2" w:rsidRDefault="005C4CD2">
      <w:pPr>
        <w:jc w:val="center"/>
        <w:rPr>
          <w:b/>
          <w:sz w:val="72"/>
        </w:rPr>
      </w:pPr>
    </w:p>
    <w:p w:rsidR="005C4CD2" w:rsidRDefault="000A2C5D">
      <w:pPr>
        <w:pStyle w:val="a6"/>
        <w:spacing w:line="0" w:lineRule="atLeast"/>
        <w:jc w:val="center"/>
        <w:outlineLvl w:val="0"/>
        <w:rPr>
          <w:b/>
          <w:spacing w:val="16"/>
          <w:sz w:val="72"/>
        </w:rPr>
      </w:pPr>
      <w:r>
        <w:rPr>
          <w:rFonts w:ascii="Times New Roman" w:hAnsi="Times New Roman" w:hint="eastAsia"/>
          <w:b/>
          <w:sz w:val="72"/>
        </w:rPr>
        <w:t>比选文件</w:t>
      </w:r>
    </w:p>
    <w:p w:rsidR="005C4CD2" w:rsidRDefault="005C4CD2">
      <w:pPr>
        <w:pStyle w:val="a6"/>
        <w:spacing w:line="0" w:lineRule="atLeast"/>
        <w:jc w:val="center"/>
        <w:outlineLvl w:val="0"/>
        <w:rPr>
          <w:rFonts w:hAnsi="宋体"/>
        </w:rPr>
      </w:pPr>
    </w:p>
    <w:p w:rsidR="005C4CD2" w:rsidRDefault="005C4CD2">
      <w:pPr>
        <w:pStyle w:val="a6"/>
        <w:spacing w:line="0" w:lineRule="atLeast"/>
        <w:jc w:val="center"/>
        <w:rPr>
          <w:rFonts w:ascii="楷体_GB2312" w:eastAsia="楷体_GB2312"/>
          <w:sz w:val="36"/>
        </w:rPr>
      </w:pPr>
    </w:p>
    <w:p w:rsidR="005C4CD2" w:rsidRDefault="005C4CD2">
      <w:pPr>
        <w:pStyle w:val="a6"/>
        <w:spacing w:line="0" w:lineRule="atLeast"/>
        <w:jc w:val="left"/>
        <w:rPr>
          <w:sz w:val="28"/>
        </w:rPr>
      </w:pPr>
    </w:p>
    <w:p w:rsidR="005C4CD2" w:rsidRDefault="005C4CD2">
      <w:pPr>
        <w:pStyle w:val="a6"/>
        <w:spacing w:line="0" w:lineRule="atLeast"/>
        <w:jc w:val="left"/>
        <w:rPr>
          <w:sz w:val="28"/>
        </w:rPr>
      </w:pPr>
    </w:p>
    <w:p w:rsidR="005C4CD2" w:rsidRDefault="005C4CD2">
      <w:pPr>
        <w:pStyle w:val="a6"/>
        <w:spacing w:line="0" w:lineRule="atLeast"/>
        <w:jc w:val="left"/>
        <w:rPr>
          <w:sz w:val="28"/>
        </w:rPr>
      </w:pPr>
    </w:p>
    <w:p w:rsidR="005C4CD2" w:rsidRDefault="000A2C5D">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w:t>
      </w:r>
      <w:r>
        <w:rPr>
          <w:rFonts w:ascii="宋体" w:hAnsi="宋体"/>
          <w:b/>
          <w:bCs/>
          <w:spacing w:val="-8"/>
          <w:sz w:val="30"/>
          <w:szCs w:val="30"/>
        </w:rPr>
        <w:t>江</w:t>
      </w:r>
      <w:r>
        <w:rPr>
          <w:rFonts w:ascii="宋体" w:hAnsi="宋体" w:hint="eastAsia"/>
          <w:b/>
          <w:bCs/>
          <w:spacing w:val="-8"/>
          <w:sz w:val="30"/>
          <w:szCs w:val="30"/>
        </w:rPr>
        <w:t xml:space="preserve">分公司 </w:t>
      </w:r>
    </w:p>
    <w:p w:rsidR="005C4CD2" w:rsidRDefault="000A2C5D">
      <w:pPr>
        <w:pStyle w:val="a5"/>
        <w:jc w:val="center"/>
        <w:rPr>
          <w:rFonts w:ascii="宋体" w:hAnsi="宋体"/>
          <w:b/>
          <w:bCs/>
          <w:color w:val="FF0000"/>
          <w:kern w:val="0"/>
          <w:sz w:val="30"/>
          <w:szCs w:val="30"/>
        </w:rPr>
      </w:pPr>
      <w:r>
        <w:rPr>
          <w:rFonts w:ascii="宋体" w:hAnsi="宋体" w:hint="eastAsia"/>
          <w:b/>
          <w:bCs/>
          <w:spacing w:val="-8"/>
          <w:sz w:val="30"/>
          <w:szCs w:val="30"/>
        </w:rPr>
        <w:t xml:space="preserve"> 阅读室</w:t>
      </w:r>
      <w:r>
        <w:rPr>
          <w:rFonts w:ascii="宋体" w:hAnsi="宋体"/>
          <w:b/>
          <w:bCs/>
          <w:spacing w:val="-8"/>
          <w:sz w:val="30"/>
          <w:szCs w:val="30"/>
        </w:rPr>
        <w:t>装修</w:t>
      </w:r>
      <w:r>
        <w:rPr>
          <w:rFonts w:ascii="宋体" w:hAnsi="宋体" w:hint="eastAsia"/>
          <w:b/>
          <w:bCs/>
          <w:spacing w:val="-8"/>
          <w:sz w:val="30"/>
          <w:szCs w:val="30"/>
        </w:rPr>
        <w:t>项目</w:t>
      </w:r>
    </w:p>
    <w:p w:rsidR="005C4CD2" w:rsidRDefault="005C4CD2">
      <w:pPr>
        <w:jc w:val="left"/>
        <w:rPr>
          <w:rFonts w:ascii="宋体" w:hAnsi="宋体"/>
          <w:kern w:val="0"/>
          <w:sz w:val="30"/>
          <w:szCs w:val="30"/>
        </w:rPr>
      </w:pPr>
    </w:p>
    <w:p w:rsidR="005C4CD2" w:rsidRDefault="005C4CD2">
      <w:pPr>
        <w:pStyle w:val="a6"/>
        <w:spacing w:line="0" w:lineRule="atLeast"/>
        <w:jc w:val="center"/>
        <w:rPr>
          <w:b/>
          <w:sz w:val="28"/>
        </w:rPr>
      </w:pPr>
    </w:p>
    <w:p w:rsidR="005C4CD2" w:rsidRDefault="005C4CD2">
      <w:pPr>
        <w:pStyle w:val="a6"/>
        <w:spacing w:line="0" w:lineRule="atLeast"/>
        <w:jc w:val="center"/>
        <w:rPr>
          <w:b/>
          <w:sz w:val="28"/>
        </w:rPr>
      </w:pPr>
    </w:p>
    <w:p w:rsidR="005C4CD2" w:rsidRDefault="005C4CD2">
      <w:pPr>
        <w:pStyle w:val="a6"/>
        <w:spacing w:line="0" w:lineRule="atLeast"/>
        <w:jc w:val="center"/>
        <w:rPr>
          <w:b/>
          <w:sz w:val="28"/>
        </w:rPr>
      </w:pPr>
    </w:p>
    <w:p w:rsidR="005C4CD2" w:rsidRDefault="005C4CD2">
      <w:pPr>
        <w:pStyle w:val="a6"/>
        <w:spacing w:line="0" w:lineRule="atLeast"/>
        <w:rPr>
          <w:b/>
          <w:sz w:val="28"/>
        </w:rPr>
      </w:pPr>
    </w:p>
    <w:p w:rsidR="005C4CD2" w:rsidRDefault="00AD7973">
      <w:pPr>
        <w:pStyle w:val="a6"/>
        <w:spacing w:line="500" w:lineRule="exact"/>
        <w:jc w:val="center"/>
        <w:outlineLvl w:val="0"/>
        <w:rPr>
          <w:rFonts w:hAnsi="宋体"/>
          <w:b/>
          <w:sz w:val="24"/>
        </w:rPr>
      </w:pPr>
      <w:r>
        <w:rPr>
          <w:rFonts w:hAnsi="宋体" w:hint="eastAsia"/>
          <w:b/>
          <w:sz w:val="24"/>
        </w:rPr>
        <w:t>二零一九年十二月</w:t>
      </w:r>
    </w:p>
    <w:p w:rsidR="005C4CD2" w:rsidRDefault="000A2C5D">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C4CD2" w:rsidRDefault="005C4CD2">
      <w:pPr>
        <w:pStyle w:val="a3"/>
        <w:snapToGrid w:val="0"/>
        <w:spacing w:line="440" w:lineRule="exact"/>
        <w:ind w:firstLine="0"/>
        <w:rPr>
          <w:rFonts w:ascii="宋体" w:hAnsi="宋体"/>
          <w:sz w:val="28"/>
        </w:rPr>
      </w:pPr>
    </w:p>
    <w:p w:rsidR="005C4CD2" w:rsidRDefault="000A2C5D">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C4CD2" w:rsidRDefault="000A2C5D">
      <w:pPr>
        <w:pStyle w:val="a3"/>
        <w:snapToGrid w:val="0"/>
        <w:spacing w:line="440" w:lineRule="exact"/>
        <w:ind w:firstLine="0"/>
        <w:rPr>
          <w:rFonts w:ascii="宋体" w:hAnsi="宋体"/>
          <w:sz w:val="24"/>
        </w:rPr>
      </w:pPr>
      <w:r>
        <w:rPr>
          <w:rFonts w:ascii="宋体" w:hAnsi="宋体" w:hint="eastAsia"/>
          <w:sz w:val="24"/>
        </w:rPr>
        <w:t>第二部分    报价人须知----------------------------------------(</w:t>
      </w:r>
      <w:r w:rsidR="00AD7973">
        <w:rPr>
          <w:rFonts w:ascii="宋体" w:hAnsi="宋体" w:hint="eastAsia"/>
          <w:sz w:val="24"/>
        </w:rPr>
        <w:t>5</w:t>
      </w:r>
      <w:r>
        <w:rPr>
          <w:rFonts w:ascii="宋体" w:hAnsi="宋体" w:hint="eastAsia"/>
          <w:sz w:val="24"/>
        </w:rPr>
        <w:t>)</w:t>
      </w:r>
    </w:p>
    <w:p w:rsidR="005C4CD2" w:rsidRDefault="000A2C5D">
      <w:pPr>
        <w:pStyle w:val="a3"/>
        <w:snapToGrid w:val="0"/>
        <w:spacing w:line="440" w:lineRule="exact"/>
        <w:ind w:firstLine="0"/>
        <w:rPr>
          <w:rFonts w:ascii="宋体" w:hAnsi="宋体"/>
          <w:sz w:val="24"/>
        </w:rPr>
      </w:pPr>
      <w:r>
        <w:rPr>
          <w:rFonts w:ascii="宋体" w:hAnsi="宋体" w:hint="eastAsia"/>
          <w:sz w:val="24"/>
        </w:rPr>
        <w:t>第三部分    比选内容及要求----------------------------------- (</w:t>
      </w:r>
      <w:r w:rsidR="00AD7973">
        <w:rPr>
          <w:rFonts w:ascii="宋体" w:hAnsi="宋体" w:hint="eastAsia"/>
          <w:sz w:val="24"/>
        </w:rPr>
        <w:t>12</w:t>
      </w:r>
      <w:r>
        <w:rPr>
          <w:rFonts w:ascii="宋体" w:hAnsi="宋体" w:hint="eastAsia"/>
          <w:sz w:val="24"/>
        </w:rPr>
        <w:t>)</w:t>
      </w:r>
    </w:p>
    <w:p w:rsidR="005C4CD2" w:rsidRDefault="000A2C5D">
      <w:pPr>
        <w:pStyle w:val="a3"/>
        <w:snapToGrid w:val="0"/>
        <w:spacing w:line="440" w:lineRule="exact"/>
        <w:ind w:firstLine="0"/>
        <w:rPr>
          <w:rFonts w:ascii="宋体" w:hAnsi="宋体"/>
          <w:sz w:val="24"/>
        </w:rPr>
      </w:pPr>
      <w:r>
        <w:rPr>
          <w:rFonts w:ascii="宋体" w:hAnsi="宋体" w:hint="eastAsia"/>
          <w:sz w:val="24"/>
        </w:rPr>
        <w:t>第四部分    合同格式及条款------------------------------------(</w:t>
      </w:r>
      <w:r w:rsidR="00AD7973">
        <w:rPr>
          <w:rFonts w:ascii="宋体" w:hAnsi="宋体" w:hint="eastAsia"/>
          <w:sz w:val="24"/>
        </w:rPr>
        <w:t>13</w:t>
      </w:r>
      <w:r>
        <w:rPr>
          <w:rFonts w:ascii="宋体" w:hAnsi="宋体" w:hint="eastAsia"/>
          <w:sz w:val="24"/>
        </w:rPr>
        <w:t>)</w:t>
      </w:r>
    </w:p>
    <w:p w:rsidR="005C4CD2" w:rsidRDefault="000A2C5D">
      <w:pPr>
        <w:pStyle w:val="a6"/>
        <w:spacing w:line="440" w:lineRule="exact"/>
        <w:outlineLvl w:val="0"/>
        <w:rPr>
          <w:rFonts w:hAnsi="宋体"/>
          <w:sz w:val="24"/>
        </w:rPr>
      </w:pPr>
      <w:r>
        <w:rPr>
          <w:rFonts w:hAnsi="宋体" w:hint="eastAsia"/>
          <w:sz w:val="24"/>
        </w:rPr>
        <w:t>第五部分    附件——报价文件格式------------------------------(</w:t>
      </w:r>
      <w:r w:rsidR="00AD7973">
        <w:rPr>
          <w:rFonts w:hAnsi="宋体" w:hint="eastAsia"/>
          <w:sz w:val="24"/>
        </w:rPr>
        <w:t>18</w:t>
      </w:r>
      <w:r>
        <w:rPr>
          <w:rFonts w:hAnsi="宋体" w:hint="eastAsia"/>
          <w:sz w:val="24"/>
        </w:rPr>
        <w:t>)</w:t>
      </w:r>
    </w:p>
    <w:p w:rsidR="005C4CD2" w:rsidRDefault="000A2C5D">
      <w:pPr>
        <w:widowControl/>
        <w:jc w:val="left"/>
      </w:pPr>
      <w:r>
        <w:br w:type="page"/>
      </w:r>
    </w:p>
    <w:p w:rsidR="005C4CD2" w:rsidRDefault="000A2C5D">
      <w:pPr>
        <w:jc w:val="center"/>
        <w:rPr>
          <w:b/>
          <w:bCs/>
          <w:sz w:val="36"/>
        </w:rPr>
      </w:pPr>
      <w:bookmarkStart w:id="0" w:name="_Toc415565710"/>
      <w:bookmarkStart w:id="1" w:name="_Toc430422402"/>
      <w:bookmarkStart w:id="2" w:name="_Toc430488841"/>
      <w:bookmarkStart w:id="3" w:name="_Toc415567487"/>
      <w:bookmarkStart w:id="4" w:name="_Toc430488634"/>
      <w:bookmarkStart w:id="5" w:name="_Toc430489109"/>
      <w:bookmarkStart w:id="6" w:name="_Toc430492116"/>
      <w:bookmarkStart w:id="7" w:name="_Ref414870478"/>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C4CD2" w:rsidRDefault="005C4CD2">
      <w:pPr>
        <w:pStyle w:val="a6"/>
        <w:spacing w:line="400" w:lineRule="exact"/>
      </w:pPr>
    </w:p>
    <w:p w:rsidR="005C4CD2" w:rsidRDefault="000A2C5D">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福建广电网络集团股份有限公司泉州分公司受晋</w:t>
      </w:r>
      <w:r>
        <w:rPr>
          <w:rFonts w:hAnsi="宋体"/>
          <w:sz w:val="24"/>
          <w:szCs w:val="24"/>
        </w:rPr>
        <w:t>江</w:t>
      </w:r>
      <w:r>
        <w:rPr>
          <w:rFonts w:hAnsi="宋体" w:hint="eastAsia"/>
          <w:sz w:val="24"/>
          <w:szCs w:val="24"/>
        </w:rPr>
        <w:t>分公司委托</w:t>
      </w:r>
      <w:r w:rsidR="00AD7973">
        <w:rPr>
          <w:rFonts w:hAnsi="宋体" w:hint="eastAsia"/>
          <w:sz w:val="24"/>
          <w:szCs w:val="24"/>
        </w:rPr>
        <w:t>，</w:t>
      </w:r>
      <w:r>
        <w:rPr>
          <w:rFonts w:hint="eastAsia"/>
          <w:sz w:val="24"/>
          <w:szCs w:val="24"/>
        </w:rPr>
        <w:t>对</w:t>
      </w:r>
      <w:r>
        <w:rPr>
          <w:rFonts w:hAnsi="宋体" w:hint="eastAsia"/>
          <w:sz w:val="24"/>
          <w:szCs w:val="24"/>
        </w:rPr>
        <w:t>阅读室</w:t>
      </w:r>
      <w:r>
        <w:rPr>
          <w:rFonts w:hAnsi="宋体"/>
          <w:sz w:val="24"/>
          <w:szCs w:val="24"/>
        </w:rPr>
        <w:t>装修</w:t>
      </w:r>
      <w:r>
        <w:rPr>
          <w:rFonts w:hAnsi="宋体" w:hint="eastAsia"/>
          <w:sz w:val="24"/>
          <w:szCs w:val="24"/>
        </w:rPr>
        <w:t>项目下述内容进行国内比选采购。现欢迎国内合格报价人对该比</w:t>
      </w:r>
      <w:r>
        <w:rPr>
          <w:rFonts w:hint="eastAsia"/>
          <w:sz w:val="24"/>
          <w:szCs w:val="24"/>
        </w:rPr>
        <w:t>选货物及服务进行密封报价。</w:t>
      </w:r>
    </w:p>
    <w:p w:rsidR="005C4CD2" w:rsidRDefault="000A2C5D">
      <w:pPr>
        <w:spacing w:line="400" w:lineRule="exact"/>
        <w:ind w:firstLineChars="200" w:firstLine="480"/>
        <w:rPr>
          <w:rFonts w:ascii="宋体" w:hAnsi="宋体"/>
          <w:sz w:val="24"/>
        </w:rPr>
      </w:pPr>
      <w:r>
        <w:rPr>
          <w:rFonts w:ascii="宋体" w:hAnsi="宋体" w:hint="eastAsia"/>
          <w:sz w:val="24"/>
        </w:rPr>
        <w:t>1.比选文件编号</w:t>
      </w:r>
    </w:p>
    <w:p w:rsidR="005C4CD2" w:rsidRDefault="000A2C5D">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5C4CD2" w:rsidRDefault="000A2C5D">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5C4CD2" w:rsidRDefault="000A2C5D">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2019年</w:t>
      </w:r>
      <w:r w:rsidR="008C7D39">
        <w:rPr>
          <w:rFonts w:ascii="宋体" w:hAnsi="宋体" w:hint="eastAsia"/>
          <w:sz w:val="24"/>
        </w:rPr>
        <w:t>12月13</w:t>
      </w:r>
      <w:r>
        <w:rPr>
          <w:rFonts w:ascii="宋体" w:hAnsi="宋体" w:cs="宋体" w:hint="eastAsia"/>
          <w:sz w:val="24"/>
        </w:rPr>
        <w:t>日上午</w:t>
      </w:r>
      <w:r>
        <w:rPr>
          <w:rFonts w:ascii="宋体" w:hAnsi="宋体" w:cs="宋体"/>
          <w:sz w:val="24"/>
        </w:rPr>
        <w:t>9：00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5C4CD2" w:rsidRDefault="000A2C5D">
      <w:pPr>
        <w:spacing w:line="440" w:lineRule="exact"/>
        <w:ind w:firstLineChars="200" w:firstLine="480"/>
        <w:rPr>
          <w:rFonts w:ascii="宋体" w:hAnsi="宋体"/>
          <w:sz w:val="24"/>
        </w:rPr>
      </w:pPr>
      <w:r>
        <w:rPr>
          <w:rFonts w:ascii="宋体" w:hAnsi="宋体"/>
          <w:sz w:val="24"/>
        </w:rPr>
        <w:t>5.报价文件应在</w:t>
      </w:r>
      <w:r>
        <w:rPr>
          <w:rFonts w:ascii="宋体" w:hAnsi="宋体"/>
          <w:spacing w:val="-4"/>
          <w:sz w:val="24"/>
        </w:rPr>
        <w:t>2019年</w:t>
      </w:r>
      <w:r w:rsidR="008C7D39">
        <w:rPr>
          <w:rFonts w:ascii="宋体" w:hAnsi="宋体" w:hint="eastAsia"/>
          <w:sz w:val="24"/>
        </w:rPr>
        <w:t>12月13</w:t>
      </w:r>
      <w:r>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5C4CD2" w:rsidRDefault="000A2C5D">
      <w:pPr>
        <w:spacing w:line="440" w:lineRule="exact"/>
        <w:rPr>
          <w:rFonts w:ascii="宋体" w:hAnsi="宋体"/>
          <w:sz w:val="24"/>
        </w:rPr>
      </w:pPr>
      <w:r>
        <w:rPr>
          <w:rFonts w:ascii="宋体" w:hAnsi="宋体"/>
          <w:sz w:val="24"/>
        </w:rPr>
        <w:t xml:space="preserve">    6.开标时间、地点：</w:t>
      </w:r>
      <w:r>
        <w:rPr>
          <w:rFonts w:ascii="宋体" w:hAnsi="宋体"/>
          <w:spacing w:val="-4"/>
          <w:sz w:val="24"/>
        </w:rPr>
        <w:t>2019年</w:t>
      </w:r>
      <w:r w:rsidR="008C7D39">
        <w:rPr>
          <w:rFonts w:ascii="宋体" w:hAnsi="宋体" w:hint="eastAsia"/>
          <w:sz w:val="24"/>
        </w:rPr>
        <w:t>12月13</w:t>
      </w:r>
      <w:r>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5C4CD2" w:rsidRDefault="005C4CD2">
      <w:pPr>
        <w:spacing w:line="440" w:lineRule="exact"/>
        <w:ind w:firstLineChars="200" w:firstLine="480"/>
        <w:rPr>
          <w:rFonts w:ascii="宋体" w:hAnsi="宋体"/>
          <w:sz w:val="24"/>
        </w:rPr>
      </w:pPr>
    </w:p>
    <w:p w:rsidR="005C4CD2" w:rsidRDefault="000A2C5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5C4CD2" w:rsidRDefault="000A2C5D">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5C4CD2" w:rsidRDefault="000A2C5D">
      <w:pPr>
        <w:pStyle w:val="a6"/>
        <w:spacing w:line="440" w:lineRule="exact"/>
        <w:ind w:firstLineChars="200" w:firstLine="480"/>
        <w:jc w:val="left"/>
        <w:rPr>
          <w:rFonts w:hAnsi="宋体"/>
          <w:sz w:val="24"/>
        </w:rPr>
      </w:pPr>
      <w:r>
        <w:rPr>
          <w:rFonts w:hAnsi="宋体" w:hint="eastAsia"/>
          <w:sz w:val="24"/>
        </w:rPr>
        <w:t>联系人：谢先生</w:t>
      </w:r>
    </w:p>
    <w:p w:rsidR="005C4CD2" w:rsidRDefault="000A2C5D">
      <w:pPr>
        <w:pStyle w:val="a6"/>
        <w:spacing w:line="440" w:lineRule="exact"/>
        <w:ind w:firstLineChars="200" w:firstLine="480"/>
        <w:jc w:val="left"/>
        <w:rPr>
          <w:rFonts w:hAnsi="宋体"/>
          <w:sz w:val="24"/>
        </w:rPr>
      </w:pPr>
      <w:r>
        <w:rPr>
          <w:rFonts w:hAnsi="宋体" w:hint="eastAsia"/>
          <w:sz w:val="24"/>
        </w:rPr>
        <w:t>联系电话：0595-22256055。</w:t>
      </w:r>
    </w:p>
    <w:p w:rsidR="005C4CD2" w:rsidRDefault="005C4CD2">
      <w:pPr>
        <w:pStyle w:val="a6"/>
        <w:spacing w:line="440" w:lineRule="exact"/>
        <w:ind w:firstLineChars="200" w:firstLine="480"/>
        <w:jc w:val="left"/>
        <w:rPr>
          <w:rFonts w:hAnsi="宋体"/>
          <w:sz w:val="24"/>
        </w:rPr>
      </w:pPr>
    </w:p>
    <w:p w:rsidR="005C4CD2" w:rsidRDefault="005C4CD2">
      <w:pPr>
        <w:pStyle w:val="a6"/>
        <w:spacing w:line="440" w:lineRule="exact"/>
        <w:ind w:firstLineChars="200" w:firstLine="480"/>
        <w:jc w:val="left"/>
        <w:rPr>
          <w:rFonts w:hAnsi="宋体"/>
          <w:sz w:val="24"/>
        </w:rPr>
      </w:pPr>
    </w:p>
    <w:p w:rsidR="005C4CD2" w:rsidRDefault="005C4CD2">
      <w:pPr>
        <w:pStyle w:val="a6"/>
        <w:spacing w:line="440" w:lineRule="exact"/>
        <w:ind w:firstLineChars="200" w:firstLine="480"/>
        <w:jc w:val="left"/>
        <w:rPr>
          <w:rFonts w:hAnsi="宋体"/>
          <w:sz w:val="24"/>
        </w:rPr>
      </w:pPr>
    </w:p>
    <w:p w:rsidR="005C4CD2" w:rsidRDefault="005C4CD2">
      <w:pPr>
        <w:pStyle w:val="a6"/>
        <w:spacing w:line="440" w:lineRule="exact"/>
        <w:ind w:firstLineChars="200" w:firstLine="480"/>
        <w:jc w:val="left"/>
        <w:rPr>
          <w:rFonts w:hAnsi="宋体"/>
          <w:sz w:val="24"/>
        </w:rPr>
      </w:pPr>
    </w:p>
    <w:p w:rsidR="005C4CD2" w:rsidRDefault="005C4CD2">
      <w:pPr>
        <w:pStyle w:val="a6"/>
        <w:spacing w:line="440" w:lineRule="exact"/>
        <w:ind w:firstLineChars="200" w:firstLine="480"/>
        <w:jc w:val="left"/>
        <w:rPr>
          <w:rFonts w:hAnsi="宋体"/>
          <w:sz w:val="24"/>
        </w:rPr>
      </w:pPr>
    </w:p>
    <w:p w:rsidR="005C4CD2" w:rsidRDefault="005C4CD2">
      <w:pPr>
        <w:pStyle w:val="a6"/>
        <w:spacing w:line="440" w:lineRule="exact"/>
        <w:ind w:firstLineChars="200" w:firstLine="480"/>
        <w:jc w:val="left"/>
        <w:rPr>
          <w:rFonts w:hAnsi="宋体"/>
          <w:sz w:val="24"/>
        </w:rPr>
      </w:pPr>
    </w:p>
    <w:p w:rsidR="005C4CD2" w:rsidRDefault="005C4CD2">
      <w:pPr>
        <w:pStyle w:val="a6"/>
        <w:spacing w:line="440" w:lineRule="exact"/>
        <w:ind w:firstLineChars="200" w:firstLine="480"/>
        <w:jc w:val="left"/>
        <w:rPr>
          <w:rFonts w:hAnsi="宋体"/>
          <w:sz w:val="24"/>
        </w:rPr>
      </w:pPr>
    </w:p>
    <w:p w:rsidR="005C4CD2" w:rsidRDefault="005C4CD2">
      <w:pPr>
        <w:pStyle w:val="a6"/>
        <w:spacing w:line="440" w:lineRule="exact"/>
        <w:ind w:firstLineChars="200" w:firstLine="480"/>
        <w:jc w:val="left"/>
        <w:rPr>
          <w:rFonts w:hAnsi="宋体"/>
          <w:sz w:val="24"/>
        </w:rPr>
      </w:pPr>
    </w:p>
    <w:p w:rsidR="005C4CD2" w:rsidRDefault="005C4CD2">
      <w:pPr>
        <w:spacing w:line="440" w:lineRule="exact"/>
        <w:ind w:firstLineChars="200" w:firstLine="480"/>
        <w:rPr>
          <w:rFonts w:ascii="宋体" w:hAnsi="宋体"/>
          <w:sz w:val="24"/>
        </w:rPr>
      </w:pPr>
    </w:p>
    <w:p w:rsidR="005C4CD2" w:rsidRDefault="005C4CD2">
      <w:pPr>
        <w:spacing w:line="400" w:lineRule="exact"/>
        <w:ind w:left="194" w:hangingChars="81" w:hanging="194"/>
        <w:rPr>
          <w:rFonts w:ascii="宋体" w:hAnsi="宋体"/>
          <w:sz w:val="24"/>
        </w:rPr>
      </w:pPr>
    </w:p>
    <w:p w:rsidR="005C4CD2" w:rsidRDefault="005C4CD2">
      <w:pPr>
        <w:widowControl/>
        <w:spacing w:line="360" w:lineRule="auto"/>
        <w:jc w:val="left"/>
        <w:rPr>
          <w:rFonts w:ascii="宋体" w:hAnsi="宋体" w:cs="宋体"/>
          <w:kern w:val="0"/>
          <w:sz w:val="24"/>
        </w:rPr>
      </w:pPr>
    </w:p>
    <w:p w:rsidR="005C4CD2" w:rsidRDefault="000A2C5D">
      <w:pPr>
        <w:pStyle w:val="a6"/>
        <w:spacing w:line="0" w:lineRule="atLeast"/>
        <w:rPr>
          <w:b/>
          <w:sz w:val="32"/>
        </w:rPr>
      </w:pPr>
      <w:r>
        <w:rPr>
          <w:rFonts w:hint="eastAsia"/>
          <w:sz w:val="24"/>
        </w:rPr>
        <w:lastRenderedPageBreak/>
        <w:t xml:space="preserve">附：                     </w:t>
      </w:r>
      <w:r>
        <w:rPr>
          <w:rFonts w:hint="eastAsia"/>
          <w:b/>
          <w:sz w:val="32"/>
        </w:rPr>
        <w:t>比选内容一览表</w:t>
      </w:r>
    </w:p>
    <w:p w:rsidR="005C4CD2" w:rsidRDefault="005C4CD2">
      <w:pPr>
        <w:pStyle w:val="a6"/>
        <w:spacing w:line="420" w:lineRule="exact"/>
        <w:jc w:val="left"/>
        <w:rPr>
          <w:rFonts w:hAnsi="宋体"/>
          <w:szCs w:val="24"/>
        </w:rPr>
      </w:pPr>
    </w:p>
    <w:p w:rsidR="005C4CD2" w:rsidRDefault="000A2C5D">
      <w:pPr>
        <w:pStyle w:val="a5"/>
        <w:jc w:val="left"/>
        <w:rPr>
          <w:rFonts w:hAnsi="宋体"/>
          <w:sz w:val="24"/>
          <w:szCs w:val="24"/>
        </w:rPr>
      </w:pPr>
      <w:r>
        <w:rPr>
          <w:rFonts w:hAnsi="宋体" w:hint="eastAsia"/>
          <w:spacing w:val="-6"/>
          <w:szCs w:val="21"/>
        </w:rPr>
        <w:t>项目名称：</w:t>
      </w:r>
      <w:r>
        <w:rPr>
          <w:rFonts w:hAnsi="宋体" w:hint="eastAsia"/>
          <w:sz w:val="24"/>
          <w:szCs w:val="24"/>
        </w:rPr>
        <w:t>罗</w:t>
      </w:r>
      <w:r>
        <w:rPr>
          <w:rFonts w:hAnsi="宋体"/>
          <w:sz w:val="24"/>
          <w:szCs w:val="24"/>
        </w:rPr>
        <w:t>山营业厅装修</w:t>
      </w:r>
      <w:r>
        <w:rPr>
          <w:rFonts w:hAnsi="宋体" w:hint="eastAsia"/>
          <w:sz w:val="24"/>
          <w:szCs w:val="24"/>
        </w:rPr>
        <w:t>项目</w:t>
      </w:r>
    </w:p>
    <w:p w:rsidR="005C4CD2" w:rsidRDefault="000A2C5D">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5C4CD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C4CD2" w:rsidRDefault="000A2C5D">
            <w:pPr>
              <w:pStyle w:val="a5"/>
              <w:jc w:val="left"/>
              <w:rPr>
                <w:rFonts w:ascii="宋体" w:hAnsi="宋体"/>
                <w:color w:val="FF0000"/>
                <w:szCs w:val="21"/>
              </w:rPr>
            </w:pPr>
            <w:r>
              <w:rPr>
                <w:rFonts w:hAnsi="宋体" w:hint="eastAsia"/>
                <w:sz w:val="24"/>
                <w:szCs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60" w:lineRule="auto"/>
              <w:rPr>
                <w:rFonts w:ascii="宋体" w:hAnsi="宋体"/>
                <w:color w:val="FF0000"/>
                <w:szCs w:val="21"/>
              </w:rPr>
            </w:pPr>
            <w:r>
              <w:rPr>
                <w:rFonts w:ascii="宋体" w:hAnsi="宋体" w:hint="eastAsia"/>
                <w:color w:val="000000"/>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60" w:lineRule="auto"/>
              <w:rPr>
                <w:rFonts w:ascii="宋体" w:hAnsi="宋体"/>
                <w:color w:val="FF0000"/>
                <w:szCs w:val="21"/>
              </w:rPr>
            </w:pPr>
            <w:r>
              <w:rPr>
                <w:rFonts w:ascii="宋体" w:hAnsi="宋体" w:hint="eastAsia"/>
                <w:color w:val="000000"/>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5C4CD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60" w:lineRule="auto"/>
              <w:jc w:val="center"/>
              <w:rPr>
                <w:rFonts w:ascii="宋体" w:hAnsi="宋体"/>
                <w:color w:val="FF0000"/>
                <w:szCs w:val="21"/>
              </w:rPr>
            </w:pPr>
            <w:r>
              <w:rPr>
                <w:rFonts w:hAnsi="宋体" w:hint="eastAsia"/>
                <w:sz w:val="24"/>
              </w:rPr>
              <w:t>阅读室</w:t>
            </w:r>
            <w:r>
              <w:rPr>
                <w:rFonts w:hAnsi="宋体"/>
                <w:sz w:val="24"/>
              </w:rPr>
              <w:t>装修</w:t>
            </w:r>
          </w:p>
        </w:tc>
        <w:tc>
          <w:tcPr>
            <w:tcW w:w="2182"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60" w:lineRule="auto"/>
              <w:jc w:val="center"/>
              <w:rPr>
                <w:rFonts w:ascii="宋体" w:hAnsi="宋体"/>
                <w:szCs w:val="21"/>
              </w:rPr>
            </w:pPr>
            <w:r>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240" w:lineRule="atLeast"/>
              <w:jc w:val="center"/>
              <w:rPr>
                <w:rFonts w:ascii="宋体" w:hAnsi="宋体"/>
                <w:b/>
                <w:color w:val="FF0000"/>
                <w:szCs w:val="21"/>
              </w:rPr>
            </w:pPr>
            <w:r>
              <w:rPr>
                <w:rFonts w:ascii="宋体" w:hAnsi="宋体" w:hint="eastAsia"/>
                <w:color w:val="000000"/>
              </w:rPr>
              <w:t xml:space="preserve">合同签订后30个日历日 </w:t>
            </w:r>
          </w:p>
        </w:tc>
        <w:tc>
          <w:tcPr>
            <w:tcW w:w="902" w:type="dxa"/>
            <w:tcBorders>
              <w:top w:val="single" w:sz="4" w:space="0" w:color="auto"/>
              <w:left w:val="single" w:sz="4" w:space="0" w:color="auto"/>
              <w:bottom w:val="single" w:sz="4" w:space="0" w:color="auto"/>
              <w:right w:val="single" w:sz="4" w:space="0" w:color="auto"/>
            </w:tcBorders>
            <w:vAlign w:val="center"/>
          </w:tcPr>
          <w:p w:rsidR="005C4CD2" w:rsidRDefault="008C7D39">
            <w:pPr>
              <w:spacing w:line="460" w:lineRule="exact"/>
              <w:jc w:val="center"/>
              <w:rPr>
                <w:rFonts w:ascii="宋体" w:hAnsi="宋体"/>
                <w:szCs w:val="21"/>
              </w:rPr>
            </w:pPr>
            <w:r>
              <w:rPr>
                <w:rFonts w:ascii="宋体" w:hAnsi="宋体" w:hint="eastAsia"/>
                <w:szCs w:val="21"/>
              </w:rPr>
              <w:t>1</w:t>
            </w:r>
            <w:r w:rsidR="000A2C5D">
              <w:rPr>
                <w:rFonts w:ascii="宋体" w:hAnsi="宋体" w:hint="eastAsia"/>
                <w:szCs w:val="21"/>
              </w:rPr>
              <w:t>年</w:t>
            </w:r>
          </w:p>
        </w:tc>
      </w:tr>
    </w:tbl>
    <w:p w:rsidR="005C4CD2" w:rsidRDefault="000A2C5D">
      <w:pPr>
        <w:spacing w:line="340" w:lineRule="exact"/>
        <w:ind w:firstLineChars="200" w:firstLine="422"/>
        <w:rPr>
          <w:rFonts w:hAnsi="宋体"/>
          <w:b/>
        </w:rPr>
      </w:pPr>
      <w:r>
        <w:rPr>
          <w:rFonts w:hAnsi="宋体" w:hint="eastAsia"/>
          <w:b/>
        </w:rPr>
        <w:t>注：</w:t>
      </w:r>
    </w:p>
    <w:p w:rsidR="005C4CD2" w:rsidRDefault="000A2C5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C4CD2" w:rsidRDefault="000A2C5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C4CD2" w:rsidRDefault="000A2C5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C4CD2" w:rsidRDefault="000A2C5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C4CD2" w:rsidRDefault="000A2C5D">
      <w:pPr>
        <w:widowControl/>
        <w:jc w:val="left"/>
        <w:rPr>
          <w:rFonts w:ascii="宋体" w:hAnsi="宋体"/>
          <w:b/>
        </w:rPr>
      </w:pPr>
      <w:r>
        <w:rPr>
          <w:rFonts w:ascii="宋体" w:hAnsi="宋体" w:hint="eastAsia"/>
          <w:b/>
        </w:rPr>
        <w:br w:type="page"/>
      </w:r>
    </w:p>
    <w:p w:rsidR="005C4CD2" w:rsidRDefault="000A2C5D">
      <w:pPr>
        <w:jc w:val="center"/>
        <w:rPr>
          <w:b/>
          <w:bCs/>
          <w:sz w:val="36"/>
        </w:rPr>
      </w:pPr>
      <w:r>
        <w:rPr>
          <w:rFonts w:hint="eastAsia"/>
          <w:b/>
          <w:bCs/>
          <w:sz w:val="36"/>
        </w:rPr>
        <w:lastRenderedPageBreak/>
        <w:t>第二部分报价人须知</w:t>
      </w:r>
    </w:p>
    <w:p w:rsidR="005C4CD2" w:rsidRDefault="000A2C5D">
      <w:pPr>
        <w:spacing w:line="440" w:lineRule="exact"/>
        <w:jc w:val="center"/>
        <w:rPr>
          <w:rFonts w:ascii="宋体" w:hAnsi="宋体"/>
          <w:b/>
          <w:bCs/>
          <w:sz w:val="32"/>
        </w:rPr>
      </w:pPr>
      <w:r>
        <w:rPr>
          <w:rFonts w:ascii="宋体" w:hAnsi="宋体" w:hint="eastAsia"/>
          <w:b/>
          <w:bCs/>
          <w:sz w:val="32"/>
        </w:rPr>
        <w:t>报价人须知前附表</w:t>
      </w:r>
    </w:p>
    <w:p w:rsidR="005C4CD2" w:rsidRDefault="005C4CD2">
      <w:pPr>
        <w:spacing w:line="440" w:lineRule="exact"/>
        <w:rPr>
          <w:rFonts w:ascii="宋体" w:hAnsi="宋体"/>
          <w:sz w:val="24"/>
        </w:rPr>
      </w:pPr>
    </w:p>
    <w:p w:rsidR="005C4CD2" w:rsidRDefault="000A2C5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C4CD2">
        <w:trPr>
          <w:trHeight w:val="20"/>
        </w:trPr>
        <w:tc>
          <w:tcPr>
            <w:tcW w:w="900" w:type="dxa"/>
            <w:tcBorders>
              <w:top w:val="single" w:sz="4" w:space="0" w:color="auto"/>
              <w:left w:val="single" w:sz="4" w:space="0" w:color="auto"/>
              <w:bottom w:val="single" w:sz="4" w:space="0" w:color="auto"/>
              <w:right w:val="single" w:sz="4" w:space="0" w:color="auto"/>
            </w:tcBorders>
          </w:tcPr>
          <w:p w:rsidR="005C4CD2" w:rsidRDefault="000A2C5D">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C4CD2" w:rsidRDefault="000A2C5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C4CD2" w:rsidRDefault="000A2C5D">
            <w:pPr>
              <w:spacing w:line="420" w:lineRule="exact"/>
              <w:jc w:val="center"/>
              <w:rPr>
                <w:rFonts w:ascii="宋体" w:hAnsi="宋体"/>
                <w:sz w:val="24"/>
              </w:rPr>
            </w:pPr>
            <w:r>
              <w:rPr>
                <w:rFonts w:ascii="宋体" w:hAnsi="宋体" w:hint="eastAsia"/>
                <w:sz w:val="24"/>
              </w:rPr>
              <w:t>编列内容</w:t>
            </w:r>
          </w:p>
        </w:tc>
      </w:tr>
      <w:tr w:rsidR="005C4CD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sidR="00CB4A8C">
              <w:rPr>
                <w:rFonts w:ascii="宋体" w:hAnsi="宋体" w:hint="eastAsia"/>
                <w:sz w:val="24"/>
                <w:szCs w:val="24"/>
              </w:rPr>
              <w:t>:</w:t>
            </w:r>
            <w:r>
              <w:rPr>
                <w:rFonts w:ascii="宋体" w:hAnsi="宋体" w:hint="eastAsia"/>
                <w:sz w:val="24"/>
                <w:szCs w:val="24"/>
              </w:rPr>
              <w:t>阅读室</w:t>
            </w:r>
            <w:r>
              <w:rPr>
                <w:rFonts w:ascii="宋体" w:hAnsi="宋体"/>
                <w:sz w:val="24"/>
                <w:szCs w:val="24"/>
              </w:rPr>
              <w:t>装修</w:t>
            </w:r>
            <w:r>
              <w:rPr>
                <w:rFonts w:hint="eastAsia"/>
                <w:sz w:val="24"/>
              </w:rPr>
              <w:t>项目比选采购</w:t>
            </w:r>
          </w:p>
          <w:p w:rsidR="005C4CD2" w:rsidRDefault="000A2C5D">
            <w:pPr>
              <w:spacing w:line="420" w:lineRule="exact"/>
              <w:rPr>
                <w:rFonts w:ascii="宋体" w:hAnsi="宋体"/>
                <w:sz w:val="24"/>
                <w:u w:val="single"/>
              </w:rPr>
            </w:pPr>
            <w:r>
              <w:rPr>
                <w:rFonts w:ascii="宋体" w:hAnsi="宋体" w:hint="eastAsia"/>
                <w:sz w:val="24"/>
              </w:rPr>
              <w:t>买方名称：福建广电网络集团股份有限公司晋</w:t>
            </w:r>
            <w:r>
              <w:rPr>
                <w:rFonts w:ascii="宋体" w:hAnsi="宋体"/>
                <w:sz w:val="24"/>
              </w:rPr>
              <w:t>江</w:t>
            </w:r>
            <w:r>
              <w:rPr>
                <w:rFonts w:ascii="宋体" w:hAnsi="宋体" w:hint="eastAsia"/>
                <w:sz w:val="24"/>
              </w:rPr>
              <w:t>分公司</w:t>
            </w:r>
          </w:p>
          <w:p w:rsidR="005C4CD2" w:rsidRDefault="000A2C5D">
            <w:pPr>
              <w:spacing w:line="420" w:lineRule="exact"/>
              <w:rPr>
                <w:rFonts w:ascii="宋体" w:hAnsi="宋体"/>
                <w:sz w:val="24"/>
              </w:rPr>
            </w:pPr>
            <w:r>
              <w:rPr>
                <w:rFonts w:ascii="宋体" w:hAnsi="宋体" w:hint="eastAsia"/>
                <w:sz w:val="24"/>
              </w:rPr>
              <w:t>项目内容：具体内容详见比选文件</w:t>
            </w:r>
          </w:p>
        </w:tc>
      </w:tr>
      <w:tr w:rsidR="005C4CD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pStyle w:val="aa"/>
              <w:widowControl/>
              <w:shd w:val="clear" w:color="auto" w:fill="FFFFFF"/>
              <w:spacing w:line="420" w:lineRule="atLeast"/>
              <w:rPr>
                <w:rFonts w:ascii="宋体" w:hAnsi="宋体" w:cs="宋体"/>
                <w:shd w:val="clear" w:color="auto" w:fill="FFFFFF"/>
              </w:rPr>
            </w:pPr>
            <w:r>
              <w:rPr>
                <w:rFonts w:ascii="宋体" w:hAnsi="宋体" w:cs="宋体" w:hint="eastAsia"/>
                <w:shd w:val="clear" w:color="auto" w:fill="FFFFFF"/>
              </w:rPr>
              <w:t>报价人基本资格标准：</w:t>
            </w:r>
          </w:p>
          <w:p w:rsidR="005C4CD2" w:rsidRDefault="000A2C5D">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报价人应是具备独立法人（单位负责人）资格，注册资本不少于100 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r>
              <w:rPr>
                <w:rFonts w:ascii="宋体" w:hAnsi="宋体" w:cs="宋体" w:hint="eastAsia"/>
              </w:rPr>
              <w:t>具有</w:t>
            </w:r>
            <w:r>
              <w:rPr>
                <w:rFonts w:ascii="宋体" w:hAnsi="宋体" w:cs="宋体" w:hint="eastAsia"/>
                <w:color w:val="000000"/>
                <w:shd w:val="clear" w:color="auto" w:fill="FFFFFF"/>
              </w:rPr>
              <w:t>建设行政主管部门核发有效的</w:t>
            </w:r>
            <w:r>
              <w:rPr>
                <w:rFonts w:ascii="宋体" w:hAnsi="宋体" w:cs="宋体" w:hint="eastAsia"/>
                <w:shd w:val="clear" w:color="auto" w:fill="FFFFFF"/>
              </w:rPr>
              <w:t>三级以上（含三级）建筑装修装饰工程专业承包资质。</w:t>
            </w:r>
          </w:p>
          <w:p w:rsidR="005C4CD2" w:rsidRDefault="000A2C5D">
            <w:pPr>
              <w:pStyle w:val="aa"/>
              <w:widowControl/>
              <w:shd w:val="clear" w:color="auto" w:fill="FFFFFF"/>
              <w:spacing w:line="420" w:lineRule="atLeast"/>
              <w:ind w:firstLine="420"/>
              <w:rPr>
                <w:rFonts w:ascii="微软雅黑" w:eastAsia="微软雅黑" w:hAnsi="微软雅黑" w:cs="微软雅黑"/>
                <w:color w:val="FF0000"/>
              </w:rPr>
            </w:pPr>
            <w:r>
              <w:rPr>
                <w:rFonts w:ascii="宋体" w:hAnsi="宋体" w:cs="宋体" w:hint="eastAsia"/>
                <w:shd w:val="clear" w:color="auto" w:fill="FFFFFF"/>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5C4CD2" w:rsidRDefault="000A2C5D">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5C4CD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rPr>
              <w:t xml:space="preserve"> 90 </w:t>
            </w:r>
            <w:r>
              <w:rPr>
                <w:rFonts w:ascii="宋体" w:hAnsi="宋体" w:cs="宋体" w:hint="eastAsia"/>
                <w:sz w:val="24"/>
              </w:rPr>
              <w:t>个日历日。</w:t>
            </w:r>
          </w:p>
        </w:tc>
      </w:tr>
      <w:tr w:rsidR="005C4CD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cs="宋体"/>
                <w:sz w:val="24"/>
              </w:rPr>
            </w:pPr>
            <w:r>
              <w:rPr>
                <w:rFonts w:ascii="宋体" w:hAnsi="宋体" w:cs="宋体" w:hint="eastAsia"/>
                <w:sz w:val="24"/>
              </w:rPr>
              <w:t>报价文件递交至：福建省广电网络集团有限公司泉州分公司</w:t>
            </w:r>
            <w:r>
              <w:rPr>
                <w:rFonts w:ascii="宋体" w:hAnsi="宋体" w:cs="宋体"/>
                <w:sz w:val="24"/>
              </w:rPr>
              <w:t>207室</w:t>
            </w:r>
          </w:p>
          <w:p w:rsidR="005C4CD2" w:rsidRDefault="000A2C5D">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5C4CD2" w:rsidRDefault="000A2C5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5C4CD2" w:rsidRDefault="000A2C5D" w:rsidP="00CB4A8C">
            <w:pPr>
              <w:spacing w:line="420" w:lineRule="exact"/>
              <w:rPr>
                <w:rFonts w:ascii="宋体" w:hAnsi="宋体" w:cs="宋体"/>
                <w:sz w:val="24"/>
              </w:rPr>
            </w:pPr>
            <w:r>
              <w:rPr>
                <w:rFonts w:ascii="宋体" w:hAnsi="宋体" w:cs="宋体" w:hint="eastAsia"/>
                <w:sz w:val="24"/>
              </w:rPr>
              <w:t>报价截止时间：</w:t>
            </w:r>
            <w:r>
              <w:rPr>
                <w:rFonts w:ascii="宋体" w:hAnsi="宋体" w:cs="宋体"/>
                <w:spacing w:val="-4"/>
                <w:sz w:val="24"/>
              </w:rPr>
              <w:t>2019</w:t>
            </w:r>
            <w:r>
              <w:rPr>
                <w:rFonts w:ascii="宋体" w:hAnsi="宋体" w:cs="宋体" w:hint="eastAsia"/>
                <w:spacing w:val="-4"/>
                <w:sz w:val="24"/>
              </w:rPr>
              <w:t>年</w:t>
            </w:r>
            <w:r w:rsidR="008C7D39">
              <w:rPr>
                <w:rFonts w:ascii="宋体" w:hAnsi="宋体" w:hint="eastAsia"/>
                <w:sz w:val="24"/>
              </w:rPr>
              <w:t>12月13</w:t>
            </w:r>
            <w:r>
              <w:rPr>
                <w:rFonts w:ascii="宋体" w:hAnsi="宋体" w:cs="宋体"/>
                <w:sz w:val="24"/>
              </w:rPr>
              <w:t>日</w:t>
            </w:r>
            <w:r>
              <w:rPr>
                <w:rFonts w:ascii="宋体" w:hAnsi="宋体" w:cs="宋体" w:hint="eastAsia"/>
                <w:sz w:val="24"/>
              </w:rPr>
              <w:t>上午</w:t>
            </w:r>
            <w:r>
              <w:rPr>
                <w:rFonts w:ascii="宋体" w:hAnsi="宋体" w:cs="宋体"/>
                <w:sz w:val="24"/>
              </w:rPr>
              <w:t>9：00（北京时间）</w:t>
            </w:r>
          </w:p>
        </w:tc>
      </w:tr>
      <w:tr w:rsidR="005C4CD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rFonts w:ascii="宋体" w:hAnsi="宋体"/>
                <w:b/>
                <w:sz w:val="24"/>
              </w:rPr>
            </w:pPr>
            <w:r>
              <w:rPr>
                <w:rFonts w:ascii="宋体" w:hAnsi="宋体" w:hint="eastAsia"/>
                <w:b/>
                <w:sz w:val="24"/>
              </w:rPr>
              <w:t>评审标准和方法:</w:t>
            </w:r>
          </w:p>
          <w:p w:rsidR="005C4CD2" w:rsidRDefault="000A2C5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5C4CD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pStyle w:val="a3"/>
              <w:spacing w:line="420" w:lineRule="exact"/>
              <w:ind w:firstLine="0"/>
              <w:rPr>
                <w:rFonts w:ascii="宋体" w:hAnsi="宋体"/>
                <w:sz w:val="24"/>
                <w:szCs w:val="24"/>
              </w:rPr>
            </w:pPr>
            <w:r>
              <w:rPr>
                <w:rFonts w:ascii="宋体" w:hAnsi="宋体" w:hint="eastAsia"/>
                <w:b/>
                <w:kern w:val="0"/>
                <w:sz w:val="24"/>
              </w:rPr>
              <w:t>项目咨询及其他</w:t>
            </w:r>
          </w:p>
          <w:p w:rsidR="005C4CD2" w:rsidRDefault="000A2C5D">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C4CD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rFonts w:hAnsi="宋体"/>
                <w:b/>
                <w:bCs/>
                <w:sz w:val="24"/>
              </w:rPr>
            </w:pPr>
            <w:r>
              <w:rPr>
                <w:rFonts w:hAnsi="宋体" w:hint="eastAsia"/>
                <w:b/>
                <w:bCs/>
                <w:sz w:val="24"/>
              </w:rPr>
              <w:t>其他重要须知：</w:t>
            </w:r>
          </w:p>
          <w:p w:rsidR="005C4CD2" w:rsidRDefault="000A2C5D">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C4CD2" w:rsidRDefault="000A2C5D">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C4CD2" w:rsidRDefault="000A2C5D">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泉州分公司认定确有不良合同履行记录的，均将视为未实质性响应比选文件要求，其报价文件将被拒绝。</w:t>
            </w:r>
          </w:p>
          <w:p w:rsidR="005C4CD2" w:rsidRDefault="000A2C5D">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C4CD2" w:rsidRDefault="000A2C5D">
            <w:pPr>
              <w:spacing w:line="420" w:lineRule="exact"/>
              <w:ind w:firstLineChars="100" w:firstLine="241"/>
              <w:rPr>
                <w:rFonts w:ascii="宋体" w:hAnsi="宋体"/>
                <w:b/>
                <w:sz w:val="24"/>
              </w:rPr>
            </w:pPr>
            <w:r>
              <w:rPr>
                <w:rFonts w:ascii="宋体" w:hAnsi="宋体" w:hint="eastAsia"/>
                <w:b/>
                <w:sz w:val="24"/>
                <w:u w:val="single"/>
              </w:rPr>
              <w:lastRenderedPageBreak/>
              <w:t>(6)</w:t>
            </w:r>
            <w:r>
              <w:rPr>
                <w:rFonts w:ascii="宋体" w:hAnsi="宋体" w:hint="eastAsia"/>
                <w:b/>
                <w:sz w:val="24"/>
              </w:rPr>
              <w:t>本项目不接受联合体报价。</w:t>
            </w:r>
          </w:p>
        </w:tc>
      </w:tr>
      <w:tr w:rsidR="005C4CD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b/>
                <w:kern w:val="0"/>
                <w:sz w:val="24"/>
              </w:rPr>
            </w:pPr>
            <w:r>
              <w:rPr>
                <w:rFonts w:ascii="宋体" w:hAnsi="宋体" w:hint="eastAsia"/>
                <w:b/>
                <w:kern w:val="0"/>
                <w:sz w:val="24"/>
              </w:rPr>
              <w:t>最高限价：</w:t>
            </w:r>
          </w:p>
          <w:p w:rsidR="005C4CD2" w:rsidRDefault="000A2C5D">
            <w:pPr>
              <w:spacing w:line="420" w:lineRule="exact"/>
              <w:ind w:firstLineChars="200" w:firstLine="482"/>
              <w:rPr>
                <w:rFonts w:ascii="宋体" w:hAnsi="宋体"/>
                <w:b/>
                <w:sz w:val="24"/>
                <w:szCs w:val="20"/>
              </w:rPr>
            </w:pPr>
            <w:r>
              <w:rPr>
                <w:rFonts w:ascii="宋体" w:hAnsi="宋体" w:hint="eastAsia"/>
                <w:b/>
                <w:sz w:val="24"/>
                <w:szCs w:val="20"/>
              </w:rPr>
              <w:t>本项目最高限价为：101576元人民币。</w:t>
            </w:r>
          </w:p>
          <w:p w:rsidR="005C4CD2" w:rsidRDefault="000A2C5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C4CD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adjustRightInd w:val="0"/>
              <w:snapToGrid w:val="0"/>
              <w:spacing w:line="420" w:lineRule="exact"/>
              <w:ind w:firstLineChars="200" w:firstLine="482"/>
              <w:rPr>
                <w:rFonts w:ascii="宋体" w:hAnsi="宋体"/>
                <w:bCs/>
                <w:highlight w:val="yellow"/>
              </w:rPr>
            </w:pPr>
            <w:r>
              <w:rPr>
                <w:rFonts w:hAnsi="宋体" w:hint="eastAsia"/>
                <w:b/>
                <w:sz w:val="24"/>
              </w:rPr>
              <w:t>不需要提交履约保证金，中选公告或中选通知发出之日起十日内，中选报价人应与采购人签订合同，并履行合同条款。</w:t>
            </w:r>
          </w:p>
        </w:tc>
      </w:tr>
      <w:tr w:rsidR="005C4CD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rPr>
                <w:rFonts w:ascii="宋体" w:hAnsi="宋体"/>
                <w:sz w:val="24"/>
              </w:rPr>
            </w:pPr>
            <w:r>
              <w:rPr>
                <w:rFonts w:ascii="宋体" w:hAnsi="宋体" w:hint="eastAsia"/>
                <w:sz w:val="24"/>
              </w:rPr>
              <w:t>比选文件更正公告（如果有的话）等相关公告、公示发布网站：</w:t>
            </w:r>
          </w:p>
          <w:p w:rsidR="005C4CD2" w:rsidRDefault="000A2C5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C4CD2" w:rsidRDefault="000A2C5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C4CD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C4CD2" w:rsidRDefault="000A2C5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C4CD2" w:rsidRDefault="000A2C5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C4CD2" w:rsidRDefault="000A2C5D">
      <w:pPr>
        <w:jc w:val="center"/>
        <w:rPr>
          <w:b/>
          <w:bCs/>
          <w:sz w:val="32"/>
        </w:rPr>
      </w:pPr>
      <w:r>
        <w:rPr>
          <w:b/>
          <w:bCs/>
          <w:sz w:val="32"/>
        </w:rPr>
        <w:br w:type="page"/>
      </w:r>
      <w:r>
        <w:rPr>
          <w:rFonts w:hint="eastAsia"/>
          <w:b/>
          <w:bCs/>
          <w:sz w:val="32"/>
        </w:rPr>
        <w:lastRenderedPageBreak/>
        <w:t>报价人须知</w:t>
      </w:r>
    </w:p>
    <w:p w:rsidR="005C4CD2" w:rsidRDefault="005C4CD2">
      <w:pPr>
        <w:spacing w:line="440" w:lineRule="exact"/>
        <w:rPr>
          <w:rFonts w:ascii="宋体" w:hAnsi="宋体"/>
          <w:sz w:val="24"/>
        </w:rPr>
      </w:pPr>
    </w:p>
    <w:p w:rsidR="005C4CD2" w:rsidRDefault="000A2C5D">
      <w:pPr>
        <w:spacing w:line="440" w:lineRule="exact"/>
        <w:jc w:val="center"/>
        <w:rPr>
          <w:rFonts w:ascii="宋体" w:hAnsi="宋体"/>
          <w:b/>
          <w:bCs/>
          <w:sz w:val="24"/>
        </w:rPr>
      </w:pPr>
      <w:r>
        <w:rPr>
          <w:rFonts w:ascii="宋体" w:hAnsi="宋体" w:hint="eastAsia"/>
          <w:b/>
          <w:bCs/>
          <w:sz w:val="24"/>
        </w:rPr>
        <w:t>A  说明</w:t>
      </w:r>
    </w:p>
    <w:p w:rsidR="005C4CD2" w:rsidRDefault="005C4CD2">
      <w:pPr>
        <w:spacing w:line="440" w:lineRule="exact"/>
        <w:rPr>
          <w:rFonts w:ascii="宋体" w:hAnsi="宋体"/>
          <w:sz w:val="24"/>
        </w:rPr>
      </w:pPr>
    </w:p>
    <w:p w:rsidR="005C4CD2" w:rsidRDefault="000A2C5D">
      <w:pPr>
        <w:spacing w:line="440" w:lineRule="exact"/>
        <w:rPr>
          <w:rFonts w:ascii="宋体" w:hAnsi="宋体"/>
          <w:sz w:val="24"/>
        </w:rPr>
      </w:pPr>
      <w:r>
        <w:rPr>
          <w:rFonts w:ascii="宋体" w:hAnsi="宋体" w:hint="eastAsia"/>
          <w:sz w:val="24"/>
        </w:rPr>
        <w:t>1. 适用范围</w:t>
      </w:r>
    </w:p>
    <w:p w:rsidR="005C4CD2" w:rsidRDefault="000A2C5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C4CD2" w:rsidRDefault="000A2C5D">
      <w:pPr>
        <w:spacing w:line="440" w:lineRule="exact"/>
        <w:rPr>
          <w:rFonts w:ascii="宋体" w:hAnsi="宋体"/>
          <w:sz w:val="24"/>
        </w:rPr>
      </w:pPr>
      <w:r>
        <w:rPr>
          <w:rFonts w:ascii="宋体" w:hAnsi="宋体" w:hint="eastAsia"/>
          <w:sz w:val="24"/>
        </w:rPr>
        <w:t>2. 定义</w:t>
      </w:r>
    </w:p>
    <w:p w:rsidR="005C4CD2" w:rsidRDefault="000A2C5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C4CD2" w:rsidRDefault="000A2C5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C4CD2" w:rsidRDefault="000A2C5D">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C4CD2" w:rsidRDefault="000A2C5D">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C4CD2" w:rsidRDefault="000A2C5D">
      <w:pPr>
        <w:spacing w:line="440" w:lineRule="exact"/>
        <w:rPr>
          <w:rFonts w:ascii="宋体" w:hAnsi="宋体"/>
          <w:sz w:val="24"/>
        </w:rPr>
      </w:pPr>
      <w:r>
        <w:rPr>
          <w:rFonts w:ascii="宋体" w:hAnsi="宋体" w:hint="eastAsia"/>
          <w:sz w:val="24"/>
        </w:rPr>
        <w:t>3. 合格的报价人</w:t>
      </w:r>
    </w:p>
    <w:p w:rsidR="005C4CD2" w:rsidRDefault="000A2C5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C4CD2" w:rsidRDefault="000A2C5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C4CD2" w:rsidRDefault="000A2C5D">
      <w:pPr>
        <w:spacing w:line="440" w:lineRule="exact"/>
        <w:rPr>
          <w:rFonts w:ascii="宋体" w:hAnsi="宋体"/>
          <w:sz w:val="24"/>
        </w:rPr>
      </w:pPr>
      <w:r>
        <w:rPr>
          <w:rFonts w:ascii="宋体" w:hAnsi="宋体" w:hint="eastAsia"/>
          <w:sz w:val="24"/>
        </w:rPr>
        <w:t>4. 报价费用</w:t>
      </w:r>
    </w:p>
    <w:p w:rsidR="005C4CD2" w:rsidRDefault="000A2C5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C4CD2" w:rsidRDefault="005C4CD2">
      <w:pPr>
        <w:spacing w:line="440" w:lineRule="exact"/>
        <w:rPr>
          <w:rFonts w:ascii="宋体" w:hAnsi="宋体"/>
          <w:sz w:val="24"/>
        </w:rPr>
      </w:pPr>
    </w:p>
    <w:p w:rsidR="005C4CD2" w:rsidRDefault="000A2C5D">
      <w:pPr>
        <w:spacing w:line="440" w:lineRule="exact"/>
        <w:jc w:val="center"/>
        <w:rPr>
          <w:rFonts w:ascii="宋体" w:hAnsi="宋体"/>
          <w:b/>
          <w:bCs/>
          <w:sz w:val="24"/>
        </w:rPr>
      </w:pPr>
      <w:r>
        <w:rPr>
          <w:rFonts w:ascii="宋体" w:hAnsi="宋体" w:hint="eastAsia"/>
          <w:b/>
          <w:bCs/>
          <w:sz w:val="24"/>
        </w:rPr>
        <w:t>B  比选采购文件</w:t>
      </w:r>
    </w:p>
    <w:p w:rsidR="005C4CD2" w:rsidRDefault="005C4CD2">
      <w:pPr>
        <w:spacing w:line="440" w:lineRule="exact"/>
        <w:rPr>
          <w:rFonts w:ascii="宋体" w:hAnsi="宋体"/>
          <w:sz w:val="24"/>
        </w:rPr>
      </w:pPr>
    </w:p>
    <w:p w:rsidR="005C4CD2" w:rsidRDefault="000A2C5D">
      <w:pPr>
        <w:spacing w:line="440" w:lineRule="exact"/>
        <w:rPr>
          <w:rFonts w:ascii="宋体" w:hAnsi="宋体"/>
          <w:sz w:val="24"/>
        </w:rPr>
      </w:pPr>
      <w:r>
        <w:rPr>
          <w:rFonts w:ascii="宋体" w:hAnsi="宋体" w:hint="eastAsia"/>
          <w:sz w:val="24"/>
        </w:rPr>
        <w:t>5. 比选采购文件的组成</w:t>
      </w:r>
    </w:p>
    <w:p w:rsidR="005C4CD2" w:rsidRDefault="000A2C5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C4CD2" w:rsidRDefault="000A2C5D">
      <w:pPr>
        <w:spacing w:line="440" w:lineRule="exact"/>
        <w:ind w:firstLineChars="200" w:firstLine="480"/>
        <w:rPr>
          <w:rFonts w:ascii="宋体" w:hAnsi="宋体"/>
          <w:sz w:val="24"/>
        </w:rPr>
      </w:pPr>
      <w:r>
        <w:rPr>
          <w:rFonts w:ascii="宋体" w:hAnsi="宋体" w:hint="eastAsia"/>
          <w:sz w:val="24"/>
        </w:rPr>
        <w:t>(1)比选邀请</w:t>
      </w:r>
    </w:p>
    <w:p w:rsidR="005C4CD2" w:rsidRDefault="000A2C5D">
      <w:pPr>
        <w:spacing w:line="440" w:lineRule="exact"/>
        <w:ind w:firstLineChars="200" w:firstLine="480"/>
        <w:rPr>
          <w:rFonts w:ascii="宋体" w:hAnsi="宋体"/>
          <w:sz w:val="24"/>
        </w:rPr>
      </w:pPr>
      <w:r>
        <w:rPr>
          <w:rFonts w:ascii="宋体" w:hAnsi="宋体" w:hint="eastAsia"/>
          <w:sz w:val="24"/>
        </w:rPr>
        <w:t>(2)报价人须知</w:t>
      </w:r>
    </w:p>
    <w:p w:rsidR="005C4CD2" w:rsidRDefault="000A2C5D">
      <w:pPr>
        <w:spacing w:line="440" w:lineRule="exact"/>
        <w:ind w:firstLineChars="200" w:firstLine="480"/>
        <w:rPr>
          <w:rFonts w:ascii="宋体" w:hAnsi="宋体"/>
          <w:sz w:val="24"/>
        </w:rPr>
      </w:pPr>
      <w:r>
        <w:rPr>
          <w:rFonts w:ascii="宋体" w:hAnsi="宋体" w:hint="eastAsia"/>
          <w:sz w:val="24"/>
        </w:rPr>
        <w:t>(3)比选内容及要求</w:t>
      </w:r>
    </w:p>
    <w:p w:rsidR="005C4CD2" w:rsidRDefault="000A2C5D">
      <w:pPr>
        <w:spacing w:line="440" w:lineRule="exact"/>
        <w:ind w:firstLineChars="200" w:firstLine="480"/>
        <w:rPr>
          <w:rFonts w:ascii="宋体" w:hAnsi="宋体"/>
          <w:sz w:val="24"/>
        </w:rPr>
      </w:pPr>
      <w:r>
        <w:rPr>
          <w:rFonts w:ascii="宋体" w:hAnsi="宋体" w:hint="eastAsia"/>
          <w:sz w:val="24"/>
        </w:rPr>
        <w:t>(4)合同主要条款</w:t>
      </w:r>
    </w:p>
    <w:p w:rsidR="005C4CD2" w:rsidRDefault="000A2C5D">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C4CD2" w:rsidRDefault="005C4CD2">
      <w:pPr>
        <w:spacing w:line="440" w:lineRule="exact"/>
        <w:rPr>
          <w:rFonts w:ascii="宋体" w:hAnsi="宋体"/>
          <w:sz w:val="24"/>
        </w:rPr>
      </w:pPr>
    </w:p>
    <w:p w:rsidR="005C4CD2" w:rsidRDefault="000A2C5D">
      <w:pPr>
        <w:spacing w:line="440" w:lineRule="exact"/>
        <w:jc w:val="center"/>
        <w:rPr>
          <w:rFonts w:ascii="宋体" w:hAnsi="宋体"/>
          <w:b/>
          <w:bCs/>
          <w:sz w:val="24"/>
        </w:rPr>
      </w:pPr>
      <w:r>
        <w:rPr>
          <w:rFonts w:ascii="宋体" w:hAnsi="宋体" w:hint="eastAsia"/>
          <w:b/>
          <w:bCs/>
          <w:sz w:val="24"/>
        </w:rPr>
        <w:t>C  报价文件的编写</w:t>
      </w:r>
    </w:p>
    <w:p w:rsidR="005C4CD2" w:rsidRDefault="005C4CD2">
      <w:pPr>
        <w:spacing w:line="440" w:lineRule="exact"/>
        <w:rPr>
          <w:rFonts w:ascii="宋体" w:hAnsi="宋体"/>
          <w:sz w:val="24"/>
        </w:rPr>
      </w:pPr>
    </w:p>
    <w:p w:rsidR="005C4CD2" w:rsidRDefault="000A2C5D">
      <w:pPr>
        <w:spacing w:line="440" w:lineRule="exact"/>
        <w:rPr>
          <w:rFonts w:ascii="宋体" w:hAnsi="宋体"/>
          <w:sz w:val="24"/>
        </w:rPr>
      </w:pPr>
      <w:r>
        <w:rPr>
          <w:rFonts w:ascii="宋体" w:hAnsi="宋体" w:hint="eastAsia"/>
          <w:sz w:val="24"/>
        </w:rPr>
        <w:t>6. 要求</w:t>
      </w:r>
    </w:p>
    <w:p w:rsidR="005C4CD2" w:rsidRDefault="000A2C5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C4CD2" w:rsidRDefault="000A2C5D">
      <w:pPr>
        <w:spacing w:line="440" w:lineRule="exact"/>
        <w:rPr>
          <w:rFonts w:ascii="宋体" w:hAnsi="宋体"/>
          <w:sz w:val="24"/>
        </w:rPr>
      </w:pPr>
      <w:r>
        <w:rPr>
          <w:rFonts w:ascii="宋体" w:hAnsi="宋体" w:hint="eastAsia"/>
          <w:sz w:val="24"/>
        </w:rPr>
        <w:t>7. 报价语言及报价要求</w:t>
      </w:r>
    </w:p>
    <w:p w:rsidR="005C4CD2" w:rsidRDefault="000A2C5D">
      <w:pPr>
        <w:spacing w:line="440" w:lineRule="exact"/>
        <w:rPr>
          <w:rFonts w:ascii="宋体" w:hAnsi="宋体"/>
          <w:sz w:val="24"/>
        </w:rPr>
      </w:pPr>
      <w:r>
        <w:rPr>
          <w:rFonts w:ascii="宋体" w:hAnsi="宋体" w:hint="eastAsia"/>
          <w:sz w:val="24"/>
        </w:rPr>
        <w:t xml:space="preserve">    7.1报价文件应用中文书写。</w:t>
      </w:r>
    </w:p>
    <w:p w:rsidR="005C4CD2" w:rsidRDefault="000A2C5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C4CD2" w:rsidRDefault="000A2C5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C4CD2" w:rsidRDefault="000A2C5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C4CD2" w:rsidRDefault="000A2C5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C4CD2" w:rsidRDefault="000A2C5D">
      <w:pPr>
        <w:spacing w:line="440" w:lineRule="exact"/>
        <w:rPr>
          <w:rFonts w:ascii="宋体" w:hAnsi="宋体"/>
          <w:sz w:val="24"/>
        </w:rPr>
      </w:pPr>
      <w:r>
        <w:rPr>
          <w:rFonts w:ascii="宋体" w:hAnsi="宋体" w:hint="eastAsia"/>
          <w:sz w:val="24"/>
        </w:rPr>
        <w:t>8. 报价文件的组成</w:t>
      </w:r>
    </w:p>
    <w:p w:rsidR="005C4CD2" w:rsidRDefault="000A2C5D">
      <w:pPr>
        <w:spacing w:line="440" w:lineRule="exact"/>
        <w:rPr>
          <w:rFonts w:ascii="宋体" w:hAnsi="宋体"/>
          <w:sz w:val="24"/>
        </w:rPr>
      </w:pPr>
      <w:r>
        <w:rPr>
          <w:rFonts w:ascii="宋体" w:hAnsi="宋体" w:hint="eastAsia"/>
          <w:sz w:val="24"/>
        </w:rPr>
        <w:t xml:space="preserve">    8.1报价文件应包括下列部分：</w:t>
      </w:r>
    </w:p>
    <w:p w:rsidR="005C4CD2" w:rsidRDefault="000A2C5D">
      <w:pPr>
        <w:spacing w:line="440" w:lineRule="exact"/>
        <w:ind w:firstLineChars="200" w:firstLine="480"/>
        <w:rPr>
          <w:rFonts w:ascii="宋体" w:hAnsi="宋体"/>
          <w:sz w:val="24"/>
        </w:rPr>
      </w:pPr>
      <w:r>
        <w:rPr>
          <w:rFonts w:ascii="宋体" w:hAnsi="宋体" w:hint="eastAsia"/>
          <w:sz w:val="24"/>
        </w:rPr>
        <w:t>(1)报价书</w:t>
      </w:r>
    </w:p>
    <w:p w:rsidR="005C4CD2" w:rsidRDefault="000A2C5D">
      <w:pPr>
        <w:spacing w:line="420" w:lineRule="exact"/>
        <w:ind w:firstLineChars="200" w:firstLine="480"/>
        <w:rPr>
          <w:rFonts w:ascii="宋体" w:hAnsi="宋体"/>
          <w:bCs/>
          <w:sz w:val="24"/>
        </w:rPr>
      </w:pPr>
      <w:r>
        <w:rPr>
          <w:rFonts w:ascii="宋体" w:hAnsi="宋体" w:hint="eastAsia"/>
          <w:bCs/>
          <w:sz w:val="24"/>
        </w:rPr>
        <w:t>(2)报价一览表</w:t>
      </w:r>
    </w:p>
    <w:p w:rsidR="005C4CD2" w:rsidRDefault="000A2C5D">
      <w:pPr>
        <w:spacing w:line="420" w:lineRule="exact"/>
        <w:ind w:firstLineChars="200" w:firstLine="480"/>
        <w:rPr>
          <w:rFonts w:ascii="宋体" w:hAnsi="宋体"/>
          <w:bCs/>
          <w:sz w:val="24"/>
        </w:rPr>
      </w:pPr>
      <w:r>
        <w:rPr>
          <w:rFonts w:ascii="宋体" w:hAnsi="宋体" w:hint="eastAsia"/>
          <w:bCs/>
          <w:sz w:val="24"/>
        </w:rPr>
        <w:t>(3)详细报价书</w:t>
      </w:r>
    </w:p>
    <w:p w:rsidR="005C4CD2" w:rsidRDefault="000A2C5D">
      <w:pPr>
        <w:spacing w:line="420" w:lineRule="exact"/>
        <w:ind w:firstLineChars="200" w:firstLine="480"/>
        <w:rPr>
          <w:rFonts w:ascii="宋体" w:hAnsi="宋体"/>
          <w:bCs/>
          <w:sz w:val="24"/>
        </w:rPr>
      </w:pPr>
      <w:r>
        <w:rPr>
          <w:rFonts w:ascii="宋体" w:hAnsi="宋体" w:hint="eastAsia"/>
          <w:bCs/>
          <w:sz w:val="24"/>
        </w:rPr>
        <w:t>(4)技术和商务偏离表</w:t>
      </w:r>
    </w:p>
    <w:p w:rsidR="005C4CD2" w:rsidRDefault="000A2C5D">
      <w:pPr>
        <w:spacing w:line="420" w:lineRule="exact"/>
        <w:ind w:firstLineChars="200" w:firstLine="480"/>
        <w:rPr>
          <w:rFonts w:ascii="宋体" w:hAnsi="宋体"/>
          <w:bCs/>
          <w:sz w:val="24"/>
        </w:rPr>
      </w:pPr>
      <w:r>
        <w:rPr>
          <w:rFonts w:ascii="宋体" w:hAnsi="宋体" w:hint="eastAsia"/>
          <w:bCs/>
          <w:sz w:val="24"/>
        </w:rPr>
        <w:t>(5)报价人的资格证明文件</w:t>
      </w:r>
    </w:p>
    <w:p w:rsidR="005C4CD2" w:rsidRDefault="000A2C5D">
      <w:pPr>
        <w:spacing w:line="420" w:lineRule="exact"/>
        <w:ind w:firstLineChars="200" w:firstLine="480"/>
        <w:rPr>
          <w:rFonts w:ascii="宋体" w:hAnsi="宋体"/>
          <w:bCs/>
          <w:sz w:val="24"/>
        </w:rPr>
      </w:pPr>
      <w:r>
        <w:rPr>
          <w:rFonts w:ascii="宋体" w:hAnsi="宋体" w:hint="eastAsia"/>
          <w:bCs/>
          <w:sz w:val="24"/>
        </w:rPr>
        <w:t>(6)报价人应交的其它资料</w:t>
      </w:r>
    </w:p>
    <w:p w:rsidR="005C4CD2" w:rsidRDefault="000A2C5D">
      <w:pPr>
        <w:spacing w:line="440" w:lineRule="exact"/>
        <w:rPr>
          <w:rFonts w:ascii="宋体" w:hAnsi="宋体"/>
          <w:sz w:val="24"/>
        </w:rPr>
      </w:pPr>
      <w:r>
        <w:rPr>
          <w:rFonts w:ascii="宋体" w:hAnsi="宋体" w:hint="eastAsia"/>
          <w:sz w:val="24"/>
        </w:rPr>
        <w:t>9. 报价有效期</w:t>
      </w:r>
    </w:p>
    <w:p w:rsidR="005C4CD2" w:rsidRDefault="000A2C5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C4CD2" w:rsidRDefault="005C4CD2">
      <w:pPr>
        <w:spacing w:line="440" w:lineRule="exact"/>
        <w:ind w:firstLine="480"/>
        <w:rPr>
          <w:rFonts w:ascii="宋体" w:hAnsi="宋体"/>
          <w:sz w:val="24"/>
        </w:rPr>
      </w:pPr>
    </w:p>
    <w:p w:rsidR="005C4CD2" w:rsidRDefault="005C4CD2">
      <w:pPr>
        <w:spacing w:line="440" w:lineRule="exact"/>
        <w:rPr>
          <w:rFonts w:ascii="宋体" w:hAnsi="宋体"/>
          <w:sz w:val="24"/>
        </w:rPr>
      </w:pPr>
    </w:p>
    <w:p w:rsidR="005C4CD2" w:rsidRDefault="000A2C5D">
      <w:pPr>
        <w:spacing w:line="440" w:lineRule="exact"/>
        <w:jc w:val="center"/>
        <w:rPr>
          <w:rFonts w:ascii="宋体" w:hAnsi="宋体"/>
          <w:b/>
          <w:bCs/>
          <w:sz w:val="24"/>
        </w:rPr>
      </w:pPr>
      <w:r>
        <w:rPr>
          <w:rFonts w:ascii="宋体" w:hAnsi="宋体" w:hint="eastAsia"/>
          <w:b/>
          <w:bCs/>
          <w:sz w:val="24"/>
        </w:rPr>
        <w:t>D  报价文件的格式与递交</w:t>
      </w:r>
    </w:p>
    <w:p w:rsidR="005C4CD2" w:rsidRDefault="005C4CD2">
      <w:pPr>
        <w:spacing w:line="440" w:lineRule="exact"/>
        <w:rPr>
          <w:rFonts w:ascii="宋体" w:hAnsi="宋体"/>
          <w:sz w:val="24"/>
        </w:rPr>
      </w:pPr>
    </w:p>
    <w:p w:rsidR="005C4CD2" w:rsidRDefault="000A2C5D">
      <w:pPr>
        <w:spacing w:line="440" w:lineRule="exact"/>
        <w:rPr>
          <w:rFonts w:ascii="宋体" w:hAnsi="宋体"/>
          <w:sz w:val="24"/>
        </w:rPr>
      </w:pPr>
      <w:r>
        <w:rPr>
          <w:rFonts w:ascii="宋体" w:hAnsi="宋体" w:hint="eastAsia"/>
          <w:sz w:val="24"/>
        </w:rPr>
        <w:t>11. 报价文件的格式</w:t>
      </w:r>
    </w:p>
    <w:p w:rsidR="005C4CD2" w:rsidRDefault="000A2C5D">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C4CD2" w:rsidRDefault="000A2C5D">
      <w:pPr>
        <w:spacing w:line="440" w:lineRule="exact"/>
        <w:rPr>
          <w:rFonts w:ascii="宋体" w:hAnsi="宋体"/>
          <w:sz w:val="24"/>
        </w:rPr>
      </w:pPr>
      <w:r>
        <w:rPr>
          <w:rFonts w:ascii="宋体" w:hAnsi="宋体" w:hint="eastAsia"/>
          <w:sz w:val="24"/>
        </w:rPr>
        <w:t xml:space="preserve">    11.2报价文件应由报价人授权代表签字并加盖公章。</w:t>
      </w:r>
    </w:p>
    <w:p w:rsidR="005C4CD2" w:rsidRDefault="000A2C5D">
      <w:pPr>
        <w:spacing w:line="440" w:lineRule="exact"/>
        <w:rPr>
          <w:rFonts w:ascii="宋体" w:hAnsi="宋体"/>
          <w:sz w:val="24"/>
        </w:rPr>
      </w:pPr>
      <w:r>
        <w:rPr>
          <w:rFonts w:ascii="宋体" w:hAnsi="宋体" w:hint="eastAsia"/>
          <w:sz w:val="24"/>
        </w:rPr>
        <w:t xml:space="preserve">    11.3报价使用货币为人民币。</w:t>
      </w:r>
    </w:p>
    <w:p w:rsidR="005C4CD2" w:rsidRDefault="000A2C5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C4CD2" w:rsidRDefault="000A2C5D">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5C4CD2" w:rsidRDefault="000A2C5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C4CD2" w:rsidRDefault="000A2C5D">
      <w:pPr>
        <w:spacing w:line="440" w:lineRule="exact"/>
        <w:rPr>
          <w:rFonts w:ascii="宋体" w:hAnsi="宋体"/>
          <w:sz w:val="24"/>
        </w:rPr>
      </w:pPr>
      <w:r>
        <w:rPr>
          <w:rFonts w:ascii="宋体" w:hAnsi="宋体" w:hint="eastAsia"/>
          <w:sz w:val="24"/>
        </w:rPr>
        <w:t>12. 报价文件的递交</w:t>
      </w:r>
    </w:p>
    <w:p w:rsidR="005C4CD2" w:rsidRDefault="000A2C5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C4CD2" w:rsidRDefault="000A2C5D">
      <w:pPr>
        <w:spacing w:line="440" w:lineRule="exact"/>
        <w:rPr>
          <w:rFonts w:ascii="宋体" w:hAnsi="宋体"/>
          <w:sz w:val="24"/>
        </w:rPr>
      </w:pPr>
      <w:r>
        <w:rPr>
          <w:rFonts w:ascii="宋体" w:hAnsi="宋体" w:hint="eastAsia"/>
          <w:sz w:val="24"/>
        </w:rPr>
        <w:t xml:space="preserve">    12.2报价文件可以邮寄或派人送达，传真件不被接受。</w:t>
      </w:r>
    </w:p>
    <w:p w:rsidR="005C4CD2" w:rsidRDefault="000A2C5D">
      <w:pPr>
        <w:spacing w:line="440" w:lineRule="exact"/>
        <w:rPr>
          <w:rFonts w:ascii="宋体" w:hAnsi="宋体"/>
          <w:sz w:val="24"/>
        </w:rPr>
      </w:pPr>
      <w:r>
        <w:rPr>
          <w:rFonts w:ascii="宋体" w:hAnsi="宋体" w:hint="eastAsia"/>
          <w:sz w:val="24"/>
        </w:rPr>
        <w:t xml:space="preserve">    12.3报价人提交的文件将给予保密，但不退回。</w:t>
      </w:r>
    </w:p>
    <w:p w:rsidR="005C4CD2" w:rsidRDefault="005C4CD2">
      <w:pPr>
        <w:spacing w:line="440" w:lineRule="exact"/>
        <w:rPr>
          <w:rFonts w:ascii="宋体" w:hAnsi="宋体"/>
          <w:sz w:val="24"/>
        </w:rPr>
      </w:pPr>
    </w:p>
    <w:p w:rsidR="005C4CD2" w:rsidRDefault="000A2C5D">
      <w:pPr>
        <w:spacing w:line="440" w:lineRule="exact"/>
        <w:jc w:val="center"/>
        <w:rPr>
          <w:rFonts w:ascii="宋体" w:hAnsi="宋体"/>
          <w:b/>
          <w:bCs/>
          <w:sz w:val="24"/>
        </w:rPr>
      </w:pPr>
      <w:r>
        <w:rPr>
          <w:rFonts w:ascii="宋体" w:hAnsi="宋体" w:hint="eastAsia"/>
          <w:b/>
          <w:bCs/>
          <w:sz w:val="24"/>
        </w:rPr>
        <w:t>E  报价文件的评估和比较</w:t>
      </w:r>
    </w:p>
    <w:p w:rsidR="005C4CD2" w:rsidRDefault="005C4CD2">
      <w:pPr>
        <w:spacing w:line="440" w:lineRule="exact"/>
        <w:rPr>
          <w:rFonts w:ascii="宋体" w:hAnsi="宋体"/>
          <w:sz w:val="24"/>
        </w:rPr>
      </w:pPr>
    </w:p>
    <w:p w:rsidR="005C4CD2" w:rsidRDefault="000A2C5D">
      <w:pPr>
        <w:spacing w:line="440" w:lineRule="exact"/>
        <w:rPr>
          <w:rFonts w:ascii="宋体" w:hAnsi="宋体"/>
          <w:sz w:val="24"/>
        </w:rPr>
      </w:pPr>
      <w:r>
        <w:rPr>
          <w:rFonts w:ascii="宋体" w:hAnsi="宋体" w:hint="eastAsia"/>
          <w:sz w:val="24"/>
        </w:rPr>
        <w:t>13．评议时间</w:t>
      </w:r>
    </w:p>
    <w:p w:rsidR="005C4CD2" w:rsidRDefault="000A2C5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C4CD2" w:rsidRDefault="000A2C5D">
      <w:pPr>
        <w:spacing w:line="440" w:lineRule="exact"/>
        <w:rPr>
          <w:rFonts w:ascii="宋体" w:hAnsi="宋体"/>
          <w:sz w:val="24"/>
        </w:rPr>
      </w:pPr>
      <w:r>
        <w:rPr>
          <w:rFonts w:ascii="宋体" w:hAnsi="宋体" w:hint="eastAsia"/>
          <w:sz w:val="24"/>
        </w:rPr>
        <w:t>14．评审委员会</w:t>
      </w:r>
    </w:p>
    <w:p w:rsidR="005C4CD2" w:rsidRDefault="000A2C5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C4CD2" w:rsidRDefault="000A2C5D">
      <w:pPr>
        <w:spacing w:line="440" w:lineRule="exact"/>
        <w:rPr>
          <w:rFonts w:ascii="宋体" w:hAnsi="宋体"/>
          <w:sz w:val="24"/>
        </w:rPr>
      </w:pPr>
      <w:r>
        <w:rPr>
          <w:rFonts w:ascii="宋体" w:hAnsi="宋体" w:hint="eastAsia"/>
          <w:sz w:val="24"/>
        </w:rPr>
        <w:t>15. 对报价文件的审查和响应性的确定</w:t>
      </w:r>
    </w:p>
    <w:p w:rsidR="005C4CD2" w:rsidRDefault="000A2C5D">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5C4CD2" w:rsidRDefault="000A2C5D">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C4CD2" w:rsidRDefault="000A2C5D">
      <w:pPr>
        <w:spacing w:line="440" w:lineRule="exact"/>
        <w:rPr>
          <w:rFonts w:ascii="宋体" w:hAnsi="宋体"/>
          <w:sz w:val="24"/>
        </w:rPr>
      </w:pPr>
      <w:r>
        <w:rPr>
          <w:rFonts w:ascii="宋体" w:hAnsi="宋体" w:hint="eastAsia"/>
          <w:sz w:val="24"/>
        </w:rPr>
        <w:t>16．评估原则及方法</w:t>
      </w:r>
    </w:p>
    <w:p w:rsidR="005C4CD2" w:rsidRDefault="000A2C5D">
      <w:pPr>
        <w:spacing w:line="440" w:lineRule="exact"/>
        <w:rPr>
          <w:rFonts w:ascii="宋体" w:hAnsi="宋体"/>
          <w:sz w:val="24"/>
        </w:rPr>
      </w:pPr>
      <w:r>
        <w:rPr>
          <w:rFonts w:ascii="宋体" w:hAnsi="宋体" w:hint="eastAsia"/>
          <w:sz w:val="24"/>
        </w:rPr>
        <w:t xml:space="preserve">    16.1对所有报价人的评估，都采用相同的程序和标准。</w:t>
      </w:r>
    </w:p>
    <w:p w:rsidR="005C4CD2" w:rsidRDefault="000A2C5D">
      <w:pPr>
        <w:spacing w:line="440" w:lineRule="exact"/>
        <w:rPr>
          <w:rFonts w:ascii="宋体" w:hAnsi="宋体"/>
          <w:sz w:val="24"/>
        </w:rPr>
      </w:pPr>
      <w:r>
        <w:rPr>
          <w:rFonts w:ascii="宋体" w:hAnsi="宋体" w:hint="eastAsia"/>
          <w:sz w:val="24"/>
        </w:rPr>
        <w:t xml:space="preserve">    16.2评议过程将严格按照比选文件的要求和条件进行。</w:t>
      </w:r>
    </w:p>
    <w:p w:rsidR="005C4CD2" w:rsidRDefault="000A2C5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C4CD2" w:rsidRDefault="005C4CD2">
      <w:pPr>
        <w:spacing w:line="440" w:lineRule="exact"/>
        <w:jc w:val="center"/>
        <w:rPr>
          <w:rFonts w:ascii="宋体" w:hAnsi="宋体"/>
          <w:b/>
          <w:bCs/>
          <w:sz w:val="24"/>
        </w:rPr>
      </w:pPr>
    </w:p>
    <w:p w:rsidR="005C4CD2" w:rsidRDefault="000A2C5D">
      <w:pPr>
        <w:spacing w:line="440" w:lineRule="exact"/>
        <w:jc w:val="center"/>
        <w:rPr>
          <w:rFonts w:ascii="宋体" w:hAnsi="宋体"/>
          <w:b/>
          <w:bCs/>
          <w:sz w:val="24"/>
        </w:rPr>
      </w:pPr>
      <w:r>
        <w:rPr>
          <w:rFonts w:ascii="宋体" w:hAnsi="宋体" w:hint="eastAsia"/>
          <w:b/>
          <w:bCs/>
          <w:sz w:val="24"/>
        </w:rPr>
        <w:t>F  授予合同</w:t>
      </w:r>
    </w:p>
    <w:p w:rsidR="005C4CD2" w:rsidRDefault="005C4CD2">
      <w:pPr>
        <w:spacing w:line="440" w:lineRule="exact"/>
        <w:rPr>
          <w:rFonts w:ascii="宋体" w:hAnsi="宋体"/>
          <w:sz w:val="24"/>
        </w:rPr>
      </w:pPr>
    </w:p>
    <w:p w:rsidR="005C4CD2" w:rsidRDefault="000A2C5D">
      <w:pPr>
        <w:spacing w:line="440" w:lineRule="exact"/>
        <w:rPr>
          <w:rFonts w:ascii="宋体" w:hAnsi="宋体"/>
          <w:sz w:val="24"/>
        </w:rPr>
      </w:pPr>
      <w:r>
        <w:rPr>
          <w:rFonts w:ascii="宋体" w:hAnsi="宋体" w:hint="eastAsia"/>
          <w:sz w:val="24"/>
        </w:rPr>
        <w:t>17. 授予合同的准则</w:t>
      </w:r>
    </w:p>
    <w:p w:rsidR="005C4CD2" w:rsidRDefault="000A2C5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C4CD2" w:rsidRDefault="000A2C5D">
      <w:pPr>
        <w:spacing w:line="440" w:lineRule="exact"/>
        <w:ind w:firstLine="468"/>
        <w:rPr>
          <w:rFonts w:ascii="宋体" w:hAnsi="宋体"/>
          <w:sz w:val="24"/>
        </w:rPr>
      </w:pPr>
      <w:r>
        <w:rPr>
          <w:rFonts w:ascii="宋体" w:hAnsi="宋体" w:hint="eastAsia"/>
          <w:sz w:val="24"/>
        </w:rPr>
        <w:t>17.2 最低报价不是被授予合同的保证。</w:t>
      </w:r>
    </w:p>
    <w:p w:rsidR="005C4CD2" w:rsidRDefault="000A2C5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C4CD2" w:rsidRDefault="000A2C5D">
      <w:pPr>
        <w:spacing w:line="440" w:lineRule="exact"/>
        <w:rPr>
          <w:rFonts w:ascii="宋体" w:hAnsi="宋体"/>
          <w:sz w:val="24"/>
        </w:rPr>
      </w:pPr>
      <w:r>
        <w:rPr>
          <w:rFonts w:ascii="宋体" w:hAnsi="宋体" w:hint="eastAsia"/>
          <w:sz w:val="24"/>
        </w:rPr>
        <w:t>18. 结果通知</w:t>
      </w:r>
    </w:p>
    <w:p w:rsidR="005C4CD2" w:rsidRDefault="000A2C5D">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C4CD2" w:rsidRDefault="000A2C5D">
      <w:pPr>
        <w:spacing w:line="440" w:lineRule="exact"/>
        <w:rPr>
          <w:rFonts w:ascii="宋体" w:hAnsi="宋体"/>
          <w:sz w:val="24"/>
        </w:rPr>
      </w:pPr>
      <w:r>
        <w:rPr>
          <w:rFonts w:ascii="宋体" w:hAnsi="宋体" w:hint="eastAsia"/>
          <w:sz w:val="24"/>
        </w:rPr>
        <w:t>19．签订合同</w:t>
      </w:r>
    </w:p>
    <w:p w:rsidR="005C4CD2" w:rsidRDefault="000A2C5D">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C4CD2" w:rsidRDefault="000A2C5D">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C4CD2" w:rsidRDefault="000A2C5D">
      <w:pPr>
        <w:widowControl/>
        <w:jc w:val="left"/>
        <w:rPr>
          <w:rFonts w:ascii="宋体" w:hAnsi="宋体"/>
          <w:sz w:val="24"/>
        </w:rPr>
      </w:pPr>
      <w:r>
        <w:rPr>
          <w:rFonts w:ascii="宋体" w:hAnsi="宋体" w:hint="eastAsia"/>
          <w:sz w:val="24"/>
        </w:rPr>
        <w:br w:type="page"/>
      </w:r>
    </w:p>
    <w:p w:rsidR="005C4CD2" w:rsidRDefault="000A2C5D">
      <w:pPr>
        <w:jc w:val="center"/>
        <w:rPr>
          <w:b/>
          <w:bCs/>
          <w:sz w:val="36"/>
        </w:rPr>
      </w:pPr>
      <w:r>
        <w:rPr>
          <w:rFonts w:hint="eastAsia"/>
          <w:b/>
          <w:bCs/>
          <w:sz w:val="36"/>
        </w:rPr>
        <w:lastRenderedPageBreak/>
        <w:t>第三部分比选内容及要求</w:t>
      </w:r>
    </w:p>
    <w:p w:rsidR="005C4CD2" w:rsidRDefault="005C4CD2">
      <w:pPr>
        <w:pStyle w:val="a6"/>
        <w:snapToGrid w:val="0"/>
        <w:spacing w:line="420" w:lineRule="exact"/>
        <w:jc w:val="center"/>
        <w:rPr>
          <w:b/>
          <w:bCs/>
          <w:sz w:val="24"/>
          <w:szCs w:val="24"/>
        </w:rPr>
      </w:pPr>
    </w:p>
    <w:p w:rsidR="005C4CD2" w:rsidRDefault="000A2C5D">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834"/>
        <w:gridCol w:w="1747"/>
        <w:gridCol w:w="855"/>
      </w:tblGrid>
      <w:tr w:rsidR="005C4CD2">
        <w:trPr>
          <w:trHeight w:val="476"/>
          <w:tblHeader/>
        </w:trPr>
        <w:tc>
          <w:tcPr>
            <w:tcW w:w="967" w:type="dxa"/>
            <w:vAlign w:val="center"/>
          </w:tcPr>
          <w:p w:rsidR="005C4CD2" w:rsidRDefault="000A2C5D">
            <w:pPr>
              <w:rPr>
                <w:rFonts w:ascii="宋体" w:hAnsi="宋体" w:cs="宋体"/>
                <w:szCs w:val="21"/>
              </w:rPr>
            </w:pPr>
            <w:r>
              <w:rPr>
                <w:rFonts w:ascii="宋体" w:hAnsi="宋体" w:cs="宋体" w:hint="eastAsia"/>
                <w:szCs w:val="21"/>
              </w:rPr>
              <w:t>合同包</w:t>
            </w:r>
          </w:p>
        </w:tc>
        <w:tc>
          <w:tcPr>
            <w:tcW w:w="2127" w:type="dxa"/>
            <w:vAlign w:val="center"/>
          </w:tcPr>
          <w:p w:rsidR="005C4CD2" w:rsidRDefault="000A2C5D">
            <w:pPr>
              <w:jc w:val="center"/>
              <w:rPr>
                <w:rFonts w:ascii="宋体" w:hAnsi="宋体" w:cs="宋体"/>
                <w:szCs w:val="21"/>
              </w:rPr>
            </w:pPr>
            <w:r>
              <w:rPr>
                <w:rFonts w:ascii="宋体" w:hAnsi="宋体" w:cs="宋体" w:hint="eastAsia"/>
                <w:szCs w:val="21"/>
              </w:rPr>
              <w:t>货物名称</w:t>
            </w:r>
          </w:p>
        </w:tc>
        <w:tc>
          <w:tcPr>
            <w:tcW w:w="850" w:type="dxa"/>
            <w:vAlign w:val="center"/>
          </w:tcPr>
          <w:p w:rsidR="005C4CD2" w:rsidRDefault="000A2C5D">
            <w:pPr>
              <w:jc w:val="center"/>
              <w:rPr>
                <w:rFonts w:ascii="宋体" w:hAnsi="宋体" w:cs="宋体"/>
                <w:szCs w:val="21"/>
              </w:rPr>
            </w:pPr>
            <w:r>
              <w:rPr>
                <w:rFonts w:ascii="宋体" w:hAnsi="宋体" w:cs="宋体" w:hint="eastAsia"/>
                <w:szCs w:val="21"/>
              </w:rPr>
              <w:t>数量</w:t>
            </w:r>
          </w:p>
        </w:tc>
        <w:tc>
          <w:tcPr>
            <w:tcW w:w="1834" w:type="dxa"/>
            <w:vAlign w:val="center"/>
          </w:tcPr>
          <w:p w:rsidR="005C4CD2" w:rsidRDefault="000A2C5D">
            <w:pPr>
              <w:spacing w:after="120"/>
              <w:jc w:val="center"/>
              <w:rPr>
                <w:rFonts w:ascii="宋体" w:hAnsi="宋体" w:cs="宋体"/>
                <w:szCs w:val="21"/>
              </w:rPr>
            </w:pPr>
            <w:r>
              <w:rPr>
                <w:rFonts w:ascii="宋体" w:hAnsi="宋体" w:cs="宋体" w:hint="eastAsia"/>
                <w:szCs w:val="21"/>
              </w:rPr>
              <w:t>主要技术规格及要求</w:t>
            </w:r>
          </w:p>
        </w:tc>
        <w:tc>
          <w:tcPr>
            <w:tcW w:w="1747" w:type="dxa"/>
            <w:vAlign w:val="center"/>
          </w:tcPr>
          <w:p w:rsidR="005C4CD2" w:rsidRDefault="000A2C5D">
            <w:pPr>
              <w:jc w:val="center"/>
              <w:rPr>
                <w:rFonts w:ascii="宋体" w:hAnsi="宋体" w:cs="宋体"/>
                <w:color w:val="FF0000"/>
                <w:szCs w:val="21"/>
              </w:rPr>
            </w:pPr>
            <w:r>
              <w:rPr>
                <w:rFonts w:ascii="宋体" w:hAnsi="宋体" w:cs="宋体" w:hint="eastAsia"/>
                <w:szCs w:val="21"/>
              </w:rPr>
              <w:t>交货期</w:t>
            </w:r>
          </w:p>
        </w:tc>
        <w:tc>
          <w:tcPr>
            <w:tcW w:w="855" w:type="dxa"/>
            <w:vAlign w:val="center"/>
          </w:tcPr>
          <w:p w:rsidR="005C4CD2" w:rsidRPr="008C7D39" w:rsidRDefault="00722E2A">
            <w:pPr>
              <w:jc w:val="center"/>
              <w:rPr>
                <w:rFonts w:ascii="宋体" w:hAnsi="宋体" w:cs="宋体"/>
                <w:szCs w:val="21"/>
              </w:rPr>
            </w:pPr>
            <w:r>
              <w:rPr>
                <w:rFonts w:ascii="宋体" w:hAnsi="宋体" w:cs="宋体" w:hint="eastAsia"/>
                <w:szCs w:val="21"/>
              </w:rPr>
              <w:t>保修说明</w:t>
            </w:r>
          </w:p>
        </w:tc>
      </w:tr>
      <w:tr w:rsidR="005C4CD2">
        <w:trPr>
          <w:cantSplit/>
          <w:trHeight w:val="574"/>
          <w:tblHeader/>
        </w:trPr>
        <w:tc>
          <w:tcPr>
            <w:tcW w:w="967" w:type="dxa"/>
            <w:vAlign w:val="center"/>
          </w:tcPr>
          <w:p w:rsidR="005C4CD2" w:rsidRDefault="000A2C5D">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5C4CD2" w:rsidRDefault="000A2C5D">
            <w:pPr>
              <w:rPr>
                <w:rFonts w:ascii="宋体" w:hAnsi="宋体" w:cs="宋体"/>
                <w:szCs w:val="21"/>
              </w:rPr>
            </w:pPr>
            <w:r>
              <w:rPr>
                <w:rFonts w:ascii="宋体" w:hAnsi="宋体" w:cs="宋体" w:hint="eastAsia"/>
                <w:szCs w:val="21"/>
              </w:rPr>
              <w:t>阅读室</w:t>
            </w:r>
            <w:r>
              <w:rPr>
                <w:rFonts w:ascii="宋体" w:hAnsi="宋体" w:cs="宋体"/>
                <w:szCs w:val="21"/>
              </w:rPr>
              <w:t>装修</w:t>
            </w:r>
            <w:r>
              <w:rPr>
                <w:rFonts w:ascii="宋体" w:hAnsi="宋体" w:cs="宋体" w:hint="eastAsia"/>
                <w:szCs w:val="21"/>
              </w:rPr>
              <w:t>项目</w:t>
            </w:r>
          </w:p>
        </w:tc>
        <w:tc>
          <w:tcPr>
            <w:tcW w:w="850" w:type="dxa"/>
            <w:vAlign w:val="center"/>
          </w:tcPr>
          <w:p w:rsidR="005C4CD2" w:rsidRDefault="000A2C5D">
            <w:pPr>
              <w:jc w:val="center"/>
              <w:rPr>
                <w:rFonts w:ascii="宋体" w:hAnsi="宋体" w:cs="宋体"/>
                <w:szCs w:val="21"/>
              </w:rPr>
            </w:pPr>
            <w:r>
              <w:rPr>
                <w:rFonts w:ascii="宋体" w:hAnsi="宋体" w:cs="宋体" w:hint="eastAsia"/>
                <w:szCs w:val="21"/>
              </w:rPr>
              <w:t>1</w:t>
            </w:r>
          </w:p>
        </w:tc>
        <w:tc>
          <w:tcPr>
            <w:tcW w:w="1834" w:type="dxa"/>
            <w:vAlign w:val="center"/>
          </w:tcPr>
          <w:p w:rsidR="005C4CD2" w:rsidRDefault="000A2C5D">
            <w:pPr>
              <w:rPr>
                <w:rFonts w:ascii="宋体" w:hAnsi="宋体" w:cs="宋体"/>
                <w:szCs w:val="21"/>
              </w:rPr>
            </w:pPr>
            <w:r>
              <w:rPr>
                <w:rFonts w:ascii="宋体" w:hAnsi="宋体" w:cs="宋体" w:hint="eastAsia"/>
                <w:szCs w:val="21"/>
              </w:rPr>
              <w:t>详见附件</w:t>
            </w:r>
          </w:p>
        </w:tc>
        <w:tc>
          <w:tcPr>
            <w:tcW w:w="1747" w:type="dxa"/>
            <w:vAlign w:val="center"/>
          </w:tcPr>
          <w:p w:rsidR="005C4CD2" w:rsidRDefault="000A2C5D">
            <w:pPr>
              <w:adjustRightInd w:val="0"/>
              <w:snapToGrid w:val="0"/>
              <w:spacing w:line="400" w:lineRule="atLeast"/>
              <w:jc w:val="left"/>
              <w:rPr>
                <w:rFonts w:ascii="宋体" w:hAnsi="宋体" w:cs="宋体"/>
                <w:szCs w:val="21"/>
              </w:rPr>
            </w:pPr>
            <w:r>
              <w:rPr>
                <w:rFonts w:ascii="宋体" w:hAnsi="宋体" w:cs="宋体" w:hint="eastAsia"/>
                <w:szCs w:val="21"/>
              </w:rPr>
              <w:t>签订</w:t>
            </w:r>
            <w:r>
              <w:rPr>
                <w:rFonts w:ascii="宋体" w:hAnsi="宋体" w:cs="宋体"/>
                <w:szCs w:val="21"/>
              </w:rPr>
              <w:t>合同后</w:t>
            </w:r>
            <w:r>
              <w:rPr>
                <w:rFonts w:ascii="宋体" w:hAnsi="宋体" w:cs="宋体" w:hint="eastAsia"/>
                <w:szCs w:val="21"/>
              </w:rPr>
              <w:t>3</w:t>
            </w:r>
            <w:bookmarkStart w:id="9" w:name="_GoBack"/>
            <w:bookmarkEnd w:id="9"/>
            <w:r>
              <w:rPr>
                <w:rFonts w:ascii="宋体" w:hAnsi="宋体" w:cs="宋体" w:hint="eastAsia"/>
                <w:szCs w:val="21"/>
              </w:rPr>
              <w:t>0个日历日</w:t>
            </w:r>
            <w:r>
              <w:rPr>
                <w:rFonts w:ascii="宋体" w:hAnsi="宋体" w:cs="宋体"/>
                <w:szCs w:val="21"/>
              </w:rPr>
              <w:t>内完工</w:t>
            </w:r>
          </w:p>
        </w:tc>
        <w:tc>
          <w:tcPr>
            <w:tcW w:w="855" w:type="dxa"/>
            <w:vAlign w:val="center"/>
          </w:tcPr>
          <w:p w:rsidR="005C4CD2" w:rsidRPr="008C7D39" w:rsidRDefault="00722E2A">
            <w:pPr>
              <w:rPr>
                <w:rFonts w:ascii="宋体" w:hAnsi="宋体" w:cs="宋体"/>
                <w:szCs w:val="21"/>
              </w:rPr>
            </w:pPr>
            <w:r w:rsidRPr="00722E2A">
              <w:rPr>
                <w:rFonts w:ascii="宋体" w:hAnsi="宋体" w:cs="宋体"/>
                <w:szCs w:val="21"/>
              </w:rPr>
              <w:t>1</w:t>
            </w:r>
            <w:r>
              <w:rPr>
                <w:rFonts w:ascii="宋体" w:hAnsi="宋体" w:cs="宋体" w:hint="eastAsia"/>
                <w:szCs w:val="21"/>
              </w:rPr>
              <w:t>年</w:t>
            </w:r>
          </w:p>
        </w:tc>
      </w:tr>
    </w:tbl>
    <w:p w:rsidR="005C4CD2" w:rsidRDefault="005C4CD2">
      <w:pPr>
        <w:rPr>
          <w:b/>
          <w:sz w:val="24"/>
          <w:highlight w:val="yellow"/>
        </w:rPr>
      </w:pPr>
    </w:p>
    <w:p w:rsidR="005C4CD2" w:rsidRDefault="000A2C5D">
      <w:pPr>
        <w:rPr>
          <w:b/>
          <w:sz w:val="24"/>
        </w:rPr>
      </w:pPr>
      <w:r>
        <w:rPr>
          <w:rFonts w:hint="eastAsia"/>
          <w:b/>
          <w:sz w:val="24"/>
        </w:rPr>
        <w:t>二、</w:t>
      </w:r>
      <w:r>
        <w:rPr>
          <w:rFonts w:hint="eastAsia"/>
          <w:b/>
          <w:sz w:val="24"/>
        </w:rPr>
        <w:t xml:space="preserve"> </w:t>
      </w:r>
      <w:r>
        <w:rPr>
          <w:rFonts w:hint="eastAsia"/>
          <w:b/>
          <w:sz w:val="24"/>
        </w:rPr>
        <w:t>验收依据</w:t>
      </w:r>
    </w:p>
    <w:p w:rsidR="005C4CD2" w:rsidRDefault="000A2C5D">
      <w:pPr>
        <w:rPr>
          <w:sz w:val="24"/>
        </w:rPr>
      </w:pPr>
      <w:r>
        <w:rPr>
          <w:sz w:val="24"/>
        </w:rPr>
        <w:t>1</w:t>
      </w:r>
      <w:r>
        <w:rPr>
          <w:rFonts w:hint="eastAsia"/>
          <w:sz w:val="24"/>
        </w:rPr>
        <w:t>、《福建广电网络营业厅</w:t>
      </w:r>
      <w:r>
        <w:rPr>
          <w:sz w:val="24"/>
        </w:rPr>
        <w:t>SI</w:t>
      </w:r>
      <w:r>
        <w:rPr>
          <w:rFonts w:hint="eastAsia"/>
          <w:sz w:val="24"/>
        </w:rPr>
        <w:t>标准》（</w:t>
      </w:r>
      <w:r>
        <w:rPr>
          <w:sz w:val="24"/>
        </w:rPr>
        <w:t>2015</w:t>
      </w:r>
      <w:r>
        <w:rPr>
          <w:rFonts w:hint="eastAsia"/>
          <w:sz w:val="24"/>
        </w:rPr>
        <w:t>年）</w:t>
      </w:r>
    </w:p>
    <w:p w:rsidR="005C4CD2" w:rsidRDefault="000A2C5D">
      <w:pPr>
        <w:rPr>
          <w:sz w:val="24"/>
        </w:rPr>
      </w:pPr>
      <w:r>
        <w:rPr>
          <w:sz w:val="24"/>
        </w:rPr>
        <w:t>2</w:t>
      </w:r>
      <w:r>
        <w:rPr>
          <w:rFonts w:hint="eastAsia"/>
          <w:sz w:val="24"/>
        </w:rPr>
        <w:t>、本项目经晋江分公司审核的设计文件。</w:t>
      </w:r>
    </w:p>
    <w:p w:rsidR="005C4CD2" w:rsidRDefault="000A2C5D">
      <w:pPr>
        <w:rPr>
          <w:sz w:val="24"/>
        </w:rPr>
      </w:pPr>
      <w:r>
        <w:rPr>
          <w:sz w:val="24"/>
        </w:rPr>
        <w:t>3</w:t>
      </w:r>
      <w:r>
        <w:rPr>
          <w:rFonts w:hint="eastAsia"/>
          <w:sz w:val="24"/>
        </w:rPr>
        <w:t>、本项目相关的招标文件及施工合同、竣工图纸。</w:t>
      </w:r>
    </w:p>
    <w:p w:rsidR="005C4CD2" w:rsidRDefault="000A2C5D">
      <w:pPr>
        <w:rPr>
          <w:b/>
          <w:sz w:val="24"/>
        </w:rPr>
      </w:pPr>
      <w:r>
        <w:rPr>
          <w:sz w:val="24"/>
        </w:rPr>
        <w:t>4</w:t>
      </w:r>
      <w:r>
        <w:rPr>
          <w:rFonts w:hint="eastAsia"/>
          <w:sz w:val="24"/>
        </w:rPr>
        <w:t>、符合《建筑工程施工质量验收统一标准》（</w:t>
      </w:r>
      <w:r>
        <w:rPr>
          <w:sz w:val="24"/>
        </w:rPr>
        <w:t>GB50300</w:t>
      </w:r>
      <w:r>
        <w:rPr>
          <w:rFonts w:hint="eastAsia"/>
          <w:sz w:val="24"/>
        </w:rPr>
        <w:t>－</w:t>
      </w:r>
      <w:r>
        <w:rPr>
          <w:sz w:val="24"/>
        </w:rPr>
        <w:t>2001</w:t>
      </w:r>
      <w:r>
        <w:rPr>
          <w:rFonts w:hint="eastAsia"/>
          <w:sz w:val="24"/>
        </w:rPr>
        <w:t>）等相关装修标准</w:t>
      </w:r>
    </w:p>
    <w:p w:rsidR="005C4CD2" w:rsidRDefault="000A2C5D">
      <w:pPr>
        <w:rPr>
          <w:b/>
          <w:sz w:val="24"/>
        </w:rPr>
      </w:pPr>
      <w:r>
        <w:rPr>
          <w:rFonts w:hint="eastAsia"/>
          <w:b/>
          <w:sz w:val="24"/>
        </w:rPr>
        <w:t>三、付款方式</w:t>
      </w:r>
    </w:p>
    <w:p w:rsidR="005C4CD2" w:rsidRDefault="00722E2A">
      <w:pPr>
        <w:ind w:firstLineChars="200" w:firstLine="480"/>
        <w:rPr>
          <w:bCs/>
          <w:sz w:val="24"/>
        </w:rPr>
      </w:pPr>
      <w:r w:rsidRPr="00722E2A">
        <w:rPr>
          <w:rFonts w:hint="eastAsia"/>
          <w:bCs/>
          <w:sz w:val="24"/>
        </w:rPr>
        <w:t>验收合格后，在收到中选方提供的增值税专用发票后，支付合同款项的</w:t>
      </w:r>
      <w:r w:rsidRPr="00722E2A">
        <w:rPr>
          <w:bCs/>
          <w:sz w:val="24"/>
        </w:rPr>
        <w:t>95%</w:t>
      </w:r>
      <w:r w:rsidRPr="00722E2A">
        <w:rPr>
          <w:rFonts w:hint="eastAsia"/>
          <w:bCs/>
          <w:sz w:val="24"/>
        </w:rPr>
        <w:t xml:space="preserve">　，保修期满后无质量及售</w:t>
      </w:r>
      <w:r w:rsidR="000A2C5D">
        <w:rPr>
          <w:rFonts w:hint="eastAsia"/>
          <w:bCs/>
          <w:sz w:val="24"/>
        </w:rPr>
        <w:t>后未了事宜时，无息支付剩余款项。</w:t>
      </w:r>
    </w:p>
    <w:p w:rsidR="00722E2A" w:rsidRDefault="00722E2A" w:rsidP="00314689">
      <w:pPr>
        <w:spacing w:beforeLines="50" w:afterLines="50" w:line="360" w:lineRule="auto"/>
        <w:rPr>
          <w:rFonts w:ascii="宋体" w:hAnsi="宋体"/>
          <w:color w:val="FF0000"/>
          <w:sz w:val="24"/>
        </w:rPr>
      </w:pPr>
    </w:p>
    <w:p w:rsidR="005C4CD2" w:rsidRDefault="005C4CD2">
      <w:pPr>
        <w:widowControl/>
        <w:jc w:val="left"/>
        <w:rPr>
          <w:rFonts w:ascii="宋体" w:hAnsi="宋体"/>
          <w:sz w:val="24"/>
          <w:shd w:val="clear" w:color="auto" w:fill="FFFFFF"/>
        </w:rPr>
      </w:pPr>
    </w:p>
    <w:p w:rsidR="005C4CD2" w:rsidRDefault="000A2C5D">
      <w:pPr>
        <w:widowControl/>
        <w:jc w:val="left"/>
        <w:rPr>
          <w:b/>
          <w:spacing w:val="20"/>
          <w:sz w:val="36"/>
        </w:rPr>
      </w:pPr>
      <w:r>
        <w:rPr>
          <w:b/>
          <w:spacing w:val="20"/>
          <w:sz w:val="36"/>
        </w:rPr>
        <w:br w:type="page"/>
      </w:r>
    </w:p>
    <w:p w:rsidR="005C4CD2" w:rsidRDefault="000A2C5D">
      <w:pPr>
        <w:spacing w:line="460" w:lineRule="exact"/>
        <w:jc w:val="center"/>
        <w:rPr>
          <w:rFonts w:ascii="黑体" w:eastAsia="黑体"/>
          <w:sz w:val="36"/>
        </w:rPr>
      </w:pPr>
      <w:r>
        <w:rPr>
          <w:rFonts w:hint="eastAsia"/>
          <w:b/>
          <w:spacing w:val="20"/>
          <w:sz w:val="36"/>
        </w:rPr>
        <w:lastRenderedPageBreak/>
        <w:t>第四部分</w:t>
      </w:r>
    </w:p>
    <w:p w:rsidR="005C4CD2" w:rsidRDefault="000A2C5D">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5C4CD2" w:rsidRDefault="000A2C5D">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5C4CD2" w:rsidRDefault="00722E2A">
      <w:pPr>
        <w:spacing w:line="360" w:lineRule="auto"/>
        <w:rPr>
          <w:color w:val="000000"/>
          <w:sz w:val="24"/>
        </w:rPr>
      </w:pPr>
      <w:hyperlink r:id="rId8" w:tgtFrame="_blank" w:history="1">
        <w:r w:rsidR="000A2C5D">
          <w:rPr>
            <w:rStyle w:val="ad"/>
            <w:color w:val="000000"/>
            <w:sz w:val="24"/>
          </w:rPr>
          <w:t>发包方</w:t>
        </w:r>
      </w:hyperlink>
      <w:r w:rsidR="000A2C5D">
        <w:rPr>
          <w:color w:val="000000"/>
          <w:sz w:val="24"/>
        </w:rPr>
        <w:t>（以下简称</w:t>
      </w:r>
      <w:hyperlink r:id="rId9" w:tgtFrame="_blank" w:history="1">
        <w:r w:rsidR="000A2C5D">
          <w:rPr>
            <w:rStyle w:val="ad"/>
            <w:color w:val="000000"/>
            <w:sz w:val="24"/>
          </w:rPr>
          <w:t>甲方</w:t>
        </w:r>
      </w:hyperlink>
      <w:r w:rsidR="000A2C5D">
        <w:rPr>
          <w:color w:val="000000"/>
          <w:sz w:val="24"/>
        </w:rPr>
        <w:t>）</w:t>
      </w:r>
      <w:r w:rsidR="000A2C5D">
        <w:rPr>
          <w:rFonts w:hint="eastAsia"/>
          <w:color w:val="000000"/>
          <w:sz w:val="24"/>
        </w:rPr>
        <w:t>：</w:t>
      </w:r>
    </w:p>
    <w:p w:rsidR="005C4CD2" w:rsidRDefault="000A2C5D">
      <w:pPr>
        <w:spacing w:line="360" w:lineRule="auto"/>
        <w:rPr>
          <w:color w:val="000000"/>
          <w:sz w:val="24"/>
        </w:rPr>
      </w:pPr>
      <w:r>
        <w:rPr>
          <w:color w:val="000000"/>
          <w:sz w:val="24"/>
        </w:rPr>
        <w:t>承包方（以下简称乙方</w:t>
      </w:r>
      <w:r>
        <w:rPr>
          <w:rFonts w:hint="eastAsia"/>
          <w:color w:val="000000"/>
          <w:sz w:val="24"/>
        </w:rPr>
        <w:t>）：</w:t>
      </w:r>
      <w:r>
        <w:rPr>
          <w:color w:val="000000"/>
          <w:sz w:val="24"/>
        </w:rPr>
        <w:t xml:space="preserve"> </w:t>
      </w:r>
    </w:p>
    <w:p w:rsidR="005C4CD2" w:rsidRDefault="000A2C5D">
      <w:pPr>
        <w:spacing w:line="360" w:lineRule="auto"/>
        <w:ind w:firstLineChars="200" w:firstLine="480"/>
        <w:rPr>
          <w:rFonts w:ascii="宋体" w:hAnsi="宋体"/>
          <w:color w:val="000000"/>
          <w:sz w:val="24"/>
        </w:rPr>
      </w:pPr>
      <w:r>
        <w:rPr>
          <w:rFonts w:ascii="宋体" w:hAnsi="宋体"/>
          <w:color w:val="000000"/>
          <w:sz w:val="24"/>
        </w:rPr>
        <w:t>根据</w:t>
      </w:r>
      <w:hyperlink r:id="rId10" w:tgtFrame="_blank" w:history="1">
        <w:r>
          <w:rPr>
            <w:rStyle w:val="ad"/>
            <w:rFonts w:ascii="宋体" w:hAnsi="宋体"/>
            <w:color w:val="000000"/>
            <w:sz w:val="24"/>
          </w:rPr>
          <w:t>《中华人民共和国合同法》</w:t>
        </w:r>
      </w:hyperlink>
      <w:r>
        <w:rPr>
          <w:rFonts w:ascii="宋体" w:hAnsi="宋体"/>
          <w:color w:val="000000"/>
          <w:sz w:val="24"/>
        </w:rPr>
        <w:t>及其它有关法律、法规，甲、乙双方在平等、自愿的基础上协商一致，就乙方承包甲方的</w:t>
      </w:r>
      <w:r>
        <w:rPr>
          <w:rFonts w:ascii="宋体" w:hAnsi="宋体" w:hint="eastAsia"/>
          <w:color w:val="000000"/>
          <w:sz w:val="24"/>
        </w:rPr>
        <w:t xml:space="preserve">　　</w:t>
      </w:r>
      <w:r>
        <w:rPr>
          <w:rFonts w:ascii="宋体" w:hAnsi="宋体"/>
          <w:color w:val="000000"/>
          <w:sz w:val="24"/>
        </w:rPr>
        <w:t>装修工程（以下简称工程）的有关事宜，达成如下协议：</w:t>
      </w:r>
    </w:p>
    <w:p w:rsidR="005C4CD2" w:rsidRDefault="000A2C5D">
      <w:pPr>
        <w:spacing w:line="360" w:lineRule="auto"/>
        <w:rPr>
          <w:rFonts w:ascii="宋体" w:hAnsi="宋体"/>
          <w:b/>
          <w:color w:val="000000"/>
          <w:sz w:val="24"/>
        </w:rPr>
      </w:pPr>
      <w:r>
        <w:rPr>
          <w:rFonts w:ascii="宋体" w:hAnsi="宋体" w:hint="eastAsia"/>
          <w:b/>
          <w:color w:val="000000"/>
          <w:sz w:val="24"/>
        </w:rPr>
        <w:t>第一条、合同文件的依据</w:t>
      </w:r>
    </w:p>
    <w:p w:rsidR="005C4CD2" w:rsidRDefault="000A2C5D">
      <w:pPr>
        <w:spacing w:line="360" w:lineRule="auto"/>
        <w:rPr>
          <w:rFonts w:ascii="宋体" w:hAnsi="宋体"/>
          <w:color w:val="000000"/>
          <w:sz w:val="24"/>
        </w:rPr>
      </w:pPr>
      <w:r>
        <w:rPr>
          <w:rFonts w:ascii="宋体" w:hAnsi="宋体" w:hint="eastAsia"/>
          <w:color w:val="000000"/>
          <w:sz w:val="24"/>
        </w:rPr>
        <w:t>1、甲方的《比选文件》及相关的补充文件的通知；</w:t>
      </w:r>
    </w:p>
    <w:p w:rsidR="005C4CD2" w:rsidRDefault="000A2C5D">
      <w:pPr>
        <w:spacing w:line="360" w:lineRule="auto"/>
        <w:rPr>
          <w:rFonts w:ascii="宋体" w:hAnsi="宋体"/>
          <w:color w:val="000000"/>
          <w:sz w:val="24"/>
        </w:rPr>
      </w:pPr>
      <w:r>
        <w:rPr>
          <w:rFonts w:ascii="宋体" w:hAnsi="宋体" w:hint="eastAsia"/>
          <w:color w:val="000000"/>
          <w:sz w:val="24"/>
        </w:rPr>
        <w:t>2、乙方所有的报价；</w:t>
      </w:r>
    </w:p>
    <w:p w:rsidR="005C4CD2" w:rsidRDefault="000A2C5D">
      <w:pPr>
        <w:spacing w:line="360" w:lineRule="auto"/>
        <w:rPr>
          <w:rFonts w:ascii="宋体" w:hAnsi="宋体"/>
          <w:color w:val="000000"/>
          <w:sz w:val="24"/>
        </w:rPr>
      </w:pPr>
      <w:r>
        <w:rPr>
          <w:rFonts w:ascii="宋体" w:hAnsi="宋体" w:hint="eastAsia"/>
          <w:color w:val="000000"/>
          <w:sz w:val="24"/>
        </w:rPr>
        <w:t>3、施工图等；</w:t>
      </w:r>
    </w:p>
    <w:p w:rsidR="005C4CD2" w:rsidRDefault="000A2C5D">
      <w:pPr>
        <w:spacing w:line="360" w:lineRule="auto"/>
        <w:rPr>
          <w:rFonts w:ascii="宋体" w:hAnsi="宋体"/>
          <w:color w:val="000000"/>
          <w:sz w:val="24"/>
        </w:rPr>
      </w:pPr>
      <w:r>
        <w:rPr>
          <w:rFonts w:ascii="宋体" w:hAnsi="宋体" w:hint="eastAsia"/>
          <w:b/>
          <w:color w:val="000000"/>
          <w:sz w:val="24"/>
        </w:rPr>
        <w:t>第二条、装修范围和合同金额</w:t>
      </w:r>
    </w:p>
    <w:p w:rsidR="005C4CD2" w:rsidRDefault="000A2C5D">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1、工程名称：；</w:t>
      </w:r>
    </w:p>
    <w:p w:rsidR="005C4CD2" w:rsidRDefault="000A2C5D">
      <w:pPr>
        <w:spacing w:line="360" w:lineRule="auto"/>
        <w:ind w:firstLineChars="200" w:firstLine="480"/>
        <w:jc w:val="left"/>
        <w:rPr>
          <w:rFonts w:ascii="宋体" w:hAnsi="宋体"/>
          <w:color w:val="000000"/>
          <w:sz w:val="24"/>
        </w:rPr>
      </w:pPr>
      <w:r>
        <w:rPr>
          <w:rFonts w:ascii="宋体" w:hAnsi="宋体" w:hint="eastAsia"/>
          <w:color w:val="000000"/>
          <w:sz w:val="24"/>
        </w:rPr>
        <w:t>2、工程地点：</w:t>
      </w:r>
      <w:r>
        <w:rPr>
          <w:rFonts w:ascii="宋体" w:hAnsi="宋体"/>
          <w:color w:val="000000"/>
          <w:sz w:val="24"/>
        </w:rPr>
        <w:t xml:space="preserve">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 xml:space="preserve">3、合同金额：合同含税总价为　　　　</w:t>
      </w:r>
      <w:r>
        <w:rPr>
          <w:rFonts w:ascii="宋体" w:hAnsi="宋体" w:hint="eastAsia"/>
          <w:color w:val="000000"/>
          <w:sz w:val="24"/>
          <w:u w:val="single"/>
        </w:rPr>
        <w:t>元整</w:t>
      </w:r>
      <w:r>
        <w:rPr>
          <w:rFonts w:ascii="宋体" w:hAnsi="宋体" w:hint="eastAsia"/>
          <w:color w:val="000000"/>
          <w:sz w:val="24"/>
        </w:rPr>
        <w:t>（￥</w:t>
      </w:r>
      <w:r>
        <w:rPr>
          <w:rFonts w:ascii="宋体" w:hAnsi="宋体" w:hint="eastAsia"/>
          <w:color w:val="000000"/>
          <w:sz w:val="24"/>
          <w:u w:val="single"/>
        </w:rPr>
        <w:t xml:space="preserve">：　　　　　 </w:t>
      </w:r>
      <w:r>
        <w:rPr>
          <w:rFonts w:ascii="宋体" w:hAnsi="宋体" w:hint="eastAsia"/>
          <w:color w:val="000000"/>
          <w:sz w:val="24"/>
        </w:rPr>
        <w:t>元）。（具体单价、数量、规格详见附件预算清单）</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4、质量要求：合格</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5、工期： 合同签订之日起　　日内</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6、付款方式：验收合格且收到乙方提供的增值税专用发票后60日内进行支付。</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7、保修期：</w:t>
      </w:r>
      <w:r w:rsidR="00722E2A">
        <w:rPr>
          <w:rFonts w:ascii="宋体" w:hAnsi="宋体" w:hint="eastAsia"/>
          <w:color w:val="000000"/>
          <w:sz w:val="24"/>
        </w:rPr>
        <w:t>保修期</w:t>
      </w:r>
      <w:r w:rsidR="00722E2A" w:rsidRPr="00722E2A">
        <w:rPr>
          <w:rFonts w:ascii="宋体" w:hAnsi="宋体" w:hint="eastAsia"/>
          <w:color w:val="000000"/>
          <w:sz w:val="24"/>
        </w:rPr>
        <w:t>壹</w:t>
      </w:r>
      <w:r w:rsidR="00722E2A">
        <w:rPr>
          <w:rFonts w:ascii="宋体" w:hAnsi="宋体" w:hint="eastAsia"/>
          <w:color w:val="000000"/>
          <w:sz w:val="24"/>
        </w:rPr>
        <w:t>年，</w:t>
      </w:r>
      <w:r>
        <w:rPr>
          <w:rFonts w:ascii="宋体" w:hAnsi="宋体" w:hint="eastAsia"/>
          <w:color w:val="000000"/>
          <w:sz w:val="24"/>
        </w:rPr>
        <w:t>以工程竣工验收合格之日起算。在保修期内非因甲方的人为原因而出现的质量问题，由乙方负责免费包修、包换或者包退，并承担所有费用。保修期内，乙方应在接到甲方通知后24小时内修复，逾期未修复，甲方有权自行或委托他人维修，所产生的费用由乙方双倍支付。</w:t>
      </w:r>
    </w:p>
    <w:p w:rsidR="005C4CD2" w:rsidRDefault="000A2C5D">
      <w:pPr>
        <w:spacing w:line="360" w:lineRule="auto"/>
        <w:rPr>
          <w:rFonts w:ascii="宋体" w:hAnsi="宋体"/>
          <w:b/>
          <w:color w:val="000000"/>
          <w:sz w:val="24"/>
        </w:rPr>
      </w:pPr>
      <w:r>
        <w:rPr>
          <w:rFonts w:ascii="宋体" w:hAnsi="宋体"/>
          <w:b/>
          <w:color w:val="000000"/>
          <w:sz w:val="24"/>
        </w:rPr>
        <w:t xml:space="preserve">第三条、甲方工作 </w:t>
      </w:r>
    </w:p>
    <w:p w:rsidR="005C4CD2" w:rsidRDefault="000A2C5D">
      <w:pPr>
        <w:spacing w:line="360" w:lineRule="auto"/>
        <w:ind w:firstLineChars="200" w:firstLine="480"/>
        <w:rPr>
          <w:rFonts w:ascii="宋体" w:hAnsi="宋体"/>
          <w:color w:val="000000"/>
          <w:sz w:val="24"/>
        </w:rPr>
      </w:pPr>
      <w:r>
        <w:rPr>
          <w:rFonts w:ascii="宋体" w:hAnsi="宋体"/>
          <w:color w:val="000000"/>
          <w:sz w:val="24"/>
        </w:rPr>
        <w:t>1．委派</w:t>
      </w:r>
      <w:r>
        <w:rPr>
          <w:rFonts w:ascii="宋体" w:hAnsi="宋体" w:hint="eastAsia"/>
          <w:color w:val="000000"/>
          <w:sz w:val="24"/>
          <w:u w:val="single"/>
        </w:rPr>
        <w:t xml:space="preserve">     /  </w:t>
      </w:r>
      <w:r>
        <w:rPr>
          <w:rFonts w:ascii="宋体" w:hAnsi="宋体"/>
          <w:color w:val="000000"/>
          <w:sz w:val="24"/>
        </w:rPr>
        <w:t>为甲方现场代表，负责</w:t>
      </w:r>
      <w:hyperlink r:id="rId11" w:tgtFrame="_blank" w:history="1">
        <w:r>
          <w:rPr>
            <w:rStyle w:val="ad"/>
            <w:rFonts w:ascii="宋体" w:hAnsi="宋体"/>
            <w:color w:val="000000"/>
            <w:sz w:val="24"/>
          </w:rPr>
          <w:t>合同履行</w:t>
        </w:r>
      </w:hyperlink>
      <w:r>
        <w:rPr>
          <w:rFonts w:ascii="宋体" w:hAnsi="宋体"/>
          <w:color w:val="000000"/>
          <w:sz w:val="24"/>
        </w:rPr>
        <w:t xml:space="preserve">及与乙方接洽，对工程质量、进度进行监督检查，办理施工所涉及的各种申请批件及工程验收、变更登记手续和其它事宜。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lastRenderedPageBreak/>
        <w:t>2、</w:t>
      </w:r>
      <w:r>
        <w:rPr>
          <w:rFonts w:ascii="宋体" w:hAnsi="宋体"/>
          <w:color w:val="000000"/>
          <w:sz w:val="24"/>
        </w:rPr>
        <w:t xml:space="preserve">开工前三天，向乙方提供确认的施工图纸或作法说明壹份。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负责协调施工队与邻里之间的关系；</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5C4CD2" w:rsidRDefault="000A2C5D">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 xml:space="preserve">由乙方负责的各项事宜。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 xml:space="preserve">。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处理好由于施工带来的扰民问题及与周围单位（居民）的关系。</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保证施工现场的清洁，做好施工现场保卫、</w:t>
      </w:r>
      <w:hyperlink r:id="rId12" w:tgtFrame="_blank" w:history="1">
        <w:r>
          <w:rPr>
            <w:rStyle w:val="ad"/>
            <w:rFonts w:ascii="宋体" w:hAnsi="宋体"/>
            <w:color w:val="000000"/>
            <w:sz w:val="24"/>
          </w:rPr>
          <w:t>垃圾处理</w:t>
        </w:r>
      </w:hyperlink>
      <w:r>
        <w:rPr>
          <w:rFonts w:ascii="宋体" w:hAnsi="宋体"/>
          <w:color w:val="000000"/>
          <w:sz w:val="24"/>
        </w:rPr>
        <w:t xml:space="preserve">工作。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 xml:space="preserve">。 </w:t>
      </w:r>
    </w:p>
    <w:p w:rsidR="005C4CD2" w:rsidRDefault="000A2C5D">
      <w:pPr>
        <w:spacing w:line="360" w:lineRule="auto"/>
        <w:rPr>
          <w:rFonts w:ascii="宋体" w:hAnsi="宋体"/>
          <w:b/>
          <w:color w:val="000000"/>
          <w:sz w:val="24"/>
        </w:rPr>
      </w:pPr>
      <w:r>
        <w:rPr>
          <w:rFonts w:ascii="宋体" w:hAnsi="宋体"/>
          <w:b/>
          <w:color w:val="000000"/>
          <w:sz w:val="24"/>
        </w:rPr>
        <w:t xml:space="preserve">第五条 </w:t>
      </w:r>
      <w:r>
        <w:rPr>
          <w:rFonts w:ascii="宋体" w:hAnsi="宋体" w:hint="eastAsia"/>
          <w:b/>
          <w:color w:val="000000"/>
          <w:sz w:val="24"/>
        </w:rPr>
        <w:t>、</w:t>
      </w:r>
      <w:r>
        <w:rPr>
          <w:rFonts w:ascii="宋体" w:hAnsi="宋体"/>
          <w:b/>
          <w:color w:val="000000"/>
          <w:sz w:val="24"/>
        </w:rPr>
        <w:t>材料供应</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1、乙方保证所用产品系优质合格、全新的商品，且符合国家相关技术规范的要求，与生产厂家产品所描述的技术性能指标相一致，无任何质量问题。</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 xml:space="preserve">。 </w:t>
      </w:r>
    </w:p>
    <w:p w:rsidR="005C4CD2" w:rsidRDefault="000A2C5D">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color w:val="000000"/>
          <w:sz w:val="24"/>
        </w:rPr>
        <w:t xml:space="preserve">因下列原因造成工期延期，经甲方确认，工期相应顺延：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工程量变化或</w:t>
      </w:r>
      <w:hyperlink r:id="rId13" w:tgtFrame="_blank" w:history="1">
        <w:r>
          <w:rPr>
            <w:rStyle w:val="ad"/>
            <w:rFonts w:ascii="宋体" w:hAnsi="宋体"/>
            <w:color w:val="000000"/>
            <w:sz w:val="24"/>
          </w:rPr>
          <w:t>设计变更</w:t>
        </w:r>
      </w:hyperlink>
      <w:r>
        <w:rPr>
          <w:rFonts w:ascii="宋体" w:hAnsi="宋体"/>
          <w:color w:val="000000"/>
          <w:sz w:val="24"/>
        </w:rPr>
        <w:t xml:space="preserve">；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不可抗力</w:t>
      </w:r>
    </w:p>
    <w:p w:rsidR="005C4CD2" w:rsidRDefault="000A2C5D">
      <w:pPr>
        <w:spacing w:line="360" w:lineRule="auto"/>
        <w:ind w:leftChars="200" w:left="420" w:firstLine="480"/>
        <w:rPr>
          <w:rFonts w:ascii="宋体" w:hAnsi="宋体"/>
          <w:color w:val="000000"/>
          <w:sz w:val="24"/>
        </w:rPr>
      </w:pPr>
      <w:r>
        <w:rPr>
          <w:rFonts w:ascii="宋体" w:hAnsi="宋体" w:hint="eastAsia"/>
          <w:color w:val="000000"/>
          <w:sz w:val="24"/>
        </w:rPr>
        <w:t>2、双方约定本工程属下列情况者，工期不予顺延：</w:t>
      </w:r>
    </w:p>
    <w:p w:rsidR="005C4CD2" w:rsidRDefault="000A2C5D">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1）因乙方违反规范要求或任何工程质量不合格而进行返工、重建、</w:t>
      </w:r>
      <w:r>
        <w:rPr>
          <w:rFonts w:ascii="宋体" w:hAnsi="宋体" w:hint="eastAsia"/>
          <w:color w:val="000000"/>
          <w:sz w:val="24"/>
        </w:rPr>
        <w:t>修复</w:t>
      </w:r>
    </w:p>
    <w:p w:rsidR="005C4CD2" w:rsidRDefault="000A2C5D">
      <w:pPr>
        <w:spacing w:line="360" w:lineRule="auto"/>
        <w:rPr>
          <w:rFonts w:ascii="宋体" w:hAnsi="宋体"/>
          <w:color w:val="000000"/>
          <w:sz w:val="24"/>
        </w:rPr>
      </w:pPr>
      <w:r>
        <w:rPr>
          <w:rFonts w:ascii="宋体" w:hAnsi="宋体" w:hint="eastAsia"/>
          <w:color w:val="000000"/>
          <w:sz w:val="24"/>
        </w:rPr>
        <w:t>的施工工期；</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2）因乙方违反规范施工，或以伪劣材料充抵合同规定的品牌、型号、质量等级</w:t>
      </w:r>
      <w:r>
        <w:rPr>
          <w:rFonts w:ascii="宋体" w:hAnsi="宋体" w:hint="eastAsia"/>
          <w:color w:val="000000"/>
          <w:sz w:val="24"/>
        </w:rPr>
        <w:t>；</w:t>
      </w:r>
    </w:p>
    <w:p w:rsidR="005C4CD2" w:rsidRDefault="000A2C5D">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3）乙方没有组织和协调好相关施工队伍进行施工而造成工期延误，由乙</w:t>
      </w:r>
    </w:p>
    <w:p w:rsidR="005C4CD2" w:rsidRDefault="000A2C5D">
      <w:pPr>
        <w:spacing w:line="360" w:lineRule="auto"/>
        <w:rPr>
          <w:rFonts w:ascii="宋体" w:hAnsi="宋体"/>
          <w:color w:val="000000"/>
          <w:sz w:val="24"/>
        </w:rPr>
      </w:pPr>
      <w:r>
        <w:rPr>
          <w:rFonts w:ascii="宋体" w:hAnsi="宋体"/>
          <w:color w:val="000000"/>
          <w:sz w:val="24"/>
        </w:rPr>
        <w:lastRenderedPageBreak/>
        <w:t>方承担责任</w:t>
      </w:r>
      <w:r>
        <w:rPr>
          <w:rFonts w:ascii="宋体" w:hAnsi="宋体" w:hint="eastAsia"/>
          <w:color w:val="000000"/>
          <w:sz w:val="24"/>
        </w:rPr>
        <w:t>；</w:t>
      </w:r>
    </w:p>
    <w:p w:rsidR="005C4CD2" w:rsidRDefault="000A2C5D">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4）工程实施期间或完工后接受相关部门检查发现存在质量问题，或技术</w:t>
      </w:r>
    </w:p>
    <w:p w:rsidR="005C4CD2" w:rsidRDefault="000A2C5D">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5C4CD2" w:rsidRDefault="000A2C5D">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5）非甲方原因的待料工期不予顺延</w:t>
      </w:r>
      <w:r>
        <w:rPr>
          <w:rFonts w:ascii="宋体" w:hAnsi="宋体" w:hint="eastAsia"/>
          <w:color w:val="000000"/>
          <w:sz w:val="24"/>
        </w:rPr>
        <w:t>；</w:t>
      </w:r>
    </w:p>
    <w:p w:rsidR="005C4CD2" w:rsidRDefault="000A2C5D">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6）其他</w:t>
      </w:r>
      <w:r>
        <w:rPr>
          <w:rFonts w:ascii="宋体" w:hAnsi="宋体" w:hint="eastAsia"/>
          <w:color w:val="000000"/>
          <w:sz w:val="24"/>
        </w:rPr>
        <w:t>不可归责于甲方的原因造成的施工延误。</w:t>
      </w:r>
    </w:p>
    <w:p w:rsidR="005C4CD2" w:rsidRDefault="000A2C5D">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1、符合</w:t>
      </w:r>
      <w:r>
        <w:rPr>
          <w:rFonts w:ascii="宋体" w:hAnsi="宋体"/>
          <w:color w:val="000000"/>
          <w:sz w:val="24"/>
        </w:rPr>
        <w:t xml:space="preserve">施工图纸、设计变更的内容和装饰工程质量验收规范；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5C4CD2" w:rsidRDefault="000A2C5D">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color w:val="000000"/>
          <w:sz w:val="24"/>
        </w:rPr>
        <w:t>甲乙双方应及时办理</w:t>
      </w:r>
      <w:hyperlink r:id="rId14"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5C4CD2" w:rsidRDefault="000A2C5D">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并办理验收、移交手续。</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 xml:space="preserve">完毕。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4、由于乙方原因造成本工程出现材料或施工质量问题，乙方应立即进行更换、修补、返工，直至合格，并承担返工费用，给甲方造成损失的，应承担损失赔偿责任</w:t>
      </w:r>
      <w:r>
        <w:rPr>
          <w:rFonts w:ascii="宋体" w:hAnsi="宋体"/>
          <w:color w:val="000000"/>
          <w:sz w:val="24"/>
        </w:rPr>
        <w:t xml:space="preserve">。 </w:t>
      </w:r>
    </w:p>
    <w:p w:rsidR="005C4CD2" w:rsidRDefault="000A2C5D">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 xml:space="preserve">注意施工安全。 </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3、本项目施工过程中，施工人员的所有安全问题，由乙方自行负责，因此造成的任何人身或财产损失，均与甲方无关。</w:t>
      </w:r>
    </w:p>
    <w:p w:rsidR="005C4CD2" w:rsidRDefault="000A2C5D">
      <w:pPr>
        <w:spacing w:line="360" w:lineRule="auto"/>
        <w:rPr>
          <w:rFonts w:ascii="宋体" w:hAnsi="宋体"/>
          <w:b/>
          <w:color w:val="000000"/>
          <w:sz w:val="24"/>
        </w:rPr>
      </w:pPr>
      <w:r>
        <w:rPr>
          <w:rFonts w:ascii="宋体" w:hAnsi="宋体" w:hint="eastAsia"/>
          <w:b/>
          <w:color w:val="000000"/>
          <w:sz w:val="24"/>
        </w:rPr>
        <w:lastRenderedPageBreak/>
        <w:t>第十条、违约责任</w:t>
      </w:r>
    </w:p>
    <w:p w:rsidR="005C4CD2" w:rsidRDefault="000A2C5D">
      <w:pPr>
        <w:spacing w:line="520" w:lineRule="exact"/>
        <w:ind w:firstLine="645"/>
        <w:rPr>
          <w:rFonts w:ascii="仿宋" w:eastAsia="仿宋" w:hAnsi="仿宋" w:cs="宋体"/>
          <w:kern w:val="0"/>
          <w:sz w:val="28"/>
          <w:szCs w:val="28"/>
        </w:rPr>
      </w:pPr>
      <w:r>
        <w:rPr>
          <w:rFonts w:ascii="宋体" w:hAnsi="宋体" w:hint="eastAsia"/>
          <w:color w:val="000000"/>
          <w:sz w:val="24"/>
        </w:rPr>
        <w:t>1、除法律规定或本合同约定外，任何一方不得单方终止合同，否则违约方应向对方支付本合同总价款的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2、乙方有下列行为之一视为违约，甲方将视情节有权单方终止部分或全部合同:</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2.1 提供的货物与合同的约定不相符；</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2.2 不能按期完工；</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2.3乙方违反承诺的货物品牌、生产厂家、数量、规定的质量、技术与性能、售后服务等；</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2.4 乙方违反双方签署合同书的其他条款；</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3、对于不可抗拒等客观因素造成不能履行合同的，双方根据客观情况协商处理。</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4、乙方若逾期完工，每逾期一日，应按工程总价款的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5、合同解除后的结算方式：已完成部分参照合同单价按实际发生工程量结算。</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6、因一方违约，守约方主张权益所支出的债权实现费用，包括但不限于律师费、保全费、差旅费、鉴定费等一切费用，由违约方承担。</w:t>
      </w:r>
    </w:p>
    <w:p w:rsidR="005C4CD2" w:rsidRDefault="000A2C5D">
      <w:pPr>
        <w:spacing w:line="360" w:lineRule="auto"/>
        <w:rPr>
          <w:rFonts w:ascii="宋体" w:hAnsi="宋体"/>
          <w:b/>
          <w:color w:val="000000"/>
          <w:sz w:val="24"/>
        </w:rPr>
      </w:pPr>
      <w:r>
        <w:rPr>
          <w:rFonts w:ascii="宋体" w:hAnsi="宋体" w:hint="eastAsia"/>
          <w:b/>
          <w:color w:val="000000"/>
          <w:sz w:val="24"/>
        </w:rPr>
        <w:t>第十一条、合同纠纷解除</w:t>
      </w:r>
    </w:p>
    <w:p w:rsidR="005C4CD2" w:rsidRDefault="000A2C5D">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5C4CD2" w:rsidRDefault="000A2C5D">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 其他约定</w:t>
      </w:r>
      <w:r>
        <w:rPr>
          <w:rFonts w:ascii="宋体" w:hAnsi="宋体"/>
          <w:color w:val="000000"/>
          <w:sz w:val="24"/>
        </w:rPr>
        <w:br/>
        <w:t>1</w:t>
      </w:r>
      <w:r>
        <w:rPr>
          <w:rFonts w:ascii="宋体" w:hAnsi="宋体" w:hint="eastAsia"/>
          <w:color w:val="000000"/>
          <w:sz w:val="24"/>
        </w:rPr>
        <w:t>、</w:t>
      </w:r>
      <w:r>
        <w:rPr>
          <w:rFonts w:ascii="宋体" w:hAnsi="宋体"/>
          <w:color w:val="000000"/>
          <w:sz w:val="24"/>
        </w:rPr>
        <w:t>本合同工程款为预算表确定金额，预算外增加部分据实结算，具体以甲、 乙双方签</w:t>
      </w:r>
      <w:r>
        <w:rPr>
          <w:rFonts w:ascii="宋体" w:hAnsi="宋体" w:hint="eastAsia"/>
          <w:color w:val="000000"/>
          <w:sz w:val="24"/>
        </w:rPr>
        <w:t>订</w:t>
      </w:r>
      <w:r>
        <w:rPr>
          <w:rFonts w:ascii="宋体" w:hAnsi="宋体"/>
          <w:color w:val="000000"/>
          <w:sz w:val="24"/>
        </w:rPr>
        <w:t>的变更单作为结算依据</w:t>
      </w:r>
    </w:p>
    <w:p w:rsidR="005C4CD2" w:rsidRDefault="000A2C5D">
      <w:pPr>
        <w:spacing w:line="360" w:lineRule="auto"/>
        <w:rPr>
          <w:rFonts w:ascii="宋体" w:hAnsi="宋体"/>
          <w:color w:val="000000"/>
          <w:sz w:val="24"/>
        </w:rPr>
      </w:pPr>
      <w:r>
        <w:rPr>
          <w:rFonts w:ascii="宋体" w:hAnsi="宋体" w:hint="eastAsia"/>
          <w:color w:val="000000"/>
          <w:sz w:val="24"/>
        </w:rPr>
        <w:t>2、</w:t>
      </w:r>
      <w:r>
        <w:rPr>
          <w:rFonts w:ascii="宋体" w:hAnsi="宋体"/>
          <w:color w:val="000000"/>
          <w:sz w:val="24"/>
        </w:rPr>
        <w:t>预算表作为本合同附件</w:t>
      </w:r>
      <w:r>
        <w:rPr>
          <w:rFonts w:ascii="宋体" w:hAnsi="宋体" w:hint="eastAsia"/>
          <w:color w:val="000000"/>
          <w:sz w:val="24"/>
        </w:rPr>
        <w:t>，与本合同具有同等法律效力</w:t>
      </w:r>
      <w:r>
        <w:rPr>
          <w:rFonts w:ascii="宋体" w:hAnsi="宋体"/>
          <w:color w:val="000000"/>
          <w:sz w:val="24"/>
        </w:rPr>
        <w:t>。</w:t>
      </w:r>
    </w:p>
    <w:p w:rsidR="005C4CD2" w:rsidRDefault="000A2C5D">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廉洁承诺</w:t>
      </w:r>
    </w:p>
    <w:p w:rsidR="005C4CD2" w:rsidRDefault="000A2C5D">
      <w:pPr>
        <w:snapToGrid w:val="0"/>
        <w:ind w:right="-164"/>
        <w:rPr>
          <w:rFonts w:ascii="宋体" w:hAnsi="宋体"/>
          <w:color w:val="000000"/>
          <w:sz w:val="24"/>
        </w:rPr>
      </w:pPr>
      <w:r>
        <w:rPr>
          <w:rFonts w:ascii="宋体" w:hAnsi="宋体" w:hint="eastAsia"/>
          <w:color w:val="000000"/>
          <w:sz w:val="24"/>
        </w:rPr>
        <w:t>1、甲乙双方都清楚并愿意严格遵守中华人民共和国反商业贿赂的法律规定，双方都清楚任何形式的贿赂和贪渎行为都将触犯法律，并将受到法律的严惩。</w:t>
      </w:r>
    </w:p>
    <w:p w:rsidR="005C4CD2" w:rsidRDefault="000A2C5D">
      <w:pPr>
        <w:snapToGrid w:val="0"/>
        <w:ind w:right="-164"/>
        <w:rPr>
          <w:rFonts w:ascii="宋体" w:hAnsi="宋体"/>
          <w:color w:val="000000"/>
          <w:sz w:val="24"/>
        </w:rPr>
      </w:pPr>
      <w:r>
        <w:rPr>
          <w:rFonts w:ascii="宋体" w:hAnsi="宋体" w:hint="eastAsia"/>
          <w:color w:val="000000"/>
          <w:sz w:val="24"/>
        </w:rPr>
        <w:lastRenderedPageBreak/>
        <w:t>2、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5C4CD2" w:rsidRDefault="000A2C5D">
      <w:pPr>
        <w:snapToGrid w:val="0"/>
        <w:ind w:right="-164"/>
        <w:rPr>
          <w:rFonts w:ascii="宋体" w:hAnsi="宋体"/>
          <w:color w:val="000000"/>
          <w:sz w:val="24"/>
        </w:rPr>
      </w:pPr>
      <w:r>
        <w:rPr>
          <w:rFonts w:ascii="宋体" w:hAnsi="宋体" w:hint="eastAsia"/>
          <w:color w:val="000000"/>
          <w:sz w:val="24"/>
        </w:rPr>
        <w:t>3、如因一方或一方经办人违反上述规定，给对方造成损失的，应承担损害赔偿责任。</w:t>
      </w:r>
    </w:p>
    <w:p w:rsidR="005C4CD2" w:rsidRDefault="000A2C5D">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条</w:t>
      </w:r>
      <w:r>
        <w:rPr>
          <w:rFonts w:ascii="宋体" w:hAnsi="宋体" w:hint="eastAsia"/>
          <w:b/>
          <w:color w:val="000000"/>
          <w:sz w:val="24"/>
        </w:rPr>
        <w:t>、</w:t>
      </w:r>
      <w:r>
        <w:rPr>
          <w:rFonts w:ascii="宋体" w:hAnsi="宋体"/>
          <w:b/>
          <w:color w:val="000000"/>
          <w:sz w:val="24"/>
        </w:rPr>
        <w:t>附则</w:t>
      </w:r>
      <w:r>
        <w:rPr>
          <w:rFonts w:ascii="宋体" w:hAnsi="宋体"/>
          <w:b/>
          <w:color w:val="000000"/>
          <w:sz w:val="24"/>
        </w:rPr>
        <w:br/>
      </w:r>
      <w:r>
        <w:rPr>
          <w:rFonts w:ascii="宋体" w:hAnsi="宋体"/>
          <w:color w:val="000000"/>
          <w:sz w:val="24"/>
        </w:rPr>
        <w:t>1</w:t>
      </w:r>
      <w:r>
        <w:rPr>
          <w:rFonts w:ascii="宋体" w:hAnsi="宋体" w:hint="eastAsia"/>
          <w:color w:val="000000"/>
          <w:sz w:val="24"/>
        </w:rPr>
        <w:t>、</w:t>
      </w:r>
      <w:r>
        <w:rPr>
          <w:rFonts w:ascii="宋体" w:hAnsi="宋体"/>
          <w:color w:val="000000"/>
          <w:sz w:val="24"/>
        </w:rPr>
        <w:t xml:space="preserve"> 本合同经甲、乙双方代表签字盖章后生效。 </w:t>
      </w:r>
    </w:p>
    <w:p w:rsidR="005C4CD2" w:rsidRDefault="000A2C5D">
      <w:pPr>
        <w:spacing w:line="360" w:lineRule="auto"/>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 xml:space="preserve"> 本合同签</w:t>
      </w:r>
      <w:r>
        <w:rPr>
          <w:rFonts w:ascii="宋体" w:hAnsi="宋体" w:hint="eastAsia"/>
          <w:color w:val="000000"/>
          <w:sz w:val="24"/>
        </w:rPr>
        <w:t>订</w:t>
      </w:r>
      <w:r>
        <w:rPr>
          <w:rFonts w:ascii="宋体" w:hAnsi="宋体"/>
          <w:color w:val="000000"/>
          <w:sz w:val="24"/>
        </w:rPr>
        <w:t>后工程不得转包。</w:t>
      </w:r>
    </w:p>
    <w:p w:rsidR="005C4CD2" w:rsidRDefault="000A2C5D">
      <w:pPr>
        <w:spacing w:line="360" w:lineRule="auto"/>
        <w:rPr>
          <w:rFonts w:ascii="宋体" w:hAnsi="宋体"/>
          <w:color w:val="000000"/>
          <w:sz w:val="24"/>
        </w:rPr>
      </w:pPr>
      <w:r>
        <w:rPr>
          <w:rFonts w:ascii="宋体" w:hAnsi="宋体"/>
          <w:color w:val="000000"/>
          <w:sz w:val="24"/>
        </w:rPr>
        <w:t>3</w:t>
      </w:r>
      <w:r>
        <w:rPr>
          <w:rFonts w:ascii="宋体" w:hAnsi="宋体" w:hint="eastAsia"/>
          <w:color w:val="000000"/>
          <w:sz w:val="24"/>
        </w:rPr>
        <w:t>、</w:t>
      </w:r>
      <w:r>
        <w:rPr>
          <w:rFonts w:ascii="宋体" w:hAnsi="宋体"/>
          <w:color w:val="000000"/>
          <w:sz w:val="24"/>
        </w:rPr>
        <w:t xml:space="preserve"> 本合同一式</w:t>
      </w:r>
      <w:r>
        <w:rPr>
          <w:rFonts w:ascii="宋体" w:hAnsi="宋体" w:hint="eastAsia"/>
          <w:color w:val="000000"/>
          <w:sz w:val="24"/>
        </w:rPr>
        <w:t>贰</w:t>
      </w:r>
      <w:r>
        <w:rPr>
          <w:rFonts w:ascii="宋体" w:hAnsi="宋体"/>
          <w:color w:val="000000"/>
          <w:sz w:val="24"/>
        </w:rPr>
        <w:t>份，甲乙双方各执</w:t>
      </w:r>
      <w:r>
        <w:rPr>
          <w:rFonts w:ascii="宋体" w:hAnsi="宋体" w:hint="eastAsia"/>
          <w:color w:val="000000"/>
          <w:sz w:val="24"/>
        </w:rPr>
        <w:t>壹</w:t>
      </w:r>
      <w:r>
        <w:rPr>
          <w:rFonts w:ascii="宋体" w:hAnsi="宋体"/>
          <w:color w:val="000000"/>
          <w:sz w:val="24"/>
        </w:rPr>
        <w:t>份。</w:t>
      </w:r>
    </w:p>
    <w:p w:rsidR="005C4CD2" w:rsidRDefault="005C4CD2">
      <w:pPr>
        <w:spacing w:line="360" w:lineRule="auto"/>
        <w:rPr>
          <w:rFonts w:ascii="宋体" w:hAnsi="宋体"/>
          <w:color w:val="000000"/>
          <w:sz w:val="24"/>
        </w:rPr>
      </w:pPr>
    </w:p>
    <w:p w:rsidR="005C4CD2" w:rsidRDefault="000A2C5D">
      <w:pPr>
        <w:spacing w:line="360" w:lineRule="auto"/>
        <w:rPr>
          <w:rFonts w:ascii="宋体" w:hAnsi="宋体"/>
          <w:color w:val="000000"/>
          <w:sz w:val="24"/>
        </w:rPr>
      </w:pPr>
      <w:r>
        <w:rPr>
          <w:rFonts w:ascii="宋体" w:hAnsi="宋体"/>
          <w:color w:val="000000"/>
          <w:sz w:val="24"/>
        </w:rPr>
        <w:t>甲方（</w:t>
      </w:r>
      <w:hyperlink r:id="rId15" w:tgtFrame="_blank" w:history="1">
        <w:r>
          <w:rPr>
            <w:rStyle w:val="ad"/>
            <w:rFonts w:ascii="宋体" w:hAnsi="宋体"/>
            <w:color w:val="000000"/>
            <w:sz w:val="24"/>
          </w:rPr>
          <w:t>签章</w:t>
        </w:r>
      </w:hyperlink>
      <w:r>
        <w:rPr>
          <w:rFonts w:ascii="宋体" w:hAnsi="宋体"/>
          <w:color w:val="000000"/>
          <w:sz w:val="24"/>
        </w:rPr>
        <w:t>）</w:t>
      </w:r>
      <w:r>
        <w:rPr>
          <w:rFonts w:ascii="宋体" w:hAnsi="宋体" w:hint="eastAsia"/>
          <w:color w:val="000000"/>
          <w:sz w:val="24"/>
        </w:rPr>
        <w:t>：</w:t>
      </w:r>
      <w:r>
        <w:rPr>
          <w:rFonts w:ascii="宋体" w:hAnsi="宋体" w:hint="eastAsia"/>
          <w:color w:val="000000"/>
          <w:sz w:val="24"/>
          <w:u w:val="single"/>
        </w:rPr>
        <w:t xml:space="preserve"> </w:t>
      </w:r>
      <w:r>
        <w:rPr>
          <w:rFonts w:ascii="宋体" w:hAnsi="宋体" w:hint="eastAsia"/>
          <w:color w:val="000000"/>
          <w:sz w:val="24"/>
        </w:rPr>
        <w:t xml:space="preserve">  　　　　　　　　　　　　　 </w:t>
      </w:r>
      <w:r>
        <w:rPr>
          <w:rFonts w:ascii="宋体" w:hAnsi="宋体"/>
          <w:color w:val="000000"/>
          <w:sz w:val="24"/>
        </w:rPr>
        <w:t xml:space="preserve">乙方（签章） ： </w:t>
      </w:r>
    </w:p>
    <w:p w:rsidR="005C4CD2" w:rsidRDefault="000A2C5D">
      <w:pPr>
        <w:spacing w:line="360" w:lineRule="auto"/>
        <w:ind w:firstLineChars="700" w:firstLine="1680"/>
        <w:rPr>
          <w:rFonts w:ascii="宋体" w:hAnsi="宋体"/>
          <w:color w:val="000000"/>
          <w:sz w:val="24"/>
        </w:rPr>
      </w:pPr>
      <w:r>
        <w:rPr>
          <w:rFonts w:ascii="宋体" w:hAnsi="宋体" w:hint="eastAsia"/>
          <w:color w:val="000000"/>
          <w:sz w:val="24"/>
        </w:rPr>
        <w:t xml:space="preserve">                </w:t>
      </w:r>
    </w:p>
    <w:p w:rsidR="005C4CD2" w:rsidRDefault="000A2C5D">
      <w:pPr>
        <w:spacing w:line="360" w:lineRule="auto"/>
        <w:rPr>
          <w:rFonts w:ascii="宋体" w:hAnsi="宋体"/>
          <w:color w:val="000000"/>
          <w:sz w:val="24"/>
        </w:rPr>
      </w:pPr>
      <w:r>
        <w:rPr>
          <w:rFonts w:ascii="宋体" w:hAnsi="宋体"/>
          <w:color w:val="000000"/>
          <w:sz w:val="24"/>
        </w:rPr>
        <w:t>委托代理人：</w:t>
      </w:r>
      <w:r>
        <w:rPr>
          <w:rFonts w:ascii="宋体" w:hAnsi="宋体" w:hint="eastAsia"/>
          <w:color w:val="000000"/>
          <w:sz w:val="24"/>
        </w:rPr>
        <w:t xml:space="preserve">                        　　 </w:t>
      </w:r>
      <w:r>
        <w:rPr>
          <w:rFonts w:ascii="宋体" w:hAnsi="宋体"/>
          <w:color w:val="000000"/>
          <w:sz w:val="24"/>
        </w:rPr>
        <w:t>委托代理人：</w:t>
      </w:r>
    </w:p>
    <w:p w:rsidR="005C4CD2" w:rsidRDefault="000A2C5D">
      <w:pPr>
        <w:spacing w:line="360" w:lineRule="auto"/>
        <w:ind w:left="5040" w:hangingChars="2100" w:hanging="5040"/>
        <w:rPr>
          <w:rFonts w:ascii="宋体" w:hAnsi="宋体"/>
          <w:color w:val="000000"/>
          <w:sz w:val="24"/>
        </w:rPr>
      </w:pPr>
      <w:r>
        <w:rPr>
          <w:rFonts w:ascii="宋体" w:hAnsi="宋体"/>
          <w:color w:val="000000"/>
          <w:sz w:val="24"/>
        </w:rPr>
        <w:t>地 址：</w:t>
      </w:r>
      <w:r>
        <w:rPr>
          <w:rFonts w:ascii="宋体" w:hAnsi="宋体" w:hint="eastAsia"/>
          <w:color w:val="000000"/>
          <w:sz w:val="24"/>
        </w:rPr>
        <w:t xml:space="preserve">    </w:t>
      </w:r>
      <w:r>
        <w:rPr>
          <w:rFonts w:ascii="宋体" w:hAnsi="宋体"/>
          <w:color w:val="000000"/>
          <w:sz w:val="24"/>
        </w:rPr>
        <w:t xml:space="preserve">地 址： </w:t>
      </w:r>
    </w:p>
    <w:p w:rsidR="005C4CD2" w:rsidRDefault="000A2C5D">
      <w:pPr>
        <w:spacing w:line="360" w:lineRule="auto"/>
        <w:ind w:left="5040" w:hangingChars="2100" w:hanging="5040"/>
        <w:rPr>
          <w:rFonts w:ascii="宋体" w:hAnsi="宋体"/>
          <w:color w:val="000000"/>
          <w:sz w:val="24"/>
        </w:rPr>
      </w:pPr>
      <w:r>
        <w:rPr>
          <w:rFonts w:ascii="宋体" w:hAnsi="宋体" w:hint="eastAsia"/>
          <w:color w:val="000000"/>
          <w:sz w:val="24"/>
        </w:rPr>
        <w:t xml:space="preserve">                                </w:t>
      </w:r>
    </w:p>
    <w:p w:rsidR="005C4CD2" w:rsidRDefault="000A2C5D">
      <w:pPr>
        <w:spacing w:line="360" w:lineRule="auto"/>
        <w:rPr>
          <w:rFonts w:ascii="宋体" w:hAnsi="宋体"/>
          <w:color w:val="000000"/>
          <w:sz w:val="24"/>
        </w:rPr>
      </w:pPr>
      <w:r>
        <w:rPr>
          <w:rFonts w:ascii="宋体" w:hAnsi="宋体"/>
          <w:color w:val="000000"/>
          <w:sz w:val="24"/>
        </w:rPr>
        <w:t>电话：</w:t>
      </w:r>
      <w:r>
        <w:rPr>
          <w:rFonts w:ascii="宋体" w:hAnsi="宋体" w:hint="eastAsia"/>
          <w:color w:val="000000"/>
          <w:sz w:val="24"/>
        </w:rPr>
        <w:t xml:space="preserve">                   </w:t>
      </w:r>
      <w:r>
        <w:rPr>
          <w:rFonts w:ascii="宋体" w:hAnsi="宋体"/>
          <w:color w:val="000000"/>
          <w:sz w:val="24"/>
        </w:rPr>
        <w:t>电话：</w:t>
      </w:r>
    </w:p>
    <w:p w:rsidR="005C4CD2" w:rsidRDefault="000A2C5D">
      <w:pPr>
        <w:spacing w:line="360" w:lineRule="auto"/>
        <w:ind w:firstLineChars="2050" w:firstLine="4920"/>
        <w:rPr>
          <w:rFonts w:ascii="宋体" w:hAnsi="宋体"/>
          <w:color w:val="000000"/>
          <w:sz w:val="24"/>
        </w:rPr>
      </w:pPr>
      <w:r>
        <w:rPr>
          <w:rFonts w:ascii="宋体" w:hAnsi="宋体"/>
          <w:color w:val="000000"/>
          <w:sz w:val="24"/>
        </w:rPr>
        <w:t>签订日期：</w:t>
      </w:r>
      <w:r>
        <w:rPr>
          <w:rFonts w:ascii="宋体" w:hAnsi="宋体" w:hint="eastAsia"/>
          <w:color w:val="000000"/>
          <w:sz w:val="24"/>
        </w:rPr>
        <w:t xml:space="preserve">     </w:t>
      </w:r>
      <w:r>
        <w:rPr>
          <w:rFonts w:ascii="宋体" w:hAnsi="宋体"/>
          <w:color w:val="000000"/>
          <w:sz w:val="24"/>
        </w:rPr>
        <w:t xml:space="preserve"> 年</w:t>
      </w:r>
      <w:r>
        <w:rPr>
          <w:rFonts w:ascii="宋体" w:hAnsi="宋体" w:hint="eastAsia"/>
          <w:color w:val="000000"/>
          <w:sz w:val="24"/>
        </w:rPr>
        <w:t xml:space="preserve">   </w:t>
      </w:r>
      <w:r>
        <w:rPr>
          <w:rFonts w:ascii="宋体" w:hAnsi="宋体"/>
          <w:color w:val="000000"/>
          <w:sz w:val="24"/>
        </w:rPr>
        <w:t>月</w:t>
      </w:r>
      <w:r>
        <w:rPr>
          <w:rFonts w:ascii="宋体" w:hAnsi="宋体" w:hint="eastAsia"/>
          <w:color w:val="000000"/>
          <w:sz w:val="24"/>
        </w:rPr>
        <w:t xml:space="preserve">  </w:t>
      </w:r>
      <w:r>
        <w:rPr>
          <w:rFonts w:ascii="宋体" w:hAnsi="宋体"/>
          <w:color w:val="000000"/>
          <w:sz w:val="24"/>
        </w:rPr>
        <w:t xml:space="preserve"> 日</w:t>
      </w:r>
    </w:p>
    <w:p w:rsidR="005C4CD2" w:rsidRDefault="005C4CD2">
      <w:pPr>
        <w:spacing w:line="360" w:lineRule="auto"/>
        <w:rPr>
          <w:rFonts w:ascii="宋体" w:hAnsi="宋体"/>
          <w:color w:val="000000"/>
          <w:sz w:val="24"/>
        </w:rPr>
      </w:pPr>
    </w:p>
    <w:p w:rsidR="005C4CD2" w:rsidRDefault="005C4CD2">
      <w:pPr>
        <w:spacing w:line="360" w:lineRule="auto"/>
        <w:rPr>
          <w:rFonts w:ascii="宋体" w:hAnsi="宋体"/>
          <w:color w:val="000000"/>
          <w:sz w:val="24"/>
        </w:rPr>
      </w:pPr>
    </w:p>
    <w:p w:rsidR="005C4CD2" w:rsidRDefault="005C4CD2">
      <w:pPr>
        <w:spacing w:line="360" w:lineRule="auto"/>
        <w:rPr>
          <w:rFonts w:ascii="宋体" w:hAnsi="宋体"/>
          <w:color w:val="000000"/>
          <w:sz w:val="24"/>
        </w:rPr>
      </w:pPr>
    </w:p>
    <w:p w:rsidR="005C4CD2" w:rsidRDefault="000A2C5D">
      <w:pPr>
        <w:spacing w:line="360" w:lineRule="auto"/>
        <w:rPr>
          <w:rFonts w:ascii="宋体" w:hAnsi="宋体"/>
          <w:color w:val="000000"/>
          <w:sz w:val="24"/>
        </w:rPr>
      </w:pPr>
      <w:r>
        <w:rPr>
          <w:rFonts w:ascii="宋体" w:hAnsi="宋体" w:hint="eastAsia"/>
          <w:color w:val="000000"/>
          <w:sz w:val="24"/>
        </w:rPr>
        <w:t>附件：施工清单表</w:t>
      </w:r>
    </w:p>
    <w:p w:rsidR="005C4CD2" w:rsidRDefault="000A2C5D">
      <w:pPr>
        <w:widowControl/>
        <w:jc w:val="left"/>
        <w:rPr>
          <w:rFonts w:ascii="宋体" w:hAnsi="宋体" w:cs="Arial"/>
          <w:sz w:val="24"/>
        </w:rPr>
      </w:pPr>
      <w:r>
        <w:rPr>
          <w:rFonts w:ascii="宋体" w:hAnsi="宋体" w:cs="Arial" w:hint="eastAsia"/>
          <w:sz w:val="24"/>
        </w:rPr>
        <w:br w:type="page"/>
      </w:r>
    </w:p>
    <w:p w:rsidR="005C4CD2" w:rsidRDefault="005C4CD2">
      <w:pPr>
        <w:spacing w:line="420" w:lineRule="exact"/>
        <w:ind w:left="-284"/>
        <w:rPr>
          <w:rFonts w:ascii="宋体" w:hAnsi="宋体"/>
          <w:sz w:val="24"/>
        </w:rPr>
      </w:pPr>
    </w:p>
    <w:p w:rsidR="005C4CD2" w:rsidRDefault="000A2C5D">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5C4CD2" w:rsidRDefault="005C4CD2">
      <w:pPr>
        <w:jc w:val="center"/>
        <w:rPr>
          <w:rFonts w:ascii="黑体" w:eastAsia="黑体" w:hAnsi="Courier New"/>
          <w:b/>
          <w:sz w:val="36"/>
        </w:rPr>
      </w:pPr>
    </w:p>
    <w:p w:rsidR="005C4CD2" w:rsidRDefault="005C4CD2">
      <w:pPr>
        <w:jc w:val="center"/>
        <w:rPr>
          <w:rFonts w:ascii="黑体" w:eastAsia="黑体" w:hAnsi="Courier New"/>
          <w:b/>
          <w:sz w:val="36"/>
        </w:rPr>
      </w:pPr>
    </w:p>
    <w:p w:rsidR="005C4CD2" w:rsidRDefault="005C4CD2">
      <w:pPr>
        <w:jc w:val="center"/>
        <w:rPr>
          <w:rFonts w:ascii="黑体" w:eastAsia="黑体" w:hAnsi="Courier New"/>
          <w:b/>
          <w:sz w:val="36"/>
        </w:rPr>
      </w:pPr>
    </w:p>
    <w:p w:rsidR="005C4CD2" w:rsidRDefault="000A2C5D">
      <w:pPr>
        <w:jc w:val="center"/>
        <w:rPr>
          <w:rFonts w:ascii="仿宋_GB2312" w:eastAsia="仿宋_GB2312" w:hAnsi="Courier New"/>
          <w:b/>
          <w:sz w:val="72"/>
        </w:rPr>
      </w:pPr>
      <w:r>
        <w:rPr>
          <w:rFonts w:ascii="仿宋_GB2312" w:eastAsia="仿宋_GB2312" w:hAnsi="Courier New" w:hint="eastAsia"/>
          <w:b/>
          <w:sz w:val="72"/>
        </w:rPr>
        <w:t>报 价 文 件</w:t>
      </w:r>
    </w:p>
    <w:p w:rsidR="005C4CD2" w:rsidRDefault="005C4CD2">
      <w:pPr>
        <w:jc w:val="center"/>
        <w:rPr>
          <w:rFonts w:ascii="仿宋_GB2312" w:eastAsia="仿宋_GB2312" w:hAnsi="Courier New"/>
          <w:sz w:val="30"/>
        </w:rPr>
      </w:pPr>
    </w:p>
    <w:p w:rsidR="005C4CD2" w:rsidRDefault="005C4CD2">
      <w:pPr>
        <w:jc w:val="center"/>
        <w:rPr>
          <w:rFonts w:ascii="仿宋_GB2312" w:eastAsia="仿宋_GB2312" w:hAnsi="Courier New"/>
          <w:sz w:val="30"/>
        </w:rPr>
      </w:pPr>
    </w:p>
    <w:p w:rsidR="005C4CD2" w:rsidRDefault="000A2C5D">
      <w:pPr>
        <w:ind w:firstLine="1260"/>
        <w:rPr>
          <w:rFonts w:ascii="黑体" w:eastAsia="黑体" w:hAnsi="Courier New"/>
          <w:b/>
          <w:sz w:val="36"/>
        </w:rPr>
      </w:pPr>
      <w:r>
        <w:rPr>
          <w:rFonts w:ascii="仿宋_GB2312" w:eastAsia="仿宋_GB2312" w:hAnsi="Courier New" w:hint="eastAsia"/>
          <w:b/>
          <w:sz w:val="36"/>
        </w:rPr>
        <w:t>比选项目名称：</w:t>
      </w:r>
    </w:p>
    <w:p w:rsidR="005C4CD2" w:rsidRDefault="005C4CD2">
      <w:pPr>
        <w:rPr>
          <w:rFonts w:ascii="黑体" w:eastAsia="黑体" w:hAnsi="Courier New"/>
          <w:b/>
          <w:sz w:val="36"/>
        </w:rPr>
      </w:pPr>
    </w:p>
    <w:p w:rsidR="005C4CD2" w:rsidRDefault="000A2C5D">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C4CD2" w:rsidRDefault="000A2C5D">
      <w:pPr>
        <w:rPr>
          <w:rFonts w:ascii="黑体" w:eastAsia="黑体" w:hAnsi="Courier New"/>
          <w:b/>
          <w:sz w:val="36"/>
        </w:rPr>
      </w:pPr>
      <w:r>
        <w:rPr>
          <w:rFonts w:ascii="仿宋_GB2312" w:eastAsia="仿宋_GB2312" w:hAnsi="Courier New" w:hint="eastAsia"/>
          <w:b/>
          <w:sz w:val="36"/>
        </w:rPr>
        <w:t xml:space="preserve">       日       期 ：</w:t>
      </w:r>
    </w:p>
    <w:p w:rsidR="005C4CD2" w:rsidRDefault="005C4CD2">
      <w:pPr>
        <w:rPr>
          <w:rFonts w:ascii="黑体" w:eastAsia="黑体" w:hAnsi="Courier New"/>
          <w:b/>
          <w:sz w:val="36"/>
        </w:rPr>
      </w:pPr>
    </w:p>
    <w:p w:rsidR="005C4CD2" w:rsidRDefault="005C4CD2">
      <w:pPr>
        <w:spacing w:line="360" w:lineRule="auto"/>
        <w:ind w:firstLineChars="200" w:firstLine="420"/>
      </w:pPr>
    </w:p>
    <w:p w:rsidR="005C4CD2" w:rsidRDefault="000A2C5D">
      <w:pPr>
        <w:widowControl/>
        <w:jc w:val="left"/>
      </w:pPr>
      <w:r>
        <w:br w:type="page"/>
      </w:r>
    </w:p>
    <w:p w:rsidR="005C4CD2" w:rsidRDefault="000A2C5D">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C4CD2" w:rsidRDefault="005C4CD2">
      <w:pPr>
        <w:pStyle w:val="a6"/>
        <w:spacing w:line="420" w:lineRule="exact"/>
        <w:jc w:val="left"/>
      </w:pPr>
    </w:p>
    <w:p w:rsidR="005C4CD2" w:rsidRDefault="000A2C5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5C4CD2" w:rsidRDefault="000A2C5D">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722E2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722E2A">
        <w:rPr>
          <w:rFonts w:ascii="宋体" w:hAnsi="宋体" w:hint="eastAsia"/>
          <w:sz w:val="24"/>
          <w:szCs w:val="28"/>
          <w:highlight w:val="yellow"/>
          <w:u w:val="single"/>
        </w:rPr>
      </w:r>
      <w:r w:rsidR="00722E2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722E2A">
        <w:rPr>
          <w:rFonts w:ascii="宋体" w:hAnsi="宋体" w:hint="eastAsia"/>
          <w:sz w:val="24"/>
          <w:szCs w:val="28"/>
          <w:highlight w:val="yellow"/>
          <w:u w:val="single"/>
        </w:rPr>
        <w:fldChar w:fldCharType="end"/>
      </w:r>
      <w:r>
        <w:rPr>
          <w:rFonts w:ascii="宋体" w:hAnsi="宋体" w:hint="eastAsia"/>
          <w:sz w:val="24"/>
        </w:rPr>
        <w:t>经正式授权并代表</w:t>
      </w:r>
      <w:r w:rsidR="00722E2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722E2A">
        <w:rPr>
          <w:rFonts w:ascii="宋体" w:hAnsi="宋体" w:hint="eastAsia"/>
          <w:sz w:val="24"/>
          <w:szCs w:val="28"/>
          <w:highlight w:val="yellow"/>
          <w:u w:val="single"/>
        </w:rPr>
      </w:r>
      <w:r w:rsidR="00722E2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722E2A">
        <w:rPr>
          <w:rFonts w:ascii="宋体" w:hAnsi="宋体" w:hint="eastAsia"/>
          <w:sz w:val="24"/>
          <w:szCs w:val="28"/>
          <w:highlight w:val="yellow"/>
          <w:u w:val="single"/>
        </w:rPr>
        <w:fldChar w:fldCharType="end"/>
      </w:r>
      <w:r>
        <w:rPr>
          <w:rFonts w:ascii="宋体" w:hAnsi="宋体" w:hint="eastAsia"/>
          <w:sz w:val="24"/>
        </w:rPr>
        <w:t>提交下述文件正本份。</w:t>
      </w:r>
    </w:p>
    <w:p w:rsidR="005C4CD2" w:rsidRDefault="000A2C5D">
      <w:pPr>
        <w:spacing w:line="420" w:lineRule="exact"/>
        <w:ind w:firstLineChars="200" w:firstLine="480"/>
        <w:rPr>
          <w:rFonts w:ascii="宋体" w:hAnsi="宋体"/>
          <w:bCs/>
          <w:sz w:val="24"/>
        </w:rPr>
      </w:pPr>
      <w:r>
        <w:rPr>
          <w:rFonts w:ascii="宋体" w:hAnsi="宋体" w:hint="eastAsia"/>
          <w:bCs/>
          <w:sz w:val="24"/>
        </w:rPr>
        <w:t>(1)报价一览表</w:t>
      </w:r>
    </w:p>
    <w:p w:rsidR="005C4CD2" w:rsidRDefault="000A2C5D">
      <w:pPr>
        <w:spacing w:line="420" w:lineRule="exact"/>
        <w:ind w:firstLineChars="200" w:firstLine="480"/>
        <w:rPr>
          <w:rFonts w:ascii="宋体" w:hAnsi="宋体"/>
          <w:bCs/>
          <w:sz w:val="24"/>
        </w:rPr>
      </w:pPr>
      <w:r>
        <w:rPr>
          <w:rFonts w:ascii="宋体" w:hAnsi="宋体" w:hint="eastAsia"/>
          <w:bCs/>
          <w:sz w:val="24"/>
        </w:rPr>
        <w:t>(2)详细报价书</w:t>
      </w:r>
    </w:p>
    <w:p w:rsidR="005C4CD2" w:rsidRDefault="000A2C5D">
      <w:pPr>
        <w:spacing w:line="420" w:lineRule="exact"/>
        <w:ind w:firstLineChars="200" w:firstLine="480"/>
        <w:rPr>
          <w:rFonts w:ascii="宋体" w:hAnsi="宋体"/>
          <w:bCs/>
          <w:sz w:val="24"/>
        </w:rPr>
      </w:pPr>
      <w:r>
        <w:rPr>
          <w:rFonts w:ascii="宋体" w:hAnsi="宋体" w:hint="eastAsia"/>
          <w:bCs/>
          <w:sz w:val="24"/>
        </w:rPr>
        <w:t>(3)技术和商务偏离表</w:t>
      </w:r>
    </w:p>
    <w:p w:rsidR="005C4CD2" w:rsidRDefault="000A2C5D">
      <w:pPr>
        <w:spacing w:line="420" w:lineRule="exact"/>
        <w:ind w:firstLineChars="200" w:firstLine="480"/>
        <w:rPr>
          <w:rFonts w:ascii="宋体" w:hAnsi="宋体"/>
          <w:bCs/>
          <w:sz w:val="24"/>
        </w:rPr>
      </w:pPr>
      <w:r>
        <w:rPr>
          <w:rFonts w:ascii="宋体" w:hAnsi="宋体" w:hint="eastAsia"/>
          <w:bCs/>
          <w:sz w:val="24"/>
        </w:rPr>
        <w:t>(4)报价人的资格证明文件</w:t>
      </w:r>
    </w:p>
    <w:p w:rsidR="005C4CD2" w:rsidRDefault="000A2C5D">
      <w:pPr>
        <w:spacing w:line="420" w:lineRule="exact"/>
        <w:ind w:firstLineChars="200" w:firstLine="480"/>
        <w:rPr>
          <w:rFonts w:ascii="宋体" w:hAnsi="宋体"/>
          <w:bCs/>
          <w:sz w:val="24"/>
        </w:rPr>
      </w:pPr>
      <w:r>
        <w:rPr>
          <w:rFonts w:ascii="宋体" w:hAnsi="宋体" w:hint="eastAsia"/>
          <w:bCs/>
          <w:sz w:val="24"/>
        </w:rPr>
        <w:t>(5)报价人应交的其它资料</w:t>
      </w:r>
    </w:p>
    <w:p w:rsidR="005C4CD2" w:rsidRDefault="000A2C5D">
      <w:pPr>
        <w:spacing w:line="420" w:lineRule="exact"/>
        <w:rPr>
          <w:rFonts w:ascii="宋体" w:hAnsi="宋体"/>
          <w:sz w:val="24"/>
        </w:rPr>
      </w:pPr>
      <w:r>
        <w:rPr>
          <w:rFonts w:ascii="宋体" w:hAnsi="宋体" w:hint="eastAsia"/>
          <w:sz w:val="24"/>
        </w:rPr>
        <w:t xml:space="preserve">    据此函，签字代表宣布同意如下：</w:t>
      </w:r>
    </w:p>
    <w:p w:rsidR="005C4CD2" w:rsidRDefault="000A2C5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C4CD2" w:rsidRDefault="000A2C5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C4CD2" w:rsidRDefault="000A2C5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C4CD2" w:rsidRDefault="000A2C5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C4CD2" w:rsidRDefault="000A2C5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C4CD2" w:rsidRDefault="000A2C5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C4CD2" w:rsidRDefault="000A2C5D">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C4CD2" w:rsidRDefault="000A2C5D">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C4CD2" w:rsidRDefault="000A2C5D">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C4CD2" w:rsidRDefault="000A2C5D">
      <w:pPr>
        <w:spacing w:line="420" w:lineRule="exact"/>
        <w:ind w:firstLineChars="200" w:firstLine="480"/>
        <w:rPr>
          <w:rFonts w:ascii="宋体" w:hAnsi="宋体"/>
          <w:sz w:val="24"/>
        </w:rPr>
      </w:pPr>
      <w:r>
        <w:rPr>
          <w:rFonts w:ascii="宋体" w:hAnsi="宋体" w:hint="eastAsia"/>
          <w:sz w:val="24"/>
        </w:rPr>
        <w:t>报价人授权代表签字：____________</w:t>
      </w:r>
    </w:p>
    <w:p w:rsidR="005C4CD2" w:rsidRDefault="000A2C5D">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C4CD2" w:rsidRDefault="000A2C5D">
      <w:pPr>
        <w:spacing w:line="420" w:lineRule="exact"/>
        <w:ind w:firstLineChars="200" w:firstLine="480"/>
        <w:rPr>
          <w:u w:val="single"/>
        </w:rPr>
      </w:pPr>
      <w:r>
        <w:rPr>
          <w:rFonts w:ascii="宋体" w:hAnsi="宋体" w:hint="eastAsia"/>
          <w:sz w:val="24"/>
        </w:rPr>
        <w:t>报价人地址：___________</w:t>
      </w:r>
    </w:p>
    <w:p w:rsidR="005C4CD2" w:rsidRDefault="000A2C5D">
      <w:pPr>
        <w:pStyle w:val="a6"/>
        <w:spacing w:line="420" w:lineRule="exact"/>
        <w:ind w:firstLineChars="1800" w:firstLine="4320"/>
        <w:jc w:val="left"/>
      </w:pPr>
      <w:r>
        <w:rPr>
          <w:rFonts w:hint="eastAsia"/>
          <w:sz w:val="24"/>
        </w:rPr>
        <w:t>日      期：______年____月____日</w:t>
      </w:r>
    </w:p>
    <w:p w:rsidR="005C4CD2" w:rsidRDefault="005C4CD2">
      <w:pPr>
        <w:widowControl/>
        <w:jc w:val="left"/>
        <w:rPr>
          <w:rFonts w:hAnsi="宋体"/>
          <w:sz w:val="24"/>
        </w:rPr>
        <w:sectPr w:rsidR="005C4CD2">
          <w:footerReference w:type="default" r:id="rId16"/>
          <w:pgSz w:w="11906" w:h="16838"/>
          <w:pgMar w:top="1440" w:right="1800" w:bottom="1440" w:left="1800" w:header="851" w:footer="992" w:gutter="0"/>
          <w:cols w:space="720"/>
          <w:docGrid w:type="lines" w:linePitch="312"/>
        </w:sectPr>
      </w:pPr>
    </w:p>
    <w:p w:rsidR="005C4CD2" w:rsidRDefault="000A2C5D">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C4CD2" w:rsidRDefault="005C4CD2">
      <w:pPr>
        <w:pStyle w:val="3"/>
        <w:jc w:val="center"/>
        <w:rPr>
          <w:rFonts w:ascii="仿宋_GB2312" w:eastAsia="仿宋_GB2312"/>
          <w:b/>
          <w:sz w:val="36"/>
        </w:rPr>
      </w:pPr>
    </w:p>
    <w:p w:rsidR="005C4CD2" w:rsidRDefault="000A2C5D">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C4CD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60" w:lineRule="exact"/>
              <w:jc w:val="center"/>
              <w:rPr>
                <w:rFonts w:ascii="宋体" w:hAnsi="Bookman Old Style"/>
                <w:sz w:val="24"/>
              </w:rPr>
            </w:pPr>
            <w:r>
              <w:rPr>
                <w:rFonts w:ascii="宋体" w:hAnsi="Bookman Old Style" w:hint="eastAsia"/>
                <w:sz w:val="24"/>
              </w:rPr>
              <w:t>项</w:t>
            </w:r>
            <w:r>
              <w:rPr>
                <w:rFonts w:ascii="宋体" w:hAnsi="Bookman Old Style"/>
                <w:sz w:val="24"/>
              </w:rPr>
              <w:t>目</w:t>
            </w:r>
            <w:r>
              <w:rPr>
                <w:rFonts w:ascii="宋体" w:hAnsi="Bookman Old Style" w:hint="eastAsia"/>
                <w:sz w:val="24"/>
              </w:rPr>
              <w:t>名称</w:t>
            </w:r>
          </w:p>
        </w:tc>
        <w:tc>
          <w:tcPr>
            <w:tcW w:w="1648"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C4CD2" w:rsidRDefault="00AD7973">
            <w:pPr>
              <w:spacing w:line="460" w:lineRule="exact"/>
              <w:jc w:val="center"/>
              <w:rPr>
                <w:rFonts w:ascii="宋体" w:hAnsi="Bookman Old Style"/>
                <w:sz w:val="24"/>
              </w:rPr>
            </w:pPr>
            <w:r>
              <w:rPr>
                <w:rFonts w:ascii="宋体" w:hAnsi="Bookman Old Style" w:hint="eastAsia"/>
                <w:sz w:val="24"/>
              </w:rPr>
              <w:t>完工期</w:t>
            </w:r>
          </w:p>
        </w:tc>
        <w:tc>
          <w:tcPr>
            <w:tcW w:w="1065"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460" w:lineRule="exact"/>
              <w:jc w:val="center"/>
              <w:rPr>
                <w:rFonts w:ascii="宋体" w:hAnsi="Bookman Old Style"/>
                <w:sz w:val="24"/>
              </w:rPr>
            </w:pPr>
            <w:r>
              <w:rPr>
                <w:rFonts w:ascii="宋体" w:hAnsi="Bookman Old Style" w:hint="eastAsia"/>
                <w:sz w:val="24"/>
              </w:rPr>
              <w:t>备注</w:t>
            </w:r>
          </w:p>
        </w:tc>
      </w:tr>
      <w:tr w:rsidR="005C4CD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jc w:val="center"/>
              <w:rPr>
                <w:rFonts w:ascii="宋体" w:hAnsi="Bookman Old Style"/>
                <w:sz w:val="24"/>
              </w:rPr>
            </w:pPr>
          </w:p>
        </w:tc>
      </w:tr>
      <w:tr w:rsidR="005C4CD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jc w:val="center"/>
              <w:rPr>
                <w:rFonts w:ascii="宋体" w:hAnsi="Bookman Old Style"/>
                <w:sz w:val="24"/>
              </w:rPr>
            </w:pPr>
          </w:p>
        </w:tc>
      </w:tr>
      <w:tr w:rsidR="005C4CD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jc w:val="center"/>
              <w:rPr>
                <w:rFonts w:ascii="宋体" w:hAnsi="Bookman Old Style"/>
                <w:sz w:val="24"/>
              </w:rPr>
            </w:pPr>
          </w:p>
        </w:tc>
      </w:tr>
      <w:tr w:rsidR="005C4CD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C4CD2" w:rsidRDefault="005C4CD2">
            <w:pPr>
              <w:spacing w:line="460" w:lineRule="exact"/>
              <w:jc w:val="center"/>
              <w:rPr>
                <w:rFonts w:ascii="宋体" w:hAnsi="Bookman Old Style"/>
                <w:sz w:val="24"/>
              </w:rPr>
            </w:pPr>
          </w:p>
        </w:tc>
      </w:tr>
      <w:tr w:rsidR="005C4CD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C4CD2" w:rsidRDefault="005C4CD2">
            <w:pPr>
              <w:spacing w:line="380" w:lineRule="exact"/>
              <w:rPr>
                <w:sz w:val="24"/>
              </w:rPr>
            </w:pPr>
          </w:p>
        </w:tc>
      </w:tr>
    </w:tbl>
    <w:p w:rsidR="005C4CD2" w:rsidRDefault="000A2C5D">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C4CD2" w:rsidRDefault="000A2C5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C4CD2" w:rsidRDefault="000A2C5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C4CD2" w:rsidRDefault="000A2C5D">
      <w:pPr>
        <w:spacing w:line="360" w:lineRule="auto"/>
        <w:ind w:firstLineChars="4050" w:firstLine="9720"/>
        <w:rPr>
          <w:rFonts w:ascii="宋体" w:hAnsi="宋体"/>
          <w:sz w:val="24"/>
        </w:rPr>
      </w:pPr>
      <w:r>
        <w:rPr>
          <w:rFonts w:ascii="宋体" w:hAnsi="宋体" w:hint="eastAsia"/>
          <w:sz w:val="24"/>
        </w:rPr>
        <w:t>报价人代表签名：</w:t>
      </w:r>
    </w:p>
    <w:p w:rsidR="005C4CD2" w:rsidRDefault="005C4CD2">
      <w:pPr>
        <w:widowControl/>
        <w:spacing w:line="360" w:lineRule="auto"/>
        <w:jc w:val="left"/>
        <w:rPr>
          <w:rFonts w:ascii="宋体" w:hAnsi="宋体"/>
          <w:sz w:val="24"/>
        </w:rPr>
        <w:sectPr w:rsidR="005C4CD2">
          <w:pgSz w:w="16838" w:h="11906" w:orient="landscape"/>
          <w:pgMar w:top="1797" w:right="1440" w:bottom="1797" w:left="1440" w:header="851" w:footer="992" w:gutter="0"/>
          <w:cols w:space="720"/>
          <w:docGrid w:type="linesAndChars" w:linePitch="312"/>
        </w:sectPr>
      </w:pPr>
    </w:p>
    <w:p w:rsidR="005C4CD2" w:rsidRDefault="000A2C5D">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C4CD2" w:rsidRDefault="005C4CD2">
      <w:pPr>
        <w:rPr>
          <w:rFonts w:ascii="宋体" w:hAnsi="宋体"/>
          <w:color w:val="000000"/>
        </w:rPr>
      </w:pPr>
    </w:p>
    <w:p w:rsidR="005C4CD2" w:rsidRDefault="000A2C5D">
      <w:pPr>
        <w:spacing w:line="380" w:lineRule="exact"/>
        <w:rPr>
          <w:rFonts w:ascii="宋体" w:hAnsi="宋体"/>
          <w:color w:val="000000"/>
          <w:sz w:val="24"/>
        </w:rPr>
      </w:pPr>
      <w:r>
        <w:rPr>
          <w:rFonts w:ascii="宋体" w:hAnsi="宋体" w:hint="eastAsia"/>
          <w:color w:val="000000"/>
          <w:sz w:val="24"/>
        </w:rPr>
        <w:t>工程造价为人民币10.1576万</w:t>
      </w:r>
      <w:r>
        <w:rPr>
          <w:rFonts w:ascii="宋体" w:hAnsi="宋体" w:cs="宋体" w:hint="eastAsia"/>
          <w:kern w:val="0"/>
          <w:sz w:val="24"/>
        </w:rPr>
        <w:t>元，报价以此为基准价进行优惠幅度报价。</w:t>
      </w:r>
    </w:p>
    <w:p w:rsidR="005C4CD2" w:rsidRDefault="005C4CD2">
      <w:pPr>
        <w:spacing w:line="380" w:lineRule="exact"/>
        <w:rPr>
          <w:rFonts w:ascii="宋体" w:hAnsi="宋体"/>
          <w:color w:val="000000"/>
          <w:sz w:val="24"/>
        </w:rPr>
      </w:pPr>
    </w:p>
    <w:p w:rsidR="005C4CD2" w:rsidRDefault="000A2C5D">
      <w:pPr>
        <w:spacing w:line="380" w:lineRule="exact"/>
        <w:rPr>
          <w:rFonts w:hAnsi="宋体"/>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pPr w:leftFromText="180" w:rightFromText="180" w:vertAnchor="text" w:tblpX="154" w:tblpY="166"/>
        <w:tblW w:w="8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830"/>
        <w:gridCol w:w="3720"/>
      </w:tblGrid>
      <w:tr w:rsidR="005C4CD2">
        <w:trPr>
          <w:trHeight w:val="699"/>
        </w:trPr>
        <w:tc>
          <w:tcPr>
            <w:tcW w:w="2518" w:type="dxa"/>
            <w:noWrap/>
          </w:tcPr>
          <w:p w:rsidR="005C4CD2" w:rsidRDefault="000A2C5D">
            <w:pPr>
              <w:ind w:firstLineChars="50" w:firstLine="120"/>
              <w:rPr>
                <w:rFonts w:ascii="宋体" w:hAnsi="宋体"/>
                <w:sz w:val="24"/>
              </w:rPr>
            </w:pPr>
            <w:r>
              <w:rPr>
                <w:rFonts w:ascii="宋体" w:hAnsi="宋体" w:hint="eastAsia"/>
                <w:sz w:val="24"/>
              </w:rPr>
              <w:t>项目名称</w:t>
            </w:r>
          </w:p>
        </w:tc>
        <w:tc>
          <w:tcPr>
            <w:tcW w:w="1830" w:type="dxa"/>
            <w:noWrap/>
          </w:tcPr>
          <w:p w:rsidR="005C4CD2" w:rsidRDefault="000A2C5D">
            <w:pPr>
              <w:rPr>
                <w:rFonts w:ascii="宋体" w:hAnsi="宋体"/>
                <w:sz w:val="24"/>
              </w:rPr>
            </w:pPr>
            <w:r>
              <w:rPr>
                <w:rFonts w:ascii="宋体" w:hAnsi="宋体" w:hint="eastAsia"/>
                <w:sz w:val="24"/>
              </w:rPr>
              <w:t>优惠幅度</w:t>
            </w:r>
          </w:p>
        </w:tc>
        <w:tc>
          <w:tcPr>
            <w:tcW w:w="3720" w:type="dxa"/>
            <w:noWrap/>
          </w:tcPr>
          <w:p w:rsidR="005C4CD2" w:rsidRDefault="000A2C5D">
            <w:pPr>
              <w:rPr>
                <w:rFonts w:ascii="宋体" w:hAnsi="宋体"/>
                <w:sz w:val="24"/>
              </w:rPr>
            </w:pPr>
            <w:r>
              <w:rPr>
                <w:rFonts w:ascii="宋体" w:hAnsi="宋体" w:hint="eastAsia"/>
                <w:sz w:val="24"/>
              </w:rPr>
              <w:t>报价金额（人民币元）</w:t>
            </w:r>
          </w:p>
        </w:tc>
      </w:tr>
      <w:tr w:rsidR="005C4CD2">
        <w:trPr>
          <w:trHeight w:val="593"/>
        </w:trPr>
        <w:tc>
          <w:tcPr>
            <w:tcW w:w="2518" w:type="dxa"/>
            <w:noWrap/>
          </w:tcPr>
          <w:p w:rsidR="005C4CD2" w:rsidRDefault="000A2C5D">
            <w:pPr>
              <w:rPr>
                <w:rFonts w:ascii="宋体" w:hAnsi="宋体"/>
                <w:sz w:val="24"/>
              </w:rPr>
            </w:pPr>
            <w:r>
              <w:rPr>
                <w:rFonts w:ascii="宋体" w:hAnsi="宋体" w:cs="宋体" w:hint="eastAsia"/>
                <w:kern w:val="0"/>
                <w:sz w:val="24"/>
              </w:rPr>
              <w:t>阅读室装修工程</w:t>
            </w:r>
          </w:p>
        </w:tc>
        <w:tc>
          <w:tcPr>
            <w:tcW w:w="1830" w:type="dxa"/>
            <w:noWrap/>
          </w:tcPr>
          <w:p w:rsidR="005C4CD2" w:rsidRDefault="005C4CD2">
            <w:pPr>
              <w:rPr>
                <w:rFonts w:ascii="宋体" w:hAnsi="宋体"/>
                <w:sz w:val="24"/>
              </w:rPr>
            </w:pPr>
          </w:p>
        </w:tc>
        <w:tc>
          <w:tcPr>
            <w:tcW w:w="3720" w:type="dxa"/>
            <w:noWrap/>
          </w:tcPr>
          <w:p w:rsidR="005C4CD2" w:rsidRDefault="005C4CD2">
            <w:pPr>
              <w:rPr>
                <w:rFonts w:ascii="宋体" w:hAnsi="宋体"/>
                <w:sz w:val="24"/>
              </w:rPr>
            </w:pPr>
          </w:p>
        </w:tc>
      </w:tr>
    </w:tbl>
    <w:p w:rsidR="005C4CD2" w:rsidRDefault="000A2C5D">
      <w:pPr>
        <w:pStyle w:val="a3"/>
        <w:spacing w:line="440" w:lineRule="exact"/>
        <w:ind w:firstLine="0"/>
        <w:rPr>
          <w:rFonts w:ascii="宋体"/>
          <w:b/>
          <w:color w:val="000000"/>
          <w:sz w:val="24"/>
        </w:rPr>
      </w:pPr>
      <w:r>
        <w:rPr>
          <w:rFonts w:ascii="宋体" w:hint="eastAsia"/>
          <w:b/>
          <w:color w:val="000000"/>
          <w:sz w:val="24"/>
        </w:rPr>
        <w:t>说明：</w:t>
      </w:r>
    </w:p>
    <w:p w:rsidR="005C4CD2" w:rsidRDefault="000A2C5D">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C4CD2" w:rsidRDefault="000A2C5D">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C4CD2" w:rsidRDefault="000A2C5D">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5C4CD2" w:rsidRDefault="000A2C5D" w:rsidP="00612738">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C4CD2" w:rsidRDefault="005C4CD2">
      <w:pPr>
        <w:pStyle w:val="3"/>
        <w:ind w:firstLineChars="200" w:firstLine="480"/>
        <w:rPr>
          <w:rFonts w:hAnsi="宋体"/>
          <w:color w:val="000000"/>
          <w:sz w:val="24"/>
        </w:rPr>
      </w:pPr>
    </w:p>
    <w:p w:rsidR="005C4CD2" w:rsidRDefault="005C4CD2">
      <w:pPr>
        <w:spacing w:line="380" w:lineRule="exact"/>
        <w:rPr>
          <w:rFonts w:ascii="宋体" w:hAnsi="宋体"/>
          <w:color w:val="000000"/>
          <w:sz w:val="24"/>
        </w:rPr>
      </w:pPr>
    </w:p>
    <w:p w:rsidR="005C4CD2" w:rsidRDefault="005C4CD2">
      <w:pPr>
        <w:spacing w:line="380" w:lineRule="exact"/>
        <w:rPr>
          <w:rFonts w:ascii="宋体" w:hAnsi="宋体"/>
          <w:color w:val="000000"/>
          <w:sz w:val="24"/>
        </w:rPr>
      </w:pPr>
    </w:p>
    <w:p w:rsidR="005C4CD2" w:rsidRDefault="005C4CD2">
      <w:pPr>
        <w:spacing w:line="380" w:lineRule="exact"/>
        <w:rPr>
          <w:rFonts w:ascii="宋体" w:hAnsi="宋体"/>
          <w:color w:val="000000"/>
          <w:sz w:val="24"/>
        </w:rPr>
      </w:pPr>
    </w:p>
    <w:p w:rsidR="005C4CD2" w:rsidRDefault="005C4CD2">
      <w:pPr>
        <w:spacing w:line="380" w:lineRule="exact"/>
        <w:rPr>
          <w:rFonts w:ascii="宋体" w:hAnsi="宋体"/>
          <w:color w:val="000000"/>
          <w:sz w:val="24"/>
        </w:rPr>
      </w:pPr>
    </w:p>
    <w:p w:rsidR="005C4CD2" w:rsidRDefault="000A2C5D">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C4CD2" w:rsidRDefault="005C4CD2">
      <w:pPr>
        <w:widowControl/>
        <w:jc w:val="left"/>
        <w:rPr>
          <w:rFonts w:ascii="宋体" w:hAnsi="Courier New"/>
          <w:sz w:val="28"/>
          <w:szCs w:val="20"/>
        </w:rPr>
        <w:sectPr w:rsidR="005C4CD2">
          <w:pgSz w:w="11906" w:h="16838"/>
          <w:pgMar w:top="1440" w:right="1800" w:bottom="1440" w:left="1800" w:header="851" w:footer="992" w:gutter="0"/>
          <w:cols w:space="720"/>
          <w:docGrid w:type="lines" w:linePitch="312"/>
        </w:sectPr>
      </w:pPr>
    </w:p>
    <w:p w:rsidR="005C4CD2" w:rsidRDefault="000A2C5D">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C4CD2" w:rsidRDefault="005C4CD2">
      <w:pPr>
        <w:widowControl/>
        <w:jc w:val="left"/>
        <w:rPr>
          <w:rFonts w:ascii="黑体" w:eastAsia="黑体"/>
        </w:rPr>
      </w:pPr>
    </w:p>
    <w:p w:rsidR="005C4CD2" w:rsidRDefault="000A2C5D">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C4CD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rFonts w:ascii="宋体" w:hAnsi="宋体"/>
                <w:sz w:val="24"/>
              </w:rPr>
            </w:pPr>
            <w:r>
              <w:rPr>
                <w:rFonts w:ascii="宋体" w:hAnsi="宋体" w:hint="eastAsia"/>
                <w:sz w:val="24"/>
              </w:rPr>
              <w:t>偏离说明</w:t>
            </w:r>
          </w:p>
        </w:tc>
      </w:tr>
      <w:tr w:rsidR="005C4C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bl>
    <w:p w:rsidR="005C4CD2" w:rsidRDefault="000A2C5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C4CD2" w:rsidRDefault="005C4CD2">
      <w:pPr>
        <w:rPr>
          <w:rFonts w:ascii="宋体" w:hAnsi="宋体"/>
          <w:sz w:val="24"/>
        </w:rPr>
      </w:pPr>
    </w:p>
    <w:p w:rsidR="005C4CD2" w:rsidRDefault="005C4CD2">
      <w:pPr>
        <w:rPr>
          <w:rFonts w:ascii="宋体" w:hAnsi="宋体"/>
          <w:sz w:val="24"/>
        </w:rPr>
      </w:pPr>
    </w:p>
    <w:p w:rsidR="005C4CD2" w:rsidRDefault="000A2C5D">
      <w:pPr>
        <w:rPr>
          <w:rFonts w:ascii="宋体" w:hAnsi="宋体"/>
          <w:sz w:val="24"/>
        </w:rPr>
      </w:pPr>
      <w:r>
        <w:rPr>
          <w:rFonts w:ascii="宋体" w:hAnsi="宋体" w:hint="eastAsia"/>
          <w:sz w:val="24"/>
        </w:rPr>
        <w:t>报价人授权代表签字：_________________</w:t>
      </w:r>
    </w:p>
    <w:p w:rsidR="005C4CD2" w:rsidRDefault="005C4CD2">
      <w:pPr>
        <w:pStyle w:val="3"/>
        <w:rPr>
          <w:rFonts w:hAnsi="宋体"/>
          <w:sz w:val="21"/>
        </w:rPr>
      </w:pPr>
    </w:p>
    <w:p w:rsidR="005C4CD2" w:rsidRDefault="005C4CD2">
      <w:pPr>
        <w:pStyle w:val="3"/>
      </w:pPr>
    </w:p>
    <w:p w:rsidR="005C4CD2" w:rsidRDefault="000A2C5D">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C4CD2" w:rsidRDefault="005C4CD2">
      <w:pPr>
        <w:pStyle w:val="3"/>
        <w:rPr>
          <w:rFonts w:ascii="仿宋_GB2312" w:eastAsia="仿宋_GB2312"/>
          <w:sz w:val="36"/>
        </w:rPr>
      </w:pPr>
    </w:p>
    <w:p w:rsidR="005C4CD2" w:rsidRDefault="005C4CD2">
      <w:pPr>
        <w:pStyle w:val="3"/>
      </w:pPr>
    </w:p>
    <w:p w:rsidR="005C4CD2" w:rsidRDefault="000A2C5D">
      <w:pPr>
        <w:pStyle w:val="3"/>
        <w:rPr>
          <w:rFonts w:ascii="仿宋_GB2312" w:eastAsia="仿宋_GB2312"/>
          <w:b/>
          <w:sz w:val="32"/>
        </w:rPr>
      </w:pPr>
      <w:r>
        <w:rPr>
          <w:rFonts w:hint="eastAsia"/>
          <w:sz w:val="21"/>
        </w:rPr>
        <w:t xml:space="preserve">附件5-1                       </w:t>
      </w:r>
      <w:r>
        <w:rPr>
          <w:rFonts w:hint="eastAsia"/>
          <w:b/>
          <w:sz w:val="32"/>
        </w:rPr>
        <w:t>关于资格的声明函</w:t>
      </w:r>
    </w:p>
    <w:p w:rsidR="005C4CD2" w:rsidRDefault="005C4CD2">
      <w:pPr>
        <w:pStyle w:val="3"/>
        <w:rPr>
          <w:sz w:val="24"/>
        </w:rPr>
      </w:pPr>
    </w:p>
    <w:p w:rsidR="005C4CD2" w:rsidRDefault="000A2C5D">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5C4CD2" w:rsidRDefault="005C4CD2">
      <w:pPr>
        <w:pStyle w:val="3"/>
        <w:rPr>
          <w:sz w:val="24"/>
        </w:rPr>
      </w:pPr>
    </w:p>
    <w:p w:rsidR="005C4CD2" w:rsidRDefault="005C4CD2">
      <w:pPr>
        <w:spacing w:line="400" w:lineRule="exact"/>
        <w:rPr>
          <w:sz w:val="24"/>
        </w:rPr>
      </w:pPr>
    </w:p>
    <w:p w:rsidR="005C4CD2" w:rsidRDefault="000A2C5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C4CD2" w:rsidRDefault="005C4CD2">
      <w:pPr>
        <w:spacing w:line="400" w:lineRule="exact"/>
        <w:ind w:firstLineChars="200" w:firstLine="480"/>
        <w:rPr>
          <w:rFonts w:ascii="宋体" w:hAnsi="宋体"/>
          <w:sz w:val="24"/>
        </w:rPr>
      </w:pPr>
    </w:p>
    <w:p w:rsidR="005C4CD2" w:rsidRDefault="000A2C5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C4CD2" w:rsidRDefault="000A2C5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C4CD2" w:rsidRDefault="005C4CD2">
      <w:pPr>
        <w:spacing w:line="400" w:lineRule="exact"/>
        <w:ind w:firstLineChars="200" w:firstLine="480"/>
        <w:rPr>
          <w:rFonts w:ascii="宋体" w:hAnsi="宋体"/>
          <w:sz w:val="24"/>
        </w:rPr>
      </w:pPr>
    </w:p>
    <w:p w:rsidR="005C4CD2" w:rsidRDefault="005C4CD2">
      <w:pPr>
        <w:spacing w:line="400" w:lineRule="exact"/>
        <w:rPr>
          <w:rFonts w:ascii="宋体" w:hAnsi="宋体"/>
          <w:sz w:val="24"/>
        </w:rPr>
      </w:pPr>
    </w:p>
    <w:p w:rsidR="005C4CD2" w:rsidRDefault="005C4CD2">
      <w:pPr>
        <w:pStyle w:val="a6"/>
        <w:spacing w:line="400" w:lineRule="exact"/>
        <w:jc w:val="left"/>
        <w:rPr>
          <w:sz w:val="24"/>
        </w:rPr>
      </w:pPr>
    </w:p>
    <w:p w:rsidR="005C4CD2" w:rsidRDefault="005C4CD2">
      <w:pPr>
        <w:pStyle w:val="a6"/>
        <w:spacing w:line="400" w:lineRule="exact"/>
        <w:jc w:val="left"/>
        <w:rPr>
          <w:sz w:val="24"/>
        </w:rPr>
      </w:pPr>
    </w:p>
    <w:p w:rsidR="005C4CD2" w:rsidRDefault="000A2C5D">
      <w:pPr>
        <w:pStyle w:val="a6"/>
        <w:spacing w:line="400" w:lineRule="exact"/>
        <w:jc w:val="left"/>
        <w:rPr>
          <w:sz w:val="24"/>
        </w:rPr>
      </w:pPr>
      <w:r>
        <w:rPr>
          <w:rFonts w:hint="eastAsia"/>
          <w:sz w:val="24"/>
        </w:rPr>
        <w:t>报价人名称和地址 ：          受权签署本资格文件人签字：______________</w:t>
      </w:r>
    </w:p>
    <w:p w:rsidR="005C4CD2" w:rsidRDefault="000A2C5D">
      <w:pPr>
        <w:pStyle w:val="a6"/>
        <w:spacing w:line="400" w:lineRule="exact"/>
        <w:jc w:val="left"/>
        <w:rPr>
          <w:sz w:val="24"/>
        </w:rPr>
      </w:pPr>
      <w:r>
        <w:rPr>
          <w:rFonts w:hint="eastAsia"/>
          <w:sz w:val="24"/>
        </w:rPr>
        <w:t>名称：       签字人姓名、职务（印刷体）：______________</w:t>
      </w:r>
    </w:p>
    <w:p w:rsidR="005C4CD2" w:rsidRDefault="000A2C5D">
      <w:pPr>
        <w:pStyle w:val="a6"/>
        <w:spacing w:line="400" w:lineRule="exact"/>
        <w:jc w:val="left"/>
        <w:rPr>
          <w:sz w:val="24"/>
        </w:rPr>
      </w:pPr>
      <w:r>
        <w:rPr>
          <w:rFonts w:hint="eastAsia"/>
          <w:sz w:val="24"/>
        </w:rPr>
        <w:t>地址：       电话：</w:t>
      </w:r>
    </w:p>
    <w:p w:rsidR="005C4CD2" w:rsidRDefault="000A2C5D">
      <w:pPr>
        <w:pStyle w:val="a6"/>
        <w:spacing w:line="400" w:lineRule="exact"/>
        <w:jc w:val="left"/>
        <w:rPr>
          <w:sz w:val="24"/>
        </w:rPr>
      </w:pPr>
      <w:r>
        <w:rPr>
          <w:rFonts w:hint="eastAsia"/>
          <w:sz w:val="24"/>
        </w:rPr>
        <w:t>邮编：       传真：___________________</w:t>
      </w:r>
    </w:p>
    <w:p w:rsidR="005C4CD2" w:rsidRDefault="005C4CD2">
      <w:pPr>
        <w:pStyle w:val="a6"/>
        <w:spacing w:line="400" w:lineRule="exact"/>
        <w:jc w:val="left"/>
        <w:rPr>
          <w:sz w:val="24"/>
        </w:rPr>
      </w:pPr>
    </w:p>
    <w:p w:rsidR="005C4CD2" w:rsidRDefault="005C4CD2">
      <w:pPr>
        <w:pStyle w:val="3"/>
        <w:spacing w:line="380" w:lineRule="exact"/>
        <w:rPr>
          <w:sz w:val="24"/>
        </w:rPr>
      </w:pPr>
    </w:p>
    <w:p w:rsidR="005C4CD2" w:rsidRDefault="005C4CD2">
      <w:pPr>
        <w:pStyle w:val="3"/>
        <w:spacing w:line="380" w:lineRule="exact"/>
        <w:rPr>
          <w:sz w:val="24"/>
        </w:rPr>
      </w:pPr>
    </w:p>
    <w:p w:rsidR="005C4CD2" w:rsidRDefault="005C4CD2">
      <w:pPr>
        <w:pStyle w:val="3"/>
        <w:rPr>
          <w:sz w:val="21"/>
        </w:rPr>
      </w:pPr>
    </w:p>
    <w:p w:rsidR="005C4CD2" w:rsidRDefault="000A2C5D">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C4CD2" w:rsidRDefault="005C4CD2">
      <w:pPr>
        <w:pStyle w:val="3"/>
      </w:pPr>
    </w:p>
    <w:p w:rsidR="005C4CD2" w:rsidRDefault="000A2C5D">
      <w:pPr>
        <w:pStyle w:val="3"/>
        <w:rPr>
          <w:rFonts w:hAnsi="宋体"/>
          <w:sz w:val="24"/>
        </w:rPr>
      </w:pPr>
      <w:r>
        <w:rPr>
          <w:rFonts w:hAnsi="宋体" w:hint="eastAsia"/>
          <w:sz w:val="24"/>
        </w:rPr>
        <w:t>1．报价人概况：</w:t>
      </w:r>
    </w:p>
    <w:p w:rsidR="005C4CD2" w:rsidRDefault="000A2C5D">
      <w:pPr>
        <w:pStyle w:val="3"/>
        <w:rPr>
          <w:rFonts w:hAnsi="宋体"/>
          <w:sz w:val="24"/>
        </w:rPr>
      </w:pPr>
      <w:r>
        <w:rPr>
          <w:rFonts w:hAnsi="宋体" w:hint="eastAsia"/>
          <w:sz w:val="24"/>
        </w:rPr>
        <w:t xml:space="preserve">    Ａ．报价人名称：_____________________________________</w:t>
      </w:r>
    </w:p>
    <w:p w:rsidR="005C4CD2" w:rsidRDefault="000A2C5D">
      <w:pPr>
        <w:pStyle w:val="3"/>
        <w:rPr>
          <w:rFonts w:hAnsi="宋体"/>
          <w:sz w:val="24"/>
        </w:rPr>
      </w:pPr>
      <w:r>
        <w:rPr>
          <w:rFonts w:hAnsi="宋体" w:hint="eastAsia"/>
          <w:sz w:val="24"/>
        </w:rPr>
        <w:t xml:space="preserve">    Ｂ．注册地址：_____________________________________</w:t>
      </w:r>
    </w:p>
    <w:p w:rsidR="005C4CD2" w:rsidRDefault="000A2C5D">
      <w:pPr>
        <w:pStyle w:val="3"/>
        <w:rPr>
          <w:rFonts w:hAnsi="宋体"/>
          <w:sz w:val="24"/>
        </w:rPr>
      </w:pPr>
      <w:r>
        <w:rPr>
          <w:rFonts w:hAnsi="宋体" w:hint="eastAsia"/>
          <w:sz w:val="24"/>
        </w:rPr>
        <w:t xml:space="preserve">        传真：电话：_________  邮编：__________</w:t>
      </w:r>
    </w:p>
    <w:p w:rsidR="005C4CD2" w:rsidRDefault="000A2C5D">
      <w:pPr>
        <w:pStyle w:val="3"/>
        <w:rPr>
          <w:rFonts w:hAnsi="宋体"/>
          <w:sz w:val="24"/>
        </w:rPr>
      </w:pPr>
      <w:r>
        <w:rPr>
          <w:rFonts w:hAnsi="宋体" w:hint="eastAsia"/>
          <w:sz w:val="24"/>
        </w:rPr>
        <w:t xml:space="preserve">    Ｃ．成立或注册日期：_____________________________</w:t>
      </w:r>
    </w:p>
    <w:p w:rsidR="005C4CD2" w:rsidRDefault="000A2C5D">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C4CD2" w:rsidRDefault="000A2C5D">
      <w:pPr>
        <w:spacing w:line="380" w:lineRule="exact"/>
        <w:rPr>
          <w:rFonts w:ascii="宋体" w:hAnsi="宋体"/>
          <w:sz w:val="24"/>
        </w:rPr>
      </w:pPr>
      <w:r>
        <w:rPr>
          <w:rFonts w:ascii="宋体" w:hAnsi="宋体" w:hint="eastAsia"/>
          <w:sz w:val="24"/>
        </w:rPr>
        <w:t xml:space="preserve">        实收资本：________________________________</w:t>
      </w:r>
    </w:p>
    <w:p w:rsidR="005C4CD2" w:rsidRDefault="000A2C5D">
      <w:pPr>
        <w:spacing w:line="380" w:lineRule="exact"/>
        <w:rPr>
          <w:rFonts w:ascii="宋体" w:hAnsi="宋体"/>
          <w:sz w:val="24"/>
        </w:rPr>
      </w:pPr>
      <w:r>
        <w:rPr>
          <w:rFonts w:ascii="宋体" w:hAnsi="宋体" w:hint="eastAsia"/>
          <w:sz w:val="24"/>
        </w:rPr>
        <w:t xml:space="preserve">        其中 国家资本：法人资本：</w:t>
      </w:r>
    </w:p>
    <w:p w:rsidR="005C4CD2" w:rsidRDefault="000A2C5D">
      <w:pPr>
        <w:spacing w:line="380" w:lineRule="exact"/>
        <w:rPr>
          <w:rFonts w:ascii="宋体" w:hAnsi="宋体"/>
          <w:sz w:val="24"/>
        </w:rPr>
      </w:pPr>
      <w:r>
        <w:rPr>
          <w:rFonts w:ascii="宋体" w:hAnsi="宋体" w:hint="eastAsia"/>
          <w:sz w:val="24"/>
        </w:rPr>
        <w:t xml:space="preserve">             个人资本：外商资本：</w:t>
      </w:r>
    </w:p>
    <w:p w:rsidR="005C4CD2" w:rsidRDefault="000A2C5D">
      <w:pPr>
        <w:spacing w:line="380" w:lineRule="exact"/>
        <w:rPr>
          <w:rFonts w:ascii="宋体" w:hAnsi="宋体"/>
          <w:sz w:val="24"/>
        </w:rPr>
      </w:pPr>
      <w:r>
        <w:rPr>
          <w:rFonts w:ascii="宋体" w:hAnsi="宋体" w:hint="eastAsia"/>
          <w:sz w:val="24"/>
        </w:rPr>
        <w:t xml:space="preserve">    Ｅ．最近资产负债表（到     年     月      日为止）。</w:t>
      </w:r>
    </w:p>
    <w:p w:rsidR="005C4CD2" w:rsidRDefault="000A2C5D">
      <w:pPr>
        <w:spacing w:line="380" w:lineRule="exact"/>
        <w:rPr>
          <w:rFonts w:ascii="宋体" w:hAnsi="宋体"/>
          <w:sz w:val="24"/>
        </w:rPr>
      </w:pPr>
      <w:r>
        <w:rPr>
          <w:rFonts w:ascii="宋体" w:hAnsi="宋体" w:hint="eastAsia"/>
          <w:sz w:val="24"/>
        </w:rPr>
        <w:t xml:space="preserve">        (1)固定资产合计:______________________</w:t>
      </w:r>
    </w:p>
    <w:p w:rsidR="005C4CD2" w:rsidRDefault="000A2C5D">
      <w:pPr>
        <w:spacing w:line="380" w:lineRule="exact"/>
        <w:rPr>
          <w:rFonts w:ascii="宋体" w:hAnsi="宋体"/>
          <w:sz w:val="24"/>
        </w:rPr>
      </w:pPr>
      <w:r>
        <w:rPr>
          <w:rFonts w:ascii="宋体" w:hAnsi="宋体" w:hint="eastAsia"/>
          <w:sz w:val="24"/>
        </w:rPr>
        <w:t xml:space="preserve">        (2)流动资产合计:______________________</w:t>
      </w:r>
    </w:p>
    <w:p w:rsidR="005C4CD2" w:rsidRDefault="000A2C5D">
      <w:pPr>
        <w:spacing w:line="380" w:lineRule="exact"/>
        <w:rPr>
          <w:rFonts w:ascii="宋体" w:hAnsi="宋体"/>
          <w:sz w:val="24"/>
        </w:rPr>
      </w:pPr>
      <w:r>
        <w:rPr>
          <w:rFonts w:ascii="宋体" w:hAnsi="宋体" w:hint="eastAsia"/>
          <w:sz w:val="24"/>
        </w:rPr>
        <w:t xml:space="preserve">        (3)长期负债合计:______________________</w:t>
      </w:r>
    </w:p>
    <w:p w:rsidR="005C4CD2" w:rsidRDefault="000A2C5D">
      <w:pPr>
        <w:spacing w:line="380" w:lineRule="exact"/>
        <w:rPr>
          <w:rFonts w:ascii="宋体" w:hAnsi="宋体"/>
          <w:sz w:val="24"/>
        </w:rPr>
      </w:pPr>
      <w:r>
        <w:rPr>
          <w:rFonts w:ascii="宋体" w:hAnsi="宋体" w:hint="eastAsia"/>
          <w:sz w:val="24"/>
        </w:rPr>
        <w:t xml:space="preserve">        (4)流动负债合计:______________________</w:t>
      </w:r>
    </w:p>
    <w:p w:rsidR="005C4CD2" w:rsidRDefault="000A2C5D">
      <w:pPr>
        <w:spacing w:line="380" w:lineRule="exact"/>
        <w:rPr>
          <w:rFonts w:ascii="宋体" w:hAnsi="宋体"/>
          <w:sz w:val="24"/>
        </w:rPr>
      </w:pPr>
      <w:r>
        <w:rPr>
          <w:rFonts w:ascii="宋体" w:hAnsi="宋体" w:hint="eastAsia"/>
          <w:sz w:val="24"/>
        </w:rPr>
        <w:t xml:space="preserve">    Ｆ．最近损失表（到 年 月  日为止）。</w:t>
      </w:r>
    </w:p>
    <w:p w:rsidR="005C4CD2" w:rsidRDefault="000A2C5D">
      <w:pPr>
        <w:spacing w:line="380" w:lineRule="exact"/>
        <w:ind w:firstLineChars="300" w:firstLine="720"/>
        <w:rPr>
          <w:rFonts w:ascii="宋体" w:hAnsi="宋体"/>
          <w:sz w:val="24"/>
        </w:rPr>
      </w:pPr>
      <w:r>
        <w:rPr>
          <w:rFonts w:ascii="宋体" w:hAnsi="宋体" w:hint="eastAsia"/>
          <w:sz w:val="24"/>
        </w:rPr>
        <w:t>本年（期）利润总额累计：</w:t>
      </w:r>
    </w:p>
    <w:p w:rsidR="005C4CD2" w:rsidRDefault="000A2C5D">
      <w:pPr>
        <w:spacing w:line="380" w:lineRule="exact"/>
        <w:ind w:firstLineChars="300" w:firstLine="720"/>
        <w:rPr>
          <w:rFonts w:ascii="宋体" w:hAnsi="宋体"/>
          <w:sz w:val="24"/>
        </w:rPr>
      </w:pPr>
      <w:r>
        <w:rPr>
          <w:rFonts w:ascii="宋体" w:hAnsi="宋体" w:hint="eastAsia"/>
          <w:sz w:val="24"/>
        </w:rPr>
        <w:t>本年（期）净利润累计：</w:t>
      </w:r>
    </w:p>
    <w:p w:rsidR="005C4CD2" w:rsidRDefault="005C4CD2">
      <w:pPr>
        <w:spacing w:line="380" w:lineRule="exact"/>
        <w:rPr>
          <w:rFonts w:ascii="宋体" w:hAnsi="宋体"/>
          <w:sz w:val="24"/>
        </w:rPr>
      </w:pPr>
    </w:p>
    <w:p w:rsidR="005C4CD2" w:rsidRDefault="000A2C5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C4CD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C4CD2" w:rsidRDefault="000A2C5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C4CD2" w:rsidRDefault="000A2C5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C4CD2" w:rsidRDefault="000A2C5D">
            <w:pPr>
              <w:spacing w:line="380" w:lineRule="exact"/>
              <w:rPr>
                <w:rFonts w:ascii="宋体" w:hAnsi="宋体"/>
                <w:sz w:val="24"/>
              </w:rPr>
            </w:pPr>
            <w:r>
              <w:rPr>
                <w:rFonts w:ascii="宋体" w:hAnsi="宋体" w:hint="eastAsia"/>
                <w:sz w:val="24"/>
              </w:rPr>
              <w:t>使用情况</w:t>
            </w:r>
          </w:p>
        </w:tc>
      </w:tr>
      <w:tr w:rsidR="005C4CD2">
        <w:trPr>
          <w:cantSplit/>
        </w:trPr>
        <w:tc>
          <w:tcPr>
            <w:tcW w:w="134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CD2" w:rsidRDefault="005C4CD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Pr>
        <w:tc>
          <w:tcPr>
            <w:tcW w:w="134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Pr>
        <w:tc>
          <w:tcPr>
            <w:tcW w:w="134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Pr>
        <w:tc>
          <w:tcPr>
            <w:tcW w:w="134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Pr>
        <w:tc>
          <w:tcPr>
            <w:tcW w:w="134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r w:rsidR="005C4CD2">
        <w:trPr>
          <w:cantSplit/>
        </w:trPr>
        <w:tc>
          <w:tcPr>
            <w:tcW w:w="134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C4CD2" w:rsidRDefault="005C4CD2">
            <w:pPr>
              <w:spacing w:line="380" w:lineRule="exact"/>
              <w:rPr>
                <w:rFonts w:ascii="宋体" w:hAnsi="宋体"/>
                <w:sz w:val="24"/>
              </w:rPr>
            </w:pPr>
          </w:p>
        </w:tc>
      </w:tr>
    </w:tbl>
    <w:p w:rsidR="005C4CD2" w:rsidRDefault="005C4CD2">
      <w:pPr>
        <w:spacing w:line="380" w:lineRule="exact"/>
        <w:rPr>
          <w:rFonts w:ascii="宋体" w:hAnsi="宋体"/>
          <w:sz w:val="24"/>
        </w:rPr>
      </w:pPr>
    </w:p>
    <w:p w:rsidR="005C4CD2" w:rsidRDefault="000A2C5D">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C4CD2" w:rsidRDefault="000A2C5D">
      <w:pPr>
        <w:spacing w:line="380" w:lineRule="exact"/>
        <w:rPr>
          <w:rFonts w:ascii="宋体" w:hAnsi="宋体"/>
          <w:sz w:val="24"/>
        </w:rPr>
      </w:pPr>
      <w:r>
        <w:rPr>
          <w:rFonts w:ascii="宋体" w:hAnsi="宋体" w:hint="eastAsia"/>
          <w:sz w:val="24"/>
        </w:rPr>
        <w:t xml:space="preserve">  (1)具有独立承担民事责任的能力；</w:t>
      </w:r>
    </w:p>
    <w:p w:rsidR="005C4CD2" w:rsidRDefault="000A2C5D">
      <w:pPr>
        <w:spacing w:line="380" w:lineRule="exact"/>
        <w:rPr>
          <w:rFonts w:ascii="宋体" w:hAnsi="宋体"/>
          <w:sz w:val="24"/>
        </w:rPr>
      </w:pPr>
      <w:r>
        <w:rPr>
          <w:rFonts w:ascii="宋体" w:hAnsi="宋体" w:hint="eastAsia"/>
          <w:sz w:val="24"/>
        </w:rPr>
        <w:t xml:space="preserve">  (2)具有良好的商业信誉和健全的财务会计制度；</w:t>
      </w:r>
    </w:p>
    <w:p w:rsidR="005C4CD2" w:rsidRDefault="000A2C5D">
      <w:pPr>
        <w:spacing w:line="380" w:lineRule="exact"/>
        <w:rPr>
          <w:rFonts w:ascii="宋体" w:hAnsi="宋体"/>
          <w:sz w:val="24"/>
        </w:rPr>
      </w:pPr>
      <w:r>
        <w:rPr>
          <w:rFonts w:ascii="宋体" w:hAnsi="宋体" w:hint="eastAsia"/>
          <w:sz w:val="24"/>
        </w:rPr>
        <w:t xml:space="preserve">  (3)具有履行合同所必需的设备和专业技术能力；</w:t>
      </w:r>
    </w:p>
    <w:p w:rsidR="005C4CD2" w:rsidRDefault="000A2C5D">
      <w:pPr>
        <w:spacing w:line="380" w:lineRule="exact"/>
        <w:rPr>
          <w:rFonts w:ascii="宋体" w:hAnsi="宋体"/>
          <w:sz w:val="24"/>
        </w:rPr>
      </w:pPr>
      <w:r>
        <w:rPr>
          <w:rFonts w:ascii="宋体" w:hAnsi="宋体" w:hint="eastAsia"/>
          <w:sz w:val="24"/>
        </w:rPr>
        <w:t xml:space="preserve">  (4)有依法缴纳税收和社会保障资金的良好记录；</w:t>
      </w:r>
    </w:p>
    <w:p w:rsidR="005C4CD2" w:rsidRDefault="000A2C5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C4CD2" w:rsidRDefault="005C4CD2">
      <w:pPr>
        <w:spacing w:line="380" w:lineRule="exact"/>
        <w:rPr>
          <w:rFonts w:ascii="宋体" w:hAnsi="宋体"/>
          <w:sz w:val="24"/>
        </w:rPr>
      </w:pPr>
    </w:p>
    <w:p w:rsidR="005C4CD2" w:rsidRDefault="000A2C5D">
      <w:pPr>
        <w:spacing w:line="380" w:lineRule="exact"/>
        <w:rPr>
          <w:rFonts w:ascii="宋体" w:hAnsi="宋体"/>
          <w:sz w:val="24"/>
        </w:rPr>
      </w:pPr>
      <w:r>
        <w:rPr>
          <w:rFonts w:ascii="宋体" w:hAnsi="宋体" w:hint="eastAsia"/>
          <w:sz w:val="24"/>
        </w:rPr>
        <w:lastRenderedPageBreak/>
        <w:t xml:space="preserve"> 4.营业执照见附件5－4。</w:t>
      </w:r>
    </w:p>
    <w:p w:rsidR="005C4CD2" w:rsidRDefault="000A2C5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C4CD2" w:rsidRDefault="005C4CD2">
      <w:pPr>
        <w:spacing w:line="380" w:lineRule="exact"/>
        <w:rPr>
          <w:rFonts w:ascii="宋体" w:hAnsi="宋体"/>
          <w:sz w:val="24"/>
        </w:rPr>
      </w:pPr>
    </w:p>
    <w:p w:rsidR="005C4CD2" w:rsidRDefault="000A2C5D">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C4CD2" w:rsidRDefault="000A2C5D">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C4CD2" w:rsidRDefault="000A2C5D">
      <w:pPr>
        <w:spacing w:line="380" w:lineRule="exact"/>
        <w:rPr>
          <w:rFonts w:ascii="宋体" w:hAnsi="宋体"/>
          <w:sz w:val="24"/>
        </w:rPr>
      </w:pPr>
      <w:r>
        <w:rPr>
          <w:rFonts w:ascii="宋体" w:hAnsi="宋体" w:hint="eastAsia"/>
          <w:sz w:val="24"/>
        </w:rPr>
        <w:t xml:space="preserve">    日      期：年月  日</w:t>
      </w:r>
    </w:p>
    <w:p w:rsidR="005C4CD2" w:rsidRDefault="000A2C5D">
      <w:pPr>
        <w:spacing w:line="380" w:lineRule="exact"/>
        <w:ind w:firstLineChars="200" w:firstLine="480"/>
        <w:rPr>
          <w:rFonts w:ascii="宋体" w:hAnsi="宋体"/>
          <w:sz w:val="24"/>
          <w:u w:val="single"/>
        </w:rPr>
      </w:pPr>
      <w:r>
        <w:rPr>
          <w:rFonts w:ascii="宋体" w:hAnsi="宋体" w:hint="eastAsia"/>
          <w:sz w:val="24"/>
        </w:rPr>
        <w:t>电      传：</w:t>
      </w:r>
    </w:p>
    <w:p w:rsidR="005C4CD2" w:rsidRDefault="000A2C5D">
      <w:pPr>
        <w:spacing w:line="380" w:lineRule="exact"/>
        <w:ind w:firstLineChars="200" w:firstLine="480"/>
        <w:rPr>
          <w:rFonts w:ascii="宋体" w:hAnsi="宋体"/>
          <w:sz w:val="24"/>
          <w:u w:val="single"/>
        </w:rPr>
      </w:pPr>
      <w:r>
        <w:rPr>
          <w:rFonts w:ascii="宋体" w:hAnsi="宋体" w:hint="eastAsia"/>
          <w:sz w:val="24"/>
        </w:rPr>
        <w:t>传      真：</w:t>
      </w:r>
    </w:p>
    <w:p w:rsidR="005C4CD2" w:rsidRDefault="000A2C5D">
      <w:pPr>
        <w:spacing w:line="380" w:lineRule="exact"/>
        <w:ind w:firstLineChars="200" w:firstLine="480"/>
        <w:rPr>
          <w:rFonts w:ascii="宋体" w:hAnsi="宋体"/>
          <w:sz w:val="24"/>
        </w:rPr>
      </w:pPr>
      <w:r>
        <w:rPr>
          <w:rFonts w:ascii="宋体" w:hAnsi="宋体" w:hint="eastAsia"/>
          <w:sz w:val="24"/>
        </w:rPr>
        <w:t>电      话：</w:t>
      </w:r>
    </w:p>
    <w:p w:rsidR="005C4CD2" w:rsidRDefault="005C4CD2">
      <w:pPr>
        <w:spacing w:line="380" w:lineRule="exact"/>
        <w:rPr>
          <w:rFonts w:ascii="宋体" w:hAnsi="宋体"/>
          <w:sz w:val="24"/>
        </w:rPr>
      </w:pPr>
    </w:p>
    <w:p w:rsidR="005C4CD2" w:rsidRDefault="005C4CD2">
      <w:pPr>
        <w:spacing w:line="380" w:lineRule="exact"/>
        <w:rPr>
          <w:rFonts w:ascii="宋体" w:hAnsi="宋体"/>
          <w:sz w:val="24"/>
        </w:rPr>
      </w:pPr>
    </w:p>
    <w:p w:rsidR="005C4CD2" w:rsidRDefault="005C4CD2">
      <w:pPr>
        <w:pStyle w:val="3"/>
      </w:pPr>
    </w:p>
    <w:p w:rsidR="005C4CD2" w:rsidRDefault="005C4CD2">
      <w:pPr>
        <w:pStyle w:val="3"/>
      </w:pPr>
    </w:p>
    <w:p w:rsidR="005C4CD2" w:rsidRDefault="005C4CD2">
      <w:pPr>
        <w:pStyle w:val="3"/>
      </w:pPr>
    </w:p>
    <w:p w:rsidR="005C4CD2" w:rsidRDefault="005C4CD2">
      <w:pPr>
        <w:pStyle w:val="3"/>
      </w:pPr>
    </w:p>
    <w:p w:rsidR="005C4CD2" w:rsidRDefault="000A2C5D">
      <w:pPr>
        <w:pStyle w:val="3"/>
      </w:pPr>
      <w:r>
        <w:rPr>
          <w:rFonts w:hint="eastAsia"/>
        </w:rPr>
        <w:br w:type="page"/>
      </w:r>
      <w:r>
        <w:rPr>
          <w:rFonts w:hint="eastAsia"/>
          <w:sz w:val="21"/>
        </w:rPr>
        <w:lastRenderedPageBreak/>
        <w:t xml:space="preserve">附件5-3                    </w:t>
      </w:r>
      <w:r>
        <w:rPr>
          <w:rFonts w:hint="eastAsia"/>
          <w:b/>
          <w:sz w:val="36"/>
        </w:rPr>
        <w:t>法定代表人授权书</w:t>
      </w:r>
    </w:p>
    <w:p w:rsidR="005C4CD2" w:rsidRDefault="005C4CD2">
      <w:pPr>
        <w:pStyle w:val="3"/>
        <w:rPr>
          <w:rFonts w:ascii="Times New Roman" w:hAnsi="Times New Roman"/>
          <w:sz w:val="24"/>
          <w:szCs w:val="24"/>
        </w:rPr>
      </w:pPr>
    </w:p>
    <w:p w:rsidR="005C4CD2" w:rsidRDefault="000A2C5D">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5C4CD2" w:rsidRDefault="00722E2A">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0A2C5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A2C5D">
        <w:rPr>
          <w:rFonts w:hAnsi="宋体" w:hint="eastAsia"/>
          <w:sz w:val="24"/>
          <w:szCs w:val="28"/>
          <w:highlight w:val="yellow"/>
          <w:u w:val="single"/>
        </w:rPr>
        <w:t>（报价人全称）</w:t>
      </w:r>
      <w:r>
        <w:rPr>
          <w:rFonts w:hAnsi="宋体" w:hint="eastAsia"/>
          <w:sz w:val="24"/>
          <w:szCs w:val="28"/>
          <w:highlight w:val="yellow"/>
          <w:u w:val="single"/>
        </w:rPr>
        <w:fldChar w:fldCharType="end"/>
      </w:r>
      <w:r w:rsidR="000A2C5D">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0A2C5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A2C5D">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0A2C5D">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C4CD2" w:rsidRDefault="005C4CD2">
      <w:pPr>
        <w:snapToGrid w:val="0"/>
        <w:spacing w:line="380" w:lineRule="exact"/>
        <w:rPr>
          <w:rFonts w:ascii="宋体" w:hAnsi="宋体"/>
          <w:sz w:val="24"/>
        </w:rPr>
      </w:pPr>
    </w:p>
    <w:p w:rsidR="005C4CD2" w:rsidRDefault="000A2C5D">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C4CD2" w:rsidRDefault="000A2C5D">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C4CD2" w:rsidRDefault="000A2C5D">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C4CD2" w:rsidRDefault="005C4CD2">
      <w:pPr>
        <w:snapToGrid w:val="0"/>
        <w:spacing w:line="380" w:lineRule="exact"/>
        <w:rPr>
          <w:rFonts w:ascii="宋体" w:hAnsi="宋体"/>
          <w:sz w:val="24"/>
        </w:rPr>
      </w:pPr>
    </w:p>
    <w:p w:rsidR="005C4CD2" w:rsidRDefault="005C4CD2">
      <w:pPr>
        <w:snapToGrid w:val="0"/>
        <w:spacing w:line="380" w:lineRule="exact"/>
        <w:rPr>
          <w:rFonts w:ascii="宋体" w:hAnsi="宋体"/>
          <w:sz w:val="24"/>
        </w:rPr>
      </w:pPr>
    </w:p>
    <w:p w:rsidR="005C4CD2" w:rsidRDefault="005C4CD2">
      <w:pPr>
        <w:snapToGrid w:val="0"/>
        <w:spacing w:line="380" w:lineRule="exact"/>
        <w:rPr>
          <w:rFonts w:ascii="宋体" w:hAnsi="宋体"/>
          <w:sz w:val="24"/>
        </w:rPr>
      </w:pPr>
    </w:p>
    <w:p w:rsidR="005C4CD2" w:rsidRDefault="005C4CD2">
      <w:pPr>
        <w:snapToGrid w:val="0"/>
        <w:spacing w:line="380" w:lineRule="exact"/>
        <w:rPr>
          <w:rFonts w:ascii="宋体" w:hAnsi="宋体"/>
          <w:sz w:val="24"/>
        </w:rPr>
      </w:pPr>
    </w:p>
    <w:p w:rsidR="005C4CD2" w:rsidRDefault="005C4CD2">
      <w:pPr>
        <w:snapToGrid w:val="0"/>
        <w:spacing w:line="380" w:lineRule="exact"/>
        <w:rPr>
          <w:rFonts w:ascii="宋体" w:hAnsi="宋体"/>
          <w:sz w:val="24"/>
        </w:rPr>
      </w:pPr>
    </w:p>
    <w:p w:rsidR="005C4CD2" w:rsidRDefault="005C4CD2">
      <w:pPr>
        <w:snapToGrid w:val="0"/>
        <w:spacing w:line="380" w:lineRule="exact"/>
        <w:rPr>
          <w:rFonts w:ascii="宋体" w:hAnsi="宋体"/>
          <w:sz w:val="24"/>
        </w:rPr>
      </w:pPr>
    </w:p>
    <w:p w:rsidR="005C4CD2" w:rsidRDefault="000A2C5D">
      <w:pPr>
        <w:snapToGrid w:val="0"/>
        <w:spacing w:line="380" w:lineRule="exact"/>
        <w:ind w:firstLineChars="1700" w:firstLine="4080"/>
        <w:rPr>
          <w:rFonts w:ascii="宋体" w:hAnsi="宋体"/>
          <w:sz w:val="24"/>
        </w:rPr>
      </w:pPr>
      <w:r>
        <w:rPr>
          <w:rFonts w:ascii="宋体" w:hAnsi="宋体" w:hint="eastAsia"/>
          <w:sz w:val="24"/>
        </w:rPr>
        <w:t>授权方</w:t>
      </w:r>
    </w:p>
    <w:p w:rsidR="005C4CD2" w:rsidRDefault="005C4CD2">
      <w:pPr>
        <w:snapToGrid w:val="0"/>
        <w:spacing w:line="380" w:lineRule="exact"/>
        <w:rPr>
          <w:rFonts w:ascii="宋体" w:hAnsi="宋体"/>
          <w:sz w:val="24"/>
        </w:rPr>
      </w:pPr>
    </w:p>
    <w:p w:rsidR="005C4CD2" w:rsidRDefault="000A2C5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C4CD2" w:rsidRDefault="005C4CD2">
      <w:pPr>
        <w:snapToGrid w:val="0"/>
        <w:spacing w:line="380" w:lineRule="exact"/>
        <w:rPr>
          <w:rFonts w:ascii="宋体" w:hAnsi="宋体"/>
          <w:sz w:val="24"/>
        </w:rPr>
      </w:pPr>
    </w:p>
    <w:p w:rsidR="005C4CD2" w:rsidRDefault="000A2C5D">
      <w:pPr>
        <w:snapToGrid w:val="0"/>
        <w:spacing w:line="380" w:lineRule="exact"/>
        <w:rPr>
          <w:rFonts w:ascii="宋体" w:hAnsi="宋体"/>
          <w:sz w:val="24"/>
        </w:rPr>
      </w:pPr>
      <w:r>
        <w:rPr>
          <w:rFonts w:ascii="宋体" w:hAnsi="宋体" w:hint="eastAsia"/>
          <w:sz w:val="24"/>
        </w:rPr>
        <w:t xml:space="preserve">                                  法定代表人签字或盖章：</w:t>
      </w:r>
    </w:p>
    <w:p w:rsidR="005C4CD2" w:rsidRDefault="005C4CD2">
      <w:pPr>
        <w:snapToGrid w:val="0"/>
        <w:spacing w:line="380" w:lineRule="exact"/>
        <w:rPr>
          <w:rFonts w:ascii="宋体" w:hAnsi="宋体"/>
          <w:sz w:val="24"/>
        </w:rPr>
      </w:pPr>
    </w:p>
    <w:p w:rsidR="005C4CD2" w:rsidRDefault="000A2C5D">
      <w:pPr>
        <w:snapToGrid w:val="0"/>
        <w:spacing w:line="380" w:lineRule="exact"/>
        <w:rPr>
          <w:rFonts w:ascii="宋体" w:hAnsi="宋体"/>
          <w:sz w:val="24"/>
        </w:rPr>
      </w:pPr>
      <w:r>
        <w:rPr>
          <w:rFonts w:ascii="宋体" w:hAnsi="宋体" w:hint="eastAsia"/>
          <w:sz w:val="24"/>
        </w:rPr>
        <w:t xml:space="preserve">                                  日     期：</w:t>
      </w:r>
    </w:p>
    <w:p w:rsidR="005C4CD2" w:rsidRDefault="005C4CD2">
      <w:pPr>
        <w:pStyle w:val="3"/>
        <w:snapToGrid w:val="0"/>
        <w:spacing w:line="380" w:lineRule="exact"/>
        <w:outlineLvl w:val="9"/>
        <w:rPr>
          <w:rFonts w:hAnsi="宋体"/>
          <w:sz w:val="24"/>
        </w:rPr>
      </w:pPr>
    </w:p>
    <w:p w:rsidR="005C4CD2" w:rsidRDefault="005C4CD2">
      <w:pPr>
        <w:pStyle w:val="3"/>
        <w:snapToGrid w:val="0"/>
        <w:spacing w:line="380" w:lineRule="exact"/>
        <w:outlineLvl w:val="9"/>
        <w:rPr>
          <w:rFonts w:hAnsi="宋体"/>
          <w:sz w:val="24"/>
        </w:rPr>
      </w:pPr>
    </w:p>
    <w:p w:rsidR="005C4CD2" w:rsidRDefault="000A2C5D">
      <w:pPr>
        <w:pStyle w:val="3"/>
        <w:snapToGrid w:val="0"/>
        <w:spacing w:line="380" w:lineRule="exact"/>
        <w:ind w:firstLineChars="1700" w:firstLine="4080"/>
        <w:outlineLvl w:val="9"/>
        <w:rPr>
          <w:rFonts w:hAnsi="宋体"/>
          <w:sz w:val="24"/>
        </w:rPr>
      </w:pPr>
      <w:r>
        <w:rPr>
          <w:rFonts w:hAnsi="宋体" w:hint="eastAsia"/>
          <w:sz w:val="24"/>
        </w:rPr>
        <w:t>接受授权方</w:t>
      </w:r>
    </w:p>
    <w:p w:rsidR="005C4CD2" w:rsidRDefault="005C4CD2">
      <w:pPr>
        <w:pStyle w:val="3"/>
        <w:snapToGrid w:val="0"/>
        <w:spacing w:line="380" w:lineRule="exact"/>
        <w:outlineLvl w:val="9"/>
        <w:rPr>
          <w:rFonts w:hAnsi="宋体"/>
          <w:sz w:val="24"/>
        </w:rPr>
      </w:pPr>
    </w:p>
    <w:p w:rsidR="005C4CD2" w:rsidRDefault="000A2C5D">
      <w:pPr>
        <w:snapToGrid w:val="0"/>
        <w:spacing w:line="380" w:lineRule="exact"/>
        <w:ind w:firstLineChars="1700" w:firstLine="4080"/>
        <w:rPr>
          <w:rFonts w:ascii="宋体" w:hAnsi="宋体"/>
          <w:sz w:val="24"/>
        </w:rPr>
      </w:pPr>
      <w:r>
        <w:rPr>
          <w:rFonts w:ascii="宋体" w:hAnsi="宋体" w:hint="eastAsia"/>
          <w:sz w:val="24"/>
        </w:rPr>
        <w:t>报价人授权代表签字：</w:t>
      </w:r>
    </w:p>
    <w:p w:rsidR="005C4CD2" w:rsidRDefault="005C4CD2">
      <w:pPr>
        <w:snapToGrid w:val="0"/>
        <w:spacing w:line="380" w:lineRule="exact"/>
        <w:rPr>
          <w:rFonts w:ascii="宋体" w:hAnsi="宋体"/>
          <w:sz w:val="24"/>
        </w:rPr>
      </w:pPr>
    </w:p>
    <w:p w:rsidR="005C4CD2" w:rsidRDefault="000A2C5D">
      <w:pPr>
        <w:pStyle w:val="3"/>
        <w:spacing w:line="380" w:lineRule="exact"/>
        <w:ind w:firstLineChars="1700" w:firstLine="4080"/>
        <w:rPr>
          <w:rFonts w:hAnsi="宋体"/>
          <w:sz w:val="24"/>
        </w:rPr>
      </w:pPr>
      <w:r>
        <w:rPr>
          <w:rFonts w:hAnsi="宋体" w:hint="eastAsia"/>
          <w:sz w:val="24"/>
        </w:rPr>
        <w:t>日     期：</w:t>
      </w:r>
    </w:p>
    <w:p w:rsidR="005C4CD2" w:rsidRDefault="005C4CD2">
      <w:pPr>
        <w:pStyle w:val="3"/>
      </w:pPr>
    </w:p>
    <w:p w:rsidR="005C4CD2" w:rsidRDefault="005C4CD2">
      <w:pPr>
        <w:pStyle w:val="3"/>
      </w:pPr>
    </w:p>
    <w:p w:rsidR="005C4CD2" w:rsidRDefault="005C4CD2">
      <w:pPr>
        <w:pStyle w:val="3"/>
      </w:pPr>
    </w:p>
    <w:p w:rsidR="005C4CD2" w:rsidRDefault="000A2C5D">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C4CD2" w:rsidRDefault="005C4CD2"/>
    <w:p w:rsidR="005C4CD2" w:rsidRDefault="000A2C5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C4CD2" w:rsidRDefault="005C4CD2">
      <w:pPr>
        <w:spacing w:line="380" w:lineRule="exact"/>
        <w:rPr>
          <w:rFonts w:ascii="宋体" w:hAnsi="宋体"/>
          <w:sz w:val="24"/>
        </w:rPr>
      </w:pPr>
    </w:p>
    <w:p w:rsidR="005C4CD2" w:rsidRDefault="000A2C5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C4CD2" w:rsidRDefault="000A2C5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C4CD2" w:rsidRDefault="005C4CD2">
      <w:pPr>
        <w:spacing w:line="380" w:lineRule="exact"/>
        <w:rPr>
          <w:rFonts w:ascii="宋体" w:hAnsi="宋体"/>
          <w:sz w:val="24"/>
        </w:rPr>
      </w:pPr>
    </w:p>
    <w:p w:rsidR="005C4CD2" w:rsidRDefault="000A2C5D">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C4CD2" w:rsidRDefault="005C4CD2">
      <w:pPr>
        <w:spacing w:line="380" w:lineRule="exact"/>
        <w:rPr>
          <w:rFonts w:ascii="宋体" w:hAnsi="宋体"/>
          <w:sz w:val="24"/>
        </w:rPr>
      </w:pPr>
    </w:p>
    <w:p w:rsidR="005C4CD2" w:rsidRDefault="005C4CD2">
      <w:pPr>
        <w:spacing w:line="380" w:lineRule="exact"/>
        <w:rPr>
          <w:rFonts w:ascii="宋体" w:hAnsi="宋体"/>
          <w:sz w:val="24"/>
        </w:rPr>
      </w:pPr>
    </w:p>
    <w:p w:rsidR="005C4CD2" w:rsidRDefault="005C4CD2">
      <w:pPr>
        <w:spacing w:line="380" w:lineRule="exact"/>
        <w:rPr>
          <w:rFonts w:ascii="宋体" w:hAnsi="宋体"/>
          <w:sz w:val="24"/>
        </w:rPr>
      </w:pPr>
    </w:p>
    <w:p w:rsidR="005C4CD2" w:rsidRDefault="005C4CD2">
      <w:pPr>
        <w:spacing w:line="380" w:lineRule="exact"/>
        <w:rPr>
          <w:rFonts w:ascii="宋体" w:hAnsi="宋体"/>
          <w:sz w:val="24"/>
        </w:rPr>
      </w:pPr>
    </w:p>
    <w:p w:rsidR="005C4CD2" w:rsidRDefault="005C4CD2">
      <w:pPr>
        <w:spacing w:line="380" w:lineRule="exact"/>
        <w:rPr>
          <w:rFonts w:ascii="宋体" w:hAnsi="宋体"/>
          <w:sz w:val="24"/>
        </w:rPr>
      </w:pPr>
    </w:p>
    <w:p w:rsidR="005C4CD2" w:rsidRDefault="005C4CD2">
      <w:pPr>
        <w:spacing w:line="380" w:lineRule="exact"/>
        <w:rPr>
          <w:rFonts w:ascii="宋体" w:hAnsi="宋体"/>
          <w:sz w:val="24"/>
        </w:rPr>
      </w:pPr>
    </w:p>
    <w:p w:rsidR="005C4CD2" w:rsidRDefault="005C4CD2">
      <w:pPr>
        <w:spacing w:line="380" w:lineRule="exact"/>
        <w:rPr>
          <w:rFonts w:ascii="宋体" w:hAnsi="宋体"/>
          <w:sz w:val="24"/>
        </w:rPr>
      </w:pPr>
    </w:p>
    <w:p w:rsidR="005C4CD2" w:rsidRDefault="000A2C5D">
      <w:pPr>
        <w:spacing w:line="380" w:lineRule="exact"/>
        <w:rPr>
          <w:rFonts w:ascii="宋体" w:hAnsi="宋体"/>
          <w:sz w:val="24"/>
        </w:rPr>
      </w:pPr>
      <w:r>
        <w:rPr>
          <w:rFonts w:ascii="宋体" w:hAnsi="宋体" w:hint="eastAsia"/>
          <w:sz w:val="24"/>
        </w:rPr>
        <w:t xml:space="preserve">                         报  价 人（全称并加盖公章）：</w:t>
      </w:r>
    </w:p>
    <w:p w:rsidR="005C4CD2" w:rsidRDefault="000A2C5D">
      <w:pPr>
        <w:spacing w:line="380" w:lineRule="exact"/>
        <w:rPr>
          <w:rFonts w:ascii="宋体" w:hAnsi="宋体"/>
          <w:sz w:val="24"/>
        </w:rPr>
      </w:pPr>
      <w:r>
        <w:rPr>
          <w:rFonts w:ascii="宋体" w:hAnsi="宋体" w:hint="eastAsia"/>
          <w:sz w:val="24"/>
        </w:rPr>
        <w:t xml:space="preserve">                         报价人代表签字：</w:t>
      </w:r>
    </w:p>
    <w:p w:rsidR="005C4CD2" w:rsidRDefault="000A2C5D">
      <w:pPr>
        <w:pStyle w:val="3"/>
        <w:rPr>
          <w:rFonts w:hAnsi="宋体"/>
          <w:sz w:val="24"/>
        </w:rPr>
      </w:pPr>
      <w:r>
        <w:rPr>
          <w:rFonts w:hAnsi="宋体" w:hint="eastAsia"/>
          <w:sz w:val="24"/>
        </w:rPr>
        <w:t xml:space="preserve">                         日      期：</w:t>
      </w:r>
    </w:p>
    <w:p w:rsidR="005C4CD2" w:rsidRDefault="005C4CD2">
      <w:pPr>
        <w:spacing w:line="380" w:lineRule="exact"/>
        <w:rPr>
          <w:sz w:val="24"/>
          <w:u w:val="single"/>
        </w:rPr>
      </w:pPr>
    </w:p>
    <w:p w:rsidR="005C4CD2" w:rsidRDefault="005C4CD2">
      <w:pPr>
        <w:spacing w:line="380" w:lineRule="exact"/>
        <w:rPr>
          <w:sz w:val="24"/>
          <w:u w:val="single"/>
        </w:rPr>
      </w:pPr>
    </w:p>
    <w:p w:rsidR="005C4CD2" w:rsidRDefault="000A2C5D">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C4CD2" w:rsidRDefault="005C4CD2">
      <w:pPr>
        <w:spacing w:line="420" w:lineRule="exact"/>
        <w:ind w:firstLine="480"/>
        <w:rPr>
          <w:rFonts w:ascii="宋体" w:hAnsi="宋体"/>
          <w:sz w:val="24"/>
        </w:rPr>
      </w:pPr>
    </w:p>
    <w:p w:rsidR="005C4CD2" w:rsidRDefault="000A2C5D">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C4CD2" w:rsidRDefault="005C4CD2">
      <w:pPr>
        <w:spacing w:line="440" w:lineRule="exact"/>
        <w:rPr>
          <w:rFonts w:ascii="宋体" w:hAnsi="宋体"/>
        </w:rPr>
      </w:pPr>
    </w:p>
    <w:p w:rsidR="005C4CD2" w:rsidRDefault="000A2C5D">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C4CD2" w:rsidRDefault="005C4CD2">
      <w:pPr>
        <w:pStyle w:val="3"/>
        <w:rPr>
          <w:sz w:val="21"/>
        </w:rPr>
      </w:pPr>
      <w:bookmarkStart w:id="10" w:name="_Toc430492211"/>
      <w:bookmarkStart w:id="11" w:name="_Toc430488699"/>
      <w:bookmarkStart w:id="12" w:name="_Toc430488905"/>
      <w:bookmarkStart w:id="13" w:name="_Toc430489173"/>
      <w:bookmarkStart w:id="14" w:name="_Toc430490696"/>
    </w:p>
    <w:bookmarkEnd w:id="10"/>
    <w:bookmarkEnd w:id="11"/>
    <w:bookmarkEnd w:id="12"/>
    <w:bookmarkEnd w:id="13"/>
    <w:bookmarkEnd w:id="14"/>
    <w:p w:rsidR="005C4CD2" w:rsidRDefault="005C4CD2">
      <w:pPr>
        <w:rPr>
          <w:rFonts w:ascii="宋体"/>
          <w:b/>
          <w:sz w:val="28"/>
        </w:rPr>
      </w:pPr>
    </w:p>
    <w:p w:rsidR="005C4CD2" w:rsidRDefault="000A2C5D">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C4CD2" w:rsidRDefault="000A2C5D">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C4CD2" w:rsidRDefault="000A2C5D">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C4CD2" w:rsidRDefault="000A2C5D">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C4CD2" w:rsidRDefault="000A2C5D">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C4CD2" w:rsidRDefault="000A2C5D">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C4CD2" w:rsidRDefault="005C4CD2"/>
    <w:p w:rsidR="005C4CD2" w:rsidRDefault="005C4CD2"/>
    <w:sectPr w:rsidR="005C4CD2" w:rsidSect="005C4C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D10" w:rsidRDefault="00CF3D10" w:rsidP="005C4CD2">
      <w:r>
        <w:separator/>
      </w:r>
    </w:p>
  </w:endnote>
  <w:endnote w:type="continuationSeparator" w:id="1">
    <w:p w:rsidR="00CF3D10" w:rsidRDefault="00CF3D10" w:rsidP="005C4C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365516"/>
      <w:docPartObj>
        <w:docPartGallery w:val="AutoText"/>
      </w:docPartObj>
    </w:sdtPr>
    <w:sdtContent>
      <w:sdt>
        <w:sdtPr>
          <w:id w:val="171357217"/>
          <w:docPartObj>
            <w:docPartGallery w:val="AutoText"/>
          </w:docPartObj>
        </w:sdtPr>
        <w:sdtContent>
          <w:p w:rsidR="005C4CD2" w:rsidRDefault="000A2C5D">
            <w:pPr>
              <w:pStyle w:val="a8"/>
              <w:jc w:val="center"/>
            </w:pPr>
            <w:r>
              <w:rPr>
                <w:lang w:val="zh-CN"/>
              </w:rPr>
              <w:t xml:space="preserve"> </w:t>
            </w:r>
            <w:r w:rsidR="00722E2A">
              <w:rPr>
                <w:b/>
                <w:sz w:val="24"/>
                <w:szCs w:val="24"/>
              </w:rPr>
              <w:fldChar w:fldCharType="begin"/>
            </w:r>
            <w:r>
              <w:rPr>
                <w:b/>
              </w:rPr>
              <w:instrText>PAGE</w:instrText>
            </w:r>
            <w:r w:rsidR="00722E2A">
              <w:rPr>
                <w:b/>
                <w:sz w:val="24"/>
                <w:szCs w:val="24"/>
              </w:rPr>
              <w:fldChar w:fldCharType="separate"/>
            </w:r>
            <w:r w:rsidR="005C638D">
              <w:rPr>
                <w:b/>
                <w:noProof/>
              </w:rPr>
              <w:t>29</w:t>
            </w:r>
            <w:r w:rsidR="00722E2A">
              <w:rPr>
                <w:b/>
                <w:sz w:val="24"/>
                <w:szCs w:val="24"/>
              </w:rPr>
              <w:fldChar w:fldCharType="end"/>
            </w:r>
            <w:r>
              <w:rPr>
                <w:lang w:val="zh-CN"/>
              </w:rPr>
              <w:t xml:space="preserve"> / </w:t>
            </w:r>
            <w:r w:rsidR="00722E2A">
              <w:rPr>
                <w:b/>
                <w:sz w:val="24"/>
                <w:szCs w:val="24"/>
              </w:rPr>
              <w:fldChar w:fldCharType="begin"/>
            </w:r>
            <w:r>
              <w:rPr>
                <w:b/>
              </w:rPr>
              <w:instrText>NUMPAGES</w:instrText>
            </w:r>
            <w:r w:rsidR="00722E2A">
              <w:rPr>
                <w:b/>
                <w:sz w:val="24"/>
                <w:szCs w:val="24"/>
              </w:rPr>
              <w:fldChar w:fldCharType="separate"/>
            </w:r>
            <w:r w:rsidR="005C638D">
              <w:rPr>
                <w:b/>
                <w:noProof/>
              </w:rPr>
              <w:t>29</w:t>
            </w:r>
            <w:r w:rsidR="00722E2A">
              <w:rPr>
                <w:b/>
                <w:sz w:val="24"/>
                <w:szCs w:val="24"/>
              </w:rPr>
              <w:fldChar w:fldCharType="end"/>
            </w:r>
          </w:p>
        </w:sdtContent>
      </w:sdt>
    </w:sdtContent>
  </w:sdt>
  <w:p w:rsidR="005C4CD2" w:rsidRDefault="005C4CD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D10" w:rsidRDefault="00CF3D10" w:rsidP="005C4CD2">
      <w:r>
        <w:separator/>
      </w:r>
    </w:p>
  </w:footnote>
  <w:footnote w:type="continuationSeparator" w:id="1">
    <w:p w:rsidR="00CF3D10" w:rsidRDefault="00CF3D10" w:rsidP="005C4C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长耀(caichangyao)">
    <w15:presenceInfo w15:providerId="None" w15:userId="蔡长耀(caichangya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36454"/>
    <w:rsid w:val="00051C69"/>
    <w:rsid w:val="00054C10"/>
    <w:rsid w:val="00057AB7"/>
    <w:rsid w:val="000600F6"/>
    <w:rsid w:val="00085D29"/>
    <w:rsid w:val="000A2C5D"/>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87793"/>
    <w:rsid w:val="001A3B3F"/>
    <w:rsid w:val="001B49AA"/>
    <w:rsid w:val="001B4E71"/>
    <w:rsid w:val="001B7C2D"/>
    <w:rsid w:val="001C14EB"/>
    <w:rsid w:val="001D3133"/>
    <w:rsid w:val="001D3676"/>
    <w:rsid w:val="001E38BB"/>
    <w:rsid w:val="00200D9F"/>
    <w:rsid w:val="00201EC5"/>
    <w:rsid w:val="00216C6C"/>
    <w:rsid w:val="00235FC3"/>
    <w:rsid w:val="0025681F"/>
    <w:rsid w:val="00257ED7"/>
    <w:rsid w:val="002646C2"/>
    <w:rsid w:val="002648B1"/>
    <w:rsid w:val="00277DA9"/>
    <w:rsid w:val="00280E05"/>
    <w:rsid w:val="00282F54"/>
    <w:rsid w:val="00283992"/>
    <w:rsid w:val="002F44DA"/>
    <w:rsid w:val="00314689"/>
    <w:rsid w:val="00324F4E"/>
    <w:rsid w:val="00327011"/>
    <w:rsid w:val="00335FC8"/>
    <w:rsid w:val="00340512"/>
    <w:rsid w:val="003740EA"/>
    <w:rsid w:val="003D0506"/>
    <w:rsid w:val="003D4107"/>
    <w:rsid w:val="00401856"/>
    <w:rsid w:val="00427D6E"/>
    <w:rsid w:val="00455FC7"/>
    <w:rsid w:val="00475212"/>
    <w:rsid w:val="004753F4"/>
    <w:rsid w:val="004764F0"/>
    <w:rsid w:val="004951A2"/>
    <w:rsid w:val="004B5A8E"/>
    <w:rsid w:val="004C2E65"/>
    <w:rsid w:val="004D58B7"/>
    <w:rsid w:val="004E54C2"/>
    <w:rsid w:val="00561D03"/>
    <w:rsid w:val="0058047A"/>
    <w:rsid w:val="00581DC6"/>
    <w:rsid w:val="005C4CD2"/>
    <w:rsid w:val="005C638D"/>
    <w:rsid w:val="005E0034"/>
    <w:rsid w:val="00612738"/>
    <w:rsid w:val="00612E82"/>
    <w:rsid w:val="00620304"/>
    <w:rsid w:val="006236D0"/>
    <w:rsid w:val="0065580E"/>
    <w:rsid w:val="00657B09"/>
    <w:rsid w:val="006714D8"/>
    <w:rsid w:val="00681696"/>
    <w:rsid w:val="006871D6"/>
    <w:rsid w:val="00694E96"/>
    <w:rsid w:val="006A2751"/>
    <w:rsid w:val="006B0CE3"/>
    <w:rsid w:val="006B3A7F"/>
    <w:rsid w:val="006C2ADA"/>
    <w:rsid w:val="006F7189"/>
    <w:rsid w:val="00704420"/>
    <w:rsid w:val="00722E2A"/>
    <w:rsid w:val="007442E1"/>
    <w:rsid w:val="007477AF"/>
    <w:rsid w:val="00750913"/>
    <w:rsid w:val="00766025"/>
    <w:rsid w:val="007D0976"/>
    <w:rsid w:val="007F1FED"/>
    <w:rsid w:val="008170B4"/>
    <w:rsid w:val="00820BB9"/>
    <w:rsid w:val="00833DF3"/>
    <w:rsid w:val="008426F1"/>
    <w:rsid w:val="00843FB8"/>
    <w:rsid w:val="0085323C"/>
    <w:rsid w:val="00855385"/>
    <w:rsid w:val="008841FA"/>
    <w:rsid w:val="00885DF4"/>
    <w:rsid w:val="008A2230"/>
    <w:rsid w:val="008A4D85"/>
    <w:rsid w:val="008B4526"/>
    <w:rsid w:val="008C1AB4"/>
    <w:rsid w:val="008C7D39"/>
    <w:rsid w:val="008F057D"/>
    <w:rsid w:val="009058D6"/>
    <w:rsid w:val="009233FE"/>
    <w:rsid w:val="00942A37"/>
    <w:rsid w:val="009545C6"/>
    <w:rsid w:val="009612A2"/>
    <w:rsid w:val="00971E05"/>
    <w:rsid w:val="009734B8"/>
    <w:rsid w:val="009749EC"/>
    <w:rsid w:val="009753C7"/>
    <w:rsid w:val="00990FAE"/>
    <w:rsid w:val="009B1E74"/>
    <w:rsid w:val="009B3601"/>
    <w:rsid w:val="009D54DE"/>
    <w:rsid w:val="00A15DC6"/>
    <w:rsid w:val="00A37680"/>
    <w:rsid w:val="00A53541"/>
    <w:rsid w:val="00A60ED0"/>
    <w:rsid w:val="00A66FD4"/>
    <w:rsid w:val="00A83B24"/>
    <w:rsid w:val="00AC1646"/>
    <w:rsid w:val="00AD7973"/>
    <w:rsid w:val="00B008A8"/>
    <w:rsid w:val="00B008E8"/>
    <w:rsid w:val="00B00B42"/>
    <w:rsid w:val="00B10813"/>
    <w:rsid w:val="00B15BA9"/>
    <w:rsid w:val="00B2536B"/>
    <w:rsid w:val="00B26809"/>
    <w:rsid w:val="00B3327C"/>
    <w:rsid w:val="00B811D5"/>
    <w:rsid w:val="00B8328D"/>
    <w:rsid w:val="00B93076"/>
    <w:rsid w:val="00B93F74"/>
    <w:rsid w:val="00B94CDC"/>
    <w:rsid w:val="00BA04E7"/>
    <w:rsid w:val="00BA1EE9"/>
    <w:rsid w:val="00BB0305"/>
    <w:rsid w:val="00BB0B15"/>
    <w:rsid w:val="00BB6809"/>
    <w:rsid w:val="00BF4C7C"/>
    <w:rsid w:val="00C075AD"/>
    <w:rsid w:val="00C24EDB"/>
    <w:rsid w:val="00C27AEA"/>
    <w:rsid w:val="00C46F67"/>
    <w:rsid w:val="00C81CF6"/>
    <w:rsid w:val="00C9115A"/>
    <w:rsid w:val="00C92464"/>
    <w:rsid w:val="00CB4A8C"/>
    <w:rsid w:val="00CC4745"/>
    <w:rsid w:val="00CD414B"/>
    <w:rsid w:val="00CD5192"/>
    <w:rsid w:val="00CD5319"/>
    <w:rsid w:val="00CE0C2A"/>
    <w:rsid w:val="00CF0DD5"/>
    <w:rsid w:val="00CF3041"/>
    <w:rsid w:val="00CF3D10"/>
    <w:rsid w:val="00CF5204"/>
    <w:rsid w:val="00D305EA"/>
    <w:rsid w:val="00D84516"/>
    <w:rsid w:val="00D84B60"/>
    <w:rsid w:val="00D8577C"/>
    <w:rsid w:val="00DA504E"/>
    <w:rsid w:val="00DE5305"/>
    <w:rsid w:val="00E2118F"/>
    <w:rsid w:val="00E33462"/>
    <w:rsid w:val="00E41BD5"/>
    <w:rsid w:val="00E646CE"/>
    <w:rsid w:val="00E95343"/>
    <w:rsid w:val="00EB5EAA"/>
    <w:rsid w:val="00EC33D7"/>
    <w:rsid w:val="00EC38E0"/>
    <w:rsid w:val="00ED69C1"/>
    <w:rsid w:val="00EE2C97"/>
    <w:rsid w:val="00EF53FC"/>
    <w:rsid w:val="00EF58AF"/>
    <w:rsid w:val="00F1730D"/>
    <w:rsid w:val="00F36CF3"/>
    <w:rsid w:val="00F408CA"/>
    <w:rsid w:val="00F477F6"/>
    <w:rsid w:val="00F62432"/>
    <w:rsid w:val="00F74B78"/>
    <w:rsid w:val="00F76119"/>
    <w:rsid w:val="00F905F0"/>
    <w:rsid w:val="00F966DC"/>
    <w:rsid w:val="00FB7555"/>
    <w:rsid w:val="00FB79C1"/>
    <w:rsid w:val="00FC74E4"/>
    <w:rsid w:val="040D310F"/>
    <w:rsid w:val="0C8F6E34"/>
    <w:rsid w:val="118D5989"/>
    <w:rsid w:val="136113FC"/>
    <w:rsid w:val="160E459A"/>
    <w:rsid w:val="1B6778FE"/>
    <w:rsid w:val="212E0215"/>
    <w:rsid w:val="21F27292"/>
    <w:rsid w:val="248920DB"/>
    <w:rsid w:val="4DF14185"/>
    <w:rsid w:val="65523EBA"/>
    <w:rsid w:val="6E6A1176"/>
    <w:rsid w:val="73580901"/>
    <w:rsid w:val="75DE56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CD2"/>
    <w:pPr>
      <w:widowControl w:val="0"/>
      <w:jc w:val="both"/>
    </w:pPr>
    <w:rPr>
      <w:kern w:val="2"/>
      <w:sz w:val="21"/>
      <w:szCs w:val="24"/>
    </w:rPr>
  </w:style>
  <w:style w:type="paragraph" w:styleId="1">
    <w:name w:val="heading 1"/>
    <w:basedOn w:val="a"/>
    <w:next w:val="a"/>
    <w:link w:val="1Char"/>
    <w:uiPriority w:val="9"/>
    <w:qFormat/>
    <w:rsid w:val="005C4CD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C4CD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C4CD2"/>
    <w:pPr>
      <w:ind w:firstLine="420"/>
    </w:pPr>
    <w:rPr>
      <w:rFonts w:ascii="Calibri" w:eastAsiaTheme="minorEastAsia" w:hAnsi="Calibri" w:cs="Calibri"/>
      <w:szCs w:val="22"/>
    </w:rPr>
  </w:style>
  <w:style w:type="paragraph" w:styleId="a4">
    <w:name w:val="annotation text"/>
    <w:basedOn w:val="a"/>
    <w:link w:val="Char1"/>
    <w:semiHidden/>
    <w:unhideWhenUsed/>
    <w:qFormat/>
    <w:rsid w:val="005C4CD2"/>
    <w:pPr>
      <w:jc w:val="left"/>
    </w:pPr>
    <w:rPr>
      <w:rFonts w:ascii="Calibri" w:hAnsi="Calibri"/>
      <w:szCs w:val="22"/>
    </w:rPr>
  </w:style>
  <w:style w:type="paragraph" w:styleId="a5">
    <w:name w:val="Body Text"/>
    <w:basedOn w:val="a"/>
    <w:link w:val="Char0"/>
    <w:unhideWhenUsed/>
    <w:qFormat/>
    <w:rsid w:val="005C4CD2"/>
    <w:pPr>
      <w:spacing w:after="120"/>
    </w:pPr>
    <w:rPr>
      <w:szCs w:val="20"/>
    </w:rPr>
  </w:style>
  <w:style w:type="paragraph" w:styleId="a6">
    <w:name w:val="Plain Text"/>
    <w:basedOn w:val="a"/>
    <w:link w:val="Char2"/>
    <w:unhideWhenUsed/>
    <w:qFormat/>
    <w:rsid w:val="005C4CD2"/>
    <w:rPr>
      <w:rFonts w:ascii="宋体" w:hAnsi="Courier New"/>
      <w:szCs w:val="20"/>
    </w:rPr>
  </w:style>
  <w:style w:type="paragraph" w:styleId="a7">
    <w:name w:val="Balloon Text"/>
    <w:basedOn w:val="a"/>
    <w:link w:val="Char3"/>
    <w:uiPriority w:val="99"/>
    <w:semiHidden/>
    <w:unhideWhenUsed/>
    <w:qFormat/>
    <w:rsid w:val="005C4CD2"/>
    <w:rPr>
      <w:sz w:val="18"/>
      <w:szCs w:val="18"/>
    </w:rPr>
  </w:style>
  <w:style w:type="paragraph" w:styleId="a8">
    <w:name w:val="footer"/>
    <w:basedOn w:val="a"/>
    <w:link w:val="Char4"/>
    <w:uiPriority w:val="99"/>
    <w:unhideWhenUsed/>
    <w:qFormat/>
    <w:rsid w:val="005C4CD2"/>
    <w:pPr>
      <w:tabs>
        <w:tab w:val="center" w:pos="4153"/>
        <w:tab w:val="right" w:pos="8306"/>
      </w:tabs>
      <w:snapToGrid w:val="0"/>
      <w:jc w:val="left"/>
    </w:pPr>
    <w:rPr>
      <w:sz w:val="18"/>
      <w:szCs w:val="18"/>
    </w:rPr>
  </w:style>
  <w:style w:type="paragraph" w:styleId="a9">
    <w:name w:val="header"/>
    <w:basedOn w:val="a"/>
    <w:link w:val="Char5"/>
    <w:unhideWhenUsed/>
    <w:qFormat/>
    <w:rsid w:val="005C4CD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5C4CD2"/>
    <w:rPr>
      <w:sz w:val="24"/>
    </w:rPr>
  </w:style>
  <w:style w:type="paragraph" w:styleId="ab">
    <w:name w:val="annotation subject"/>
    <w:basedOn w:val="a4"/>
    <w:next w:val="a4"/>
    <w:link w:val="Char6"/>
    <w:uiPriority w:val="99"/>
    <w:semiHidden/>
    <w:unhideWhenUsed/>
    <w:qFormat/>
    <w:rsid w:val="005C4CD2"/>
    <w:rPr>
      <w:rFonts w:ascii="Times New Roman" w:hAnsi="Times New Roman"/>
      <w:b/>
      <w:bCs/>
      <w:szCs w:val="24"/>
    </w:rPr>
  </w:style>
  <w:style w:type="character" w:styleId="ac">
    <w:name w:val="Strong"/>
    <w:basedOn w:val="a0"/>
    <w:uiPriority w:val="22"/>
    <w:qFormat/>
    <w:rsid w:val="005C4CD2"/>
    <w:rPr>
      <w:b/>
      <w:bCs/>
    </w:rPr>
  </w:style>
  <w:style w:type="character" w:styleId="ad">
    <w:name w:val="Hyperlink"/>
    <w:basedOn w:val="a0"/>
    <w:uiPriority w:val="99"/>
    <w:unhideWhenUsed/>
    <w:qFormat/>
    <w:rsid w:val="005C4CD2"/>
    <w:rPr>
      <w:color w:val="0000FF"/>
      <w:u w:val="single"/>
    </w:rPr>
  </w:style>
  <w:style w:type="character" w:styleId="ae">
    <w:name w:val="annotation reference"/>
    <w:basedOn w:val="a0"/>
    <w:uiPriority w:val="99"/>
    <w:semiHidden/>
    <w:unhideWhenUsed/>
    <w:qFormat/>
    <w:rsid w:val="005C4CD2"/>
    <w:rPr>
      <w:sz w:val="21"/>
      <w:szCs w:val="21"/>
    </w:rPr>
  </w:style>
  <w:style w:type="character" w:customStyle="1" w:styleId="1Char">
    <w:name w:val="标题 1 Char"/>
    <w:basedOn w:val="a0"/>
    <w:link w:val="1"/>
    <w:uiPriority w:val="9"/>
    <w:qFormat/>
    <w:rsid w:val="005C4CD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C4CD2"/>
    <w:rPr>
      <w:rFonts w:ascii="Arial" w:eastAsia="黑体" w:hAnsi="Arial" w:cs="Times New Roman"/>
      <w:b/>
      <w:bCs/>
      <w:sz w:val="30"/>
      <w:szCs w:val="32"/>
      <w:lang w:val="zh-CN" w:eastAsia="zh-CN"/>
    </w:rPr>
  </w:style>
  <w:style w:type="character" w:customStyle="1" w:styleId="Char">
    <w:name w:val="正文缩进 Char"/>
    <w:link w:val="a3"/>
    <w:qFormat/>
    <w:locked/>
    <w:rsid w:val="005C4CD2"/>
    <w:rPr>
      <w:rFonts w:ascii="Calibri" w:hAnsi="Calibri" w:cs="Calibri"/>
    </w:rPr>
  </w:style>
  <w:style w:type="character" w:customStyle="1" w:styleId="Char5">
    <w:name w:val="页眉 Char"/>
    <w:basedOn w:val="a0"/>
    <w:link w:val="a9"/>
    <w:qFormat/>
    <w:rsid w:val="005C4CD2"/>
    <w:rPr>
      <w:rFonts w:ascii="Times New Roman" w:eastAsia="宋体" w:hAnsi="Times New Roman" w:cs="Times New Roman"/>
      <w:sz w:val="18"/>
      <w:szCs w:val="18"/>
    </w:rPr>
  </w:style>
  <w:style w:type="character" w:customStyle="1" w:styleId="Char4">
    <w:name w:val="页脚 Char"/>
    <w:basedOn w:val="a0"/>
    <w:link w:val="a8"/>
    <w:uiPriority w:val="99"/>
    <w:qFormat/>
    <w:rsid w:val="005C4CD2"/>
    <w:rPr>
      <w:rFonts w:ascii="Times New Roman" w:eastAsia="宋体" w:hAnsi="Times New Roman" w:cs="Times New Roman"/>
      <w:sz w:val="18"/>
      <w:szCs w:val="18"/>
    </w:rPr>
  </w:style>
  <w:style w:type="character" w:customStyle="1" w:styleId="Char0">
    <w:name w:val="正文文本 Char"/>
    <w:basedOn w:val="a0"/>
    <w:link w:val="a5"/>
    <w:qFormat/>
    <w:rsid w:val="005C4CD2"/>
    <w:rPr>
      <w:rFonts w:ascii="Times New Roman" w:eastAsia="宋体" w:hAnsi="Times New Roman" w:cs="Times New Roman"/>
      <w:szCs w:val="20"/>
    </w:rPr>
  </w:style>
  <w:style w:type="character" w:customStyle="1" w:styleId="Char2">
    <w:name w:val="纯文本 Char"/>
    <w:basedOn w:val="a0"/>
    <w:link w:val="a6"/>
    <w:qFormat/>
    <w:rsid w:val="005C4CD2"/>
    <w:rPr>
      <w:rFonts w:ascii="宋体" w:eastAsia="宋体" w:hAnsi="Courier New" w:cs="Times New Roman"/>
      <w:szCs w:val="20"/>
    </w:rPr>
  </w:style>
  <w:style w:type="paragraph" w:customStyle="1" w:styleId="3">
    <w:name w:val="样式3"/>
    <w:basedOn w:val="a6"/>
    <w:qFormat/>
    <w:rsid w:val="005C4CD2"/>
    <w:pPr>
      <w:spacing w:line="0" w:lineRule="atLeast"/>
      <w:outlineLvl w:val="0"/>
    </w:pPr>
    <w:rPr>
      <w:sz w:val="28"/>
    </w:rPr>
  </w:style>
  <w:style w:type="paragraph" w:customStyle="1" w:styleId="0">
    <w:name w:val="正文0"/>
    <w:basedOn w:val="a"/>
    <w:qFormat/>
    <w:rsid w:val="005C4CD2"/>
    <w:pPr>
      <w:autoSpaceDE w:val="0"/>
      <w:autoSpaceDN w:val="0"/>
      <w:adjustRightInd w:val="0"/>
      <w:spacing w:before="240" w:after="60" w:line="360" w:lineRule="atLeast"/>
    </w:pPr>
    <w:rPr>
      <w:b/>
      <w:kern w:val="0"/>
      <w:sz w:val="24"/>
      <w:szCs w:val="20"/>
    </w:rPr>
  </w:style>
  <w:style w:type="paragraph" w:customStyle="1" w:styleId="p0">
    <w:name w:val="p0"/>
    <w:basedOn w:val="a"/>
    <w:qFormat/>
    <w:rsid w:val="005C4CD2"/>
    <w:pPr>
      <w:widowControl/>
    </w:pPr>
    <w:rPr>
      <w:kern w:val="0"/>
      <w:szCs w:val="21"/>
    </w:rPr>
  </w:style>
  <w:style w:type="character" w:customStyle="1" w:styleId="Char10">
    <w:name w:val="纯文本 Char1"/>
    <w:basedOn w:val="a0"/>
    <w:uiPriority w:val="99"/>
    <w:semiHidden/>
    <w:qFormat/>
    <w:rsid w:val="005C4CD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C4CD2"/>
    <w:rPr>
      <w:kern w:val="2"/>
      <w:sz w:val="18"/>
      <w:szCs w:val="18"/>
    </w:rPr>
  </w:style>
  <w:style w:type="character" w:customStyle="1" w:styleId="Char12">
    <w:name w:val="页脚 Char1"/>
    <w:basedOn w:val="a0"/>
    <w:uiPriority w:val="99"/>
    <w:semiHidden/>
    <w:qFormat/>
    <w:rsid w:val="005C4CD2"/>
    <w:rPr>
      <w:kern w:val="2"/>
      <w:sz w:val="18"/>
      <w:szCs w:val="18"/>
    </w:rPr>
  </w:style>
  <w:style w:type="character" w:customStyle="1" w:styleId="Char13">
    <w:name w:val="正文文本 Char1"/>
    <w:basedOn w:val="a0"/>
    <w:uiPriority w:val="99"/>
    <w:semiHidden/>
    <w:qFormat/>
    <w:rsid w:val="005C4CD2"/>
    <w:rPr>
      <w:kern w:val="2"/>
      <w:sz w:val="21"/>
      <w:szCs w:val="24"/>
    </w:rPr>
  </w:style>
  <w:style w:type="character" w:customStyle="1" w:styleId="Char7">
    <w:name w:val="批注文字 Char"/>
    <w:basedOn w:val="a0"/>
    <w:uiPriority w:val="99"/>
    <w:semiHidden/>
    <w:qFormat/>
    <w:rsid w:val="005C4CD2"/>
    <w:rPr>
      <w:rFonts w:ascii="Times New Roman" w:eastAsia="宋体" w:hAnsi="Times New Roman" w:cs="Times New Roman"/>
      <w:szCs w:val="24"/>
    </w:rPr>
  </w:style>
  <w:style w:type="character" w:customStyle="1" w:styleId="Char1">
    <w:name w:val="批注文字 Char1"/>
    <w:link w:val="a4"/>
    <w:semiHidden/>
    <w:qFormat/>
    <w:locked/>
    <w:rsid w:val="005C4CD2"/>
    <w:rPr>
      <w:rFonts w:ascii="Calibri" w:eastAsia="宋体" w:hAnsi="Calibri" w:cs="Times New Roman"/>
    </w:rPr>
  </w:style>
  <w:style w:type="character" w:customStyle="1" w:styleId="Char6">
    <w:name w:val="批注主题 Char"/>
    <w:basedOn w:val="Char1"/>
    <w:link w:val="ab"/>
    <w:uiPriority w:val="99"/>
    <w:semiHidden/>
    <w:qFormat/>
    <w:rsid w:val="005C4CD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5C4CD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webSettings" Target="web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3%80%8A%E4%B8%AD%E5%8D%8E%E4%BA%BA%E6%B0%91%E5%85%B1%E5%92%8C%E5%9B%BD%E5%90%88%E5%90%8C%E6%B3%95%E3%80%8B"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9%9A%90%E8%94%BD%E5%B7%A5%E7%A8%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29</Pages>
  <Words>2114</Words>
  <Characters>12051</Characters>
  <Application>Microsoft Office Word</Application>
  <DocSecurity>0</DocSecurity>
  <Lines>100</Lines>
  <Paragraphs>28</Paragraphs>
  <ScaleCrop>false</ScaleCrop>
  <Company>CHINA</Company>
  <LinksUpToDate>false</LinksUpToDate>
  <CharactersWithSpaces>14137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22</cp:revision>
  <dcterms:created xsi:type="dcterms:W3CDTF">2019-10-31T02:50:00Z</dcterms:created>
  <dcterms:modified xsi:type="dcterms:W3CDTF">2019-12-05T01:39:00Z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2052-11.1.0.9031</vt:lpwstr>
  </property>
</Properties>
</file>